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73E9" w14:textId="6062EB0D" w:rsidR="00A56555" w:rsidRDefault="00A56555" w:rsidP="00A5655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Цыдендаржиева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Батоевна</w:t>
      </w:r>
      <w:proofErr w:type="spellEnd"/>
    </w:p>
    <w:p w14:paraId="58D1576B" w14:textId="77777777" w:rsidR="00A56555" w:rsidRDefault="00A56555" w:rsidP="00A5655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ученица 9 класса </w:t>
      </w:r>
    </w:p>
    <w:p w14:paraId="4DE03EE5" w14:textId="03F3178B" w:rsidR="00A56555" w:rsidRDefault="00A56555" w:rsidP="00A56555">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МБОУ СОШ № 1 </w:t>
      </w:r>
      <w:proofErr w:type="gramStart"/>
      <w:r>
        <w:rPr>
          <w:rFonts w:ascii="Times New Roman" w:hAnsi="Times New Roman" w:cs="Times New Roman"/>
          <w:sz w:val="28"/>
          <w:szCs w:val="28"/>
        </w:rPr>
        <w:t>им .</w:t>
      </w:r>
      <w:proofErr w:type="spellStart"/>
      <w:proofErr w:type="gramEnd"/>
      <w:r>
        <w:rPr>
          <w:rFonts w:ascii="Times New Roman" w:hAnsi="Times New Roman" w:cs="Times New Roman"/>
          <w:sz w:val="28"/>
          <w:szCs w:val="28"/>
        </w:rPr>
        <w:t>М.П.Кочнева</w:t>
      </w:r>
      <w:proofErr w:type="spellEnd"/>
    </w:p>
    <w:p w14:paraId="41235074" w14:textId="77777777" w:rsidR="00A56555" w:rsidRDefault="00A56555" w:rsidP="00D57C8D">
      <w:pPr>
        <w:pStyle w:val="a3"/>
        <w:spacing w:line="360" w:lineRule="auto"/>
        <w:jc w:val="both"/>
        <w:rPr>
          <w:rFonts w:ascii="Times New Roman" w:hAnsi="Times New Roman" w:cs="Times New Roman"/>
          <w:sz w:val="28"/>
          <w:szCs w:val="28"/>
        </w:rPr>
      </w:pPr>
    </w:p>
    <w:p w14:paraId="0D3E3AC7" w14:textId="3CB68544" w:rsidR="004D295A" w:rsidRPr="00D57C8D" w:rsidRDefault="004D295A"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Восточные славяне в древности.</w:t>
      </w:r>
    </w:p>
    <w:p w14:paraId="3CAFC834" w14:textId="2D4D6498" w:rsidR="004D295A" w:rsidRPr="00D57C8D" w:rsidRDefault="004D295A" w:rsidP="00D57C8D">
      <w:pPr>
        <w:pStyle w:val="a3"/>
        <w:spacing w:line="360" w:lineRule="auto"/>
        <w:jc w:val="both"/>
        <w:rPr>
          <w:rFonts w:ascii="Times New Roman" w:hAnsi="Times New Roman" w:cs="Times New Roman"/>
          <w:sz w:val="28"/>
          <w:szCs w:val="28"/>
        </w:rPr>
      </w:pPr>
      <w:proofErr w:type="spellStart"/>
      <w:r w:rsidRPr="00D57C8D">
        <w:rPr>
          <w:rFonts w:ascii="Times New Roman" w:hAnsi="Times New Roman" w:cs="Times New Roman"/>
          <w:sz w:val="28"/>
          <w:szCs w:val="28"/>
        </w:rPr>
        <w:t>Праславяне</w:t>
      </w:r>
      <w:proofErr w:type="spellEnd"/>
      <w:r w:rsidRPr="00D57C8D">
        <w:rPr>
          <w:rFonts w:ascii="Times New Roman" w:hAnsi="Times New Roman" w:cs="Times New Roman"/>
          <w:sz w:val="28"/>
          <w:szCs w:val="28"/>
        </w:rPr>
        <w:t xml:space="preserve"> на рубеже </w:t>
      </w:r>
      <w:r w:rsidRPr="00D57C8D">
        <w:rPr>
          <w:rFonts w:ascii="Times New Roman" w:hAnsi="Times New Roman" w:cs="Times New Roman"/>
          <w:sz w:val="28"/>
          <w:szCs w:val="28"/>
          <w:lang w:val="en-US"/>
        </w:rPr>
        <w:t>I</w:t>
      </w:r>
      <w:r w:rsidRPr="00D57C8D">
        <w:rPr>
          <w:rFonts w:ascii="Times New Roman" w:hAnsi="Times New Roman" w:cs="Times New Roman"/>
          <w:sz w:val="28"/>
          <w:szCs w:val="28"/>
        </w:rPr>
        <w:t xml:space="preserve"> </w:t>
      </w:r>
      <w:proofErr w:type="spellStart"/>
      <w:r w:rsidRPr="00D57C8D">
        <w:rPr>
          <w:rFonts w:ascii="Times New Roman" w:hAnsi="Times New Roman" w:cs="Times New Roman"/>
          <w:sz w:val="28"/>
          <w:szCs w:val="28"/>
        </w:rPr>
        <w:t>т</w:t>
      </w:r>
      <w:r w:rsidR="00A56555">
        <w:rPr>
          <w:rFonts w:ascii="Times New Roman" w:hAnsi="Times New Roman" w:cs="Times New Roman"/>
          <w:sz w:val="28"/>
          <w:szCs w:val="28"/>
        </w:rPr>
        <w:t>ы</w:t>
      </w:r>
      <w:r w:rsidRPr="00D57C8D">
        <w:rPr>
          <w:rFonts w:ascii="Times New Roman" w:hAnsi="Times New Roman" w:cs="Times New Roman"/>
          <w:sz w:val="28"/>
          <w:szCs w:val="28"/>
        </w:rPr>
        <w:t>сячилетия</w:t>
      </w:r>
      <w:proofErr w:type="spellEnd"/>
      <w:r w:rsidRPr="00D57C8D">
        <w:rPr>
          <w:rFonts w:ascii="Times New Roman" w:hAnsi="Times New Roman" w:cs="Times New Roman"/>
          <w:sz w:val="28"/>
          <w:szCs w:val="28"/>
        </w:rPr>
        <w:t xml:space="preserve"> </w:t>
      </w:r>
      <w:proofErr w:type="gramStart"/>
      <w:r w:rsidRPr="00D57C8D">
        <w:rPr>
          <w:rFonts w:ascii="Times New Roman" w:hAnsi="Times New Roman" w:cs="Times New Roman"/>
          <w:sz w:val="28"/>
          <w:szCs w:val="28"/>
        </w:rPr>
        <w:t>н.э.</w:t>
      </w:r>
      <w:proofErr w:type="gramEnd"/>
    </w:p>
    <w:p w14:paraId="6CD5F711" w14:textId="1D52E825" w:rsidR="004D295A" w:rsidRPr="00D57C8D" w:rsidRDefault="004D295A"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Предки славян</w:t>
      </w:r>
      <w:r w:rsidR="00A56555">
        <w:rPr>
          <w:rFonts w:ascii="Times New Roman" w:hAnsi="Times New Roman" w:cs="Times New Roman"/>
          <w:sz w:val="28"/>
          <w:szCs w:val="28"/>
        </w:rPr>
        <w:t xml:space="preserve"> </w:t>
      </w:r>
      <w:proofErr w:type="gramStart"/>
      <w:r w:rsidRPr="00D57C8D">
        <w:rPr>
          <w:rFonts w:ascii="Times New Roman" w:hAnsi="Times New Roman" w:cs="Times New Roman"/>
          <w:sz w:val="28"/>
          <w:szCs w:val="28"/>
        </w:rPr>
        <w:t>( в</w:t>
      </w:r>
      <w:proofErr w:type="gramEnd"/>
      <w:r w:rsidRPr="00D57C8D">
        <w:rPr>
          <w:rFonts w:ascii="Times New Roman" w:hAnsi="Times New Roman" w:cs="Times New Roman"/>
          <w:sz w:val="28"/>
          <w:szCs w:val="28"/>
        </w:rPr>
        <w:t xml:space="preserve"> научной</w:t>
      </w:r>
      <w:r w:rsidR="00A56555">
        <w:rPr>
          <w:rFonts w:ascii="Times New Roman" w:hAnsi="Times New Roman" w:cs="Times New Roman"/>
          <w:sz w:val="28"/>
          <w:szCs w:val="28"/>
        </w:rPr>
        <w:t xml:space="preserve"> </w:t>
      </w:r>
      <w:r w:rsidRPr="00D57C8D">
        <w:rPr>
          <w:rFonts w:ascii="Times New Roman" w:hAnsi="Times New Roman" w:cs="Times New Roman"/>
          <w:sz w:val="28"/>
          <w:szCs w:val="28"/>
        </w:rPr>
        <w:t xml:space="preserve">литературе их называют </w:t>
      </w:r>
      <w:proofErr w:type="spellStart"/>
      <w:r w:rsidRPr="00D57C8D">
        <w:rPr>
          <w:rFonts w:ascii="Times New Roman" w:hAnsi="Times New Roman" w:cs="Times New Roman"/>
          <w:sz w:val="28"/>
          <w:szCs w:val="28"/>
        </w:rPr>
        <w:t>праславяне</w:t>
      </w:r>
      <w:proofErr w:type="spellEnd"/>
      <w:r w:rsidRPr="00D57C8D">
        <w:rPr>
          <w:rFonts w:ascii="Times New Roman" w:hAnsi="Times New Roman" w:cs="Times New Roman"/>
          <w:sz w:val="28"/>
          <w:szCs w:val="28"/>
        </w:rPr>
        <w:t>) жили к востоку от германцев: от Эльбы и Ордера до Донца,</w:t>
      </w:r>
      <w:r w:rsidR="00A56555">
        <w:rPr>
          <w:rFonts w:ascii="Times New Roman" w:hAnsi="Times New Roman" w:cs="Times New Roman"/>
          <w:sz w:val="28"/>
          <w:szCs w:val="28"/>
        </w:rPr>
        <w:t xml:space="preserve"> </w:t>
      </w:r>
      <w:r w:rsidRPr="00D57C8D">
        <w:rPr>
          <w:rFonts w:ascii="Times New Roman" w:hAnsi="Times New Roman" w:cs="Times New Roman"/>
          <w:sz w:val="28"/>
          <w:szCs w:val="28"/>
        </w:rPr>
        <w:t>Оки и Верхней Волги; Балтийского поморья до Среднего и Нижнего течения  Дуная и  Черного моря.</w:t>
      </w:r>
    </w:p>
    <w:p w14:paraId="09DFB07C" w14:textId="3E067C7D" w:rsidR="004D295A" w:rsidRPr="00D57C8D" w:rsidRDefault="004D295A"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Первые письменные свидетельства (</w:t>
      </w:r>
      <w:r w:rsidR="006768AE" w:rsidRPr="00D57C8D">
        <w:rPr>
          <w:rFonts w:ascii="Times New Roman" w:hAnsi="Times New Roman" w:cs="Times New Roman"/>
          <w:sz w:val="28"/>
          <w:szCs w:val="28"/>
          <w:lang w:val="en-US"/>
        </w:rPr>
        <w:t>I</w:t>
      </w:r>
      <w:r w:rsidR="006768AE" w:rsidRPr="00D57C8D">
        <w:rPr>
          <w:rFonts w:ascii="Times New Roman" w:hAnsi="Times New Roman" w:cs="Times New Roman"/>
          <w:sz w:val="28"/>
          <w:szCs w:val="28"/>
        </w:rPr>
        <w:t>-</w:t>
      </w:r>
      <w:proofErr w:type="gramStart"/>
      <w:r w:rsidR="006768AE" w:rsidRPr="00D57C8D">
        <w:rPr>
          <w:rFonts w:ascii="Times New Roman" w:hAnsi="Times New Roman" w:cs="Times New Roman"/>
          <w:sz w:val="28"/>
          <w:szCs w:val="28"/>
          <w:lang w:val="en-US"/>
        </w:rPr>
        <w:t>VI</w:t>
      </w:r>
      <w:proofErr w:type="spellStart"/>
      <w:r w:rsidR="006768AE" w:rsidRPr="00D57C8D">
        <w:rPr>
          <w:rFonts w:ascii="Times New Roman" w:hAnsi="Times New Roman" w:cs="Times New Roman"/>
          <w:sz w:val="28"/>
          <w:szCs w:val="28"/>
        </w:rPr>
        <w:t>в.в</w:t>
      </w:r>
      <w:proofErr w:type="spellEnd"/>
      <w:r w:rsidR="006768AE" w:rsidRPr="00D57C8D">
        <w:rPr>
          <w:rFonts w:ascii="Times New Roman" w:hAnsi="Times New Roman" w:cs="Times New Roman"/>
          <w:sz w:val="28"/>
          <w:szCs w:val="28"/>
        </w:rPr>
        <w:t>)о</w:t>
      </w:r>
      <w:proofErr w:type="gramEnd"/>
      <w:r w:rsidR="006768AE" w:rsidRPr="00D57C8D">
        <w:rPr>
          <w:rFonts w:ascii="Times New Roman" w:hAnsi="Times New Roman" w:cs="Times New Roman"/>
          <w:sz w:val="28"/>
          <w:szCs w:val="28"/>
        </w:rPr>
        <w:t xml:space="preserve"> славянах мы находим у греческих,</w:t>
      </w:r>
      <w:r w:rsidR="00A56555">
        <w:rPr>
          <w:rFonts w:ascii="Times New Roman" w:hAnsi="Times New Roman" w:cs="Times New Roman"/>
          <w:sz w:val="28"/>
          <w:szCs w:val="28"/>
        </w:rPr>
        <w:t xml:space="preserve"> </w:t>
      </w:r>
      <w:r w:rsidR="006768AE" w:rsidRPr="00D57C8D">
        <w:rPr>
          <w:rFonts w:ascii="Times New Roman" w:hAnsi="Times New Roman" w:cs="Times New Roman"/>
          <w:sz w:val="28"/>
          <w:szCs w:val="28"/>
        </w:rPr>
        <w:t>римских,</w:t>
      </w:r>
      <w:r w:rsidR="00A56555">
        <w:rPr>
          <w:rFonts w:ascii="Times New Roman" w:hAnsi="Times New Roman" w:cs="Times New Roman"/>
          <w:sz w:val="28"/>
          <w:szCs w:val="28"/>
        </w:rPr>
        <w:t xml:space="preserve"> </w:t>
      </w:r>
      <w:r w:rsidR="006768AE" w:rsidRPr="00D57C8D">
        <w:rPr>
          <w:rFonts w:ascii="Times New Roman" w:hAnsi="Times New Roman" w:cs="Times New Roman"/>
          <w:sz w:val="28"/>
          <w:szCs w:val="28"/>
        </w:rPr>
        <w:t>арабских,</w:t>
      </w:r>
      <w:r w:rsidR="00A56555">
        <w:rPr>
          <w:rFonts w:ascii="Times New Roman" w:hAnsi="Times New Roman" w:cs="Times New Roman"/>
          <w:sz w:val="28"/>
          <w:szCs w:val="28"/>
        </w:rPr>
        <w:t xml:space="preserve"> </w:t>
      </w:r>
      <w:r w:rsidR="006768AE" w:rsidRPr="00D57C8D">
        <w:rPr>
          <w:rFonts w:ascii="Times New Roman" w:hAnsi="Times New Roman" w:cs="Times New Roman"/>
          <w:sz w:val="28"/>
          <w:szCs w:val="28"/>
        </w:rPr>
        <w:t>сирийских и византийских историков.</w:t>
      </w:r>
      <w:r w:rsidR="00A56555">
        <w:rPr>
          <w:rFonts w:ascii="Times New Roman" w:hAnsi="Times New Roman" w:cs="Times New Roman"/>
          <w:sz w:val="28"/>
          <w:szCs w:val="28"/>
        </w:rPr>
        <w:t xml:space="preserve"> </w:t>
      </w:r>
      <w:r w:rsidR="006768AE" w:rsidRPr="00D57C8D">
        <w:rPr>
          <w:rFonts w:ascii="Times New Roman" w:hAnsi="Times New Roman" w:cs="Times New Roman"/>
          <w:sz w:val="28"/>
          <w:szCs w:val="28"/>
        </w:rPr>
        <w:t>Античные авторы упоминают славян под именем антов,</w:t>
      </w:r>
      <w:r w:rsidR="00A56555">
        <w:rPr>
          <w:rFonts w:ascii="Times New Roman" w:hAnsi="Times New Roman" w:cs="Times New Roman"/>
          <w:sz w:val="28"/>
          <w:szCs w:val="28"/>
        </w:rPr>
        <w:t xml:space="preserve"> </w:t>
      </w:r>
      <w:r w:rsidR="006768AE" w:rsidRPr="00D57C8D">
        <w:rPr>
          <w:rFonts w:ascii="Times New Roman" w:hAnsi="Times New Roman" w:cs="Times New Roman"/>
          <w:sz w:val="28"/>
          <w:szCs w:val="28"/>
        </w:rPr>
        <w:t>венедов,</w:t>
      </w:r>
      <w:r w:rsidR="00A56555">
        <w:rPr>
          <w:rFonts w:ascii="Times New Roman" w:hAnsi="Times New Roman" w:cs="Times New Roman"/>
          <w:sz w:val="28"/>
          <w:szCs w:val="28"/>
        </w:rPr>
        <w:t xml:space="preserve"> </w:t>
      </w:r>
      <w:proofErr w:type="spellStart"/>
      <w:r w:rsidR="006768AE" w:rsidRPr="00D57C8D">
        <w:rPr>
          <w:rFonts w:ascii="Times New Roman" w:hAnsi="Times New Roman" w:cs="Times New Roman"/>
          <w:sz w:val="28"/>
          <w:szCs w:val="28"/>
        </w:rPr>
        <w:t>склавинов</w:t>
      </w:r>
      <w:proofErr w:type="spellEnd"/>
      <w:r w:rsidR="006768AE" w:rsidRPr="00D57C8D">
        <w:rPr>
          <w:rFonts w:ascii="Times New Roman" w:hAnsi="Times New Roman" w:cs="Times New Roman"/>
          <w:sz w:val="28"/>
          <w:szCs w:val="28"/>
        </w:rPr>
        <w:t>.</w:t>
      </w:r>
    </w:p>
    <w:p w14:paraId="4F1EAD6A" w14:textId="269D51BD" w:rsidR="006768AE" w:rsidRPr="00D57C8D" w:rsidRDefault="006768AE"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Свидетельство историка</w:t>
      </w:r>
    </w:p>
    <w:p w14:paraId="7474F174" w14:textId="345D88B5" w:rsidR="00C079C4" w:rsidRPr="00D57C8D" w:rsidRDefault="006768AE" w:rsidP="00D57C8D">
      <w:pPr>
        <w:pStyle w:val="a3"/>
        <w:spacing w:line="360" w:lineRule="auto"/>
        <w:jc w:val="both"/>
        <w:rPr>
          <w:rFonts w:ascii="Times New Roman" w:hAnsi="Times New Roman" w:cs="Times New Roman"/>
          <w:sz w:val="28"/>
          <w:szCs w:val="28"/>
        </w:rPr>
      </w:pPr>
      <w:proofErr w:type="gramStart"/>
      <w:r w:rsidRPr="00D57C8D">
        <w:rPr>
          <w:rFonts w:ascii="Times New Roman" w:hAnsi="Times New Roman" w:cs="Times New Roman"/>
          <w:sz w:val="28"/>
          <w:szCs w:val="28"/>
        </w:rPr>
        <w:t>« Эти</w:t>
      </w:r>
      <w:proofErr w:type="gramEnd"/>
      <w:r w:rsidRPr="00D57C8D">
        <w:rPr>
          <w:rFonts w:ascii="Times New Roman" w:hAnsi="Times New Roman" w:cs="Times New Roman"/>
          <w:sz w:val="28"/>
          <w:szCs w:val="28"/>
        </w:rPr>
        <w:t xml:space="preserve"> племена,</w:t>
      </w:r>
      <w:r w:rsidR="00A56555">
        <w:rPr>
          <w:rFonts w:ascii="Times New Roman" w:hAnsi="Times New Roman" w:cs="Times New Roman"/>
          <w:sz w:val="28"/>
          <w:szCs w:val="28"/>
        </w:rPr>
        <w:t xml:space="preserve"> </w:t>
      </w:r>
      <w:r w:rsidRPr="00D57C8D">
        <w:rPr>
          <w:rFonts w:ascii="Times New Roman" w:hAnsi="Times New Roman" w:cs="Times New Roman"/>
          <w:sz w:val="28"/>
          <w:szCs w:val="28"/>
        </w:rPr>
        <w:t>славяне и анты, не управляются одним человеком,</w:t>
      </w:r>
      <w:r w:rsidR="00A56555">
        <w:rPr>
          <w:rFonts w:ascii="Times New Roman" w:hAnsi="Times New Roman" w:cs="Times New Roman"/>
          <w:sz w:val="28"/>
          <w:szCs w:val="28"/>
        </w:rPr>
        <w:t xml:space="preserve"> </w:t>
      </w:r>
      <w:r w:rsidRPr="00D57C8D">
        <w:rPr>
          <w:rFonts w:ascii="Times New Roman" w:hAnsi="Times New Roman" w:cs="Times New Roman"/>
          <w:sz w:val="28"/>
          <w:szCs w:val="28"/>
        </w:rPr>
        <w:t>но издревле живут в народоправстве(демократии), и поэтому у них счастье и несчастье считается делом общим…Они считают</w:t>
      </w:r>
      <w:r w:rsidR="00C079C4" w:rsidRPr="00D57C8D">
        <w:rPr>
          <w:rFonts w:ascii="Times New Roman" w:hAnsi="Times New Roman" w:cs="Times New Roman"/>
          <w:sz w:val="28"/>
          <w:szCs w:val="28"/>
        </w:rPr>
        <w:t>,</w:t>
      </w:r>
      <w:r w:rsidR="00A56555">
        <w:rPr>
          <w:rFonts w:ascii="Times New Roman" w:hAnsi="Times New Roman" w:cs="Times New Roman"/>
          <w:sz w:val="28"/>
          <w:szCs w:val="28"/>
        </w:rPr>
        <w:t xml:space="preserve"> </w:t>
      </w:r>
      <w:r w:rsidR="00C079C4" w:rsidRPr="00D57C8D">
        <w:rPr>
          <w:rFonts w:ascii="Times New Roman" w:hAnsi="Times New Roman" w:cs="Times New Roman"/>
          <w:sz w:val="28"/>
          <w:szCs w:val="28"/>
        </w:rPr>
        <w:t>что  только бог,</w:t>
      </w:r>
      <w:r w:rsidR="00A56555">
        <w:rPr>
          <w:rFonts w:ascii="Times New Roman" w:hAnsi="Times New Roman" w:cs="Times New Roman"/>
          <w:sz w:val="28"/>
          <w:szCs w:val="28"/>
        </w:rPr>
        <w:t xml:space="preserve"> </w:t>
      </w:r>
      <w:r w:rsidR="00C079C4" w:rsidRPr="00D57C8D">
        <w:rPr>
          <w:rFonts w:ascii="Times New Roman" w:hAnsi="Times New Roman" w:cs="Times New Roman"/>
          <w:sz w:val="28"/>
          <w:szCs w:val="28"/>
        </w:rPr>
        <w:t>творец молний,</w:t>
      </w:r>
      <w:r w:rsidR="00A56555">
        <w:rPr>
          <w:rFonts w:ascii="Times New Roman" w:hAnsi="Times New Roman" w:cs="Times New Roman"/>
          <w:sz w:val="28"/>
          <w:szCs w:val="28"/>
        </w:rPr>
        <w:t xml:space="preserve"> </w:t>
      </w:r>
      <w:r w:rsidR="00C079C4" w:rsidRPr="00D57C8D">
        <w:rPr>
          <w:rFonts w:ascii="Times New Roman" w:hAnsi="Times New Roman" w:cs="Times New Roman"/>
          <w:sz w:val="28"/>
          <w:szCs w:val="28"/>
        </w:rPr>
        <w:t xml:space="preserve">является владыкой над </w:t>
      </w:r>
      <w:proofErr w:type="spellStart"/>
      <w:r w:rsidR="00C079C4" w:rsidRPr="00D57C8D">
        <w:rPr>
          <w:rFonts w:ascii="Times New Roman" w:hAnsi="Times New Roman" w:cs="Times New Roman"/>
          <w:sz w:val="28"/>
          <w:szCs w:val="28"/>
        </w:rPr>
        <w:t>всеми,и</w:t>
      </w:r>
      <w:proofErr w:type="spellEnd"/>
      <w:r w:rsidR="00C079C4" w:rsidRPr="00D57C8D">
        <w:rPr>
          <w:rFonts w:ascii="Times New Roman" w:hAnsi="Times New Roman" w:cs="Times New Roman"/>
          <w:sz w:val="28"/>
          <w:szCs w:val="28"/>
        </w:rPr>
        <w:t xml:space="preserve"> ему приносят в жертву быков и совершают другие священные обряды…У тех и других один и тот же язык…  И некогда даже имя у славян и антов было одно и тоже</w:t>
      </w:r>
    </w:p>
    <w:p w14:paraId="7C5599F2" w14:textId="0A8DD4DC" w:rsidR="006768AE" w:rsidRPr="00D57C8D" w:rsidRDefault="00C079C4" w:rsidP="00A56555">
      <w:pPr>
        <w:pStyle w:val="a3"/>
        <w:spacing w:line="360" w:lineRule="auto"/>
        <w:jc w:val="right"/>
        <w:rPr>
          <w:rFonts w:ascii="Times New Roman" w:hAnsi="Times New Roman" w:cs="Times New Roman"/>
          <w:sz w:val="28"/>
          <w:szCs w:val="28"/>
        </w:rPr>
      </w:pPr>
      <w:r w:rsidRPr="00D57C8D">
        <w:rPr>
          <w:rFonts w:ascii="Times New Roman" w:hAnsi="Times New Roman" w:cs="Times New Roman"/>
          <w:sz w:val="28"/>
          <w:szCs w:val="28"/>
        </w:rPr>
        <w:t xml:space="preserve"> Прокопий Кесарийских </w:t>
      </w:r>
      <w:proofErr w:type="gramStart"/>
      <w:r w:rsidRPr="00D57C8D">
        <w:rPr>
          <w:rFonts w:ascii="Times New Roman" w:hAnsi="Times New Roman" w:cs="Times New Roman"/>
          <w:sz w:val="28"/>
          <w:szCs w:val="28"/>
        </w:rPr>
        <w:t>« Война</w:t>
      </w:r>
      <w:proofErr w:type="gramEnd"/>
      <w:r w:rsidRPr="00D57C8D">
        <w:rPr>
          <w:rFonts w:ascii="Times New Roman" w:hAnsi="Times New Roman" w:cs="Times New Roman"/>
          <w:sz w:val="28"/>
          <w:szCs w:val="28"/>
        </w:rPr>
        <w:t xml:space="preserve"> с готами</w:t>
      </w:r>
    </w:p>
    <w:p w14:paraId="643198E4" w14:textId="1AB4A583" w:rsidR="004D295A" w:rsidRPr="00D57C8D" w:rsidRDefault="00DA60D4" w:rsidP="00A56555">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В </w:t>
      </w:r>
      <w:r w:rsidRPr="00D57C8D">
        <w:rPr>
          <w:rFonts w:ascii="Times New Roman" w:hAnsi="Times New Roman" w:cs="Times New Roman"/>
          <w:sz w:val="28"/>
          <w:szCs w:val="28"/>
          <w:lang w:val="en-US"/>
        </w:rPr>
        <w:t>VI</w:t>
      </w:r>
      <w:r w:rsidRPr="00D57C8D">
        <w:rPr>
          <w:rFonts w:ascii="Times New Roman" w:hAnsi="Times New Roman" w:cs="Times New Roman"/>
          <w:sz w:val="28"/>
          <w:szCs w:val="28"/>
        </w:rPr>
        <w:t xml:space="preserve"> в.</w:t>
      </w:r>
      <w:r w:rsidR="00A56555">
        <w:rPr>
          <w:rFonts w:ascii="Times New Roman" w:hAnsi="Times New Roman" w:cs="Times New Roman"/>
          <w:sz w:val="28"/>
          <w:szCs w:val="28"/>
        </w:rPr>
        <w:t xml:space="preserve"> </w:t>
      </w:r>
      <w:proofErr w:type="gramStart"/>
      <w:r w:rsidRPr="00D57C8D">
        <w:rPr>
          <w:rFonts w:ascii="Times New Roman" w:hAnsi="Times New Roman" w:cs="Times New Roman"/>
          <w:sz w:val="28"/>
          <w:szCs w:val="28"/>
        </w:rPr>
        <w:t>н.э.</w:t>
      </w:r>
      <w:proofErr w:type="gramEnd"/>
      <w:r w:rsidRPr="00D57C8D">
        <w:rPr>
          <w:rFonts w:ascii="Times New Roman" w:hAnsi="Times New Roman" w:cs="Times New Roman"/>
          <w:sz w:val="28"/>
          <w:szCs w:val="28"/>
        </w:rPr>
        <w:t xml:space="preserve"> славяне совершают военные походы против Византийской империи.</w:t>
      </w:r>
      <w:r w:rsidR="00A56555">
        <w:rPr>
          <w:rFonts w:ascii="Times New Roman" w:hAnsi="Times New Roman" w:cs="Times New Roman"/>
          <w:sz w:val="28"/>
          <w:szCs w:val="28"/>
        </w:rPr>
        <w:t xml:space="preserve"> </w:t>
      </w:r>
      <w:proofErr w:type="gramStart"/>
      <w:r w:rsidRPr="00D57C8D">
        <w:rPr>
          <w:rFonts w:ascii="Times New Roman" w:hAnsi="Times New Roman" w:cs="Times New Roman"/>
          <w:sz w:val="28"/>
          <w:szCs w:val="28"/>
        </w:rPr>
        <w:t>Походы</w:t>
      </w:r>
      <w:proofErr w:type="gramEnd"/>
      <w:r w:rsidRPr="00D57C8D">
        <w:rPr>
          <w:rFonts w:ascii="Times New Roman" w:hAnsi="Times New Roman" w:cs="Times New Roman"/>
          <w:sz w:val="28"/>
          <w:szCs w:val="28"/>
        </w:rPr>
        <w:t xml:space="preserve"> на Византию способствовали обогащению племенной верхушки слав</w:t>
      </w:r>
      <w:r w:rsidR="00935861" w:rsidRPr="00D57C8D">
        <w:rPr>
          <w:rFonts w:ascii="Times New Roman" w:hAnsi="Times New Roman" w:cs="Times New Roman"/>
          <w:sz w:val="28"/>
          <w:szCs w:val="28"/>
        </w:rPr>
        <w:t>ян</w:t>
      </w:r>
      <w:r w:rsidRPr="00D57C8D">
        <w:rPr>
          <w:rFonts w:ascii="Times New Roman" w:hAnsi="Times New Roman" w:cs="Times New Roman"/>
          <w:sz w:val="28"/>
          <w:szCs w:val="28"/>
        </w:rPr>
        <w:t>.</w:t>
      </w:r>
      <w:r w:rsidR="00935861" w:rsidRPr="00D57C8D">
        <w:rPr>
          <w:rFonts w:ascii="Times New Roman" w:hAnsi="Times New Roman" w:cs="Times New Roman"/>
          <w:sz w:val="28"/>
          <w:szCs w:val="28"/>
        </w:rPr>
        <w:t xml:space="preserve"> </w:t>
      </w:r>
      <w:r w:rsidRPr="00D57C8D">
        <w:rPr>
          <w:rFonts w:ascii="Times New Roman" w:hAnsi="Times New Roman" w:cs="Times New Roman"/>
          <w:sz w:val="28"/>
          <w:szCs w:val="28"/>
        </w:rPr>
        <w:t>Из единой славянской общности выделяется</w:t>
      </w:r>
      <w:r w:rsidR="00935861" w:rsidRPr="00D57C8D">
        <w:rPr>
          <w:rFonts w:ascii="Times New Roman" w:hAnsi="Times New Roman" w:cs="Times New Roman"/>
          <w:sz w:val="28"/>
          <w:szCs w:val="28"/>
        </w:rPr>
        <w:t xml:space="preserve"> </w:t>
      </w:r>
      <w:r w:rsidR="00A56555" w:rsidRPr="00D57C8D">
        <w:rPr>
          <w:rFonts w:ascii="Times New Roman" w:hAnsi="Times New Roman" w:cs="Times New Roman"/>
          <w:sz w:val="28"/>
          <w:szCs w:val="28"/>
        </w:rPr>
        <w:t>ветвь</w:t>
      </w:r>
      <w:r w:rsidRPr="00D57C8D">
        <w:rPr>
          <w:rFonts w:ascii="Times New Roman" w:hAnsi="Times New Roman" w:cs="Times New Roman"/>
          <w:sz w:val="28"/>
          <w:szCs w:val="28"/>
        </w:rPr>
        <w:t>,</w:t>
      </w:r>
      <w:r w:rsidR="00A56555">
        <w:rPr>
          <w:rFonts w:ascii="Times New Roman" w:hAnsi="Times New Roman" w:cs="Times New Roman"/>
          <w:sz w:val="28"/>
          <w:szCs w:val="28"/>
        </w:rPr>
        <w:t xml:space="preserve"> </w:t>
      </w:r>
      <w:r w:rsidRPr="00D57C8D">
        <w:rPr>
          <w:rFonts w:ascii="Times New Roman" w:hAnsi="Times New Roman" w:cs="Times New Roman"/>
          <w:sz w:val="28"/>
          <w:szCs w:val="28"/>
        </w:rPr>
        <w:t>что ускоряло распад первобытнообщинного строя.</w:t>
      </w:r>
    </w:p>
    <w:p w14:paraId="3B173317" w14:textId="4E6B379E" w:rsidR="0057315D" w:rsidRPr="00D57C8D" w:rsidRDefault="00DA60D4"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Расселение восточных славян-</w:t>
      </w:r>
      <w:r w:rsidRPr="00D57C8D">
        <w:rPr>
          <w:rFonts w:ascii="Times New Roman" w:hAnsi="Times New Roman" w:cs="Times New Roman"/>
          <w:sz w:val="28"/>
          <w:szCs w:val="28"/>
          <w:lang w:val="en-US"/>
        </w:rPr>
        <w:t>VI</w:t>
      </w:r>
      <w:r w:rsidRPr="00D57C8D">
        <w:rPr>
          <w:rFonts w:ascii="Times New Roman" w:hAnsi="Times New Roman" w:cs="Times New Roman"/>
          <w:sz w:val="28"/>
          <w:szCs w:val="28"/>
        </w:rPr>
        <w:t>в. Из единой славянской общности выделяется</w:t>
      </w:r>
      <w:r w:rsidR="00935861" w:rsidRPr="00D57C8D">
        <w:rPr>
          <w:rFonts w:ascii="Times New Roman" w:hAnsi="Times New Roman" w:cs="Times New Roman"/>
          <w:sz w:val="28"/>
          <w:szCs w:val="28"/>
        </w:rPr>
        <w:t xml:space="preserve"> восточнославянская ветвь.</w:t>
      </w:r>
      <w:r w:rsidR="00A56555">
        <w:rPr>
          <w:rFonts w:ascii="Times New Roman" w:hAnsi="Times New Roman" w:cs="Times New Roman"/>
          <w:sz w:val="28"/>
          <w:szCs w:val="28"/>
        </w:rPr>
        <w:t xml:space="preserve"> </w:t>
      </w:r>
      <w:r w:rsidR="00935861" w:rsidRPr="00D57C8D">
        <w:rPr>
          <w:rFonts w:ascii="Times New Roman" w:hAnsi="Times New Roman" w:cs="Times New Roman"/>
          <w:sz w:val="28"/>
          <w:szCs w:val="28"/>
        </w:rPr>
        <w:t xml:space="preserve">Летописные предания о княжении в Среднем </w:t>
      </w:r>
      <w:proofErr w:type="spellStart"/>
      <w:r w:rsidR="00935861" w:rsidRPr="00D57C8D">
        <w:rPr>
          <w:rFonts w:ascii="Times New Roman" w:hAnsi="Times New Roman" w:cs="Times New Roman"/>
          <w:sz w:val="28"/>
          <w:szCs w:val="28"/>
        </w:rPr>
        <w:t>П</w:t>
      </w:r>
      <w:r w:rsidR="00A56555">
        <w:rPr>
          <w:rFonts w:ascii="Times New Roman" w:hAnsi="Times New Roman" w:cs="Times New Roman"/>
          <w:sz w:val="28"/>
          <w:szCs w:val="28"/>
        </w:rPr>
        <w:t>р</w:t>
      </w:r>
      <w:r w:rsidR="000806F7">
        <w:rPr>
          <w:rFonts w:ascii="Times New Roman" w:hAnsi="Times New Roman" w:cs="Times New Roman"/>
          <w:sz w:val="28"/>
          <w:szCs w:val="28"/>
        </w:rPr>
        <w:t>е</w:t>
      </w:r>
      <w:r w:rsidR="00935861" w:rsidRPr="00D57C8D">
        <w:rPr>
          <w:rFonts w:ascii="Times New Roman" w:hAnsi="Times New Roman" w:cs="Times New Roman"/>
          <w:sz w:val="28"/>
          <w:szCs w:val="28"/>
        </w:rPr>
        <w:t>днепровье</w:t>
      </w:r>
      <w:proofErr w:type="spellEnd"/>
      <w:r w:rsidR="00935861" w:rsidRPr="00D57C8D">
        <w:rPr>
          <w:rFonts w:ascii="Times New Roman" w:hAnsi="Times New Roman" w:cs="Times New Roman"/>
          <w:sz w:val="28"/>
          <w:szCs w:val="28"/>
        </w:rPr>
        <w:t xml:space="preserve"> братьев Кия, Щека, Хорива и их сестры </w:t>
      </w:r>
      <w:proofErr w:type="spellStart"/>
      <w:r w:rsidR="00935861" w:rsidRPr="00D57C8D">
        <w:rPr>
          <w:rFonts w:ascii="Times New Roman" w:hAnsi="Times New Roman" w:cs="Times New Roman"/>
          <w:sz w:val="28"/>
          <w:szCs w:val="28"/>
        </w:rPr>
        <w:t>Лыбеди</w:t>
      </w:r>
      <w:proofErr w:type="spellEnd"/>
      <w:r w:rsidR="00935861" w:rsidRPr="00D57C8D">
        <w:rPr>
          <w:rFonts w:ascii="Times New Roman" w:hAnsi="Times New Roman" w:cs="Times New Roman"/>
          <w:sz w:val="28"/>
          <w:szCs w:val="28"/>
        </w:rPr>
        <w:t xml:space="preserve"> и об основании Киева.</w:t>
      </w:r>
    </w:p>
    <w:p w14:paraId="3AD921F4" w14:textId="02417D25" w:rsidR="00DA60D4" w:rsidRPr="00D57C8D" w:rsidRDefault="0057315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lastRenderedPageBreak/>
        <w:t xml:space="preserve"> Крупные племенные объединения Восточных славян </w:t>
      </w:r>
      <w:proofErr w:type="gramStart"/>
      <w:r w:rsidRPr="00D57C8D">
        <w:rPr>
          <w:rFonts w:ascii="Times New Roman" w:hAnsi="Times New Roman" w:cs="Times New Roman"/>
          <w:sz w:val="28"/>
          <w:szCs w:val="28"/>
        </w:rPr>
        <w:t>Куяба(</w:t>
      </w:r>
      <w:proofErr w:type="gramEnd"/>
      <w:r w:rsidRPr="00D57C8D">
        <w:rPr>
          <w:rFonts w:ascii="Times New Roman" w:hAnsi="Times New Roman" w:cs="Times New Roman"/>
          <w:sz w:val="28"/>
          <w:szCs w:val="28"/>
        </w:rPr>
        <w:t>Куява область вокруг Киева.Славия занимала территорию в районе озера Ильмень.</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Его центром был Новгород. Местоположение Артании точно не установлено.</w:t>
      </w:r>
    </w:p>
    <w:p w14:paraId="71064F60" w14:textId="320F70B4" w:rsidR="0057315D" w:rsidRPr="00D57C8D" w:rsidRDefault="0057315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 xml:space="preserve">Самая известная древнерусская летопись </w:t>
      </w:r>
      <w:proofErr w:type="gramStart"/>
      <w:r w:rsidRPr="00D57C8D">
        <w:rPr>
          <w:rFonts w:ascii="Times New Roman" w:hAnsi="Times New Roman" w:cs="Times New Roman"/>
          <w:sz w:val="28"/>
          <w:szCs w:val="28"/>
        </w:rPr>
        <w:t>« Повесть</w:t>
      </w:r>
      <w:proofErr w:type="gramEnd"/>
      <w:r w:rsidRPr="00D57C8D">
        <w:rPr>
          <w:rFonts w:ascii="Times New Roman" w:hAnsi="Times New Roman" w:cs="Times New Roman"/>
          <w:sz w:val="28"/>
          <w:szCs w:val="28"/>
        </w:rPr>
        <w:t xml:space="preserve"> </w:t>
      </w:r>
      <w:r w:rsidR="000806F7" w:rsidRPr="00D57C8D">
        <w:rPr>
          <w:rFonts w:ascii="Times New Roman" w:hAnsi="Times New Roman" w:cs="Times New Roman"/>
          <w:sz w:val="28"/>
          <w:szCs w:val="28"/>
        </w:rPr>
        <w:t>временных</w:t>
      </w:r>
      <w:r w:rsidRPr="00D57C8D">
        <w:rPr>
          <w:rFonts w:ascii="Times New Roman" w:hAnsi="Times New Roman" w:cs="Times New Roman"/>
          <w:sz w:val="28"/>
          <w:szCs w:val="28"/>
        </w:rPr>
        <w:t xml:space="preserve"> лет» ,составленная монахом </w:t>
      </w:r>
      <w:proofErr w:type="spellStart"/>
      <w:r w:rsidRPr="00D57C8D">
        <w:rPr>
          <w:rFonts w:ascii="Times New Roman" w:hAnsi="Times New Roman" w:cs="Times New Roman"/>
          <w:sz w:val="28"/>
          <w:szCs w:val="28"/>
        </w:rPr>
        <w:t>Киево</w:t>
      </w:r>
      <w:proofErr w:type="spellEnd"/>
      <w:r w:rsidRPr="00D57C8D">
        <w:rPr>
          <w:rFonts w:ascii="Times New Roman" w:hAnsi="Times New Roman" w:cs="Times New Roman"/>
          <w:sz w:val="28"/>
          <w:szCs w:val="28"/>
        </w:rPr>
        <w:t>-Печорского монастыря Нестором,</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дает описание каждого племенного союза</w:t>
      </w:r>
      <w:r w:rsidR="00644398" w:rsidRPr="00D57C8D">
        <w:rPr>
          <w:rFonts w:ascii="Times New Roman" w:hAnsi="Times New Roman" w:cs="Times New Roman"/>
          <w:sz w:val="28"/>
          <w:szCs w:val="28"/>
        </w:rPr>
        <w:t xml:space="preserve"> славян с указанием  места его </w:t>
      </w:r>
      <w:proofErr w:type="spellStart"/>
      <w:r w:rsidR="00644398" w:rsidRPr="00D57C8D">
        <w:rPr>
          <w:rFonts w:ascii="Times New Roman" w:hAnsi="Times New Roman" w:cs="Times New Roman"/>
          <w:sz w:val="28"/>
          <w:szCs w:val="28"/>
        </w:rPr>
        <w:t>рассления</w:t>
      </w:r>
      <w:proofErr w:type="spellEnd"/>
      <w:r w:rsidR="00644398" w:rsidRPr="00D57C8D">
        <w:rPr>
          <w:rFonts w:ascii="Times New Roman" w:hAnsi="Times New Roman" w:cs="Times New Roman"/>
          <w:sz w:val="28"/>
          <w:szCs w:val="28"/>
        </w:rPr>
        <w:t>.</w:t>
      </w:r>
      <w:r w:rsidR="000806F7">
        <w:rPr>
          <w:rFonts w:ascii="Times New Roman" w:hAnsi="Times New Roman" w:cs="Times New Roman"/>
          <w:sz w:val="28"/>
          <w:szCs w:val="28"/>
        </w:rPr>
        <w:t xml:space="preserve"> </w:t>
      </w:r>
      <w:r w:rsidR="00644398" w:rsidRPr="00D57C8D">
        <w:rPr>
          <w:rFonts w:ascii="Times New Roman" w:hAnsi="Times New Roman" w:cs="Times New Roman"/>
          <w:sz w:val="28"/>
          <w:szCs w:val="28"/>
        </w:rPr>
        <w:t xml:space="preserve">Племенной союз мог включать в себя </w:t>
      </w:r>
      <w:proofErr w:type="gramStart"/>
      <w:r w:rsidR="00644398" w:rsidRPr="00D57C8D">
        <w:rPr>
          <w:rFonts w:ascii="Times New Roman" w:hAnsi="Times New Roman" w:cs="Times New Roman"/>
          <w:sz w:val="28"/>
          <w:szCs w:val="28"/>
        </w:rPr>
        <w:t>100-200</w:t>
      </w:r>
      <w:proofErr w:type="gramEnd"/>
      <w:r w:rsidR="00644398" w:rsidRPr="00D57C8D">
        <w:rPr>
          <w:rFonts w:ascii="Times New Roman" w:hAnsi="Times New Roman" w:cs="Times New Roman"/>
          <w:sz w:val="28"/>
          <w:szCs w:val="28"/>
        </w:rPr>
        <w:t xml:space="preserve"> отдельных племен</w:t>
      </w:r>
    </w:p>
    <w:p w14:paraId="414393A4" w14:textId="018257D6" w:rsidR="0057315D" w:rsidRPr="00D57C8D" w:rsidRDefault="00644398"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ab/>
        <w:t>По среднему течению Днепра,</w:t>
      </w:r>
      <w:r w:rsidR="000806F7">
        <w:rPr>
          <w:rFonts w:ascii="Times New Roman" w:hAnsi="Times New Roman" w:cs="Times New Roman"/>
          <w:sz w:val="28"/>
          <w:szCs w:val="28"/>
        </w:rPr>
        <w:t xml:space="preserve"> </w:t>
      </w:r>
      <w:proofErr w:type="gramStart"/>
      <w:r w:rsidRPr="00D57C8D">
        <w:rPr>
          <w:rFonts w:ascii="Times New Roman" w:hAnsi="Times New Roman" w:cs="Times New Roman"/>
          <w:sz w:val="28"/>
          <w:szCs w:val="28"/>
        </w:rPr>
        <w:t>т.е.</w:t>
      </w:r>
      <w:proofErr w:type="gramEnd"/>
      <w:r w:rsidRPr="00D57C8D">
        <w:rPr>
          <w:rFonts w:ascii="Times New Roman" w:hAnsi="Times New Roman" w:cs="Times New Roman"/>
          <w:sz w:val="28"/>
          <w:szCs w:val="28"/>
        </w:rPr>
        <w:t xml:space="preserve"> в районе города Киева,</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жили поляне; южнее полян-уличи; к северу кривичи; по берегам</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Припяти-древляне,</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к северу от Припяти до Западной Двины-дреговичи; по рекам Оке и Москве-</w:t>
      </w:r>
      <w:proofErr w:type="spellStart"/>
      <w:r w:rsidRPr="00D57C8D">
        <w:rPr>
          <w:rFonts w:ascii="Times New Roman" w:hAnsi="Times New Roman" w:cs="Times New Roman"/>
          <w:sz w:val="28"/>
          <w:szCs w:val="28"/>
        </w:rPr>
        <w:t>витичи</w:t>
      </w:r>
      <w:proofErr w:type="spellEnd"/>
      <w:r w:rsidRPr="00D57C8D">
        <w:rPr>
          <w:rFonts w:ascii="Times New Roman" w:hAnsi="Times New Roman" w:cs="Times New Roman"/>
          <w:sz w:val="28"/>
          <w:szCs w:val="28"/>
        </w:rPr>
        <w:t>;</w:t>
      </w:r>
      <w:r w:rsidR="00AB4568" w:rsidRPr="00D57C8D">
        <w:rPr>
          <w:rFonts w:ascii="Times New Roman" w:hAnsi="Times New Roman" w:cs="Times New Roman"/>
          <w:sz w:val="28"/>
          <w:szCs w:val="28"/>
        </w:rPr>
        <w:t xml:space="preserve"> в междуречье Днепра и Десны-радимичи; вокруг ильменские славяне озера Ильмень- ильменские славяне.</w:t>
      </w:r>
    </w:p>
    <w:p w14:paraId="015502AB" w14:textId="233DF8CB" w:rsidR="00AB4568" w:rsidRPr="00D57C8D" w:rsidRDefault="00AB4568"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ab/>
        <w:t>Летописец показывает наиболее развитыми и культурными полян. К северу от полян образовалась свое</w:t>
      </w:r>
      <w:r w:rsidR="000806F7">
        <w:rPr>
          <w:rFonts w:ascii="Times New Roman" w:hAnsi="Times New Roman" w:cs="Times New Roman"/>
          <w:sz w:val="28"/>
          <w:szCs w:val="28"/>
        </w:rPr>
        <w:t>об</w:t>
      </w:r>
      <w:r w:rsidRPr="00D57C8D">
        <w:rPr>
          <w:rFonts w:ascii="Times New Roman" w:hAnsi="Times New Roman" w:cs="Times New Roman"/>
          <w:sz w:val="28"/>
          <w:szCs w:val="28"/>
        </w:rPr>
        <w:t>разная граница,</w:t>
      </w:r>
      <w:r w:rsidR="000806F7">
        <w:rPr>
          <w:rFonts w:ascii="Times New Roman" w:hAnsi="Times New Roman" w:cs="Times New Roman"/>
          <w:sz w:val="28"/>
          <w:szCs w:val="28"/>
        </w:rPr>
        <w:t xml:space="preserve"> </w:t>
      </w:r>
      <w:r w:rsidRPr="00D57C8D">
        <w:rPr>
          <w:rFonts w:ascii="Times New Roman" w:hAnsi="Times New Roman" w:cs="Times New Roman"/>
          <w:sz w:val="28"/>
          <w:szCs w:val="28"/>
        </w:rPr>
        <w:t xml:space="preserve">за </w:t>
      </w:r>
      <w:proofErr w:type="gramStart"/>
      <w:r w:rsidRPr="00D57C8D">
        <w:rPr>
          <w:rFonts w:ascii="Times New Roman" w:hAnsi="Times New Roman" w:cs="Times New Roman"/>
          <w:sz w:val="28"/>
          <w:szCs w:val="28"/>
        </w:rPr>
        <w:t xml:space="preserve">которой </w:t>
      </w:r>
      <w:r w:rsidR="009E3F48" w:rsidRPr="00D57C8D">
        <w:rPr>
          <w:rFonts w:ascii="Times New Roman" w:hAnsi="Times New Roman" w:cs="Times New Roman"/>
          <w:sz w:val="28"/>
          <w:szCs w:val="28"/>
        </w:rPr>
        <w:t xml:space="preserve"> племена</w:t>
      </w:r>
      <w:proofErr w:type="gramEnd"/>
      <w:r w:rsidR="009E3F48" w:rsidRPr="00D57C8D">
        <w:rPr>
          <w:rFonts w:ascii="Times New Roman" w:hAnsi="Times New Roman" w:cs="Times New Roman"/>
          <w:sz w:val="28"/>
          <w:szCs w:val="28"/>
        </w:rPr>
        <w:t xml:space="preserve"> жили «</w:t>
      </w:r>
      <w:proofErr w:type="spellStart"/>
      <w:r w:rsidR="009E3F48" w:rsidRPr="00D57C8D">
        <w:rPr>
          <w:rFonts w:ascii="Times New Roman" w:hAnsi="Times New Roman" w:cs="Times New Roman"/>
          <w:sz w:val="28"/>
          <w:szCs w:val="28"/>
        </w:rPr>
        <w:t>зверинским</w:t>
      </w:r>
      <w:proofErr w:type="spellEnd"/>
      <w:r w:rsidR="009E3F48" w:rsidRPr="00D57C8D">
        <w:rPr>
          <w:rFonts w:ascii="Times New Roman" w:hAnsi="Times New Roman" w:cs="Times New Roman"/>
          <w:sz w:val="28"/>
          <w:szCs w:val="28"/>
        </w:rPr>
        <w:t xml:space="preserve"> образом».</w:t>
      </w:r>
      <w:r w:rsidR="000806F7">
        <w:rPr>
          <w:rFonts w:ascii="Times New Roman" w:hAnsi="Times New Roman" w:cs="Times New Roman"/>
          <w:sz w:val="28"/>
          <w:szCs w:val="28"/>
        </w:rPr>
        <w:t xml:space="preserve"> </w:t>
      </w:r>
      <w:r w:rsidR="009E3F48" w:rsidRPr="00D57C8D">
        <w:rPr>
          <w:rFonts w:ascii="Times New Roman" w:hAnsi="Times New Roman" w:cs="Times New Roman"/>
          <w:sz w:val="28"/>
          <w:szCs w:val="28"/>
        </w:rPr>
        <w:t>По данным летописца,</w:t>
      </w:r>
      <w:r w:rsidR="000806F7">
        <w:rPr>
          <w:rFonts w:ascii="Times New Roman" w:hAnsi="Times New Roman" w:cs="Times New Roman"/>
          <w:sz w:val="28"/>
          <w:szCs w:val="28"/>
        </w:rPr>
        <w:t xml:space="preserve"> </w:t>
      </w:r>
      <w:r w:rsidR="009E3F48" w:rsidRPr="00D57C8D">
        <w:rPr>
          <w:rFonts w:ascii="Times New Roman" w:hAnsi="Times New Roman" w:cs="Times New Roman"/>
          <w:sz w:val="28"/>
          <w:szCs w:val="28"/>
        </w:rPr>
        <w:t xml:space="preserve">земля полян также носила название </w:t>
      </w:r>
      <w:proofErr w:type="gramStart"/>
      <w:r w:rsidR="009E3F48" w:rsidRPr="00D57C8D">
        <w:rPr>
          <w:rFonts w:ascii="Times New Roman" w:hAnsi="Times New Roman" w:cs="Times New Roman"/>
          <w:sz w:val="28"/>
          <w:szCs w:val="28"/>
        </w:rPr>
        <w:t xml:space="preserve">« </w:t>
      </w:r>
      <w:proofErr w:type="spellStart"/>
      <w:r w:rsidR="009E3F48" w:rsidRPr="00D57C8D">
        <w:rPr>
          <w:rFonts w:ascii="Times New Roman" w:hAnsi="Times New Roman" w:cs="Times New Roman"/>
          <w:sz w:val="28"/>
          <w:szCs w:val="28"/>
        </w:rPr>
        <w:t>Русь</w:t>
      </w:r>
      <w:proofErr w:type="gramEnd"/>
      <w:r w:rsidR="009E3F48" w:rsidRPr="00D57C8D">
        <w:rPr>
          <w:rFonts w:ascii="Times New Roman" w:hAnsi="Times New Roman" w:cs="Times New Roman"/>
          <w:sz w:val="28"/>
          <w:szCs w:val="28"/>
        </w:rPr>
        <w:t>».Это</w:t>
      </w:r>
      <w:proofErr w:type="spellEnd"/>
      <w:r w:rsidR="009E3F48" w:rsidRPr="00D57C8D">
        <w:rPr>
          <w:rFonts w:ascii="Times New Roman" w:hAnsi="Times New Roman" w:cs="Times New Roman"/>
          <w:sz w:val="28"/>
          <w:szCs w:val="28"/>
        </w:rPr>
        <w:t xml:space="preserve"> лишь одно название от возможных объяснений термина « Русь»</w:t>
      </w:r>
      <w:r w:rsidR="00D57C8D" w:rsidRPr="00D57C8D">
        <w:rPr>
          <w:rFonts w:ascii="Times New Roman" w:hAnsi="Times New Roman" w:cs="Times New Roman"/>
          <w:sz w:val="28"/>
          <w:szCs w:val="28"/>
        </w:rPr>
        <w:t>.</w:t>
      </w:r>
    </w:p>
    <w:p w14:paraId="499FAE8B" w14:textId="1B7E42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На формирование восточнославянского этноса его культуры существенное влияние оказали соседи славян. В первых веках нашей эры славяне тесно контактировали с народами индоиранской группы, главным образом — сарматами, а также с греческим населением античных городов-государств Северного Причерноморья.</w:t>
      </w:r>
    </w:p>
    <w:p w14:paraId="0DF7D6B4" w14:textId="77777777" w:rsidR="00D57C8D" w:rsidRPr="00D57C8D" w:rsidRDefault="00D57C8D" w:rsidP="00D57C8D">
      <w:pPr>
        <w:pStyle w:val="a3"/>
        <w:spacing w:line="360" w:lineRule="auto"/>
        <w:jc w:val="both"/>
        <w:rPr>
          <w:rFonts w:ascii="Times New Roman" w:hAnsi="Times New Roman" w:cs="Times New Roman"/>
          <w:sz w:val="28"/>
          <w:szCs w:val="28"/>
        </w:rPr>
      </w:pPr>
    </w:p>
    <w:p w14:paraId="77F46073"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 xml:space="preserve">Славяне поддерживали тесные отношения со своими северо-западными соседями — племенами балтской (жмудь, </w:t>
      </w:r>
      <w:proofErr w:type="spellStart"/>
      <w:r w:rsidRPr="00D57C8D">
        <w:rPr>
          <w:rFonts w:ascii="Times New Roman" w:hAnsi="Times New Roman" w:cs="Times New Roman"/>
          <w:sz w:val="28"/>
          <w:szCs w:val="28"/>
        </w:rPr>
        <w:t>литва</w:t>
      </w:r>
      <w:proofErr w:type="spellEnd"/>
      <w:r w:rsidRPr="00D57C8D">
        <w:rPr>
          <w:rFonts w:ascii="Times New Roman" w:hAnsi="Times New Roman" w:cs="Times New Roman"/>
          <w:sz w:val="28"/>
          <w:szCs w:val="28"/>
        </w:rPr>
        <w:t xml:space="preserve">, пруссы, </w:t>
      </w:r>
      <w:proofErr w:type="spellStart"/>
      <w:r w:rsidRPr="00D57C8D">
        <w:rPr>
          <w:rFonts w:ascii="Times New Roman" w:hAnsi="Times New Roman" w:cs="Times New Roman"/>
          <w:sz w:val="28"/>
          <w:szCs w:val="28"/>
        </w:rPr>
        <w:t>латгалы</w:t>
      </w:r>
      <w:proofErr w:type="spellEnd"/>
      <w:r w:rsidRPr="00D57C8D">
        <w:rPr>
          <w:rFonts w:ascii="Times New Roman" w:hAnsi="Times New Roman" w:cs="Times New Roman"/>
          <w:sz w:val="28"/>
          <w:szCs w:val="28"/>
        </w:rPr>
        <w:t xml:space="preserve">, </w:t>
      </w:r>
      <w:proofErr w:type="spellStart"/>
      <w:r w:rsidRPr="00D57C8D">
        <w:rPr>
          <w:rFonts w:ascii="Times New Roman" w:hAnsi="Times New Roman" w:cs="Times New Roman"/>
          <w:sz w:val="28"/>
          <w:szCs w:val="28"/>
        </w:rPr>
        <w:t>земгалы</w:t>
      </w:r>
      <w:proofErr w:type="spellEnd"/>
      <w:r w:rsidRPr="00D57C8D">
        <w:rPr>
          <w:rFonts w:ascii="Times New Roman" w:hAnsi="Times New Roman" w:cs="Times New Roman"/>
          <w:sz w:val="28"/>
          <w:szCs w:val="28"/>
        </w:rPr>
        <w:t xml:space="preserve">, </w:t>
      </w:r>
      <w:proofErr w:type="spellStart"/>
      <w:r w:rsidRPr="00D57C8D">
        <w:rPr>
          <w:rFonts w:ascii="Times New Roman" w:hAnsi="Times New Roman" w:cs="Times New Roman"/>
          <w:sz w:val="28"/>
          <w:szCs w:val="28"/>
        </w:rPr>
        <w:t>курши</w:t>
      </w:r>
      <w:proofErr w:type="spellEnd"/>
      <w:r w:rsidRPr="00D57C8D">
        <w:rPr>
          <w:rFonts w:ascii="Times New Roman" w:hAnsi="Times New Roman" w:cs="Times New Roman"/>
          <w:sz w:val="28"/>
          <w:szCs w:val="28"/>
        </w:rPr>
        <w:t xml:space="preserve">) и финно-угорской (чудь-эсты, </w:t>
      </w:r>
      <w:proofErr w:type="spellStart"/>
      <w:r w:rsidRPr="00D57C8D">
        <w:rPr>
          <w:rFonts w:ascii="Times New Roman" w:hAnsi="Times New Roman" w:cs="Times New Roman"/>
          <w:sz w:val="28"/>
          <w:szCs w:val="28"/>
        </w:rPr>
        <w:t>ливы</w:t>
      </w:r>
      <w:proofErr w:type="spellEnd"/>
      <w:r w:rsidRPr="00D57C8D">
        <w:rPr>
          <w:rFonts w:ascii="Times New Roman" w:hAnsi="Times New Roman" w:cs="Times New Roman"/>
          <w:sz w:val="28"/>
          <w:szCs w:val="28"/>
        </w:rPr>
        <w:t>) групп. Отметим, что финно-</w:t>
      </w:r>
      <w:proofErr w:type="spellStart"/>
      <w:r w:rsidRPr="00D57C8D">
        <w:rPr>
          <w:rFonts w:ascii="Times New Roman" w:hAnsi="Times New Roman" w:cs="Times New Roman"/>
          <w:sz w:val="28"/>
          <w:szCs w:val="28"/>
        </w:rPr>
        <w:t>угры</w:t>
      </w:r>
      <w:proofErr w:type="spellEnd"/>
      <w:r w:rsidRPr="00D57C8D">
        <w:rPr>
          <w:rFonts w:ascii="Times New Roman" w:hAnsi="Times New Roman" w:cs="Times New Roman"/>
          <w:sz w:val="28"/>
          <w:szCs w:val="28"/>
        </w:rPr>
        <w:t xml:space="preserve"> были также и северо-восточными соседями славянства — племена </w:t>
      </w:r>
      <w:proofErr w:type="spellStart"/>
      <w:r w:rsidRPr="00D57C8D">
        <w:rPr>
          <w:rFonts w:ascii="Times New Roman" w:hAnsi="Times New Roman" w:cs="Times New Roman"/>
          <w:sz w:val="28"/>
          <w:szCs w:val="28"/>
        </w:rPr>
        <w:t>ижоров</w:t>
      </w:r>
      <w:proofErr w:type="spellEnd"/>
      <w:r w:rsidRPr="00D57C8D">
        <w:rPr>
          <w:rFonts w:ascii="Times New Roman" w:hAnsi="Times New Roman" w:cs="Times New Roman"/>
          <w:sz w:val="28"/>
          <w:szCs w:val="28"/>
        </w:rPr>
        <w:t xml:space="preserve">, карелов, суоми, веси, </w:t>
      </w:r>
      <w:proofErr w:type="spellStart"/>
      <w:r w:rsidRPr="00D57C8D">
        <w:rPr>
          <w:rFonts w:ascii="Times New Roman" w:hAnsi="Times New Roman" w:cs="Times New Roman"/>
          <w:sz w:val="28"/>
          <w:szCs w:val="28"/>
        </w:rPr>
        <w:t>перми</w:t>
      </w:r>
      <w:proofErr w:type="spellEnd"/>
      <w:r w:rsidRPr="00D57C8D">
        <w:rPr>
          <w:rFonts w:ascii="Times New Roman" w:hAnsi="Times New Roman" w:cs="Times New Roman"/>
          <w:sz w:val="28"/>
          <w:szCs w:val="28"/>
        </w:rPr>
        <w:t xml:space="preserve">. У истоков Печоры и Камы проживали народы </w:t>
      </w:r>
      <w:proofErr w:type="spellStart"/>
      <w:r w:rsidRPr="00D57C8D">
        <w:rPr>
          <w:rFonts w:ascii="Times New Roman" w:hAnsi="Times New Roman" w:cs="Times New Roman"/>
          <w:sz w:val="28"/>
          <w:szCs w:val="28"/>
        </w:rPr>
        <w:t>югры</w:t>
      </w:r>
      <w:proofErr w:type="spellEnd"/>
      <w:r w:rsidRPr="00D57C8D">
        <w:rPr>
          <w:rFonts w:ascii="Times New Roman" w:hAnsi="Times New Roman" w:cs="Times New Roman"/>
          <w:sz w:val="28"/>
          <w:szCs w:val="28"/>
        </w:rPr>
        <w:t xml:space="preserve">, мери, муромы, мордвы, </w:t>
      </w:r>
      <w:proofErr w:type="spellStart"/>
      <w:r w:rsidRPr="00D57C8D">
        <w:rPr>
          <w:rFonts w:ascii="Times New Roman" w:hAnsi="Times New Roman" w:cs="Times New Roman"/>
          <w:sz w:val="28"/>
          <w:szCs w:val="28"/>
        </w:rPr>
        <w:t>буртасы</w:t>
      </w:r>
      <w:proofErr w:type="spellEnd"/>
      <w:r w:rsidRPr="00D57C8D">
        <w:rPr>
          <w:rFonts w:ascii="Times New Roman" w:hAnsi="Times New Roman" w:cs="Times New Roman"/>
          <w:sz w:val="28"/>
          <w:szCs w:val="28"/>
        </w:rPr>
        <w:t xml:space="preserve">. Заметный след оставили контакты с </w:t>
      </w:r>
      <w:r w:rsidRPr="00D57C8D">
        <w:rPr>
          <w:rFonts w:ascii="Times New Roman" w:hAnsi="Times New Roman" w:cs="Times New Roman"/>
          <w:sz w:val="28"/>
          <w:szCs w:val="28"/>
        </w:rPr>
        <w:lastRenderedPageBreak/>
        <w:t>аварами, болгарами, хазарами, викингами. С V в. устанавливаются отношения восточных славян с Византийской империей.</w:t>
      </w:r>
    </w:p>
    <w:p w14:paraId="2908DC74"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Особую роль в жизни славян занимали отношения со степными кочевыми народами. По бескрайним степям, которые раскинулись от Причерноморья до Центральной Азии, кочевники регулярно осуществляли вторжения в Восточную Европу. В VI в. тюркоязычные авары (</w:t>
      </w:r>
      <w:proofErr w:type="spellStart"/>
      <w:r w:rsidRPr="00D57C8D">
        <w:rPr>
          <w:rFonts w:ascii="Times New Roman" w:hAnsi="Times New Roman" w:cs="Times New Roman"/>
          <w:sz w:val="28"/>
          <w:szCs w:val="28"/>
        </w:rPr>
        <w:t>обры</w:t>
      </w:r>
      <w:proofErr w:type="spellEnd"/>
      <w:r w:rsidRPr="00D57C8D">
        <w:rPr>
          <w:rFonts w:ascii="Times New Roman" w:hAnsi="Times New Roman" w:cs="Times New Roman"/>
          <w:sz w:val="28"/>
          <w:szCs w:val="28"/>
        </w:rPr>
        <w:t>) сумели создать собственное государство, территория которого охватила большую часть южнорусских степей. Аварский каганат пал под ударами Византийской империи в 625 г. «</w:t>
      </w:r>
      <w:proofErr w:type="spellStart"/>
      <w:r w:rsidRPr="00D57C8D">
        <w:rPr>
          <w:rFonts w:ascii="Times New Roman" w:hAnsi="Times New Roman" w:cs="Times New Roman"/>
          <w:sz w:val="28"/>
          <w:szCs w:val="28"/>
        </w:rPr>
        <w:t>Погибоша</w:t>
      </w:r>
      <w:proofErr w:type="spellEnd"/>
      <w:r w:rsidRPr="00D57C8D">
        <w:rPr>
          <w:rFonts w:ascii="Times New Roman" w:hAnsi="Times New Roman" w:cs="Times New Roman"/>
          <w:sz w:val="28"/>
          <w:szCs w:val="28"/>
        </w:rPr>
        <w:t xml:space="preserve"> аки </w:t>
      </w:r>
      <w:proofErr w:type="spellStart"/>
      <w:r w:rsidRPr="00D57C8D">
        <w:rPr>
          <w:rFonts w:ascii="Times New Roman" w:hAnsi="Times New Roman" w:cs="Times New Roman"/>
          <w:sz w:val="28"/>
          <w:szCs w:val="28"/>
        </w:rPr>
        <w:t>обре</w:t>
      </w:r>
      <w:proofErr w:type="spellEnd"/>
      <w:r w:rsidRPr="00D57C8D">
        <w:rPr>
          <w:rFonts w:ascii="Times New Roman" w:hAnsi="Times New Roman" w:cs="Times New Roman"/>
          <w:sz w:val="28"/>
          <w:szCs w:val="28"/>
        </w:rPr>
        <w:t xml:space="preserve">» — так позднее отозвались о судьбе </w:t>
      </w:r>
      <w:proofErr w:type="spellStart"/>
      <w:r w:rsidRPr="00D57C8D">
        <w:rPr>
          <w:rFonts w:ascii="Times New Roman" w:hAnsi="Times New Roman" w:cs="Times New Roman"/>
          <w:sz w:val="28"/>
          <w:szCs w:val="28"/>
        </w:rPr>
        <w:t>обров</w:t>
      </w:r>
      <w:proofErr w:type="spellEnd"/>
      <w:r w:rsidRPr="00D57C8D">
        <w:rPr>
          <w:rFonts w:ascii="Times New Roman" w:hAnsi="Times New Roman" w:cs="Times New Roman"/>
          <w:sz w:val="28"/>
          <w:szCs w:val="28"/>
        </w:rPr>
        <w:t xml:space="preserve"> русские летописи.</w:t>
      </w:r>
    </w:p>
    <w:p w14:paraId="55933969"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В </w:t>
      </w:r>
      <w:proofErr w:type="gramStart"/>
      <w:r w:rsidRPr="00D57C8D">
        <w:rPr>
          <w:rFonts w:ascii="Times New Roman" w:hAnsi="Times New Roman" w:cs="Times New Roman"/>
          <w:sz w:val="28"/>
          <w:szCs w:val="28"/>
        </w:rPr>
        <w:t>VII-VIII</w:t>
      </w:r>
      <w:proofErr w:type="gramEnd"/>
      <w:r w:rsidRPr="00D57C8D">
        <w:rPr>
          <w:rFonts w:ascii="Times New Roman" w:hAnsi="Times New Roman" w:cs="Times New Roman"/>
          <w:sz w:val="28"/>
          <w:szCs w:val="28"/>
        </w:rPr>
        <w:t xml:space="preserve"> вв. на месте существования Аварского каганата возникли Болгарское царство и Хазарский каганат, а в районе Алтая — Тюркский каганат, границы которого доходили до Нижнего Дона. Эти государственные образования не имели прочной структуры. Основным видом деятельности населявших их кочевников были постоянные военные походы. После того как Болгарское царство распалось, часть его жителей во главе с вождём Аспарухом отправилась к Дунаю, где вскоре ассимилировала проживавшие там племена южных славян, которые приняли имя кочевого народа — болгар. Другая часть тюркских болгар нашла новое пристанище в районе среднего течения Волги, создав Волжскую Болгарию (Булгарию).</w:t>
      </w:r>
    </w:p>
    <w:p w14:paraId="1C84AA08"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По соседству с её землями в середине VII в. возник Хазарский каганат. Со временем хазары стали контролировать земли Нижнего Поволжья, степи Северного Кавказа, Причерноморья и частично Крым. Хазарский каганат вплоть до конца IX в. облагал данью племена славян из Приднепровья. В </w:t>
      </w:r>
      <w:proofErr w:type="gramStart"/>
      <w:r w:rsidRPr="00D57C8D">
        <w:rPr>
          <w:rFonts w:ascii="Times New Roman" w:hAnsi="Times New Roman" w:cs="Times New Roman"/>
          <w:sz w:val="28"/>
          <w:szCs w:val="28"/>
        </w:rPr>
        <w:t>IX-X</w:t>
      </w:r>
      <w:proofErr w:type="gramEnd"/>
      <w:r w:rsidRPr="00D57C8D">
        <w:rPr>
          <w:rFonts w:ascii="Times New Roman" w:hAnsi="Times New Roman" w:cs="Times New Roman"/>
          <w:sz w:val="28"/>
          <w:szCs w:val="28"/>
        </w:rPr>
        <w:t xml:space="preserve"> вв. Хазария была одной из самых богатых и сильных стран Евразии.</w:t>
      </w:r>
    </w:p>
    <w:p w14:paraId="2B258735"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Степи Южной Руси в </w:t>
      </w:r>
      <w:proofErr w:type="gramStart"/>
      <w:r w:rsidRPr="00D57C8D">
        <w:rPr>
          <w:rFonts w:ascii="Times New Roman" w:hAnsi="Times New Roman" w:cs="Times New Roman"/>
          <w:sz w:val="28"/>
          <w:szCs w:val="28"/>
        </w:rPr>
        <w:t>VIII-IX</w:t>
      </w:r>
      <w:proofErr w:type="gramEnd"/>
      <w:r w:rsidRPr="00D57C8D">
        <w:rPr>
          <w:rFonts w:ascii="Times New Roman" w:hAnsi="Times New Roman" w:cs="Times New Roman"/>
          <w:sz w:val="28"/>
          <w:szCs w:val="28"/>
        </w:rPr>
        <w:t xml:space="preserve"> вв. бороздили племена мадьяр — финно-угорских скотоводов, предков современных венгров. После того как мадьярские племена откочевали к озеру Балатон, их место заняли новые кочевники — печенеги (IX в.).</w:t>
      </w:r>
    </w:p>
    <w:p w14:paraId="59C0BA12" w14:textId="77777777" w:rsidR="00D57C8D" w:rsidRPr="00D57C8D" w:rsidRDefault="00D57C8D" w:rsidP="00D57C8D">
      <w:pPr>
        <w:pStyle w:val="a3"/>
        <w:spacing w:line="360" w:lineRule="auto"/>
        <w:jc w:val="both"/>
        <w:rPr>
          <w:rFonts w:ascii="Times New Roman" w:hAnsi="Times New Roman" w:cs="Times New Roman"/>
          <w:sz w:val="28"/>
          <w:szCs w:val="28"/>
        </w:rPr>
      </w:pPr>
    </w:p>
    <w:p w14:paraId="51AF18C2"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lastRenderedPageBreak/>
        <w:t>Занятия</w:t>
      </w:r>
    </w:p>
    <w:p w14:paraId="4555AA9C"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Система хозяйствования восточных славян базировалась на земледелии (подсечно-огневом и переложном) и скотоводстве. Во время археологических раскопок часто обнаруживают остатки злаковых (ржи, пшеницы, ячменя, проса) и огородных культур (репы, капусты, свёклы, редьки, чеснока и др.). Типы земледельческих культур зависели от климатических условий.</w:t>
      </w:r>
    </w:p>
    <w:p w14:paraId="5CEC1C49"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В северных лесистых землях доминировала подсечно-огневая система. В первый год деревья подрубали, а на следующий их сжигали, выкорчёвывая пни. Полученная зола использовалась как удобрение при посеве зерновых. Орудиями труда были мотыги, топоры, сохи, бороны и заступы. Последними рыхлили почву. Сбор урожая производили серпами. Молотили цепами. Для размалывания зерна использовали каменные зернотёрки и ручные жернова.</w:t>
      </w:r>
    </w:p>
    <w:p w14:paraId="27C2CDD4"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На юге приоритет был у переложной системы земледелия. Так как плодородных земель было больше, земельные участки засевали в течение двух-трёх лет подряд. Когда урожайность падала, начинали обрабатывать новые участки (перекладывались). Основными орудиями труда выступали соха, рало, деревянный плуг, оснащённый железным лемехом.</w:t>
      </w:r>
    </w:p>
    <w:p w14:paraId="1206ED91"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С земледелием тесно переплеталось скотоводство, которое имело вспомогательное значение. Славяне разводили преимущественно свиней, коров, мелкий рогатый скот. Как рабочий скот в южных районах использовались волы, а в лесистой северной полосе — лошади.</w:t>
      </w:r>
    </w:p>
    <w:p w14:paraId="2C1220AB"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Также есть сведения о том, что восточные славяне занимались рыболовством, бортничеством (собирание мёда диких пчёл), охотой, особенно ценилась добыча пушного зверя (белки, куницы, соболя). Существовали различные виды ремёсел (кузнечное, ткацкое, гончарное). Обработкой металлов, изготовлением орудий труда из железа, а также украшений из драгоценных металлов занимались настоящие профессионалы — мастера своего дела. В то же время гончарное, ткацкое ремесло, выделка шкур, работа по камню и дереву из-за сохранявшегося натурального образа жизни оставались на достаточно примитивном уровне. К примеру, об этом </w:t>
      </w:r>
      <w:r w:rsidRPr="00D57C8D">
        <w:rPr>
          <w:rFonts w:ascii="Times New Roman" w:hAnsi="Times New Roman" w:cs="Times New Roman"/>
          <w:sz w:val="28"/>
          <w:szCs w:val="28"/>
        </w:rPr>
        <w:lastRenderedPageBreak/>
        <w:t>свидетельствуют находки фрагментов лепной керамики, присущей большинству славянских культур, тогда как изделия, выполненные с помощью гончарного круга, встречались значительно реже.</w:t>
      </w:r>
    </w:p>
    <w:p w14:paraId="059036FF"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Интенсивно развивалась торговля, которая в основном имела характер натурального обмена. Лишь в ареале распространения черняховской культуры часто использовались римские серебряные динарии. Основными предметами экспорта были меха, мёд, воск, зерновые, покупали же ткани и драгоценности.</w:t>
      </w:r>
    </w:p>
    <w:p w14:paraId="2D307D84"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Огромное значение для развития восточнославянских племён, становления их государственности имело прохождение через их земли знаменитого торгового пути «из варяг в греки», связывавшего Северную и Южную Европу. История пути прослеживается с конца IX в. Из Балтийского (известного славянам как Варяжское) моря караваны купцов плыли Невой. Достигнув Ладоги, через реку Волхов попадали в Ильменское озеро, а уже оттуда добирались до истоков Днепра. Интересно, что часть этого пути приходилось преодолевать по суше, волоком перетягивая за собой суда. Завершающий участок проходил вдоль западного берега Чёрного моря, придерживаясь которого торговцы добирались до конечной цели — Константинополя (Царьграда). Северный и южный участки пути «из варяг в греки» находились под контролем Новгорода и Киева.</w:t>
      </w:r>
    </w:p>
    <w:p w14:paraId="5721AC9C"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Развитие торговых отношений способствовало росту и других городов. Среди них Чернигов, </w:t>
      </w:r>
      <w:proofErr w:type="spellStart"/>
      <w:r w:rsidRPr="00D57C8D">
        <w:rPr>
          <w:rFonts w:ascii="Times New Roman" w:hAnsi="Times New Roman" w:cs="Times New Roman"/>
          <w:sz w:val="28"/>
          <w:szCs w:val="28"/>
        </w:rPr>
        <w:t>Переяславль</w:t>
      </w:r>
      <w:proofErr w:type="spellEnd"/>
      <w:r w:rsidRPr="00D57C8D">
        <w:rPr>
          <w:rFonts w:ascii="Times New Roman" w:hAnsi="Times New Roman" w:cs="Times New Roman"/>
          <w:sz w:val="28"/>
          <w:szCs w:val="28"/>
        </w:rPr>
        <w:t xml:space="preserve"> Южный, Смоленск, Суздаль, Муром и др. Историки подсчитали, что к IX в. на Руси существовало свыше 20 крупных городов, которые имели крепостные сооружения — укрепления.</w:t>
      </w:r>
    </w:p>
    <w:p w14:paraId="087C093B" w14:textId="77777777" w:rsidR="000806F7" w:rsidRDefault="000806F7" w:rsidP="00D57C8D">
      <w:pPr>
        <w:pStyle w:val="a3"/>
        <w:spacing w:line="360" w:lineRule="auto"/>
        <w:jc w:val="both"/>
        <w:rPr>
          <w:rFonts w:ascii="Times New Roman" w:hAnsi="Times New Roman" w:cs="Times New Roman"/>
          <w:sz w:val="28"/>
          <w:szCs w:val="28"/>
        </w:rPr>
      </w:pPr>
    </w:p>
    <w:p w14:paraId="710114E1" w14:textId="55C883FB" w:rsidR="00D57C8D" w:rsidRPr="000806F7" w:rsidRDefault="00D57C8D" w:rsidP="00D57C8D">
      <w:pPr>
        <w:pStyle w:val="a3"/>
        <w:spacing w:line="360" w:lineRule="auto"/>
        <w:jc w:val="both"/>
        <w:rPr>
          <w:rFonts w:ascii="Times New Roman" w:hAnsi="Times New Roman" w:cs="Times New Roman"/>
          <w:i/>
          <w:iCs/>
          <w:sz w:val="28"/>
          <w:szCs w:val="28"/>
        </w:rPr>
      </w:pPr>
      <w:r w:rsidRPr="000806F7">
        <w:rPr>
          <w:rFonts w:ascii="Times New Roman" w:hAnsi="Times New Roman" w:cs="Times New Roman"/>
          <w:i/>
          <w:iCs/>
          <w:sz w:val="28"/>
          <w:szCs w:val="28"/>
        </w:rPr>
        <w:t>Общественный строй</w:t>
      </w:r>
    </w:p>
    <w:p w14:paraId="518AFBCA"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0806F7">
        <w:rPr>
          <w:rFonts w:ascii="Times New Roman" w:hAnsi="Times New Roman" w:cs="Times New Roman"/>
          <w:sz w:val="28"/>
          <w:szCs w:val="28"/>
        </w:rPr>
        <w:t>Развитие общества происходило</w:t>
      </w:r>
      <w:r w:rsidRPr="00D57C8D">
        <w:rPr>
          <w:rFonts w:ascii="Times New Roman" w:hAnsi="Times New Roman" w:cs="Times New Roman"/>
          <w:sz w:val="28"/>
          <w:szCs w:val="28"/>
        </w:rPr>
        <w:t xml:space="preserve"> в направлении от первобытной общины в первых веках нашей эры к соседской общине (мир, вервь). На смену родовым связям, пришедшим в упадок, пришли территориальные. Теперь членов рода стали объединять общность территории и ведения хозяйства. Частная собственность уже существовала (дома, приусадебные участки, домашний </w:t>
      </w:r>
      <w:r w:rsidRPr="00D57C8D">
        <w:rPr>
          <w:rFonts w:ascii="Times New Roman" w:hAnsi="Times New Roman" w:cs="Times New Roman"/>
          <w:sz w:val="28"/>
          <w:szCs w:val="28"/>
        </w:rPr>
        <w:lastRenderedPageBreak/>
        <w:t>скот, рабочий инвентарь), но земля, лесные и промысловые угодья, водоёмы оставались в общем владении. Главные вопросы решало народное собрание — вече.</w:t>
      </w:r>
    </w:p>
    <w:p w14:paraId="493A5630"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Община</w:t>
      </w:r>
    </w:p>
    <w:p w14:paraId="5E0938CA"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Община (вервь) — жители нескольких славянских посёлков, объединённых для совместной обработки земли</w:t>
      </w:r>
    </w:p>
    <w:p w14:paraId="22D496EB"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Постепенно возрастала роль знати и вождей, обогащавшихся во время войн. Это вызвало имущественное расслоение. В это время значительное развитие получили общественные институты, присущие стадии военной демократии. Выделилась родоплеменная знать — вожди и старейшины. Они окружали себя дружинами, т. е. вооружённой силой, неподвластной вечевым порядкам и способной принудить рядовых общинников к повиновению.</w:t>
      </w:r>
    </w:p>
    <w:p w14:paraId="518B3561"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Археологические данные и византийские историки указывают, что дружины у восточных славян появились в VI—VII вв. Дружину делили на старших (послы, княжеские управители, наделённые собственной землёй) и младших (жили при князе, обслуживая его двор и хозяйство). Князья отправляли дружинников к покорённым племенам для сбора дани. Подобные походы назывались полюдьем. Дань, как правило, собирали с ноября по апрель, а завершали во время весеннего ледохода, когда князья возвращались в Киев. Данью облагали крестьянский двор (дым) либо земельную площадь, которая обрабатывалась крестьянским двором (рало, плуг). Так в среде славян складывались первые признаки государственности. В первую очередь они были заметны в тех восточнославянских землях, где уровень экономического развития был выше по сравнению с другими территориями. Это касалось земель полян и новгородских </w:t>
      </w:r>
      <w:proofErr w:type="spellStart"/>
      <w:r w:rsidRPr="00D57C8D">
        <w:rPr>
          <w:rFonts w:ascii="Times New Roman" w:hAnsi="Times New Roman" w:cs="Times New Roman"/>
          <w:sz w:val="28"/>
          <w:szCs w:val="28"/>
        </w:rPr>
        <w:t>словен</w:t>
      </w:r>
      <w:proofErr w:type="spellEnd"/>
      <w:r w:rsidRPr="00D57C8D">
        <w:rPr>
          <w:rFonts w:ascii="Times New Roman" w:hAnsi="Times New Roman" w:cs="Times New Roman"/>
          <w:sz w:val="28"/>
          <w:szCs w:val="28"/>
        </w:rPr>
        <w:t>.</w:t>
      </w:r>
    </w:p>
    <w:p w14:paraId="648B9D7B" w14:textId="77777777" w:rsidR="00D57C8D" w:rsidRPr="00D57C8D" w:rsidRDefault="00D57C8D" w:rsidP="00D57C8D">
      <w:pPr>
        <w:pStyle w:val="a3"/>
        <w:spacing w:line="360" w:lineRule="auto"/>
        <w:jc w:val="both"/>
        <w:rPr>
          <w:rFonts w:ascii="Times New Roman" w:hAnsi="Times New Roman" w:cs="Times New Roman"/>
          <w:sz w:val="28"/>
          <w:szCs w:val="28"/>
        </w:rPr>
      </w:pPr>
    </w:p>
    <w:p w14:paraId="5B257051"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Верования</w:t>
      </w:r>
    </w:p>
    <w:p w14:paraId="4652BE33"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 xml:space="preserve">Заметную роль в жизни восточнославянских племён играло язычество, которое долгое время выступало базисом их духовной и материальной культуры. Язычество — политеизм, вера во множество богов. Большинство </w:t>
      </w:r>
      <w:r w:rsidRPr="00D57C8D">
        <w:rPr>
          <w:rFonts w:ascii="Times New Roman" w:hAnsi="Times New Roman" w:cs="Times New Roman"/>
          <w:sz w:val="28"/>
          <w:szCs w:val="28"/>
        </w:rPr>
        <w:lastRenderedPageBreak/>
        <w:t>современных специалистов относят языческие верования славян к анимизму, так как славянские божества, как правило, олицетворяли разные силы природы, отражая социальные и общественные отношения того времени.</w:t>
      </w:r>
    </w:p>
    <w:p w14:paraId="6F577E25" w14:textId="77777777" w:rsidR="00D57C8D" w:rsidRPr="00D57C8D" w:rsidRDefault="00D57C8D" w:rsidP="00D57C8D">
      <w:pPr>
        <w:pStyle w:val="a3"/>
        <w:spacing w:line="360" w:lineRule="auto"/>
        <w:jc w:val="both"/>
        <w:rPr>
          <w:rFonts w:ascii="Times New Roman" w:hAnsi="Times New Roman" w:cs="Times New Roman"/>
          <w:sz w:val="28"/>
          <w:szCs w:val="28"/>
        </w:rPr>
      </w:pPr>
    </w:p>
    <w:p w14:paraId="0A8F468F"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Язычество</w:t>
      </w:r>
    </w:p>
    <w:p w14:paraId="35928BD4"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Язычество — вера во множество богов. Боги язычества олицетворяли силы природы, одновременно почитались духи, демоны и т. п.</w:t>
      </w:r>
    </w:p>
    <w:p w14:paraId="520B207A"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 xml:space="preserve">Вместе с тем, когда земледелие стало основой хозяйствования славян, был разработан аграрный календарь, а в традиционных верованиях важная роль была отведена культу земледельческих небесных божеств Рода и «рожаниц». Немало из языческих представлений славян в модифицированном христианством виде сохранилось до современности: рождественские гадания (святки), Масленица, Ивана Купала, который наши предки </w:t>
      </w:r>
      <w:proofErr w:type="gramStart"/>
      <w:r w:rsidRPr="00D57C8D">
        <w:rPr>
          <w:rFonts w:ascii="Times New Roman" w:hAnsi="Times New Roman" w:cs="Times New Roman"/>
          <w:sz w:val="28"/>
          <w:szCs w:val="28"/>
        </w:rPr>
        <w:t>отмечали</w:t>
      </w:r>
      <w:proofErr w:type="gramEnd"/>
      <w:r w:rsidRPr="00D57C8D">
        <w:rPr>
          <w:rFonts w:ascii="Times New Roman" w:hAnsi="Times New Roman" w:cs="Times New Roman"/>
          <w:sz w:val="28"/>
          <w:szCs w:val="28"/>
        </w:rPr>
        <w:t xml:space="preserve"> как день летнего солнцеворота, и др. В </w:t>
      </w:r>
      <w:proofErr w:type="gramStart"/>
      <w:r w:rsidRPr="00D57C8D">
        <w:rPr>
          <w:rFonts w:ascii="Times New Roman" w:hAnsi="Times New Roman" w:cs="Times New Roman"/>
          <w:sz w:val="28"/>
          <w:szCs w:val="28"/>
        </w:rPr>
        <w:t>VI-IX</w:t>
      </w:r>
      <w:proofErr w:type="gramEnd"/>
      <w:r w:rsidRPr="00D57C8D">
        <w:rPr>
          <w:rFonts w:ascii="Times New Roman" w:hAnsi="Times New Roman" w:cs="Times New Roman"/>
          <w:sz w:val="28"/>
          <w:szCs w:val="28"/>
        </w:rPr>
        <w:t xml:space="preserve"> вв. у славян уже существовала собственная система космологических представлений. Землю они считали неподвижным телом, вокруг которого вращались звёзды и планеты. Ночью, по их мнению, Солнце пребывало в «подземном океане».</w:t>
      </w:r>
    </w:p>
    <w:p w14:paraId="169F2700"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Для контакта с богами использовались определённые магические заклинания. Им, как правило, сопутствовали соответствующие обряды и жертвоприношения. От злых духов славяне оберегали себя изображениями солнца и вспаханной земли, которые можно было встретить под крышами изб, на окнах, в виде вышитых узоров — на одежде, полотенцах.</w:t>
      </w:r>
    </w:p>
    <w:p w14:paraId="47049E9F" w14:textId="77777777" w:rsidR="000806F7" w:rsidRDefault="000806F7" w:rsidP="00D57C8D">
      <w:pPr>
        <w:pStyle w:val="a3"/>
        <w:spacing w:line="360" w:lineRule="auto"/>
        <w:jc w:val="both"/>
        <w:rPr>
          <w:rFonts w:ascii="Times New Roman" w:hAnsi="Times New Roman" w:cs="Times New Roman"/>
          <w:sz w:val="28"/>
          <w:szCs w:val="28"/>
        </w:rPr>
      </w:pPr>
    </w:p>
    <w:p w14:paraId="2D483D68" w14:textId="22CA53FC"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Анимизм</w:t>
      </w:r>
    </w:p>
    <w:p w14:paraId="476892A0" w14:textId="6F6C24BD"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Анимизм — вера в существование души и духов, вера в одушевлённость всей природы.</w:t>
      </w:r>
    </w:p>
    <w:p w14:paraId="11CDE7C8"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 xml:space="preserve">Наблюдаются изменения в погребальной обрядовости. Всё реже встречаются захоронения урн с прахом кремированного усопшего в специальных деревянных избах (что породило сказания об «избушке на курьих ножках»). Им на смену приходит традиция погребать прах в кургане. Со 2-й половины </w:t>
      </w:r>
      <w:r w:rsidRPr="00D57C8D">
        <w:rPr>
          <w:rFonts w:ascii="Times New Roman" w:hAnsi="Times New Roman" w:cs="Times New Roman"/>
          <w:sz w:val="28"/>
          <w:szCs w:val="28"/>
        </w:rPr>
        <w:lastRenderedPageBreak/>
        <w:t xml:space="preserve">IX в. наиболее распространённым погребальным обрядом становится </w:t>
      </w:r>
      <w:proofErr w:type="spellStart"/>
      <w:r w:rsidRPr="00D57C8D">
        <w:rPr>
          <w:rFonts w:ascii="Times New Roman" w:hAnsi="Times New Roman" w:cs="Times New Roman"/>
          <w:sz w:val="28"/>
          <w:szCs w:val="28"/>
        </w:rPr>
        <w:t>трупоположение</w:t>
      </w:r>
      <w:proofErr w:type="spellEnd"/>
      <w:r w:rsidRPr="00D57C8D">
        <w:rPr>
          <w:rFonts w:ascii="Times New Roman" w:hAnsi="Times New Roman" w:cs="Times New Roman"/>
          <w:sz w:val="28"/>
          <w:szCs w:val="28"/>
        </w:rPr>
        <w:t xml:space="preserve"> в кургане, окружённом ритуальными кострами.</w:t>
      </w:r>
    </w:p>
    <w:p w14:paraId="29A85E7C"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Важная роль в славянском язычестве была отведена волхвам — служителям языческого религиозного культа дохристианского периода. Считалось, что волхвы могут влиять на силы природы, предсказывать будущее и лечить людей. Боги язычества олицетворяли силы природы, одновременно почитались духи, демоны и т. п. Византийский историк Прокопий Кесарийский отмечал, что «...они считают, что только Бог, творец молний, является владыкой над всеми, и ему приносят в жертву быков и совершают другие священные обряды...».</w:t>
      </w:r>
    </w:p>
    <w:p w14:paraId="77CC5CB5" w14:textId="77777777" w:rsidR="000806F7" w:rsidRDefault="000806F7" w:rsidP="00D57C8D">
      <w:pPr>
        <w:pStyle w:val="a3"/>
        <w:spacing w:line="360" w:lineRule="auto"/>
        <w:jc w:val="both"/>
        <w:rPr>
          <w:rFonts w:ascii="Times New Roman" w:hAnsi="Times New Roman" w:cs="Times New Roman"/>
          <w:sz w:val="28"/>
          <w:szCs w:val="28"/>
        </w:rPr>
      </w:pPr>
    </w:p>
    <w:p w14:paraId="44631BB0" w14:textId="17461CD2"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Волхвы</w:t>
      </w:r>
    </w:p>
    <w:p w14:paraId="292A136B" w14:textId="77777777" w:rsidR="00D57C8D" w:rsidRPr="00D57C8D"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Волхвы — служители языческого культа дохристианского периода. Считалось, что волхвы могут влиять на силы природы, предсказывать будущее и лечить людей</w:t>
      </w:r>
    </w:p>
    <w:p w14:paraId="4E37B99A"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Главные боги славян:</w:t>
      </w:r>
    </w:p>
    <w:p w14:paraId="5F345C47"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Перун — бог грома, молнии, войны;</w:t>
      </w:r>
    </w:p>
    <w:p w14:paraId="76C5008F"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Сварог — бог огня;</w:t>
      </w:r>
    </w:p>
    <w:p w14:paraId="7EB355F2"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Велес — покровитель скотоводства;</w:t>
      </w:r>
    </w:p>
    <w:p w14:paraId="40F5299D" w14:textId="77777777" w:rsidR="00D57C8D" w:rsidRPr="00D57C8D" w:rsidRDefault="00D57C8D" w:rsidP="00D57C8D">
      <w:pPr>
        <w:pStyle w:val="a3"/>
        <w:spacing w:line="360" w:lineRule="auto"/>
        <w:jc w:val="both"/>
        <w:rPr>
          <w:rFonts w:ascii="Times New Roman" w:hAnsi="Times New Roman" w:cs="Times New Roman"/>
          <w:sz w:val="28"/>
          <w:szCs w:val="28"/>
        </w:rPr>
      </w:pPr>
      <w:proofErr w:type="spellStart"/>
      <w:r w:rsidRPr="00D57C8D">
        <w:rPr>
          <w:rFonts w:ascii="Times New Roman" w:hAnsi="Times New Roman" w:cs="Times New Roman"/>
          <w:sz w:val="28"/>
          <w:szCs w:val="28"/>
        </w:rPr>
        <w:t>Мокошь</w:t>
      </w:r>
      <w:proofErr w:type="spellEnd"/>
      <w:r w:rsidRPr="00D57C8D">
        <w:rPr>
          <w:rFonts w:ascii="Times New Roman" w:hAnsi="Times New Roman" w:cs="Times New Roman"/>
          <w:sz w:val="28"/>
          <w:szCs w:val="28"/>
        </w:rPr>
        <w:t xml:space="preserve"> — богиня, оберегавшая женскую часть племени;</w:t>
      </w:r>
    </w:p>
    <w:p w14:paraId="184A39E3"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Даждьбог (Ярило) — бог солнца;</w:t>
      </w:r>
    </w:p>
    <w:p w14:paraId="729B88BC" w14:textId="77777777" w:rsidR="00D57C8D" w:rsidRPr="00D57C8D" w:rsidRDefault="00D57C8D" w:rsidP="00D57C8D">
      <w:pPr>
        <w:pStyle w:val="a3"/>
        <w:spacing w:line="360" w:lineRule="auto"/>
        <w:jc w:val="both"/>
        <w:rPr>
          <w:rFonts w:ascii="Times New Roman" w:hAnsi="Times New Roman" w:cs="Times New Roman"/>
          <w:sz w:val="28"/>
          <w:szCs w:val="28"/>
        </w:rPr>
      </w:pPr>
      <w:proofErr w:type="spellStart"/>
      <w:r w:rsidRPr="00D57C8D">
        <w:rPr>
          <w:rFonts w:ascii="Times New Roman" w:hAnsi="Times New Roman" w:cs="Times New Roman"/>
          <w:sz w:val="28"/>
          <w:szCs w:val="28"/>
        </w:rPr>
        <w:t>Симаргл</w:t>
      </w:r>
      <w:proofErr w:type="spellEnd"/>
      <w:r w:rsidRPr="00D57C8D">
        <w:rPr>
          <w:rFonts w:ascii="Times New Roman" w:hAnsi="Times New Roman" w:cs="Times New Roman"/>
          <w:sz w:val="28"/>
          <w:szCs w:val="28"/>
        </w:rPr>
        <w:t xml:space="preserve"> — бог подземного мира;</w:t>
      </w:r>
    </w:p>
    <w:p w14:paraId="53D99B3E" w14:textId="77777777" w:rsidR="00D57C8D" w:rsidRPr="00D57C8D" w:rsidRDefault="00D57C8D" w:rsidP="00D57C8D">
      <w:pPr>
        <w:pStyle w:val="a3"/>
        <w:spacing w:line="360" w:lineRule="auto"/>
        <w:jc w:val="both"/>
        <w:rPr>
          <w:rFonts w:ascii="Times New Roman" w:hAnsi="Times New Roman" w:cs="Times New Roman"/>
          <w:sz w:val="28"/>
          <w:szCs w:val="28"/>
        </w:rPr>
      </w:pPr>
      <w:r w:rsidRPr="00D57C8D">
        <w:rPr>
          <w:rFonts w:ascii="Times New Roman" w:hAnsi="Times New Roman" w:cs="Times New Roman"/>
          <w:sz w:val="28"/>
          <w:szCs w:val="28"/>
        </w:rPr>
        <w:t>Лада — богиня любви и красоты.</w:t>
      </w:r>
    </w:p>
    <w:p w14:paraId="6490A012" w14:textId="77777777" w:rsidR="001D7AB4" w:rsidRDefault="00D57C8D" w:rsidP="000806F7">
      <w:pPr>
        <w:pStyle w:val="a3"/>
        <w:spacing w:line="360" w:lineRule="auto"/>
        <w:ind w:firstLine="708"/>
        <w:jc w:val="both"/>
        <w:rPr>
          <w:rFonts w:ascii="Times New Roman" w:hAnsi="Times New Roman" w:cs="Times New Roman"/>
          <w:sz w:val="28"/>
          <w:szCs w:val="28"/>
        </w:rPr>
      </w:pPr>
      <w:r w:rsidRPr="00D57C8D">
        <w:rPr>
          <w:rFonts w:ascii="Times New Roman" w:hAnsi="Times New Roman" w:cs="Times New Roman"/>
          <w:sz w:val="28"/>
          <w:szCs w:val="28"/>
        </w:rPr>
        <w:t>На протяжении 2-й половины I тыс. н. э. восточнославянские племена построили свои первые города, активно включились в международную торговлю. Исследователи отмечали усложнение их социальной структуры, что сделало возможным появление межплеменных союзов и создало предпосылки к дальнейшей консолидации восточнославянских племён</w:t>
      </w:r>
      <w:r w:rsidR="001D7AB4" w:rsidRPr="001D7AB4">
        <w:rPr>
          <w:rFonts w:ascii="Times New Roman" w:hAnsi="Times New Roman" w:cs="Times New Roman"/>
          <w:sz w:val="28"/>
          <w:szCs w:val="28"/>
        </w:rPr>
        <w:t>.</w:t>
      </w:r>
    </w:p>
    <w:p w14:paraId="5BBDC552" w14:textId="77777777" w:rsidR="001D7AB4" w:rsidRDefault="001D7AB4" w:rsidP="00D57C8D">
      <w:pPr>
        <w:pStyle w:val="a3"/>
        <w:spacing w:line="360" w:lineRule="auto"/>
        <w:jc w:val="both"/>
        <w:rPr>
          <w:rFonts w:ascii="Times New Roman" w:hAnsi="Times New Roman" w:cs="Times New Roman"/>
          <w:sz w:val="28"/>
          <w:szCs w:val="28"/>
        </w:rPr>
      </w:pPr>
    </w:p>
    <w:p w14:paraId="7F74768B" w14:textId="77777777" w:rsidR="000806F7" w:rsidRDefault="000806F7" w:rsidP="00D57C8D">
      <w:pPr>
        <w:pStyle w:val="a3"/>
        <w:spacing w:line="360" w:lineRule="auto"/>
        <w:jc w:val="both"/>
        <w:rPr>
          <w:rFonts w:ascii="Times New Roman" w:hAnsi="Times New Roman" w:cs="Times New Roman"/>
          <w:sz w:val="28"/>
          <w:szCs w:val="28"/>
        </w:rPr>
      </w:pPr>
    </w:p>
    <w:p w14:paraId="4F3DFBC3" w14:textId="760D8356" w:rsidR="001D7AB4" w:rsidRDefault="001D7AB4" w:rsidP="00D57C8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6004DFA4" w14:textId="579D1385" w:rsidR="001D7AB4" w:rsidRDefault="001D7AB4" w:rsidP="001D7AB4">
      <w:pPr>
        <w:pStyle w:val="a3"/>
        <w:spacing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Pr="001D7AB4">
        <w:rPr>
          <w:rFonts w:ascii="Times New Roman" w:hAnsi="Times New Roman" w:cs="Times New Roman"/>
          <w:color w:val="000000"/>
          <w:sz w:val="28"/>
          <w:szCs w:val="28"/>
          <w:shd w:val="clear" w:color="auto" w:fill="FFFFFF"/>
        </w:rPr>
        <w:t xml:space="preserve">Артамонов, </w:t>
      </w:r>
      <w:proofErr w:type="gramStart"/>
      <w:r w:rsidRPr="001D7AB4">
        <w:rPr>
          <w:rFonts w:ascii="Times New Roman" w:hAnsi="Times New Roman" w:cs="Times New Roman"/>
          <w:color w:val="000000"/>
          <w:sz w:val="28"/>
          <w:szCs w:val="28"/>
          <w:shd w:val="clear" w:color="auto" w:fill="FFFFFF"/>
        </w:rPr>
        <w:t>М.И.</w:t>
      </w:r>
      <w:proofErr w:type="gramEnd"/>
      <w:r w:rsidRPr="001D7AB4">
        <w:rPr>
          <w:rFonts w:ascii="Times New Roman" w:hAnsi="Times New Roman" w:cs="Times New Roman"/>
          <w:color w:val="000000"/>
          <w:sz w:val="28"/>
          <w:szCs w:val="28"/>
          <w:shd w:val="clear" w:color="auto" w:fill="FFFFFF"/>
        </w:rPr>
        <w:t xml:space="preserve"> Артамонов М.И. - Этногенез восточных славян. Том 1 / </w:t>
      </w:r>
      <w:proofErr w:type="gramStart"/>
      <w:r w:rsidRPr="001D7AB4">
        <w:rPr>
          <w:rFonts w:ascii="Times New Roman" w:hAnsi="Times New Roman" w:cs="Times New Roman"/>
          <w:color w:val="000000"/>
          <w:sz w:val="28"/>
          <w:szCs w:val="28"/>
          <w:shd w:val="clear" w:color="auto" w:fill="FFFFFF"/>
        </w:rPr>
        <w:t>М.И.</w:t>
      </w:r>
      <w:proofErr w:type="gramEnd"/>
      <w:r w:rsidRPr="001D7AB4">
        <w:rPr>
          <w:rFonts w:ascii="Times New Roman" w:hAnsi="Times New Roman" w:cs="Times New Roman"/>
          <w:color w:val="000000"/>
          <w:sz w:val="28"/>
          <w:szCs w:val="28"/>
          <w:shd w:val="clear" w:color="auto" w:fill="FFFFFF"/>
        </w:rPr>
        <w:t xml:space="preserve"> Артамонов. - М.: ЁЁ Медиа, </w:t>
      </w:r>
      <w:r w:rsidRPr="001D7AB4">
        <w:rPr>
          <w:rStyle w:val="a4"/>
          <w:rFonts w:ascii="Times New Roman" w:hAnsi="Times New Roman" w:cs="Times New Roman"/>
          <w:color w:val="FF0000"/>
          <w:sz w:val="28"/>
          <w:szCs w:val="28"/>
          <w:shd w:val="clear" w:color="auto" w:fill="FFFFFF"/>
        </w:rPr>
        <w:t>2018</w:t>
      </w:r>
      <w:r w:rsidRPr="001D7AB4">
        <w:rPr>
          <w:rFonts w:ascii="Times New Roman" w:hAnsi="Times New Roman" w:cs="Times New Roman"/>
          <w:color w:val="000000"/>
          <w:sz w:val="28"/>
          <w:szCs w:val="28"/>
          <w:shd w:val="clear" w:color="auto" w:fill="FFFFFF"/>
        </w:rPr>
        <w:t>. - </w:t>
      </w:r>
      <w:r w:rsidRPr="001D7AB4">
        <w:rPr>
          <w:rStyle w:val="a4"/>
          <w:rFonts w:ascii="Times New Roman" w:hAnsi="Times New Roman" w:cs="Times New Roman"/>
          <w:color w:val="FF0000"/>
          <w:sz w:val="28"/>
          <w:szCs w:val="28"/>
          <w:shd w:val="clear" w:color="auto" w:fill="FFFFFF"/>
        </w:rPr>
        <w:t>260</w:t>
      </w:r>
      <w:r w:rsidRPr="001D7AB4">
        <w:rPr>
          <w:rFonts w:ascii="Times New Roman" w:hAnsi="Times New Roman" w:cs="Times New Roman"/>
          <w:color w:val="000000"/>
          <w:sz w:val="28"/>
          <w:szCs w:val="28"/>
          <w:shd w:val="clear" w:color="auto" w:fill="FFFFFF"/>
        </w:rPr>
        <w:t> c.</w:t>
      </w:r>
      <w:r w:rsidRPr="001D7AB4">
        <w:rPr>
          <w:rFonts w:ascii="Times New Roman" w:hAnsi="Times New Roman" w:cs="Times New Roman"/>
          <w:color w:val="000000"/>
          <w:sz w:val="28"/>
          <w:szCs w:val="28"/>
        </w:rPr>
        <w:br/>
      </w:r>
      <w:r w:rsidRPr="001D7AB4">
        <w:rPr>
          <w:rFonts w:ascii="Times New Roman" w:hAnsi="Times New Roman" w:cs="Times New Roman"/>
          <w:color w:val="000000"/>
          <w:sz w:val="28"/>
          <w:szCs w:val="28"/>
          <w:shd w:val="clear" w:color="auto" w:fill="FFFFFF"/>
        </w:rPr>
        <w:t xml:space="preserve">2. </w:t>
      </w:r>
      <w:proofErr w:type="spellStart"/>
      <w:r w:rsidRPr="001D7AB4">
        <w:rPr>
          <w:rFonts w:ascii="Times New Roman" w:hAnsi="Times New Roman" w:cs="Times New Roman"/>
          <w:color w:val="000000"/>
          <w:sz w:val="28"/>
          <w:szCs w:val="28"/>
          <w:shd w:val="clear" w:color="auto" w:fill="FFFFFF"/>
        </w:rPr>
        <w:t>Байбурин</w:t>
      </w:r>
      <w:proofErr w:type="spellEnd"/>
      <w:r w:rsidRPr="001D7AB4">
        <w:rPr>
          <w:rFonts w:ascii="Times New Roman" w:hAnsi="Times New Roman" w:cs="Times New Roman"/>
          <w:color w:val="000000"/>
          <w:sz w:val="28"/>
          <w:szCs w:val="28"/>
          <w:shd w:val="clear" w:color="auto" w:fill="FFFFFF"/>
        </w:rPr>
        <w:t xml:space="preserve">, А. Б. Жилище в обрядах и представлениях восточных славян / А.Б. </w:t>
      </w:r>
      <w:proofErr w:type="spellStart"/>
      <w:r w:rsidRPr="001D7AB4">
        <w:rPr>
          <w:rFonts w:ascii="Times New Roman" w:hAnsi="Times New Roman" w:cs="Times New Roman"/>
          <w:color w:val="000000"/>
          <w:sz w:val="28"/>
          <w:szCs w:val="28"/>
          <w:shd w:val="clear" w:color="auto" w:fill="FFFFFF"/>
        </w:rPr>
        <w:t>Байбурин</w:t>
      </w:r>
      <w:proofErr w:type="spellEnd"/>
      <w:r w:rsidRPr="001D7AB4">
        <w:rPr>
          <w:rFonts w:ascii="Times New Roman" w:hAnsi="Times New Roman" w:cs="Times New Roman"/>
          <w:color w:val="000000"/>
          <w:sz w:val="28"/>
          <w:szCs w:val="28"/>
          <w:shd w:val="clear" w:color="auto" w:fill="FFFFFF"/>
        </w:rPr>
        <w:t>. - М.: Языки славянской культуры, </w:t>
      </w:r>
      <w:r w:rsidRPr="001D7AB4">
        <w:rPr>
          <w:rStyle w:val="a4"/>
          <w:rFonts w:ascii="Times New Roman" w:hAnsi="Times New Roman" w:cs="Times New Roman"/>
          <w:color w:val="FF0000"/>
          <w:sz w:val="28"/>
          <w:szCs w:val="28"/>
          <w:shd w:val="clear" w:color="auto" w:fill="FFFFFF"/>
        </w:rPr>
        <w:t>2018</w:t>
      </w:r>
      <w:r w:rsidRPr="001D7AB4">
        <w:rPr>
          <w:rFonts w:ascii="Times New Roman" w:hAnsi="Times New Roman" w:cs="Times New Roman"/>
          <w:color w:val="000000"/>
          <w:sz w:val="28"/>
          <w:szCs w:val="28"/>
          <w:shd w:val="clear" w:color="auto" w:fill="FFFFFF"/>
        </w:rPr>
        <w:t>. - </w:t>
      </w:r>
      <w:r w:rsidRPr="001D7AB4">
        <w:rPr>
          <w:rStyle w:val="a4"/>
          <w:rFonts w:ascii="Times New Roman" w:hAnsi="Times New Roman" w:cs="Times New Roman"/>
          <w:color w:val="FF0000"/>
          <w:sz w:val="28"/>
          <w:szCs w:val="28"/>
          <w:shd w:val="clear" w:color="auto" w:fill="FFFFFF"/>
        </w:rPr>
        <w:t>561</w:t>
      </w:r>
      <w:r w:rsidRPr="001D7AB4">
        <w:rPr>
          <w:rFonts w:ascii="Times New Roman" w:hAnsi="Times New Roman" w:cs="Times New Roman"/>
          <w:color w:val="000000"/>
          <w:sz w:val="28"/>
          <w:szCs w:val="28"/>
          <w:shd w:val="clear" w:color="auto" w:fill="FFFFFF"/>
        </w:rPr>
        <w:t> c.</w:t>
      </w:r>
    </w:p>
    <w:p w14:paraId="2BDE0F6A" w14:textId="08D8117C" w:rsidR="001D7AB4" w:rsidRPr="001D7AB4" w:rsidRDefault="001D7AB4" w:rsidP="001D7AB4">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Pr="001D7AB4">
        <w:rPr>
          <w:rFonts w:ascii="Times New Roman" w:hAnsi="Times New Roman" w:cs="Times New Roman"/>
          <w:sz w:val="28"/>
          <w:szCs w:val="28"/>
        </w:rPr>
        <w:t xml:space="preserve"> Зеленин, Дмитрий Восточные славяне. Кто они? / Дмитрий Зеленин. - М.: Эксмо, Алгоритм, 2017. - 400 c.</w:t>
      </w:r>
    </w:p>
    <w:p w14:paraId="01022C81" w14:textId="42854324" w:rsidR="001D7AB4" w:rsidRPr="001D7AB4" w:rsidRDefault="001D7AB4" w:rsidP="001D7AB4">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Pr="001D7AB4">
        <w:rPr>
          <w:rFonts w:ascii="Times New Roman" w:hAnsi="Times New Roman" w:cs="Times New Roman"/>
          <w:sz w:val="28"/>
          <w:szCs w:val="28"/>
        </w:rPr>
        <w:t xml:space="preserve"> </w:t>
      </w:r>
      <w:proofErr w:type="spellStart"/>
      <w:r w:rsidRPr="001D7AB4">
        <w:rPr>
          <w:rFonts w:ascii="Times New Roman" w:hAnsi="Times New Roman" w:cs="Times New Roman"/>
          <w:sz w:val="28"/>
          <w:szCs w:val="28"/>
        </w:rPr>
        <w:t>Калиганов</w:t>
      </w:r>
      <w:proofErr w:type="spellEnd"/>
      <w:r w:rsidRPr="001D7AB4">
        <w:rPr>
          <w:rFonts w:ascii="Times New Roman" w:hAnsi="Times New Roman" w:cs="Times New Roman"/>
          <w:sz w:val="28"/>
          <w:szCs w:val="28"/>
        </w:rPr>
        <w:t xml:space="preserve">, И. И. Георгий Новый у восточных славян / И.И. </w:t>
      </w:r>
      <w:proofErr w:type="spellStart"/>
      <w:r w:rsidRPr="001D7AB4">
        <w:rPr>
          <w:rFonts w:ascii="Times New Roman" w:hAnsi="Times New Roman" w:cs="Times New Roman"/>
          <w:sz w:val="28"/>
          <w:szCs w:val="28"/>
        </w:rPr>
        <w:t>Калиганов</w:t>
      </w:r>
      <w:proofErr w:type="spellEnd"/>
      <w:r w:rsidRPr="001D7AB4">
        <w:rPr>
          <w:rFonts w:ascii="Times New Roman" w:hAnsi="Times New Roman" w:cs="Times New Roman"/>
          <w:sz w:val="28"/>
          <w:szCs w:val="28"/>
        </w:rPr>
        <w:t>. - М.: Индрик, 2018. - 800 c.</w:t>
      </w:r>
    </w:p>
    <w:p w14:paraId="33252CA4" w14:textId="107E528E" w:rsidR="001D7AB4" w:rsidRPr="001D7AB4" w:rsidRDefault="001D7AB4" w:rsidP="001D7AB4">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Pr="001D7AB4">
        <w:rPr>
          <w:rFonts w:ascii="Times New Roman" w:hAnsi="Times New Roman" w:cs="Times New Roman"/>
          <w:sz w:val="28"/>
          <w:szCs w:val="28"/>
        </w:rPr>
        <w:t xml:space="preserve">Королюк, В.Д. Вопросы этногенеза и этнической истории славян и восточных </w:t>
      </w:r>
      <w:proofErr w:type="spellStart"/>
      <w:r w:rsidRPr="001D7AB4">
        <w:rPr>
          <w:rFonts w:ascii="Times New Roman" w:hAnsi="Times New Roman" w:cs="Times New Roman"/>
          <w:sz w:val="28"/>
          <w:szCs w:val="28"/>
        </w:rPr>
        <w:t>романцев</w:t>
      </w:r>
      <w:proofErr w:type="spellEnd"/>
      <w:r w:rsidRPr="001D7AB4">
        <w:rPr>
          <w:rFonts w:ascii="Times New Roman" w:hAnsi="Times New Roman" w:cs="Times New Roman"/>
          <w:sz w:val="28"/>
          <w:szCs w:val="28"/>
        </w:rPr>
        <w:t xml:space="preserve"> / В.Д. </w:t>
      </w:r>
      <w:proofErr w:type="spellStart"/>
      <w:r w:rsidRPr="001D7AB4">
        <w:rPr>
          <w:rFonts w:ascii="Times New Roman" w:hAnsi="Times New Roman" w:cs="Times New Roman"/>
          <w:sz w:val="28"/>
          <w:szCs w:val="28"/>
        </w:rPr>
        <w:t>Королюк</w:t>
      </w:r>
      <w:proofErr w:type="spellEnd"/>
      <w:r w:rsidRPr="001D7AB4">
        <w:rPr>
          <w:rFonts w:ascii="Times New Roman" w:hAnsi="Times New Roman" w:cs="Times New Roman"/>
          <w:sz w:val="28"/>
          <w:szCs w:val="28"/>
        </w:rPr>
        <w:t>. - М.: Книга по Требованию, 2018. - 170 c.</w:t>
      </w:r>
    </w:p>
    <w:sectPr w:rsidR="001D7AB4" w:rsidRPr="001D7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D03"/>
    <w:multiLevelType w:val="hybridMultilevel"/>
    <w:tmpl w:val="C6A2D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5A"/>
    <w:rsid w:val="000806F7"/>
    <w:rsid w:val="001D7AB4"/>
    <w:rsid w:val="004D295A"/>
    <w:rsid w:val="0057315D"/>
    <w:rsid w:val="00644398"/>
    <w:rsid w:val="006768AE"/>
    <w:rsid w:val="00935861"/>
    <w:rsid w:val="009E3F48"/>
    <w:rsid w:val="00A56555"/>
    <w:rsid w:val="00AB4568"/>
    <w:rsid w:val="00C079C4"/>
    <w:rsid w:val="00D57C8D"/>
    <w:rsid w:val="00DA5BD6"/>
    <w:rsid w:val="00DA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77AB"/>
  <w15:chartTrackingRefBased/>
  <w15:docId w15:val="{8841E27F-E456-4856-8827-1687646A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C8D"/>
    <w:pPr>
      <w:spacing w:after="0" w:line="240" w:lineRule="auto"/>
    </w:pPr>
  </w:style>
  <w:style w:type="character" w:styleId="a4">
    <w:name w:val="Strong"/>
    <w:basedOn w:val="a0"/>
    <w:uiPriority w:val="22"/>
    <w:qFormat/>
    <w:rsid w:val="001D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Винокурова</dc:creator>
  <cp:keywords/>
  <dc:description/>
  <cp:lastModifiedBy>Елена Винокурова</cp:lastModifiedBy>
  <cp:revision>3</cp:revision>
  <dcterms:created xsi:type="dcterms:W3CDTF">2022-03-27T03:10:00Z</dcterms:created>
  <dcterms:modified xsi:type="dcterms:W3CDTF">2022-03-27T05:19:00Z</dcterms:modified>
</cp:coreProperties>
</file>