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общеобразовательное учреждение</w:t>
      </w:r>
    </w:p>
    <w:p w:rsidR="009B4D48" w:rsidRDefault="009B4D48" w:rsidP="00502A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 93»</w:t>
      </w:r>
      <w:r w:rsidR="00502A24" w:rsidRPr="00894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Перми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Pr="00966528" w:rsidRDefault="009B4D48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41C0" w:rsidRPr="00966528" w:rsidRDefault="008941C0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41C0" w:rsidRPr="00966528" w:rsidRDefault="008941C0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4D48" w:rsidRPr="009B4D48" w:rsidRDefault="009B4D48" w:rsidP="009B4D4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4D48">
        <w:rPr>
          <w:rFonts w:ascii="Times New Roman" w:hAnsi="Times New Roman" w:cs="Times New Roman"/>
          <w:b/>
          <w:sz w:val="36"/>
          <w:szCs w:val="36"/>
        </w:rPr>
        <w:t>ВЛИЯНИЕ ПРОТИВОГОЛОЛЕДНЫХ РЕАГЕНТОВ НА ОКРУЖАЮЩУЮ СРЕДУ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Pr="009B4D48" w:rsidRDefault="009B4D48" w:rsidP="009B4D48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</w:t>
      </w:r>
    </w:p>
    <w:p w:rsidR="009B4D48" w:rsidRPr="008941C0" w:rsidRDefault="009B4D48" w:rsidP="009B4D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41C0" w:rsidRPr="008941C0" w:rsidRDefault="008941C0" w:rsidP="009B4D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ind w:right="-2"/>
        <w:jc w:val="right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Работу выполнила </w:t>
      </w:r>
    </w:p>
    <w:p w:rsidR="009B4D48" w:rsidRDefault="009B4D48" w:rsidP="009B4D48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Ученица 6 «Б» класса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Верхоланцева Мария</w:t>
      </w:r>
    </w:p>
    <w:p w:rsidR="009B4D48" w:rsidRPr="00966528" w:rsidRDefault="009B4D48" w:rsidP="009B4D4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Научный руководитель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Классный руководитель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Сайнакова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02A24" w:rsidRPr="00502A24" w:rsidRDefault="00502A24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02A24" w:rsidRPr="00502A24" w:rsidRDefault="009B4D48" w:rsidP="00502A2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Пермь, 2022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65ABB" w:rsidRDefault="00E65ABB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Введение………………………………………………………………………...…3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 Теоретическая часть……………………………………………………..4</w:t>
      </w:r>
    </w:p>
    <w:p w:rsidR="009B4D48" w:rsidRPr="009B4D48" w:rsidRDefault="009B4D48" w:rsidP="009B4D48">
      <w:pPr>
        <w:pStyle w:val="a7"/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История появления реагентов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65ABB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9B4D48" w:rsidRDefault="009B4D48" w:rsidP="009B4D48">
      <w:pPr>
        <w:pStyle w:val="a4"/>
        <w:numPr>
          <w:ilvl w:val="1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4D48">
        <w:rPr>
          <w:sz w:val="28"/>
          <w:szCs w:val="28"/>
        </w:rPr>
        <w:t>Виды реагентов и проблемы в использовании</w:t>
      </w:r>
      <w:r w:rsidR="00E65ABB">
        <w:rPr>
          <w:sz w:val="28"/>
          <w:szCs w:val="28"/>
        </w:rPr>
        <w:t>…………………………..</w:t>
      </w:r>
      <w:r>
        <w:rPr>
          <w:sz w:val="28"/>
          <w:szCs w:val="28"/>
        </w:rPr>
        <w:t>…..5</w:t>
      </w:r>
    </w:p>
    <w:p w:rsidR="009B4D48" w:rsidRDefault="009B4D48" w:rsidP="009B4D4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Исследовательская работа…</w:t>
      </w:r>
      <w:r w:rsidR="00E65ABB">
        <w:rPr>
          <w:sz w:val="28"/>
          <w:szCs w:val="28"/>
        </w:rPr>
        <w:t>………………………………………………...</w:t>
      </w:r>
      <w:r>
        <w:rPr>
          <w:sz w:val="28"/>
          <w:szCs w:val="28"/>
        </w:rPr>
        <w:t>13</w:t>
      </w:r>
    </w:p>
    <w:p w:rsid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</w:t>
      </w:r>
      <w:r w:rsidR="00E65ABB">
        <w:rPr>
          <w:sz w:val="28"/>
          <w:szCs w:val="28"/>
        </w:rPr>
        <w:t>…………………………………………………………………….</w:t>
      </w:r>
      <w:r>
        <w:rPr>
          <w:sz w:val="28"/>
          <w:szCs w:val="28"/>
        </w:rPr>
        <w:t>17</w:t>
      </w:r>
    </w:p>
    <w:p w:rsid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</w:t>
      </w:r>
      <w:r w:rsidR="00E65ABB">
        <w:rPr>
          <w:sz w:val="28"/>
          <w:szCs w:val="28"/>
        </w:rPr>
        <w:t>……………………………………………..18</w:t>
      </w:r>
    </w:p>
    <w:p w:rsidR="00E65ABB" w:rsidRDefault="00E65ABB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Приложение………………………………………………………………………19</w:t>
      </w:r>
    </w:p>
    <w:p w:rsidR="009B4D48" w:rsidRP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1CD" w:rsidRDefault="00B321CD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65ABB" w:rsidRPr="00B529C1" w:rsidRDefault="00E65ABB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1CD" w:rsidRPr="00B529C1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С наступлением минусовой т</w:t>
      </w:r>
      <w:r w:rsidR="00162763">
        <w:rPr>
          <w:rFonts w:ascii="Times New Roman" w:hAnsi="Times New Roman" w:cs="Times New Roman"/>
          <w:sz w:val="28"/>
          <w:szCs w:val="28"/>
        </w:rPr>
        <w:t xml:space="preserve">емпературы на улице, </w:t>
      </w:r>
      <w:r w:rsidRPr="00B529C1">
        <w:rPr>
          <w:rFonts w:ascii="Times New Roman" w:hAnsi="Times New Roman" w:cs="Times New Roman"/>
          <w:sz w:val="28"/>
          <w:szCs w:val="28"/>
        </w:rPr>
        <w:t xml:space="preserve">образуется </w:t>
      </w:r>
      <w:proofErr w:type="gramStart"/>
      <w:r w:rsidRPr="00B529C1">
        <w:rPr>
          <w:rFonts w:ascii="Times New Roman" w:hAnsi="Times New Roman" w:cs="Times New Roman"/>
          <w:sz w:val="28"/>
          <w:szCs w:val="28"/>
        </w:rPr>
        <w:t>гололед</w:t>
      </w:r>
      <w:proofErr w:type="gramEnd"/>
      <w:r w:rsidR="00162763" w:rsidRPr="00162763">
        <w:rPr>
          <w:rFonts w:ascii="Times New Roman" w:hAnsi="Times New Roman" w:cs="Times New Roman"/>
          <w:sz w:val="28"/>
          <w:szCs w:val="28"/>
        </w:rPr>
        <w:t xml:space="preserve"> </w:t>
      </w:r>
      <w:r w:rsidRPr="00B529C1">
        <w:rPr>
          <w:rFonts w:ascii="Times New Roman" w:hAnsi="Times New Roman" w:cs="Times New Roman"/>
          <w:sz w:val="28"/>
          <w:szCs w:val="28"/>
        </w:rPr>
        <w:t xml:space="preserve">и дорожные службы всеми силами борются с ним </w:t>
      </w:r>
      <w:proofErr w:type="spellStart"/>
      <w:r w:rsidRPr="00B529C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B529C1">
        <w:rPr>
          <w:rFonts w:ascii="Times New Roman" w:hAnsi="Times New Roman" w:cs="Times New Roman"/>
          <w:sz w:val="28"/>
          <w:szCs w:val="28"/>
        </w:rPr>
        <w:t xml:space="preserve"> реагентами.</w:t>
      </w:r>
      <w:r w:rsidR="00843383" w:rsidRPr="00B529C1">
        <w:rPr>
          <w:rFonts w:ascii="Times New Roman" w:hAnsi="Times New Roman" w:cs="Times New Roman"/>
          <w:sz w:val="28"/>
          <w:szCs w:val="28"/>
        </w:rPr>
        <w:t xml:space="preserve"> Одни используют классическую смесь песка и соли, дру</w:t>
      </w:r>
      <w:r w:rsidR="0065415C">
        <w:rPr>
          <w:rFonts w:ascii="Times New Roman" w:hAnsi="Times New Roman" w:cs="Times New Roman"/>
          <w:sz w:val="28"/>
          <w:szCs w:val="28"/>
        </w:rPr>
        <w:t>гие - новинку «</w:t>
      </w:r>
      <w:proofErr w:type="spellStart"/>
      <w:r w:rsidR="0065415C">
        <w:rPr>
          <w:rFonts w:ascii="Times New Roman" w:hAnsi="Times New Roman" w:cs="Times New Roman"/>
          <w:sz w:val="28"/>
          <w:szCs w:val="28"/>
        </w:rPr>
        <w:t>Бионорд</w:t>
      </w:r>
      <w:proofErr w:type="spellEnd"/>
      <w:r w:rsidR="0065415C">
        <w:rPr>
          <w:rFonts w:ascii="Times New Roman" w:hAnsi="Times New Roman" w:cs="Times New Roman"/>
          <w:sz w:val="28"/>
          <w:szCs w:val="28"/>
        </w:rPr>
        <w:t>»</w:t>
      </w:r>
      <w:r w:rsidR="0065415C" w:rsidRPr="0065415C">
        <w:rPr>
          <w:rFonts w:ascii="Times New Roman" w:hAnsi="Times New Roman" w:cs="Times New Roman"/>
          <w:sz w:val="28"/>
          <w:szCs w:val="28"/>
        </w:rPr>
        <w:t xml:space="preserve"> - </w:t>
      </w:r>
      <w:r w:rsidR="0065415C">
        <w:rPr>
          <w:rFonts w:ascii="Times New Roman" w:hAnsi="Times New Roman" w:cs="Times New Roman"/>
          <w:sz w:val="28"/>
          <w:szCs w:val="28"/>
        </w:rPr>
        <w:t>реагент,</w:t>
      </w:r>
      <w:r w:rsidR="00843383" w:rsidRPr="00B529C1">
        <w:rPr>
          <w:rFonts w:ascii="Times New Roman" w:hAnsi="Times New Roman" w:cs="Times New Roman"/>
          <w:sz w:val="28"/>
          <w:szCs w:val="28"/>
        </w:rPr>
        <w:t xml:space="preserve"> который растапливает снег прямо на дороге. От него </w:t>
      </w:r>
      <w:r w:rsidR="00162763">
        <w:rPr>
          <w:rFonts w:ascii="Times New Roman" w:hAnsi="Times New Roman" w:cs="Times New Roman"/>
          <w:sz w:val="28"/>
          <w:szCs w:val="28"/>
        </w:rPr>
        <w:t xml:space="preserve">грязи меньше, уверяют дорожные службы, но </w:t>
      </w:r>
      <w:r w:rsidR="008941C0">
        <w:rPr>
          <w:rFonts w:ascii="Times New Roman" w:hAnsi="Times New Roman" w:cs="Times New Roman"/>
          <w:sz w:val="28"/>
          <w:szCs w:val="28"/>
        </w:rPr>
        <w:t>о вреде задумались</w:t>
      </w:r>
      <w:r w:rsidR="00162763">
        <w:rPr>
          <w:rFonts w:ascii="Times New Roman" w:hAnsi="Times New Roman" w:cs="Times New Roman"/>
          <w:sz w:val="28"/>
          <w:szCs w:val="28"/>
        </w:rPr>
        <w:t>.</w:t>
      </w:r>
      <w:r w:rsidR="00843383" w:rsidRPr="00B529C1">
        <w:rPr>
          <w:rFonts w:ascii="Times New Roman" w:hAnsi="Times New Roman" w:cs="Times New Roman"/>
          <w:sz w:val="28"/>
          <w:szCs w:val="28"/>
        </w:rPr>
        <w:t> </w:t>
      </w:r>
      <w:r w:rsidRPr="00B529C1">
        <w:rPr>
          <w:rFonts w:ascii="Times New Roman" w:hAnsi="Times New Roman" w:cs="Times New Roman"/>
          <w:sz w:val="28"/>
          <w:szCs w:val="28"/>
        </w:rPr>
        <w:t xml:space="preserve"> </w:t>
      </w:r>
      <w:r w:rsidR="00E13A7F" w:rsidRPr="00B529C1">
        <w:rPr>
          <w:rFonts w:ascii="Times New Roman" w:hAnsi="Times New Roman" w:cs="Times New Roman"/>
          <w:sz w:val="28"/>
          <w:szCs w:val="28"/>
        </w:rPr>
        <w:t>Многие жалуются на негативное воздействие таких реагентов</w:t>
      </w:r>
      <w:r w:rsidR="0065415C">
        <w:rPr>
          <w:rFonts w:ascii="Times New Roman" w:hAnsi="Times New Roman" w:cs="Times New Roman"/>
          <w:sz w:val="28"/>
          <w:szCs w:val="28"/>
        </w:rPr>
        <w:t>,</w:t>
      </w:r>
      <w:r w:rsidR="00E13A7F" w:rsidRPr="00B529C1">
        <w:rPr>
          <w:rFonts w:ascii="Times New Roman" w:hAnsi="Times New Roman" w:cs="Times New Roman"/>
          <w:sz w:val="28"/>
          <w:szCs w:val="28"/>
        </w:rPr>
        <w:t xml:space="preserve"> </w:t>
      </w:r>
      <w:r w:rsidR="00843383" w:rsidRPr="00B529C1">
        <w:rPr>
          <w:rFonts w:ascii="Times New Roman" w:hAnsi="Times New Roman" w:cs="Times New Roman"/>
          <w:sz w:val="28"/>
          <w:szCs w:val="28"/>
        </w:rPr>
        <w:t>и данна</w:t>
      </w:r>
      <w:r w:rsidR="00C43DAB" w:rsidRPr="00B529C1">
        <w:rPr>
          <w:rFonts w:ascii="Times New Roman" w:hAnsi="Times New Roman" w:cs="Times New Roman"/>
          <w:sz w:val="28"/>
          <w:szCs w:val="28"/>
        </w:rPr>
        <w:t>я проблема является актуальной.  В связи с этим, я решила разобраться в данном вопросе самостоятельно</w:t>
      </w:r>
      <w:r w:rsidR="00162763">
        <w:rPr>
          <w:rFonts w:ascii="Times New Roman" w:hAnsi="Times New Roman" w:cs="Times New Roman"/>
          <w:sz w:val="28"/>
          <w:szCs w:val="28"/>
        </w:rPr>
        <w:t>.</w:t>
      </w:r>
      <w:r w:rsidR="00E13A7F" w:rsidRPr="00B52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E13A7F" w:rsidRPr="009B4D48" w:rsidRDefault="00E13A7F" w:rsidP="009B4D48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Изучить влияние противогололедных реагентов на окружающую среду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13A7F" w:rsidRPr="009B4D48" w:rsidRDefault="00E13A7F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Ознакомиться с историей появления реагентов</w:t>
      </w:r>
    </w:p>
    <w:p w:rsidR="00843383" w:rsidRPr="009B4D48" w:rsidRDefault="0065415C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45351F" w:rsidRPr="009B4D48">
        <w:rPr>
          <w:rFonts w:ascii="Times New Roman" w:hAnsi="Times New Roman" w:cs="Times New Roman"/>
          <w:sz w:val="28"/>
          <w:szCs w:val="28"/>
        </w:rPr>
        <w:t>о видах реагентов и проблемах использования</w:t>
      </w:r>
    </w:p>
    <w:p w:rsidR="00E13A7F" w:rsidRPr="009B4D48" w:rsidRDefault="00E13A7F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Провести исследование применяемы</w:t>
      </w:r>
      <w:r w:rsidR="0065415C" w:rsidRPr="009B4D48">
        <w:rPr>
          <w:rFonts w:ascii="Times New Roman" w:hAnsi="Times New Roman" w:cs="Times New Roman"/>
          <w:sz w:val="28"/>
          <w:szCs w:val="28"/>
        </w:rPr>
        <w:t xml:space="preserve">х реагентов </w:t>
      </w:r>
    </w:p>
    <w:p w:rsidR="00E13A7F" w:rsidRPr="009B4D48" w:rsidRDefault="00843383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Составить рекомендации и сделать выводы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Гипотеза:</w:t>
      </w:r>
    </w:p>
    <w:p w:rsidR="00843383" w:rsidRPr="009B4D48" w:rsidRDefault="00162763" w:rsidP="009B4D48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Противоголол</w:t>
      </w:r>
      <w:r w:rsidR="00843383" w:rsidRPr="009B4D48">
        <w:rPr>
          <w:rFonts w:ascii="Times New Roman" w:hAnsi="Times New Roman" w:cs="Times New Roman"/>
          <w:sz w:val="28"/>
          <w:szCs w:val="28"/>
        </w:rPr>
        <w:t>едные реагенты оказывают негативное влияние на окружающую среду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</w:p>
    <w:p w:rsidR="00843383" w:rsidRPr="009B4D48" w:rsidRDefault="00843383" w:rsidP="009B4D48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 xml:space="preserve">Снег собранный вблизи дороги и свежевыпавший снег </w:t>
      </w:r>
    </w:p>
    <w:p w:rsidR="00843383" w:rsidRPr="00B529C1" w:rsidRDefault="0084338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383" w:rsidRDefault="0084338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Pr="00B529C1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2763" w:rsidRPr="00B529C1" w:rsidRDefault="00162763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8941C0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 Теоретическая часть</w:t>
      </w:r>
    </w:p>
    <w:p w:rsidR="00B321CD" w:rsidRDefault="00C43DAB" w:rsidP="008941C0">
      <w:pPr>
        <w:pStyle w:val="a7"/>
        <w:numPr>
          <w:ilvl w:val="1"/>
          <w:numId w:val="1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История появления реагентов</w:t>
      </w:r>
    </w:p>
    <w:p w:rsidR="009B4D48" w:rsidRPr="009B4D48" w:rsidRDefault="009B4D48" w:rsidP="009B4D48">
      <w:pPr>
        <w:pStyle w:val="a7"/>
        <w:spacing w:after="0" w:line="360" w:lineRule="auto"/>
        <w:ind w:left="942"/>
        <w:rPr>
          <w:rFonts w:ascii="Times New Roman" w:hAnsi="Times New Roman" w:cs="Times New Roman"/>
          <w:sz w:val="28"/>
          <w:szCs w:val="28"/>
        </w:rPr>
      </w:pP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ПГР – это твердые или жидкие химические противогололедные материалы, которые предназначены для обработки дорожного покрытия в зимний период. Такая обработка необходима, чтобы предотвратить обледенение дорог, мостов и пешеходных тротуаров. Она обеспечивает безопасность их эксплуатации в холодное время года.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Состав реагентов может быть различным, но принцип действия – общий: вода с растворенными в ней солями замерзает при более низких температурах, чем естественные осадки. Кроме того, активные вещества вступают в реакцию со снежно-ледяным покрытием и способствуют его таянию.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Отечественные коммунальные службы начали использовать противогололедные реагенты с 30-х годов прошлого века. В качестве ПГР применялись песчано-солевые смеси, состояли они из технической соли (</w:t>
      </w:r>
      <w:proofErr w:type="spellStart"/>
      <w:r w:rsidRPr="00B529C1">
        <w:rPr>
          <w:sz w:val="28"/>
          <w:szCs w:val="28"/>
        </w:rPr>
        <w:t>NaCl</w:t>
      </w:r>
      <w:proofErr w:type="spellEnd"/>
      <w:r w:rsidRPr="00B529C1">
        <w:rPr>
          <w:sz w:val="28"/>
          <w:szCs w:val="28"/>
        </w:rPr>
        <w:t>) и крупного карьерного или речного песка.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1960-е годы </w:t>
      </w:r>
      <w:proofErr w:type="spellStart"/>
      <w:r w:rsidRPr="00B529C1">
        <w:rPr>
          <w:sz w:val="28"/>
          <w:szCs w:val="28"/>
        </w:rPr>
        <w:t>пескосоляные</w:t>
      </w:r>
      <w:proofErr w:type="spellEnd"/>
      <w:r w:rsidRPr="00B529C1">
        <w:rPr>
          <w:sz w:val="28"/>
          <w:szCs w:val="28"/>
        </w:rPr>
        <w:t xml:space="preserve"> смеси использовались повсеместно, но помимо положительного эффекта, их применение приносило много проблем. Каждую весну песок, оставшийся на оттаявших тротуарах и дорогах, попадал в водостоки и на газоны. Из-за чего на улицах становилось очень грязно, страдали люди, животные и растения. Коммунальщикам приходилось тратить значительные усилия на очищение города и вывоз песка на свалки.</w:t>
      </w:r>
    </w:p>
    <w:p w:rsidR="00162763" w:rsidRDefault="00C43DAB" w:rsidP="0016276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1995-1996 год. Было принято решение заменить </w:t>
      </w:r>
      <w:proofErr w:type="spellStart"/>
      <w:r w:rsidRPr="00B529C1">
        <w:rPr>
          <w:sz w:val="28"/>
          <w:szCs w:val="28"/>
        </w:rPr>
        <w:t>пескосоляные</w:t>
      </w:r>
      <w:proofErr w:type="spellEnd"/>
      <w:r w:rsidRPr="00B529C1">
        <w:rPr>
          <w:sz w:val="28"/>
          <w:szCs w:val="28"/>
        </w:rPr>
        <w:t xml:space="preserve"> смеси более эффективным реагентом – технической солью. Одно из основных преимуществ </w:t>
      </w:r>
      <w:proofErr w:type="spellStart"/>
      <w:r w:rsidRPr="00B529C1">
        <w:rPr>
          <w:sz w:val="28"/>
          <w:szCs w:val="28"/>
        </w:rPr>
        <w:t>NaCI</w:t>
      </w:r>
      <w:proofErr w:type="spellEnd"/>
      <w:r w:rsidRPr="00B529C1">
        <w:rPr>
          <w:sz w:val="28"/>
          <w:szCs w:val="28"/>
        </w:rPr>
        <w:t xml:space="preserve"> в том, что вещество почти мгновенно топит лед. Но серьезным недостатком стало то, что соль с дорожных покрытий попадала в почву и накапливалась там, что ежегодно приводило к гибели большого количества зеленых насаждений.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lastRenderedPageBreak/>
        <w:t>2005-2006 год. Было принято решение прекратить использование хлористого магния, так как это приводило к опасной концентрации вещества в природных водах.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2007 год. Законодательное регулирование составов ПГР. К применению допускаются только те смеси, которые прошли оценку по безопасности для жителей городов и окружающей среды.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B529C1">
        <w:rPr>
          <w:sz w:val="28"/>
          <w:szCs w:val="28"/>
        </w:rPr>
        <w:t>На сегодняшний день в стране одними из самых востребованными противогололедных реагентов являются </w:t>
      </w:r>
      <w:hyperlink r:id="rId9" w:tgtFrame="_blank" w:history="1">
        <w:r w:rsidRPr="00162763">
          <w:rPr>
            <w:rStyle w:val="a3"/>
            <w:color w:val="auto"/>
            <w:sz w:val="28"/>
            <w:szCs w:val="28"/>
            <w:u w:val="none"/>
          </w:rPr>
          <w:t>техническая соль</w:t>
        </w:r>
      </w:hyperlink>
      <w:r w:rsidRPr="00162763">
        <w:rPr>
          <w:sz w:val="28"/>
          <w:szCs w:val="28"/>
        </w:rPr>
        <w:t> и см</w:t>
      </w:r>
      <w:r w:rsidRPr="00B529C1">
        <w:rPr>
          <w:sz w:val="28"/>
          <w:szCs w:val="28"/>
        </w:rPr>
        <w:t>еси на ее основе.</w:t>
      </w:r>
      <w:proofErr w:type="gramEnd"/>
      <w:r w:rsidRPr="00B529C1">
        <w:rPr>
          <w:sz w:val="28"/>
          <w:szCs w:val="28"/>
        </w:rPr>
        <w:t xml:space="preserve"> Причина популярности </w:t>
      </w:r>
      <w:proofErr w:type="gramStart"/>
      <w:r w:rsidRPr="00B529C1">
        <w:rPr>
          <w:sz w:val="28"/>
          <w:szCs w:val="28"/>
        </w:rPr>
        <w:t>таких</w:t>
      </w:r>
      <w:proofErr w:type="gramEnd"/>
      <w:r w:rsidRPr="00B529C1">
        <w:rPr>
          <w:sz w:val="28"/>
          <w:szCs w:val="28"/>
        </w:rPr>
        <w:t xml:space="preserve"> ПГР в эффективности и доступной цене.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C43DAB" w:rsidRDefault="0045351F" w:rsidP="009B4D48">
      <w:pPr>
        <w:pStyle w:val="a4"/>
        <w:numPr>
          <w:ilvl w:val="1"/>
          <w:numId w:val="16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B4D48">
        <w:rPr>
          <w:sz w:val="28"/>
          <w:szCs w:val="28"/>
        </w:rPr>
        <w:t xml:space="preserve">Виды реагентов и проблемы в использовании </w:t>
      </w:r>
    </w:p>
    <w:p w:rsidR="009B4D48" w:rsidRP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ind w:left="942"/>
        <w:rPr>
          <w:sz w:val="28"/>
          <w:szCs w:val="28"/>
        </w:rPr>
      </w:pPr>
    </w:p>
    <w:p w:rsidR="00D27498" w:rsidRPr="00B529C1" w:rsidRDefault="00902BDC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27498" w:rsidRPr="00B529C1">
        <w:rPr>
          <w:sz w:val="28"/>
          <w:szCs w:val="28"/>
        </w:rPr>
        <w:t>бсолютно безопасных противогололедных материалов не существует. Все они в той или иной степени вредны – для человек</w:t>
      </w:r>
      <w:r w:rsidR="00DE184B">
        <w:rPr>
          <w:sz w:val="28"/>
          <w:szCs w:val="28"/>
        </w:rPr>
        <w:t xml:space="preserve">а, </w:t>
      </w:r>
      <w:r w:rsidR="00D27498" w:rsidRPr="00B529C1">
        <w:rPr>
          <w:sz w:val="28"/>
          <w:szCs w:val="28"/>
        </w:rPr>
        <w:t>животных, автомобилей, окружающей среды</w:t>
      </w:r>
      <w:r w:rsidR="0065415C">
        <w:rPr>
          <w:sz w:val="28"/>
          <w:szCs w:val="28"/>
        </w:rPr>
        <w:t>. И, к сожалению, без ПГР</w:t>
      </w:r>
      <w:r w:rsidR="00D27498" w:rsidRPr="00B529C1">
        <w:rPr>
          <w:sz w:val="28"/>
          <w:szCs w:val="28"/>
        </w:rPr>
        <w:t xml:space="preserve"> в условиях российского кли</w:t>
      </w:r>
      <w:r w:rsidR="0065415C">
        <w:rPr>
          <w:sz w:val="28"/>
          <w:szCs w:val="28"/>
        </w:rPr>
        <w:t xml:space="preserve">мата не обойтись. Конечно, есть </w:t>
      </w:r>
      <w:r w:rsidR="00D27498" w:rsidRPr="00B529C1">
        <w:rPr>
          <w:sz w:val="28"/>
          <w:szCs w:val="28"/>
        </w:rPr>
        <w:t>и </w:t>
      </w:r>
      <w:hyperlink r:id="rId10" w:history="1">
        <w:r w:rsidR="0065415C">
          <w:rPr>
            <w:rStyle w:val="a3"/>
            <w:color w:val="auto"/>
            <w:sz w:val="28"/>
            <w:szCs w:val="28"/>
            <w:u w:val="none"/>
          </w:rPr>
          <w:t>а</w:t>
        </w:r>
        <w:r w:rsidR="00D27498" w:rsidRPr="00B529C1">
          <w:rPr>
            <w:rStyle w:val="a3"/>
            <w:color w:val="auto"/>
            <w:sz w:val="28"/>
            <w:szCs w:val="28"/>
            <w:u w:val="none"/>
          </w:rPr>
          <w:t>льтернативы противогололедным материалам</w:t>
        </w:r>
      </w:hyperlink>
      <w:r w:rsidR="0065415C">
        <w:rPr>
          <w:sz w:val="28"/>
          <w:szCs w:val="28"/>
        </w:rPr>
        <w:t>, н</w:t>
      </w:r>
      <w:r w:rsidR="00D27498" w:rsidRPr="00B529C1">
        <w:rPr>
          <w:sz w:val="28"/>
          <w:szCs w:val="28"/>
        </w:rPr>
        <w:t>о большинство из них рассчитаны лишь на обработку небольших площадей. Для повсеместного применения они не подходят из-за слишком высокой стоимости.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Поскольку полно</w:t>
      </w:r>
      <w:r w:rsidR="0065415C">
        <w:rPr>
          <w:sz w:val="28"/>
          <w:szCs w:val="28"/>
        </w:rPr>
        <w:t>стью исключить использование ПГР</w:t>
      </w:r>
      <w:r w:rsidRPr="00B529C1">
        <w:rPr>
          <w:sz w:val="28"/>
          <w:szCs w:val="28"/>
        </w:rPr>
        <w:t xml:space="preserve"> невозможно, следует особое внимание уделять вопросам безопасности этих материалов. </w:t>
      </w:r>
    </w:p>
    <w:p w:rsidR="00D27498" w:rsidRPr="00B529C1" w:rsidRDefault="0065415C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Чаще всего вред ПГР</w:t>
      </w:r>
      <w:r w:rsidR="00D27498" w:rsidRPr="00B529C1">
        <w:rPr>
          <w:sz w:val="28"/>
          <w:szCs w:val="28"/>
        </w:rPr>
        <w:t xml:space="preserve"> связан не с составом реагентов, а с неправильным их использованием. Особенно остро эта проблема стоит в крупных городах, где </w:t>
      </w:r>
      <w:r w:rsidR="00502257">
        <w:rPr>
          <w:sz w:val="28"/>
          <w:szCs w:val="28"/>
        </w:rPr>
        <w:t>п</w:t>
      </w:r>
      <w:r w:rsidR="00502257" w:rsidRPr="00B529C1">
        <w:rPr>
          <w:sz w:val="28"/>
          <w:szCs w:val="28"/>
        </w:rPr>
        <w:t>ротивогололедные</w:t>
      </w:r>
      <w:r w:rsidR="00D27498" w:rsidRPr="00B529C1">
        <w:rPr>
          <w:sz w:val="28"/>
          <w:szCs w:val="28"/>
        </w:rPr>
        <w:t xml:space="preserve"> материалы используются в больших объемах. Притом </w:t>
      </w:r>
      <w:proofErr w:type="gramStart"/>
      <w:r w:rsidR="00D27498" w:rsidRPr="00B529C1">
        <w:rPr>
          <w:sz w:val="28"/>
          <w:szCs w:val="28"/>
        </w:rPr>
        <w:t>вредны</w:t>
      </w:r>
      <w:proofErr w:type="gramEnd"/>
      <w:r w:rsidR="00D27498" w:rsidRPr="00B529C1">
        <w:rPr>
          <w:sz w:val="28"/>
          <w:szCs w:val="28"/>
        </w:rPr>
        <w:t xml:space="preserve"> могут быть не только химические, но и комбинированные, и даже фрикционные материалы.</w:t>
      </w:r>
    </w:p>
    <w:p w:rsidR="00D27498" w:rsidRPr="00B529C1" w:rsidRDefault="0065415C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Химические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По правилам, они предназначены только для облегчения уборки снега и наледи.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rStyle w:val="a5"/>
          <w:rFonts w:eastAsiaTheme="majorEastAsia"/>
          <w:b w:val="0"/>
          <w:sz w:val="28"/>
          <w:szCs w:val="28"/>
        </w:rPr>
        <w:lastRenderedPageBreak/>
        <w:t>Технология применения таких реагентов выглядит следующим образом: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В первую очередь покрытие очищается от рыхлого снега. Его легко убрать лопатой или трактором.</w:t>
      </w:r>
    </w:p>
    <w:p w:rsidR="00D27498" w:rsidRPr="00902BDC" w:rsidRDefault="0065415C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Затем на поверхность наносят ПГР</w:t>
      </w:r>
      <w:r w:rsidR="00D27498" w:rsidRPr="00902BDC">
        <w:rPr>
          <w:rFonts w:ascii="Times New Roman" w:hAnsi="Times New Roman" w:cs="Times New Roman"/>
          <w:sz w:val="28"/>
          <w:szCs w:val="28"/>
        </w:rPr>
        <w:t xml:space="preserve"> – строго в соответствии с инструкцией. У каждого реагента есть свои </w:t>
      </w:r>
      <w:hyperlink r:id="rId11" w:history="1">
        <w:r w:rsidR="00DE184B" w:rsidRPr="00902B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</w:t>
        </w:r>
        <w:r w:rsidR="00D27498" w:rsidRPr="00902B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ормы расхода</w:t>
        </w:r>
      </w:hyperlink>
      <w:r w:rsidR="00D27498" w:rsidRPr="00902BDC">
        <w:rPr>
          <w:rFonts w:ascii="Times New Roman" w:hAnsi="Times New Roman" w:cs="Times New Roman"/>
          <w:sz w:val="28"/>
          <w:szCs w:val="28"/>
        </w:rPr>
        <w:t>. Если их превысить, это может навредить окружающей среде, здоровью людей и животных. С другой стороны, нанесен</w:t>
      </w:r>
      <w:r w:rsidRPr="00902BDC">
        <w:rPr>
          <w:rFonts w:ascii="Times New Roman" w:hAnsi="Times New Roman" w:cs="Times New Roman"/>
          <w:sz w:val="28"/>
          <w:szCs w:val="28"/>
        </w:rPr>
        <w:t>ие недостаточного количества ПГР</w:t>
      </w:r>
      <w:r w:rsidR="00D27498" w:rsidRPr="00902BDC">
        <w:rPr>
          <w:rFonts w:ascii="Times New Roman" w:hAnsi="Times New Roman" w:cs="Times New Roman"/>
          <w:sz w:val="28"/>
          <w:szCs w:val="28"/>
        </w:rPr>
        <w:t xml:space="preserve"> будет просто неэффективно.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Далее необходимо подождать, пока реагент начнет действовать. Как правило, это происходит в течение 20-30 м</w:t>
      </w:r>
      <w:r w:rsidR="0065415C" w:rsidRPr="00902BDC">
        <w:rPr>
          <w:rFonts w:ascii="Times New Roman" w:hAnsi="Times New Roman" w:cs="Times New Roman"/>
          <w:sz w:val="28"/>
          <w:szCs w:val="28"/>
        </w:rPr>
        <w:t>инут – в зависимости от типа ПГР</w:t>
      </w:r>
      <w:r w:rsidRPr="00902BDC">
        <w:rPr>
          <w:rFonts w:ascii="Times New Roman" w:hAnsi="Times New Roman" w:cs="Times New Roman"/>
          <w:sz w:val="28"/>
          <w:szCs w:val="28"/>
        </w:rPr>
        <w:t>.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В результате снег и лед превращаются в своеобразную кашу, которую без труда можно убрать все теми же лопатой или трактором. Эту кашу следует обязательно вывезти и утилизировать в п</w:t>
      </w:r>
      <w:r w:rsidR="006121B4">
        <w:rPr>
          <w:rFonts w:ascii="Times New Roman" w:hAnsi="Times New Roman" w:cs="Times New Roman"/>
          <w:sz w:val="28"/>
          <w:szCs w:val="28"/>
        </w:rPr>
        <w:t>редназначенных для этого местах.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 соблюдении такой технологии вредное воздействие реагентов будет минимальным.</w:t>
      </w:r>
    </w:p>
    <w:p w:rsidR="0065415C" w:rsidRDefault="00D27498" w:rsidP="00654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И здесь очень важно выполнять 4 пункт – утилизировать снежную кашу. Дело в том, что химические реагенты обычно имеют в своем составе соль. После нанесения на поверхность они вступают в реакцию со снегом и льдом, превращая их в воду. Так вот, если эту воду не </w:t>
      </w:r>
      <w:r w:rsidRPr="00162763">
        <w:rPr>
          <w:sz w:val="28"/>
          <w:szCs w:val="28"/>
        </w:rPr>
        <w:t>убрать</w:t>
      </w:r>
      <w:hyperlink r:id="rId12" w:history="1">
        <w:r w:rsidRPr="00162763">
          <w:rPr>
            <w:rStyle w:val="hdn-link"/>
            <w:sz w:val="28"/>
            <w:szCs w:val="28"/>
          </w:rPr>
          <w:t>,</w:t>
        </w:r>
      </w:hyperlink>
      <w:r w:rsidR="0065415C" w:rsidRPr="00162763">
        <w:rPr>
          <w:sz w:val="28"/>
          <w:szCs w:val="28"/>
        </w:rPr>
        <w:t xml:space="preserve"> она </w:t>
      </w:r>
      <w:proofErr w:type="gramStart"/>
      <w:r w:rsidR="0065415C" w:rsidRPr="00162763">
        <w:rPr>
          <w:sz w:val="28"/>
          <w:szCs w:val="28"/>
        </w:rPr>
        <w:t>впитается</w:t>
      </w:r>
      <w:r w:rsidR="0065415C">
        <w:rPr>
          <w:sz w:val="28"/>
          <w:szCs w:val="28"/>
        </w:rPr>
        <w:t xml:space="preserve"> в грунт и могут</w:t>
      </w:r>
      <w:proofErr w:type="gramEnd"/>
      <w:r w:rsidR="0065415C">
        <w:rPr>
          <w:sz w:val="28"/>
          <w:szCs w:val="28"/>
        </w:rPr>
        <w:t xml:space="preserve"> возникнуть такие проблемы как:</w:t>
      </w:r>
      <w:r w:rsidRPr="00B529C1">
        <w:rPr>
          <w:sz w:val="28"/>
          <w:szCs w:val="28"/>
        </w:rPr>
        <w:t xml:space="preserve"> </w:t>
      </w:r>
    </w:p>
    <w:p w:rsidR="00D27498" w:rsidRPr="00B529C1" w:rsidRDefault="00D27498" w:rsidP="00654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B529C1">
        <w:rPr>
          <w:sz w:val="28"/>
          <w:szCs w:val="28"/>
        </w:rPr>
        <w:t>Непригодны для земледелия</w:t>
      </w:r>
      <w:proofErr w:type="gramEnd"/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 рыхлении, а в отдельных случаях – в полной замене верхних слоев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во внесении органических и минеральных удобрений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 обильной промывке от солей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Не стоит забывать и о том, что талая вода с реагентами попадает в реки и водоемы. Пресноводные существа не могут выжить в засоленной среде. Поэтому постепенно они начнут вымирать.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lastRenderedPageBreak/>
        <w:t>О неправильном использовании химических реагентов могут говорить лужи на дорогах зимой. Вода имеет свойство замерзать при температуре ниже 0°C. Но соль в составе ПГМ препятствует этому. В итоге появляются лужи.</w:t>
      </w:r>
    </w:p>
    <w:p w:rsidR="00162763" w:rsidRDefault="00162763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Виды ПГР: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Ф</w:t>
      </w:r>
      <w:r w:rsidR="006F178F">
        <w:rPr>
          <w:rFonts w:ascii="Times New Roman" w:hAnsi="Times New Roman" w:cs="Times New Roman"/>
          <w:b w:val="0"/>
          <w:color w:val="auto"/>
          <w:sz w:val="28"/>
          <w:szCs w:val="28"/>
        </w:rPr>
        <w:t>рикционные и комбинированные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Принцип действия фрикционных материалов заключается в том, что они повышают сцепление с покрытием. После их нанесения на дороги и тротуары уменьшается тормозной путь автомобилей, снижается вероятность заносов. Пешеходы реже падают на скользких участках. Количество ДТП и травм из-за наледи существенно сокращается. При этом не используется никакой химии.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Фрикционные</w:t>
      </w:r>
      <w:proofErr w:type="gramEnd"/>
      <w:r>
        <w:rPr>
          <w:sz w:val="28"/>
          <w:szCs w:val="28"/>
        </w:rPr>
        <w:t xml:space="preserve"> ПГР</w:t>
      </w:r>
      <w:r w:rsidR="00D27498" w:rsidRPr="00B529C1">
        <w:rPr>
          <w:sz w:val="28"/>
          <w:szCs w:val="28"/>
        </w:rPr>
        <w:t xml:space="preserve"> не растворяются в воде. Щебень и песок, которыми всю зиму обрабатывали дороги и тротуары, весной остаются на поверхности. Под весом автомобилей они рассыпаются на мелкие пылевидные частицы. А затем вся эта масса поднимается в воздух и оседает в легких. Относительно крупные камни мог</w:t>
      </w:r>
      <w:hyperlink r:id="rId13" w:history="1">
        <w:r w:rsidR="00D27498" w:rsidRPr="00B529C1">
          <w:rPr>
            <w:rStyle w:val="hdn-link"/>
            <w:sz w:val="28"/>
            <w:szCs w:val="28"/>
            <w:u w:val="single"/>
          </w:rPr>
          <w:t>у</w:t>
        </w:r>
      </w:hyperlink>
      <w:r w:rsidR="00D27498" w:rsidRPr="00B529C1">
        <w:rPr>
          <w:sz w:val="28"/>
          <w:szCs w:val="28"/>
        </w:rPr>
        <w:t>т повредить кузов автомобиля, забиться в протекторах шин или в подошве обуви. Кроме того, при избыточном </w:t>
      </w:r>
      <w:hyperlink r:id="rId14" w:history="1">
        <w:r w:rsidR="00D27498" w:rsidRPr="0045351F">
          <w:rPr>
            <w:rStyle w:val="a3"/>
            <w:color w:val="auto"/>
            <w:sz w:val="28"/>
            <w:szCs w:val="28"/>
            <w:u w:val="none"/>
          </w:rPr>
          <w:t>применении щебня</w:t>
        </w:r>
      </w:hyperlink>
      <w:r w:rsidR="00D27498" w:rsidRPr="0045351F">
        <w:rPr>
          <w:sz w:val="28"/>
          <w:szCs w:val="28"/>
        </w:rPr>
        <w:t> </w:t>
      </w:r>
      <w:r w:rsidR="00D27498" w:rsidRPr="00B529C1">
        <w:rPr>
          <w:sz w:val="28"/>
          <w:szCs w:val="28"/>
        </w:rPr>
        <w:t>и песка они засоряют ливневую канализацию. Из-за этого во время дождей в городе начинают скапливаться лужи.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Комбинированные</w:t>
      </w:r>
      <w:proofErr w:type="gramEnd"/>
      <w:r>
        <w:rPr>
          <w:sz w:val="28"/>
          <w:szCs w:val="28"/>
        </w:rPr>
        <w:t xml:space="preserve"> ПГР</w:t>
      </w:r>
      <w:r w:rsidR="00D27498" w:rsidRPr="00B529C1">
        <w:rPr>
          <w:sz w:val="28"/>
          <w:szCs w:val="28"/>
        </w:rPr>
        <w:t xml:space="preserve"> состоят и из химической, и из фрикционной частей. Если их использовать неправильно, то будет «двойной эффект»: с одной стороны – засоление почв, с другой – образование пыли и засорение </w:t>
      </w:r>
      <w:proofErr w:type="spellStart"/>
      <w:r w:rsidR="00D27498" w:rsidRPr="00B529C1">
        <w:rPr>
          <w:sz w:val="28"/>
          <w:szCs w:val="28"/>
        </w:rPr>
        <w:t>ливневок</w:t>
      </w:r>
      <w:proofErr w:type="spellEnd"/>
      <w:r w:rsidR="00D27498" w:rsidRPr="00B529C1">
        <w:rPr>
          <w:sz w:val="28"/>
          <w:szCs w:val="28"/>
        </w:rPr>
        <w:t>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rStyle w:val="a5"/>
          <w:rFonts w:eastAsiaTheme="majorEastAsia"/>
          <w:b w:val="0"/>
          <w:sz w:val="28"/>
          <w:szCs w:val="28"/>
        </w:rPr>
        <w:t>Таким образом, основная пробл</w:t>
      </w:r>
      <w:r w:rsidR="006F178F">
        <w:rPr>
          <w:rStyle w:val="a5"/>
          <w:rFonts w:eastAsiaTheme="majorEastAsia"/>
          <w:b w:val="0"/>
          <w:sz w:val="28"/>
          <w:szCs w:val="28"/>
        </w:rPr>
        <w:t>ема, связанная с применением ПГР</w:t>
      </w:r>
      <w:r w:rsidRPr="00B529C1">
        <w:rPr>
          <w:rStyle w:val="a5"/>
          <w:rFonts w:eastAsiaTheme="majorEastAsia"/>
          <w:b w:val="0"/>
          <w:sz w:val="28"/>
          <w:szCs w:val="28"/>
        </w:rPr>
        <w:t>, заключается в том, что: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Реагент наносится на поверхности в слишком больших количествах</w:t>
      </w:r>
      <w:r w:rsidR="0045351F">
        <w:rPr>
          <w:rFonts w:ascii="Times New Roman" w:hAnsi="Times New Roman" w:cs="Times New Roman"/>
          <w:sz w:val="28"/>
          <w:szCs w:val="28"/>
        </w:rPr>
        <w:t>.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После обработки реагентом снежная каша остается не убранной</w:t>
      </w:r>
      <w:r w:rsidR="0045351F">
        <w:rPr>
          <w:rFonts w:ascii="Times New Roman" w:hAnsi="Times New Roman" w:cs="Times New Roman"/>
          <w:sz w:val="28"/>
          <w:szCs w:val="28"/>
        </w:rPr>
        <w:t>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27498" w:rsidRPr="00B529C1">
        <w:rPr>
          <w:sz w:val="28"/>
          <w:szCs w:val="28"/>
        </w:rPr>
        <w:t>аким образом они воздействуют на человека, ж</w:t>
      </w:r>
      <w:r>
        <w:rPr>
          <w:sz w:val="28"/>
          <w:szCs w:val="28"/>
        </w:rPr>
        <w:t>ивотных, окружающую среду: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a5"/>
          <w:rFonts w:eastAsiaTheme="majorEastAsia"/>
          <w:b w:val="0"/>
          <w:sz w:val="28"/>
          <w:szCs w:val="28"/>
        </w:rPr>
        <w:lastRenderedPageBreak/>
        <w:t>Чаще всего в состав ПГР</w:t>
      </w:r>
      <w:r w:rsidR="00D27498" w:rsidRPr="00B529C1">
        <w:rPr>
          <w:rStyle w:val="a5"/>
          <w:rFonts w:eastAsiaTheme="majorEastAsia"/>
          <w:b w:val="0"/>
          <w:sz w:val="28"/>
          <w:szCs w:val="28"/>
        </w:rPr>
        <w:t xml:space="preserve"> входят следующие компоненты: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натрия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кальция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магния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Ацетат аммония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a5"/>
          <w:rFonts w:eastAsiaTheme="majorEastAsia"/>
          <w:b w:val="0"/>
          <w:sz w:val="28"/>
          <w:szCs w:val="28"/>
        </w:rPr>
        <w:t xml:space="preserve">В качестве </w:t>
      </w:r>
      <w:proofErr w:type="gramStart"/>
      <w:r>
        <w:rPr>
          <w:rStyle w:val="a5"/>
          <w:rFonts w:eastAsiaTheme="majorEastAsia"/>
          <w:b w:val="0"/>
          <w:sz w:val="28"/>
          <w:szCs w:val="28"/>
        </w:rPr>
        <w:t>фрикционных</w:t>
      </w:r>
      <w:proofErr w:type="gramEnd"/>
      <w:r>
        <w:rPr>
          <w:rStyle w:val="a5"/>
          <w:rFonts w:eastAsiaTheme="majorEastAsia"/>
          <w:b w:val="0"/>
          <w:sz w:val="28"/>
          <w:szCs w:val="28"/>
        </w:rPr>
        <w:t xml:space="preserve"> ПГР</w:t>
      </w:r>
      <w:r w:rsidR="00D27498" w:rsidRPr="00B529C1">
        <w:rPr>
          <w:rStyle w:val="a5"/>
          <w:rFonts w:eastAsiaTheme="majorEastAsia"/>
          <w:b w:val="0"/>
          <w:sz w:val="28"/>
          <w:szCs w:val="28"/>
        </w:rPr>
        <w:t xml:space="preserve"> используются: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Щебень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Песок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Отсев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ПГС 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Шлаки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Все они могут быть по-своему вредны. 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Хлорид натрия</w:t>
      </w:r>
    </w:p>
    <w:p w:rsidR="0045351F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составе этого реагента содержится 40% натрия и 60% хлора. Это техническая соль. В отличие от пищевой, она не проходит глубокую очистку, поэтому может содержать посторонние примеси: песок, медь, ртуть, </w:t>
      </w:r>
      <w:r w:rsidRPr="0045351F">
        <w:rPr>
          <w:sz w:val="28"/>
          <w:szCs w:val="28"/>
        </w:rPr>
        <w:t>свинец</w:t>
      </w:r>
      <w:r w:rsidRPr="0045351F">
        <w:rPr>
          <w:rStyle w:val="hdn-link"/>
          <w:sz w:val="28"/>
          <w:szCs w:val="28"/>
        </w:rPr>
        <w:t>,</w:t>
      </w:r>
      <w:r w:rsidR="0045351F">
        <w:rPr>
          <w:rStyle w:val="hdn-link"/>
          <w:sz w:val="28"/>
          <w:szCs w:val="28"/>
          <w:u w:val="single"/>
        </w:rPr>
        <w:t xml:space="preserve"> </w:t>
      </w:r>
      <w:r w:rsidRPr="00B529C1">
        <w:rPr>
          <w:sz w:val="28"/>
          <w:szCs w:val="28"/>
        </w:rPr>
        <w:t xml:space="preserve">мышьяк и другие. </w:t>
      </w:r>
    </w:p>
    <w:p w:rsidR="00D27498" w:rsidRPr="00B529C1" w:rsidRDefault="00D27498" w:rsidP="00E31120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чистом виде хлорид натрия безопасен. Однако он может вступать в химические реакции с другими элементами и веществами.</w:t>
      </w:r>
      <w:r w:rsidR="00E31120">
        <w:rPr>
          <w:sz w:val="28"/>
          <w:szCs w:val="28"/>
        </w:rPr>
        <w:t xml:space="preserve"> </w:t>
      </w:r>
      <w:r w:rsidRPr="00B529C1">
        <w:rPr>
          <w:rStyle w:val="a5"/>
          <w:rFonts w:eastAsiaTheme="majorEastAsia"/>
          <w:b w:val="0"/>
          <w:sz w:val="28"/>
          <w:szCs w:val="28"/>
        </w:rPr>
        <w:t>Среди них могут быть: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Примеси, содержащиеся в составе сол</w:t>
      </w:r>
      <w:r w:rsidR="00DE184B">
        <w:rPr>
          <w:rStyle w:val="a5"/>
          <w:rFonts w:ascii="Times New Roman" w:hAnsi="Times New Roman" w:cs="Times New Roman"/>
          <w:b w:val="0"/>
          <w:sz w:val="28"/>
          <w:szCs w:val="28"/>
        </w:rPr>
        <w:t>и</w:t>
      </w:r>
    </w:p>
    <w:p w:rsidR="00D27498" w:rsidRPr="00DE184B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84B">
        <w:rPr>
          <w:rFonts w:ascii="Times New Roman" w:hAnsi="Times New Roman" w:cs="Times New Roman"/>
          <w:sz w:val="28"/>
          <w:szCs w:val="28"/>
        </w:rPr>
        <w:t>Как уже говорилось выше, среди них не только природный песок, но и тяжелые металлы, опасные для здоровья человека.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Антикоррозионные покрытия</w:t>
      </w:r>
    </w:p>
    <w:p w:rsidR="00D27498" w:rsidRPr="00B529C1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Ими обрабатывают кузова автомобилей. Соль постепенно разрушает такие покрытия. Поэтому в крупных городах машины начинают «гнить» очень быстро.</w:t>
      </w:r>
    </w:p>
    <w:p w:rsidR="0078279B" w:rsidRDefault="00D27498" w:rsidP="0078279B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Автомобильные покрышки</w:t>
      </w:r>
    </w:p>
    <w:p w:rsidR="00D27498" w:rsidRPr="00B529C1" w:rsidRDefault="00D27498" w:rsidP="0078279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9C1">
        <w:rPr>
          <w:rFonts w:ascii="Times New Roman" w:hAnsi="Times New Roman" w:cs="Times New Roman"/>
          <w:sz w:val="28"/>
          <w:szCs w:val="28"/>
        </w:rPr>
        <w:lastRenderedPageBreak/>
        <w:t>Из них выделяется углерод и сера, с которыми хлорид натрия вступает в реакцию.</w:t>
      </w:r>
      <w:proofErr w:type="gramEnd"/>
      <w:r w:rsidRPr="00B529C1">
        <w:rPr>
          <w:rFonts w:ascii="Times New Roman" w:hAnsi="Times New Roman" w:cs="Times New Roman"/>
          <w:sz w:val="28"/>
          <w:szCs w:val="28"/>
        </w:rPr>
        <w:t xml:space="preserve"> При взаимодействии с серой получается сульфид натрия – ядовитое вещество.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Технические жидкости</w:t>
      </w:r>
    </w:p>
    <w:p w:rsidR="00D27498" w:rsidRPr="00B529C1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Все эти жидкости попадают на дороги из проезжающих автомобилей. Хлорид натрия может вступать в реакцию с различными маслами, горюче-смазочными материалами, даже с обычным стеклоомывателем.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D27498" w:rsidRPr="00B529C1">
        <w:rPr>
          <w:sz w:val="28"/>
          <w:szCs w:val="28"/>
        </w:rPr>
        <w:t>лорид натрия образует соединения с огромным количеством других элементов. Некоторые из таких соединений вполне безопасны, но есть и те, что представляют серьезную угрозу для здоровья человека и животных.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почву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D27498" w:rsidRPr="00B529C1">
        <w:rPr>
          <w:sz w:val="28"/>
          <w:szCs w:val="28"/>
        </w:rPr>
        <w:t xml:space="preserve">резмерное применение реагентов приводит к засолению почв. Но и это еще не все. Кроме того, повышается электропроводность почвы. Как </w:t>
      </w:r>
      <w:r w:rsidR="00D27498" w:rsidRPr="00E31120">
        <w:rPr>
          <w:sz w:val="28"/>
          <w:szCs w:val="28"/>
        </w:rPr>
        <w:t>известно</w:t>
      </w:r>
      <w:hyperlink r:id="rId15" w:history="1">
        <w:r w:rsidR="00D27498" w:rsidRPr="00E31120">
          <w:rPr>
            <w:rStyle w:val="hdn-link"/>
            <w:sz w:val="28"/>
            <w:szCs w:val="28"/>
          </w:rPr>
          <w:t>,</w:t>
        </w:r>
      </w:hyperlink>
      <w:r w:rsidR="00D27498" w:rsidRPr="00E31120">
        <w:rPr>
          <w:sz w:val="28"/>
          <w:szCs w:val="28"/>
        </w:rPr>
        <w:t> электрические</w:t>
      </w:r>
      <w:r w:rsidR="00D27498" w:rsidRPr="00B529C1">
        <w:rPr>
          <w:sz w:val="28"/>
          <w:szCs w:val="28"/>
        </w:rPr>
        <w:t xml:space="preserve"> коммуникации в городах часто прокладывают под землей. При утечках ток лучше распространяется в грунте и повышает коррозию других подземных коммуникаций.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 продолжительном насыщении почвы солями она меняет свою структуру. На поверхности образуется соляная корка. Запускается процесс деградации почвы, в ней начинают гибнуть насекомые и растения.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растения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Вообще, хлорид натрия активно используется в сельском хозяйстве. С его помощью растения лучше усваивают питательные вещества. Но если почва тяжелая и плохо дренирована, то внесение хлорида натрия приводит к ее засолению. Из-за этого корни растений начинают не поглощать воду из грунта, а наоборот – отдавать ее. От недостатка влаги растения погибают.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человека и животных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Хлорид натрия, как и любая другая соль, способен испаряться. Испарения эти могут вызывать аллергические реакции у человека, а у животных – даже ожоги верхних дыхательных путей. Кроме того, соль, попадая на лапы собак, разъедает верхний слой кожи. Из-за этого начинается </w:t>
      </w:r>
      <w:r w:rsidRPr="00B529C1">
        <w:rPr>
          <w:sz w:val="28"/>
          <w:szCs w:val="28"/>
        </w:rPr>
        <w:lastRenderedPageBreak/>
        <w:t>воспаление. Поэтому выгуливать домашних животных лучше подальше от крупных дорог и оживленных улиц.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Для кожи человека техническая соль не так опасна. Тем не менее, при длительном контакте она может вызвать раздражение и химический ожог. На самом деле, сложно представить себе ситуацию, при которой взрослый человек будет прикасаться к хлориду натрия на улице. А </w:t>
      </w:r>
      <w:r w:rsidR="006F178F">
        <w:rPr>
          <w:sz w:val="28"/>
          <w:szCs w:val="28"/>
        </w:rPr>
        <w:t xml:space="preserve">вот дети – вполне могут, </w:t>
      </w:r>
      <w:r w:rsidRPr="00B529C1">
        <w:rPr>
          <w:sz w:val="28"/>
          <w:szCs w:val="28"/>
        </w:rPr>
        <w:t>если они играют в снежки рядом с дорогой, обработанной реагентами.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Больше всего от технической соли страда</w:t>
      </w:r>
      <w:r w:rsidR="008941C0">
        <w:rPr>
          <w:sz w:val="28"/>
          <w:szCs w:val="28"/>
        </w:rPr>
        <w:t>ет кожаная обувь.</w:t>
      </w:r>
      <w:r w:rsidRPr="00B529C1">
        <w:rPr>
          <w:sz w:val="28"/>
          <w:szCs w:val="28"/>
        </w:rPr>
        <w:t xml:space="preserve"> Она быстро впитывается в кожу, из-за чего вещи теряют прочность и начинают пропускать влагу. Ну и, конечно, белые разводы не придают красоты, а отмыть их бывает почти невозможно.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Хлорид натрия опасен </w:t>
      </w:r>
      <w:r w:rsidR="00E31120">
        <w:rPr>
          <w:sz w:val="28"/>
          <w:szCs w:val="28"/>
        </w:rPr>
        <w:t>и для автомобилей, потому</w:t>
      </w:r>
      <w:r w:rsidRPr="00B529C1">
        <w:rPr>
          <w:sz w:val="28"/>
          <w:szCs w:val="28"/>
        </w:rPr>
        <w:t xml:space="preserve"> что соль разъедает антикоррозийное покрытие кузова, а затем вступает в реакцию и с металлом. Если вы живете в мегаполисе, то, к сожалению, это неизбежно.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Техническая соль не проходит сильной очистки, поэтому содержит посторонние примеси. Кристаллы хлорида натрия растворяются в воде полностью. Но если, например, в общей массе есть много песка, то его зерна после таяния снега приведут к образованию грязи.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Хлорид кальция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чистом виде это – разрешенная пищевая добавка E509. Но, как и любая другая техническая соль, хлорид кальция содержит различные посторонние примеси.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сельском хозяйстве хлорид кальция помогает растениям усваивать питательные элементы и ускоряет фотосинтез. Саженцы, обработанные этим веществом, меньше подвержены болезням и гниению.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Но все хорошо в меру. А вот при избытке хлорида кальция почва засаливается. Попадая в реки и озера, этот реагент создает условия, непригодные для жизни. В целом, по своему воздействию на окружающую среду хлорид кальция и хлорид натрия очень </w:t>
      </w:r>
      <w:proofErr w:type="gramStart"/>
      <w:r w:rsidRPr="00B529C1">
        <w:rPr>
          <w:sz w:val="28"/>
          <w:szCs w:val="28"/>
        </w:rPr>
        <w:t>похожи</w:t>
      </w:r>
      <w:proofErr w:type="gramEnd"/>
      <w:r w:rsidRPr="00B529C1">
        <w:rPr>
          <w:sz w:val="28"/>
          <w:szCs w:val="28"/>
        </w:rPr>
        <w:t>.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Хлорид магния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Этот реагент также известен под названием </w:t>
      </w:r>
      <w:proofErr w:type="spellStart"/>
      <w:r w:rsidRPr="00B529C1">
        <w:rPr>
          <w:sz w:val="28"/>
          <w:szCs w:val="28"/>
        </w:rPr>
        <w:t>бишофит</w:t>
      </w:r>
      <w:proofErr w:type="spellEnd"/>
      <w:r w:rsidRPr="00B529C1">
        <w:rPr>
          <w:sz w:val="28"/>
          <w:szCs w:val="28"/>
        </w:rPr>
        <w:t xml:space="preserve">. Кстати, вы можете встретить упаковку с таким названием в аптеке. Действительно, он продается как лекарственный препарат. Только не стоит путать его с техническим хлоридом магния. </w:t>
      </w:r>
      <w:proofErr w:type="spellStart"/>
      <w:r w:rsidRPr="00B529C1">
        <w:rPr>
          <w:sz w:val="28"/>
          <w:szCs w:val="28"/>
        </w:rPr>
        <w:t>Бишофит</w:t>
      </w:r>
      <w:proofErr w:type="spellEnd"/>
      <w:r w:rsidRPr="00B529C1">
        <w:rPr>
          <w:sz w:val="28"/>
          <w:szCs w:val="28"/>
        </w:rPr>
        <w:t xml:space="preserve">, </w:t>
      </w:r>
      <w:proofErr w:type="gramStart"/>
      <w:r w:rsidRPr="00B529C1">
        <w:rPr>
          <w:sz w:val="28"/>
          <w:szCs w:val="28"/>
        </w:rPr>
        <w:t>который</w:t>
      </w:r>
      <w:proofErr w:type="gramEnd"/>
      <w:r w:rsidRPr="00B529C1">
        <w:rPr>
          <w:sz w:val="28"/>
          <w:szCs w:val="28"/>
        </w:rPr>
        <w:t xml:space="preserve"> используется для борьбы со снегом и наледь</w:t>
      </w:r>
      <w:r w:rsidRPr="00E31120">
        <w:rPr>
          <w:sz w:val="28"/>
          <w:szCs w:val="28"/>
        </w:rPr>
        <w:t>ю</w:t>
      </w:r>
      <w:hyperlink r:id="rId16" w:history="1">
        <w:r w:rsidRPr="00E31120">
          <w:rPr>
            <w:rStyle w:val="hdn-link"/>
            <w:sz w:val="28"/>
            <w:szCs w:val="28"/>
          </w:rPr>
          <w:t>,</w:t>
        </w:r>
      </w:hyperlink>
      <w:r w:rsidRPr="00B529C1">
        <w:rPr>
          <w:sz w:val="28"/>
          <w:szCs w:val="28"/>
        </w:rPr>
        <w:t xml:space="preserve"> проходит минимальную очистку. С одной стороны, это позволяет снизить стоимость его производства. </w:t>
      </w:r>
      <w:proofErr w:type="gramStart"/>
      <w:r w:rsidRPr="00B529C1">
        <w:rPr>
          <w:sz w:val="28"/>
          <w:szCs w:val="28"/>
        </w:rPr>
        <w:t>Но с другой – в нем содержатся тяжелые металлы и галогены в большом количестве (в общей сложности – около 70 элементов).</w:t>
      </w:r>
      <w:proofErr w:type="gramEnd"/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У животных </w:t>
      </w:r>
      <w:proofErr w:type="spellStart"/>
      <w:r w:rsidRPr="00B529C1">
        <w:rPr>
          <w:sz w:val="28"/>
          <w:szCs w:val="28"/>
        </w:rPr>
        <w:t>бишофит</w:t>
      </w:r>
      <w:proofErr w:type="spellEnd"/>
      <w:r w:rsidRPr="00B529C1">
        <w:rPr>
          <w:sz w:val="28"/>
          <w:szCs w:val="28"/>
        </w:rPr>
        <w:t xml:space="preserve"> может спровоцировать паралич нервной системы и сердца. Для человека – тоже никаких приятных новостей: </w:t>
      </w:r>
      <w:proofErr w:type="spellStart"/>
      <w:r w:rsidRPr="00B529C1">
        <w:rPr>
          <w:sz w:val="28"/>
          <w:szCs w:val="28"/>
        </w:rPr>
        <w:t>бишофит</w:t>
      </w:r>
      <w:proofErr w:type="spellEnd"/>
      <w:r w:rsidRPr="00B529C1">
        <w:rPr>
          <w:sz w:val="28"/>
          <w:szCs w:val="28"/>
        </w:rPr>
        <w:t xml:space="preserve"> приводит к расстройству дыхательных путей, аллергии, а в некоторых случаях – к заболеваниям щитовидной железы.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Да и как </w:t>
      </w:r>
      <w:proofErr w:type="spellStart"/>
      <w:r w:rsidRPr="00B529C1">
        <w:rPr>
          <w:sz w:val="28"/>
          <w:szCs w:val="28"/>
        </w:rPr>
        <w:t>противогололедный</w:t>
      </w:r>
      <w:proofErr w:type="spellEnd"/>
      <w:r w:rsidRPr="00B529C1">
        <w:rPr>
          <w:sz w:val="28"/>
          <w:szCs w:val="28"/>
        </w:rPr>
        <w:t xml:space="preserve"> реагент хлорид магния не очень эффективен. Дело в том, что он обладает сильной вязкостью. Попадая на дороги, он образует своеобразную мыльную пленку. В итоге снег и лед тают, но покрытие становится еще более скользким, чем раньше.</w:t>
      </w:r>
    </w:p>
    <w:p w:rsidR="00D27498" w:rsidRPr="00B529C1" w:rsidRDefault="00E31120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Фрикционные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эту группу входят различные мелкозернистые сыпучие материалы – песок, щебень, отсев, их смеси, а также шлаки. Благодаря шероховатой форме зерен они способны повышать сцепление с покрытием. А вот плавить снег и лед они не могут – в отличие от химических реагентов.</w:t>
      </w:r>
    </w:p>
    <w:p w:rsidR="00D27498" w:rsidRPr="00B529C1" w:rsidRDefault="006F178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Фрикционные</w:t>
      </w:r>
      <w:proofErr w:type="gramEnd"/>
      <w:r>
        <w:rPr>
          <w:sz w:val="28"/>
          <w:szCs w:val="28"/>
        </w:rPr>
        <w:t xml:space="preserve"> ПГР</w:t>
      </w:r>
      <w:r w:rsidR="00D27498" w:rsidRPr="00B529C1">
        <w:rPr>
          <w:sz w:val="28"/>
          <w:szCs w:val="28"/>
        </w:rPr>
        <w:t xml:space="preserve"> почти всегда изготавливаются из природных материалов. В основном, это дробленые обломки горных пород. В их составе отсутствуют вредные компоненты, они безопасны для почвы, людей и животных. Так</w:t>
      </w:r>
      <w:r w:rsidR="00E31120">
        <w:rPr>
          <w:sz w:val="28"/>
          <w:szCs w:val="28"/>
        </w:rPr>
        <w:t xml:space="preserve"> почему же эта разновидность ПГР</w:t>
      </w:r>
      <w:r w:rsidR="00D27498" w:rsidRPr="00B529C1">
        <w:rPr>
          <w:sz w:val="28"/>
          <w:szCs w:val="28"/>
        </w:rPr>
        <w:t xml:space="preserve"> попала в наш список?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Все очень просто: мелкие зерна фрикционных материалов рассыпаются под весом проезжающих автомобилей. В итоге получается пыль. Зимой она не представляет особой опасности. Разве что примеси глины мо</w:t>
      </w:r>
      <w:r w:rsidRPr="00E31120">
        <w:rPr>
          <w:sz w:val="28"/>
          <w:szCs w:val="28"/>
        </w:rPr>
        <w:t>г</w:t>
      </w:r>
      <w:hyperlink r:id="rId17" w:history="1">
        <w:r w:rsidRPr="00E31120">
          <w:rPr>
            <w:rStyle w:val="hdn-link"/>
            <w:sz w:val="28"/>
            <w:szCs w:val="28"/>
          </w:rPr>
          <w:t>у</w:t>
        </w:r>
      </w:hyperlink>
      <w:r w:rsidRPr="00B529C1">
        <w:rPr>
          <w:sz w:val="28"/>
          <w:szCs w:val="28"/>
        </w:rPr>
        <w:t xml:space="preserve">т придавать снегу грязный оттенок. А вот с приходом весны вся эта пыль начинает </w:t>
      </w:r>
      <w:r w:rsidRPr="00B529C1">
        <w:rPr>
          <w:sz w:val="28"/>
          <w:szCs w:val="28"/>
        </w:rPr>
        <w:lastRenderedPageBreak/>
        <w:t xml:space="preserve">подниматься в воздух и забивает ливневую канализацию. </w:t>
      </w:r>
      <w:r w:rsidR="006F178F">
        <w:rPr>
          <w:sz w:val="28"/>
          <w:szCs w:val="28"/>
        </w:rPr>
        <w:t>Чтобы избавиться от остатков ПГР</w:t>
      </w:r>
      <w:r w:rsidRPr="00B529C1">
        <w:rPr>
          <w:sz w:val="28"/>
          <w:szCs w:val="28"/>
        </w:rPr>
        <w:t xml:space="preserve">, дороги приходится мыть, а </w:t>
      </w:r>
      <w:proofErr w:type="spellStart"/>
      <w:r w:rsidRPr="00B529C1">
        <w:rPr>
          <w:sz w:val="28"/>
          <w:szCs w:val="28"/>
        </w:rPr>
        <w:t>ливневки</w:t>
      </w:r>
      <w:proofErr w:type="spellEnd"/>
      <w:r w:rsidRPr="00B529C1">
        <w:rPr>
          <w:sz w:val="28"/>
          <w:szCs w:val="28"/>
        </w:rPr>
        <w:t xml:space="preserve"> – прочищать.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целом, фрикционные материалы – одни из </w:t>
      </w:r>
      <w:proofErr w:type="gramStart"/>
      <w:r w:rsidRPr="00B529C1">
        <w:rPr>
          <w:sz w:val="28"/>
          <w:szCs w:val="28"/>
        </w:rPr>
        <w:t>самых</w:t>
      </w:r>
      <w:proofErr w:type="gramEnd"/>
      <w:r w:rsidRPr="00B529C1">
        <w:rPr>
          <w:sz w:val="28"/>
          <w:szCs w:val="28"/>
        </w:rPr>
        <w:t xml:space="preserve"> безопасных. Но и эффективность их применения достаточно низка. За один зимний сезон дороги приходится обрабатывать по несколько раз, потому что мелкие зерна быстро перемешиваются со снегом и разносятся колесами автомобилей. Чем больше ПГМ было высыпано на дороги и тротуары зимой, тем сложнее будет уборка этой же территории после таяния снега.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27498" w:rsidRPr="00B529C1">
        <w:rPr>
          <w:sz w:val="28"/>
          <w:szCs w:val="28"/>
        </w:rPr>
        <w:t>рактически у всех противогололедных материалов есть недостатки. Относительно безопасными считаются лишь карбамиды и формиаты. Они оказывают минимальное воздействие на окружающую среду. Но такие реагенты стоят недешево, а эффективность у них невысокая. Например, карбамиды способны плавить снег и лед при температуре не ниже -5°C. Поэтому чаще всего их используют в качестве добавок к более агрессивным реагентам.</w:t>
      </w:r>
    </w:p>
    <w:p w:rsidR="00D27498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31120" w:rsidRDefault="00E3112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31120" w:rsidRDefault="00E3112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22075" w:rsidRDefault="00F22075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22075" w:rsidRDefault="00F22075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941C0" w:rsidRDefault="008941C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941C0" w:rsidRPr="00B529C1" w:rsidRDefault="008941C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Default="009B4D48" w:rsidP="0078279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Исследовательская работа</w:t>
      </w:r>
    </w:p>
    <w:p w:rsidR="009B4D48" w:rsidRPr="00B529C1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ind w:left="375"/>
        <w:rPr>
          <w:sz w:val="28"/>
          <w:szCs w:val="28"/>
        </w:rPr>
      </w:pPr>
    </w:p>
    <w:p w:rsidR="00B321CD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моем городе применяют </w:t>
      </w:r>
      <w:proofErr w:type="spellStart"/>
      <w:r w:rsidRPr="00B529C1">
        <w:rPr>
          <w:sz w:val="28"/>
          <w:szCs w:val="28"/>
          <w:shd w:val="clear" w:color="auto" w:fill="FFFFFF"/>
        </w:rPr>
        <w:t>Противогололедный</w:t>
      </w:r>
      <w:proofErr w:type="spellEnd"/>
      <w:r w:rsidRPr="00B529C1">
        <w:rPr>
          <w:sz w:val="28"/>
          <w:szCs w:val="28"/>
          <w:shd w:val="clear" w:color="auto" w:fill="FFFFFF"/>
        </w:rPr>
        <w:t xml:space="preserve"> материал «</w:t>
      </w:r>
      <w:proofErr w:type="spellStart"/>
      <w:r w:rsidRPr="00B529C1">
        <w:rPr>
          <w:sz w:val="28"/>
          <w:szCs w:val="28"/>
          <w:shd w:val="clear" w:color="auto" w:fill="FFFFFF"/>
        </w:rPr>
        <w:t>Бионорд</w:t>
      </w:r>
      <w:proofErr w:type="spellEnd"/>
      <w:r w:rsidRPr="00B529C1">
        <w:rPr>
          <w:sz w:val="28"/>
          <w:szCs w:val="28"/>
          <w:shd w:val="clear" w:color="auto" w:fill="FFFFFF"/>
        </w:rPr>
        <w:t>» производства УЗПМ (Уральского завода противогололедных материалов), который со слов предприятия, позволяет оптимизировать процесс зимней уборки. Средство мгновенно создает фрикционный эффект и увеличивает коэффициент сцепления колес с дорогой. «</w:t>
      </w:r>
      <w:proofErr w:type="spellStart"/>
      <w:r w:rsidRPr="00B529C1">
        <w:rPr>
          <w:sz w:val="28"/>
          <w:szCs w:val="28"/>
          <w:shd w:val="clear" w:color="auto" w:fill="FFFFFF"/>
        </w:rPr>
        <w:t>Бионорд</w:t>
      </w:r>
      <w:proofErr w:type="spellEnd"/>
      <w:r w:rsidRPr="00B529C1">
        <w:rPr>
          <w:sz w:val="28"/>
          <w:szCs w:val="28"/>
          <w:shd w:val="clear" w:color="auto" w:fill="FFFFFF"/>
        </w:rPr>
        <w:t>» относится к IV классу опасности (малоопасные химические вещества) - его состав, а также форма и размер гранул гарантируют минимальное воздействие на металл, обувь, мех, почву, живые организмы и здоровье человека. При этом реагент с легкостью плавит лед при низких температурах (до -30 °C). Но</w:t>
      </w:r>
      <w:proofErr w:type="gramStart"/>
      <w:r w:rsidRPr="00B529C1">
        <w:rPr>
          <w:sz w:val="28"/>
          <w:szCs w:val="28"/>
          <w:shd w:val="clear" w:color="auto" w:fill="FFFFFF"/>
        </w:rPr>
        <w:t xml:space="preserve"> </w:t>
      </w:r>
      <w:r w:rsidR="00B321CD" w:rsidRPr="00B529C1">
        <w:rPr>
          <w:sz w:val="28"/>
          <w:szCs w:val="28"/>
          <w:shd w:val="clear" w:color="auto" w:fill="FFFFFF"/>
        </w:rPr>
        <w:t>В</w:t>
      </w:r>
      <w:proofErr w:type="gramEnd"/>
      <w:r w:rsidR="00B321CD" w:rsidRPr="00B529C1">
        <w:rPr>
          <w:sz w:val="28"/>
          <w:szCs w:val="28"/>
          <w:shd w:val="clear" w:color="auto" w:fill="FFFFFF"/>
        </w:rPr>
        <w:t xml:space="preserve"> феврале 2020 года Красноярская ГИБДД заявила, что этот </w:t>
      </w:r>
      <w:proofErr w:type="spellStart"/>
      <w:r w:rsidR="00B321CD" w:rsidRPr="00B529C1">
        <w:rPr>
          <w:sz w:val="28"/>
          <w:szCs w:val="28"/>
          <w:shd w:val="clear" w:color="auto" w:fill="FFFFFF"/>
        </w:rPr>
        <w:t>противогололёдный</w:t>
      </w:r>
      <w:proofErr w:type="spellEnd"/>
      <w:r w:rsidR="00B321CD" w:rsidRPr="00B529C1">
        <w:rPr>
          <w:sz w:val="28"/>
          <w:szCs w:val="28"/>
          <w:shd w:val="clear" w:color="auto" w:fill="FFFFFF"/>
        </w:rPr>
        <w:t xml:space="preserve"> материал может быть опасен при определённой температуре: «Реагент становится неэффективен уже при -25 градусах, что создает тонкий слой льда на дороге, который водители не могут увидеть при движении. Это может привести к потере контроля при маневрировании и опасности возникновения ДТП». </w:t>
      </w:r>
    </w:p>
    <w:p w:rsidR="00B321CD" w:rsidRPr="00B529C1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Жалобы на то, что «</w:t>
      </w:r>
      <w:proofErr w:type="spellStart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Бионорд</w:t>
      </w:r>
      <w:proofErr w:type="spellEnd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» разводит грязь и разъедает обувь, УЗПМ связывает с тем, что коммунальные службы при использовании реагента нарушают технологию его уборки. Согласно инструкции, рассыпать «</w:t>
      </w:r>
      <w:proofErr w:type="spellStart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Бионорд</w:t>
      </w:r>
      <w:proofErr w:type="spellEnd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» можно только после уборки рыхлого снега, а после 20-40 минут после использования нужно убрать снежную кашу. При -30 градусах на один квадратный метр требуется рассыпать 100 грамм реагента, а при -5 — около 20-30 грамм. Но эти правила, судя по всему, часто нарушаются.</w:t>
      </w:r>
    </w:p>
    <w:p w:rsidR="003A5A3E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эксперты также считают, что сам по себе «</w:t>
      </w:r>
      <w:proofErr w:type="spellStart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Бионорд</w:t>
      </w:r>
      <w:proofErr w:type="spellEnd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безвреден, а проблемы создаёт только в том случае, если неправильно его использовать. </w:t>
      </w:r>
    </w:p>
    <w:p w:rsidR="00B321CD" w:rsidRPr="00B529C1" w:rsidRDefault="00C079A1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проведения своего исследования я взяла снег с придорожной части и свежевыпавший, после того как он растаял – п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оместила эту жидкость в бутылки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65ABB" w:rsidRDefault="00C079A1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Взяла 2 образца растительности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(Рис. 2) 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и в течени</w:t>
      </w:r>
      <w:proofErr w:type="gramStart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2х недель поливала двумя видами растопленного снега. Данные </w:t>
      </w:r>
      <w:r w:rsidR="00E65ABB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наблюдений приведены в таблице.</w:t>
      </w:r>
    </w:p>
    <w:p w:rsidR="00C079A1" w:rsidRPr="00B529C1" w:rsidRDefault="00E65ABB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6"/>
        <w:tblW w:w="9322" w:type="dxa"/>
        <w:tblLook w:val="04A0" w:firstRow="1" w:lastRow="0" w:firstColumn="1" w:lastColumn="0" w:noHBand="0" w:noVBand="1"/>
      </w:tblPr>
      <w:tblGrid>
        <w:gridCol w:w="1809"/>
        <w:gridCol w:w="4111"/>
        <w:gridCol w:w="3402"/>
      </w:tblGrid>
      <w:tr w:rsidR="00B529C1" w:rsidRPr="00B529C1" w:rsidTr="006F178F">
        <w:tc>
          <w:tcPr>
            <w:tcW w:w="1809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Дата наблюдения</w:t>
            </w:r>
          </w:p>
        </w:tc>
        <w:tc>
          <w:tcPr>
            <w:tcW w:w="4111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Снег вблизи дороги</w:t>
            </w:r>
          </w:p>
        </w:tc>
        <w:tc>
          <w:tcPr>
            <w:tcW w:w="3402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Свежевыпавший снег во дворе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05.01.2022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опущены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08.01.2022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опущены, почва уплотнилась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11.01.2022</w:t>
            </w:r>
          </w:p>
        </w:tc>
        <w:tc>
          <w:tcPr>
            <w:tcW w:w="4111" w:type="dxa"/>
          </w:tcPr>
          <w:p w:rsidR="006F178F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опущены, </w:t>
            </w:r>
          </w:p>
          <w:p w:rsidR="006F178F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почва уплотнилась, </w:t>
            </w:r>
          </w:p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плохая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впитываемость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опущены, по краям засыхают, почва уплотненная, появился белый налет 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17.01.2022</w:t>
            </w:r>
          </w:p>
        </w:tc>
        <w:tc>
          <w:tcPr>
            <w:tcW w:w="4111" w:type="dxa"/>
          </w:tcPr>
          <w:p w:rsidR="008A2CA8" w:rsidRPr="00502A24" w:rsidRDefault="00502A24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приобрели коричневатый оттенок, выделяются кристаллы соли на поверхности почвы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20.01.2022</w:t>
            </w:r>
          </w:p>
        </w:tc>
        <w:tc>
          <w:tcPr>
            <w:tcW w:w="4111" w:type="dxa"/>
          </w:tcPr>
          <w:p w:rsidR="008A2CA8" w:rsidRPr="00B529C1" w:rsidRDefault="008941C0" w:rsidP="008941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высохли, растение погибло, почва полностью засолена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</w:tbl>
    <w:p w:rsidR="00C079A1" w:rsidRDefault="00E65ABB" w:rsidP="00E65AB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5ABB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</w:t>
      </w:r>
    </w:p>
    <w:p w:rsidR="00E65ABB" w:rsidRPr="00E65ABB" w:rsidRDefault="00E65ABB" w:rsidP="00E65AB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1291" w:rsidRDefault="003A5A3E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Растение, которое поливала</w:t>
      </w:r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жидкостью свежевыпавшего </w:t>
      </w:r>
      <w:proofErr w:type="gramStart"/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>снега</w:t>
      </w:r>
      <w:proofErr w:type="gramEnd"/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росло без изменений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1291" w:rsidRDefault="003A5A3E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растение, которое поливала</w:t>
      </w:r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жидкостью от снега вблизи дороги начало погибать буквально через </w:t>
      </w:r>
      <w:r w:rsidR="00502A24">
        <w:rPr>
          <w:rFonts w:ascii="Times New Roman" w:hAnsi="Times New Roman" w:cs="Times New Roman"/>
          <w:sz w:val="28"/>
          <w:szCs w:val="28"/>
          <w:shd w:val="clear" w:color="auto" w:fill="FFFFFF"/>
        </w:rPr>
        <w:t>сутки, листья стали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опускаться, изменились в цвете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(Рис. 3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Через 2 недели наблюдений растение после полива жидкостью от снег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а вблизи дороге погибло. (Рис. 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A5A3E" w:rsidRDefault="00AB1291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были видны изменения в почве: почва осталась без изменений, которую поливала жидкостью от свежевыпавшего снега, а почва после полива жидкости от снега вблизи дороги уплотнялась под действием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хлоридов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и образовывали «соляную корку»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02A24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увидеть</w:t>
      </w:r>
      <w:r w:rsidR="00E65A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портятся наши вещи и обувь, я взяла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образца</w:t>
      </w:r>
      <w:r w:rsidR="00C079A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кожаного изделия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079A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и поместила в две различные жидкости растопле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нного снега 2 недели. </w:t>
      </w:r>
    </w:p>
    <w:p w:rsidR="003A5A3E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Кусок кожаного изделия в жидкости свежевыпавшего снега никак не изменился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079A1" w:rsidRPr="00B529C1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кусок изделия в жидкости снега вблизи дороги покрылся солено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</w:t>
      </w:r>
      <w:proofErr w:type="gramStart"/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короч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кой</w:t>
      </w:r>
      <w:proofErr w:type="gramEnd"/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кожа стала рыхлой. (Рис. 6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529C1" w:rsidRPr="00B529C1" w:rsidRDefault="008A2CA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</w:t>
      </w:r>
      <w:proofErr w:type="gramStart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проведенных</w:t>
      </w:r>
      <w:proofErr w:type="gramEnd"/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можно сделать выводы, что реагенты оказывают негативное воздействие на растительность и в целом на окружающую среду. </w:t>
      </w:r>
      <w:r w:rsidR="00B529C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29C1" w:rsidRPr="00843383" w:rsidRDefault="00B529C1" w:rsidP="00B529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38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 безвредных противогололедных материалов не существует</w:t>
      </w:r>
      <w:r w:rsidR="00502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29C1" w:rsidRPr="00843383" w:rsidRDefault="00B27D47" w:rsidP="00B529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ПГР</w:t>
      </w:r>
      <w:r w:rsidR="00B529C1" w:rsidRPr="0084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связана не с их составом, а с неправильным применением</w:t>
      </w:r>
      <w:r w:rsidR="00502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84B" w:rsidRPr="003A5A3E" w:rsidRDefault="008A2CA8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избегать негативных последствий нужно, придерж</w:t>
      </w:r>
      <w:r w:rsidR="003A5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иваться ряда разработанных 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рекомендаций. </w:t>
      </w:r>
    </w:p>
    <w:p w:rsidR="008A2CA8" w:rsidRPr="00DE184B" w:rsidRDefault="008A2CA8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Прогулка с маленькими детьми. </w:t>
      </w:r>
    </w:p>
    <w:p w:rsidR="008A2CA8" w:rsidRPr="00E65ABB" w:rsidRDefault="008A2CA8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прогуливаться с детьми, где не применяют активно противогололедные реагенты, это оживленные проспекты, тротуары вдоль больших дорог. Не разрешайте детям забираться на складированные кучи со снегом.</w:t>
      </w:r>
    </w:p>
    <w:p w:rsidR="008A2CA8" w:rsidRPr="00DE184B" w:rsidRDefault="008A2CA8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с животными.</w:t>
      </w:r>
    </w:p>
    <w:p w:rsidR="008A2CA8" w:rsidRPr="00E65ABB" w:rsidRDefault="008A2CA8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не выгуливать животных на дорогах и тротуарах, где происходит обработка реагентами. Во время прогулки не позволяйте </w:t>
      </w: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животным подбирать и есть </w:t>
      </w:r>
      <w:proofErr w:type="gramStart"/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то</w:t>
      </w:r>
      <w:proofErr w:type="gramEnd"/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дороги. По возвращению домой тщательно помойте своему питомцу лапы.</w:t>
      </w:r>
    </w:p>
    <w:p w:rsidR="008A2CA8" w:rsidRPr="00DE184B" w:rsidRDefault="00B529C1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обуви </w:t>
      </w:r>
    </w:p>
    <w:p w:rsidR="00B529C1" w:rsidRPr="00E65ABB" w:rsidRDefault="00B529C1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 домой, вы приносите с улицы грязь. В том числе</w:t>
      </w:r>
      <w:hyperlink r:id="rId18" w:history="1">
        <w:r w:rsidRPr="00E65AB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,</w:t>
        </w:r>
      </w:hyperlink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могут быть и остатки химических реагентов. Чтобы защитить от них обувь и напольное покрытие, нужно проводить обработку. Лучше всего делать это в защитных перчатках, чтобы не было раздражения кожи. Тщательно вымойте обувь, а потом промойте пол в прихожей.</w:t>
      </w:r>
    </w:p>
    <w:p w:rsidR="00B529C1" w:rsidRPr="00DE184B" w:rsidRDefault="00B529C1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Проветривание помещения</w:t>
      </w:r>
    </w:p>
    <w:p w:rsidR="00B529C1" w:rsidRPr="00E65ABB" w:rsidRDefault="00B529C1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ваша квартира находится рядом с проезжей частью, то проветривание с помощью открытых окон может быть вредным – ведь все испарения от противогололедных реагентов будут попадать к вам в дом. В таком случае желательно оборудовать качественную приточную вентиляцию.</w:t>
      </w:r>
    </w:p>
    <w:p w:rsidR="002C57FF" w:rsidRDefault="002C57FF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ABB" w:rsidRDefault="00E65ABB" w:rsidP="00502A2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528" w:rsidRDefault="00966528" w:rsidP="00502A2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2B3" w:rsidRDefault="000532B3" w:rsidP="00E65ABB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E65ABB" w:rsidRDefault="00E65ABB" w:rsidP="00E65ABB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2B3" w:rsidRDefault="000532B3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изучения поставленных передо мною задач, можно сделать выводы: </w:t>
      </w:r>
    </w:p>
    <w:p w:rsidR="000532B3" w:rsidRDefault="000532B3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химические изобретения опасны, и реагенты не исключение, особенно когда на дорогах они смешиваются с другими веществами, такими как: углерод и сера от автомобильных покрышек, антикоррозийные покрытия на автомобилях, омывающие жидкости автомо</w:t>
      </w:r>
      <w:r w:rsidR="00AB1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билей и само дорожное покрытие. Так и получается едкая смесь веществ, вступающих в активные химические реакции между собой, и становится опасным для почвы, нашей обуви, лап домашних животных, автомобилей и растущих в городе растений. </w:t>
      </w:r>
    </w:p>
    <w:p w:rsidR="002C57FF" w:rsidRDefault="002C57FF" w:rsidP="002C57F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моя подтвердилась: противогололедные реагенты оказывают негативное влияние на окружающую среду. </w:t>
      </w:r>
    </w:p>
    <w:p w:rsidR="00AB1291" w:rsidRDefault="002C57FF" w:rsidP="00AB1291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</w:t>
      </w:r>
      <w:r w:rsidR="000532B3">
        <w:rPr>
          <w:rFonts w:ascii="Times New Roman" w:eastAsia="Times New Roman" w:hAnsi="Times New Roman" w:cs="Times New Roman"/>
          <w:sz w:val="28"/>
          <w:szCs w:val="28"/>
          <w:lang w:eastAsia="ru-RU"/>
        </w:rPr>
        <w:t>ез реагентов не обойтись, они необходимы для нашей с вами безопасности, но можно уменьшить негативное воздействие на окружающу</w:t>
      </w:r>
      <w:r w:rsidR="00AB1291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среду и на здоровье человека:</w:t>
      </w:r>
    </w:p>
    <w:p w:rsidR="00AB1291" w:rsidRDefault="00AB1291" w:rsidP="00AB1291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57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следовать инструкциям по использованию реагентов и во время убирать с дороги и вывозить убранный снег не специальные полигоны</w:t>
      </w:r>
    </w:p>
    <w:p w:rsidR="00B321CD" w:rsidRDefault="002C57FF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следовать рекомендациям, которые помогут сохранить здоровье</w:t>
      </w:r>
    </w:p>
    <w:p w:rsidR="006F178F" w:rsidRDefault="006F178F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1FE" w:rsidRDefault="00AB61F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1FE" w:rsidRDefault="00AB61F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Pr="006F178F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1FE" w:rsidRDefault="00AB61FE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61FE" w:rsidRDefault="00AB61FE" w:rsidP="00AB61F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Список литературы</w:t>
      </w:r>
    </w:p>
    <w:p w:rsidR="00AB61FE" w:rsidRDefault="00AB61FE" w:rsidP="00AB61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21CD" w:rsidRPr="0078279B" w:rsidRDefault="00843383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279B">
        <w:rPr>
          <w:rFonts w:ascii="Times New Roman" w:hAnsi="Times New Roman" w:cs="Times New Roman"/>
          <w:sz w:val="28"/>
          <w:szCs w:val="28"/>
          <w:shd w:val="clear" w:color="auto" w:fill="FFFFFF"/>
        </w:rPr>
        <w:t>https://gruntovozov.ru/chasto-zadavayemiye-voprosy/kak-organizovat-uborku-i-vyivoz-snega/protivogololednyie-reagentyi/vliyanie-protivogololednyh-reagentov-na-okruzhayushhuyu-sredu/</w:t>
      </w:r>
    </w:p>
    <w:p w:rsidR="00B321CD" w:rsidRPr="0078279B" w:rsidRDefault="00C45775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65ABB" w:rsidRPr="0078279B">
          <w:rPr>
            <w:rStyle w:val="a3"/>
            <w:rFonts w:ascii="Times New Roman" w:hAnsi="Times New Roman" w:cs="Times New Roman"/>
            <w:sz w:val="28"/>
            <w:szCs w:val="28"/>
          </w:rPr>
          <w:t>https://roszimdor.ru/press-tsentr/novosti-struktury/sol-i-bionord-chto-vrednee-dlya-gorodskoy-sredy/</w:t>
        </w:r>
      </w:hyperlink>
    </w:p>
    <w:p w:rsidR="00E65ABB" w:rsidRDefault="00C45775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65ABB" w:rsidRPr="00A21047">
          <w:rPr>
            <w:rStyle w:val="a3"/>
            <w:rFonts w:ascii="Times New Roman" w:hAnsi="Times New Roman" w:cs="Times New Roman"/>
            <w:sz w:val="28"/>
            <w:szCs w:val="28"/>
          </w:rPr>
          <w:t>https://www.gazeta.ru/science/2016/01/18_a_8023121.shtml</w:t>
        </w:r>
      </w:hyperlink>
    </w:p>
    <w:p w:rsidR="00E65ABB" w:rsidRDefault="00C45775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8279B" w:rsidRPr="00A21047">
          <w:rPr>
            <w:rStyle w:val="a3"/>
            <w:rFonts w:ascii="Times New Roman" w:hAnsi="Times New Roman" w:cs="Times New Roman"/>
            <w:sz w:val="28"/>
            <w:szCs w:val="28"/>
          </w:rPr>
          <w:t>https://www.o8ode.ru/article/krie/noice/article.htm</w:t>
        </w:r>
      </w:hyperlink>
    </w:p>
    <w:p w:rsidR="0078279B" w:rsidRPr="00AB61FE" w:rsidRDefault="0078279B" w:rsidP="0078279B">
      <w:pPr>
        <w:pStyle w:val="a7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321CD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ABB" w:rsidRDefault="00E65ABB" w:rsidP="007827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96652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941C0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91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1CCBCB-9866-4E3F-B414-022738D8E7B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47" cy="38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C0" w:rsidRPr="00AB61FE" w:rsidRDefault="008941C0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B61FE">
        <w:rPr>
          <w:rFonts w:ascii="Times New Roman" w:hAnsi="Times New Roman" w:cs="Times New Roman"/>
          <w:sz w:val="24"/>
          <w:szCs w:val="24"/>
        </w:rPr>
        <w:t>Рис.1 Снег вблизи дороги и свежевыпавший снег</w:t>
      </w:r>
    </w:p>
    <w:p w:rsidR="008941C0" w:rsidRDefault="008941C0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66528" w:rsidRDefault="00966528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568" cy="386953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AAC22-1AFE-4942-890D-FB69441F9A5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63" cy="386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Pr="00966528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Растения до начала исследования</w:t>
      </w:r>
    </w:p>
    <w:p w:rsidR="00966528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036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C0255-D1CC-4E17-A229-103D2B0CCECB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67" cy="40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Pr="00AB61FE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  <w:r w:rsidR="005447E3" w:rsidRPr="00AB61FE">
        <w:rPr>
          <w:rFonts w:ascii="Times New Roman" w:hAnsi="Times New Roman" w:cs="Times New Roman"/>
          <w:sz w:val="24"/>
          <w:szCs w:val="24"/>
        </w:rPr>
        <w:t xml:space="preserve"> Результат наблюдения</w:t>
      </w:r>
      <w:r w:rsidR="008941C0" w:rsidRPr="00AB61FE">
        <w:rPr>
          <w:rFonts w:ascii="Times New Roman" w:hAnsi="Times New Roman" w:cs="Times New Roman"/>
          <w:sz w:val="24"/>
          <w:szCs w:val="24"/>
        </w:rPr>
        <w:t xml:space="preserve"> спустя сутки</w:t>
      </w:r>
    </w:p>
    <w:p w:rsidR="005447E3" w:rsidRDefault="005447E3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50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6363DC-E900-4FC8-8B95-DD77185A539B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411" cy="39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E3" w:rsidRPr="00AB61FE" w:rsidRDefault="00966528" w:rsidP="005447E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5447E3" w:rsidRPr="00AB61FE">
        <w:rPr>
          <w:rFonts w:ascii="Times New Roman" w:hAnsi="Times New Roman" w:cs="Times New Roman"/>
          <w:sz w:val="24"/>
          <w:szCs w:val="24"/>
        </w:rPr>
        <w:t xml:space="preserve"> Результат наблюдения спустя две недели</w:t>
      </w:r>
    </w:p>
    <w:p w:rsidR="00966528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03368E" wp14:editId="6450B5E8">
            <wp:extent cx="4195825" cy="3338829"/>
            <wp:effectExtent l="9525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9E943-ED0F-4FE6-9EF3-84F71CF8C02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975" cy="33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5447E3" w:rsidRPr="005447E3">
        <w:rPr>
          <w:rFonts w:ascii="Times New Roman" w:hAnsi="Times New Roman" w:cs="Times New Roman"/>
          <w:sz w:val="24"/>
          <w:szCs w:val="24"/>
        </w:rPr>
        <w:t xml:space="preserve"> Образовавшаяся соляная корка на почве</w:t>
      </w:r>
    </w:p>
    <w:p w:rsidR="00966528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2CA57" wp14:editId="214956FB">
            <wp:extent cx="5308784" cy="39814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0C83E2-3DD7-4FBD-98D3-DEA15355D90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12" cy="39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E3" w:rsidRPr="005447E3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bookmarkStart w:id="0" w:name="_GoBack"/>
      <w:bookmarkEnd w:id="0"/>
      <w:r w:rsidR="005447E3" w:rsidRPr="005447E3">
        <w:rPr>
          <w:rFonts w:ascii="Times New Roman" w:hAnsi="Times New Roman" w:cs="Times New Roman"/>
          <w:sz w:val="24"/>
          <w:szCs w:val="24"/>
        </w:rPr>
        <w:t xml:space="preserve"> Результат наблюдения за кожаным изделием  </w:t>
      </w:r>
    </w:p>
    <w:sectPr w:rsidR="005447E3" w:rsidRPr="005447E3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775" w:rsidRDefault="00C45775" w:rsidP="009B4D48">
      <w:pPr>
        <w:spacing w:after="0" w:line="240" w:lineRule="auto"/>
      </w:pPr>
      <w:r>
        <w:separator/>
      </w:r>
    </w:p>
  </w:endnote>
  <w:endnote w:type="continuationSeparator" w:id="0">
    <w:p w:rsidR="00C45775" w:rsidRDefault="00C45775" w:rsidP="009B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88965"/>
      <w:docPartObj>
        <w:docPartGallery w:val="Page Numbers (Bottom of Page)"/>
        <w:docPartUnique/>
      </w:docPartObj>
    </w:sdtPr>
    <w:sdtEndPr/>
    <w:sdtContent>
      <w:p w:rsidR="009B4D48" w:rsidRDefault="009B4D4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528">
          <w:rPr>
            <w:noProof/>
          </w:rPr>
          <w:t>19</w:t>
        </w:r>
        <w:r>
          <w:fldChar w:fldCharType="end"/>
        </w:r>
      </w:p>
    </w:sdtContent>
  </w:sdt>
  <w:p w:rsidR="009B4D48" w:rsidRDefault="009B4D4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775" w:rsidRDefault="00C45775" w:rsidP="009B4D48">
      <w:pPr>
        <w:spacing w:after="0" w:line="240" w:lineRule="auto"/>
      </w:pPr>
      <w:r>
        <w:separator/>
      </w:r>
    </w:p>
  </w:footnote>
  <w:footnote w:type="continuationSeparator" w:id="0">
    <w:p w:rsidR="00C45775" w:rsidRDefault="00C45775" w:rsidP="009B4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25B"/>
    <w:multiLevelType w:val="hybridMultilevel"/>
    <w:tmpl w:val="2D6A83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294C19"/>
    <w:multiLevelType w:val="multilevel"/>
    <w:tmpl w:val="528E9E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>
    <w:nsid w:val="0F0E415E"/>
    <w:multiLevelType w:val="hybridMultilevel"/>
    <w:tmpl w:val="E26862BC"/>
    <w:lvl w:ilvl="0" w:tplc="185CE8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AC0A78"/>
    <w:multiLevelType w:val="multilevel"/>
    <w:tmpl w:val="A364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C7481"/>
    <w:multiLevelType w:val="multilevel"/>
    <w:tmpl w:val="7EFCFC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20B3CA4"/>
    <w:multiLevelType w:val="hybridMultilevel"/>
    <w:tmpl w:val="5A9EBD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9A67E9"/>
    <w:multiLevelType w:val="multilevel"/>
    <w:tmpl w:val="67BA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CE2E41"/>
    <w:multiLevelType w:val="multilevel"/>
    <w:tmpl w:val="406C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1D0B2F"/>
    <w:multiLevelType w:val="multilevel"/>
    <w:tmpl w:val="6A34E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CC27EA"/>
    <w:multiLevelType w:val="multilevel"/>
    <w:tmpl w:val="1CC6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CB4DA2"/>
    <w:multiLevelType w:val="multilevel"/>
    <w:tmpl w:val="06D8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E16994"/>
    <w:multiLevelType w:val="hybridMultilevel"/>
    <w:tmpl w:val="22EC24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966622D"/>
    <w:multiLevelType w:val="multilevel"/>
    <w:tmpl w:val="366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550C60"/>
    <w:multiLevelType w:val="hybridMultilevel"/>
    <w:tmpl w:val="C268937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7DD6107"/>
    <w:multiLevelType w:val="hybridMultilevel"/>
    <w:tmpl w:val="4364E5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8CA54EC"/>
    <w:multiLevelType w:val="hybridMultilevel"/>
    <w:tmpl w:val="FB0ED9E6"/>
    <w:lvl w:ilvl="0" w:tplc="C39479D2">
      <w:start w:val="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DCB530A"/>
    <w:multiLevelType w:val="multilevel"/>
    <w:tmpl w:val="B646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1B60EC"/>
    <w:multiLevelType w:val="multilevel"/>
    <w:tmpl w:val="190E7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00404C"/>
    <w:multiLevelType w:val="multilevel"/>
    <w:tmpl w:val="37F8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17"/>
  </w:num>
  <w:num w:numId="10">
    <w:abstractNumId w:val="10"/>
  </w:num>
  <w:num w:numId="11">
    <w:abstractNumId w:val="0"/>
  </w:num>
  <w:num w:numId="12">
    <w:abstractNumId w:val="5"/>
  </w:num>
  <w:num w:numId="13">
    <w:abstractNumId w:val="14"/>
  </w:num>
  <w:num w:numId="14">
    <w:abstractNumId w:val="13"/>
  </w:num>
  <w:num w:numId="15">
    <w:abstractNumId w:val="2"/>
  </w:num>
  <w:num w:numId="16">
    <w:abstractNumId w:val="1"/>
  </w:num>
  <w:num w:numId="17">
    <w:abstractNumId w:val="4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CD"/>
    <w:rsid w:val="000532B3"/>
    <w:rsid w:val="00087B3A"/>
    <w:rsid w:val="00160D05"/>
    <w:rsid w:val="00162763"/>
    <w:rsid w:val="002C57FF"/>
    <w:rsid w:val="003A5A3E"/>
    <w:rsid w:val="00441130"/>
    <w:rsid w:val="0045351F"/>
    <w:rsid w:val="00502257"/>
    <w:rsid w:val="00502A24"/>
    <w:rsid w:val="005447E3"/>
    <w:rsid w:val="006121B4"/>
    <w:rsid w:val="0065415C"/>
    <w:rsid w:val="00656D66"/>
    <w:rsid w:val="0068124E"/>
    <w:rsid w:val="006F178F"/>
    <w:rsid w:val="0078279B"/>
    <w:rsid w:val="00843383"/>
    <w:rsid w:val="008941C0"/>
    <w:rsid w:val="008A2CA8"/>
    <w:rsid w:val="00902BDC"/>
    <w:rsid w:val="00966528"/>
    <w:rsid w:val="009B4D48"/>
    <w:rsid w:val="009C785E"/>
    <w:rsid w:val="00A54FB0"/>
    <w:rsid w:val="00AB1291"/>
    <w:rsid w:val="00AB61FE"/>
    <w:rsid w:val="00B27D47"/>
    <w:rsid w:val="00B321CD"/>
    <w:rsid w:val="00B529C1"/>
    <w:rsid w:val="00BC7593"/>
    <w:rsid w:val="00C079A1"/>
    <w:rsid w:val="00C43DAB"/>
    <w:rsid w:val="00C45775"/>
    <w:rsid w:val="00D27498"/>
    <w:rsid w:val="00DE184B"/>
    <w:rsid w:val="00E13A7F"/>
    <w:rsid w:val="00E31120"/>
    <w:rsid w:val="00E65ABB"/>
    <w:rsid w:val="00F2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4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1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4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84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3383"/>
    <w:rPr>
      <w:b/>
      <w:bCs/>
    </w:rPr>
  </w:style>
  <w:style w:type="character" w:customStyle="1" w:styleId="hdn-link">
    <w:name w:val="hdn-link"/>
    <w:basedOn w:val="a0"/>
    <w:rsid w:val="00843383"/>
  </w:style>
  <w:style w:type="character" w:customStyle="1" w:styleId="30">
    <w:name w:val="Заголовок 3 Знак"/>
    <w:basedOn w:val="a0"/>
    <w:link w:val="3"/>
    <w:uiPriority w:val="9"/>
    <w:semiHidden/>
    <w:rsid w:val="00D27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7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C07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2C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8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4D48"/>
  </w:style>
  <w:style w:type="paragraph" w:styleId="ac">
    <w:name w:val="footer"/>
    <w:basedOn w:val="a"/>
    <w:link w:val="ad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4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4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1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4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84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3383"/>
    <w:rPr>
      <w:b/>
      <w:bCs/>
    </w:rPr>
  </w:style>
  <w:style w:type="character" w:customStyle="1" w:styleId="hdn-link">
    <w:name w:val="hdn-link"/>
    <w:basedOn w:val="a0"/>
    <w:rsid w:val="00843383"/>
  </w:style>
  <w:style w:type="character" w:customStyle="1" w:styleId="30">
    <w:name w:val="Заголовок 3 Знак"/>
    <w:basedOn w:val="a0"/>
    <w:link w:val="3"/>
    <w:uiPriority w:val="9"/>
    <w:semiHidden/>
    <w:rsid w:val="00D27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7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C07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2C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8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4D48"/>
  </w:style>
  <w:style w:type="paragraph" w:styleId="ac">
    <w:name w:val="footer"/>
    <w:basedOn w:val="a"/>
    <w:link w:val="ad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4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18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o8ode.ru/article/krie/noice/article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17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0" Type="http://schemas.openxmlformats.org/officeDocument/2006/relationships/hyperlink" Target="https://www.gazeta.ru/science/2016/01/18_a_8023121.s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runtovozov.ru/chasto-zadavayemiye-voprosy/kak-organizovat-uborku-i-vyivoz-snega/protivogololednyie-reagentyi/normy-rashoda-protivogololednyh-materialov/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s://gruntovozov.ru/chasto-zadavayemiye-voprosy/kak-organizovat-uborku-i-vyivoz-snega/protivogololednyie-reagentyi/alternativyi-protivogololednyim-reagentam/" TargetMode="External"/><Relationship Id="rId19" Type="http://schemas.openxmlformats.org/officeDocument/2006/relationships/hyperlink" Target="https://roszimdor.ru/press-tsentr/novosti-struktury/sol-i-bionord-chto-vrednee-dlya-gorodskoy-sred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solk.ru/produktsiya/tekhnicheskaya-sol/" TargetMode="External"/><Relationship Id="rId14" Type="http://schemas.openxmlformats.org/officeDocument/2006/relationships/hyperlink" Target="https://gruntovozov.ru/chasto-zadavayemiye-voprosy/primenenie-shhebnya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4D847-9E2E-4B15-85A4-0F385144A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3650</Words>
  <Characters>20808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Верхоланцева Александра Сергеевна</dc:creator>
  <cp:lastModifiedBy>Верхоланцева Александра Сергеевна</cp:lastModifiedBy>
  <cp:revision>12</cp:revision>
  <cp:lastPrinted>2022-01-10T10:01:00Z</cp:lastPrinted>
  <dcterms:created xsi:type="dcterms:W3CDTF">2022-01-11T06:09:00Z</dcterms:created>
  <dcterms:modified xsi:type="dcterms:W3CDTF">2022-02-04T10:29:00Z</dcterms:modified>
</cp:coreProperties>
</file>