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A4" w:rsidRPr="001C1196" w:rsidRDefault="008F7CA4" w:rsidP="008F7CA4">
      <w:pPr>
        <w:jc w:val="center"/>
        <w:rPr>
          <w:b/>
        </w:rPr>
      </w:pPr>
      <w:r w:rsidRPr="001C1196">
        <w:rPr>
          <w:b/>
        </w:rPr>
        <w:t>Конспект мастер-класса</w:t>
      </w:r>
    </w:p>
    <w:p w:rsidR="008F7CA4" w:rsidRPr="001C1196" w:rsidRDefault="008F7CA4" w:rsidP="008F7CA4">
      <w:pPr>
        <w:jc w:val="center"/>
        <w:rPr>
          <w:b/>
        </w:rPr>
      </w:pPr>
      <w:r w:rsidRPr="001C1196">
        <w:rPr>
          <w:b/>
        </w:rPr>
        <w:t xml:space="preserve">«Использование </w:t>
      </w:r>
      <w:proofErr w:type="spellStart"/>
      <w:r w:rsidRPr="001C1196">
        <w:rPr>
          <w:b/>
        </w:rPr>
        <w:t>здоровьесберегающих</w:t>
      </w:r>
      <w:proofErr w:type="spellEnd"/>
      <w:r w:rsidRPr="001C1196">
        <w:rPr>
          <w:b/>
        </w:rPr>
        <w:t xml:space="preserve"> технологий на уроках»</w:t>
      </w:r>
    </w:p>
    <w:p w:rsidR="008F7CA4" w:rsidRDefault="008F7CA4" w:rsidP="008F7CA4">
      <w:pPr>
        <w:jc w:val="center"/>
      </w:pPr>
    </w:p>
    <w:p w:rsidR="00216EFE" w:rsidRDefault="00520FA1" w:rsidP="00243B86">
      <w:pPr>
        <w:jc w:val="right"/>
      </w:pPr>
      <w:r>
        <w:t xml:space="preserve"> </w:t>
      </w:r>
    </w:p>
    <w:p w:rsidR="00243B86" w:rsidRDefault="00243B86" w:rsidP="00243B86">
      <w:pPr>
        <w:jc w:val="right"/>
      </w:pPr>
    </w:p>
    <w:p w:rsidR="00243B86" w:rsidRDefault="00243B86" w:rsidP="00243B86">
      <w:pPr>
        <w:jc w:val="right"/>
      </w:pPr>
    </w:p>
    <w:p w:rsidR="008F7CA4" w:rsidRDefault="008F7CA4" w:rsidP="008F7CA4">
      <w:pPr>
        <w:jc w:val="both"/>
        <w:rPr>
          <w:b/>
        </w:rPr>
      </w:pPr>
      <w:r>
        <w:rPr>
          <w:b/>
        </w:rPr>
        <w:t xml:space="preserve">Цель: </w:t>
      </w:r>
      <w:r>
        <w:t xml:space="preserve">Обмен опытом учителей по использованию </w:t>
      </w:r>
      <w:proofErr w:type="spellStart"/>
      <w:r>
        <w:t>здоровьесберегающих</w:t>
      </w:r>
      <w:proofErr w:type="spellEnd"/>
      <w:r>
        <w:t xml:space="preserve"> технологий на уроках.</w:t>
      </w:r>
    </w:p>
    <w:p w:rsidR="008F7CA4" w:rsidRDefault="008F7CA4" w:rsidP="008F7CA4">
      <w:pPr>
        <w:jc w:val="both"/>
        <w:rPr>
          <w:b/>
        </w:rPr>
      </w:pPr>
      <w:r>
        <w:rPr>
          <w:b/>
        </w:rPr>
        <w:t>Задачи:</w:t>
      </w:r>
    </w:p>
    <w:p w:rsidR="008F7CA4" w:rsidRDefault="008F7CA4" w:rsidP="008F7CA4">
      <w:pPr>
        <w:numPr>
          <w:ilvl w:val="0"/>
          <w:numId w:val="1"/>
        </w:numPr>
        <w:jc w:val="both"/>
        <w:rPr>
          <w:b/>
        </w:rPr>
      </w:pPr>
      <w:r>
        <w:t>Обсудить с учителями  проблемы ухудшения здоровья школьников под влиянием традиционных технологий проведения урока;</w:t>
      </w:r>
    </w:p>
    <w:p w:rsidR="008F7CA4" w:rsidRDefault="008F7CA4" w:rsidP="008F7CA4">
      <w:pPr>
        <w:numPr>
          <w:ilvl w:val="0"/>
          <w:numId w:val="1"/>
        </w:numPr>
        <w:jc w:val="both"/>
        <w:rPr>
          <w:b/>
        </w:rPr>
      </w:pPr>
      <w:r>
        <w:t>раскрыть знач</w:t>
      </w:r>
      <w:r w:rsidR="00F01FD3">
        <w:t>ение и виды  здоровье сберегающих</w:t>
      </w:r>
      <w:r>
        <w:t xml:space="preserve"> технологий;</w:t>
      </w:r>
    </w:p>
    <w:p w:rsidR="008F7CA4" w:rsidRDefault="00F01FD3" w:rsidP="008F7CA4">
      <w:pPr>
        <w:numPr>
          <w:ilvl w:val="0"/>
          <w:numId w:val="1"/>
        </w:numPr>
        <w:jc w:val="both"/>
        <w:rPr>
          <w:b/>
        </w:rPr>
      </w:pPr>
      <w:r>
        <w:t xml:space="preserve">познакомить с </w:t>
      </w:r>
      <w:r w:rsidR="0022768E">
        <w:t>интерактивными</w:t>
      </w:r>
      <w:r>
        <w:t xml:space="preserve"> методами проведения занятий;</w:t>
      </w:r>
    </w:p>
    <w:p w:rsidR="008F7CA4" w:rsidRDefault="00971EB2" w:rsidP="008F7CA4">
      <w:pPr>
        <w:numPr>
          <w:ilvl w:val="0"/>
          <w:numId w:val="1"/>
        </w:numPr>
        <w:jc w:val="both"/>
        <w:rPr>
          <w:b/>
        </w:rPr>
      </w:pPr>
      <w:r>
        <w:rPr>
          <w:color w:val="000000"/>
        </w:rPr>
        <w:t>поделиться личным опытом работы по сохранению</w:t>
      </w:r>
      <w:r w:rsidR="008F7CA4">
        <w:rPr>
          <w:color w:val="000000"/>
        </w:rPr>
        <w:t xml:space="preserve"> здоровья обучающихся и узнать об аналогичном опыте в других школах.</w:t>
      </w:r>
    </w:p>
    <w:p w:rsidR="008F7CA4" w:rsidRDefault="008F7CA4" w:rsidP="008F7CA4">
      <w:pPr>
        <w:jc w:val="both"/>
        <w:rPr>
          <w:b/>
        </w:rPr>
      </w:pPr>
      <w:r>
        <w:rPr>
          <w:b/>
        </w:rPr>
        <w:t xml:space="preserve">Оборудование: </w:t>
      </w:r>
      <w:r>
        <w:t>электронная презентация, листы формата</w:t>
      </w:r>
      <w:proofErr w:type="gramStart"/>
      <w:r>
        <w:t xml:space="preserve"> А</w:t>
      </w:r>
      <w:proofErr w:type="gramEnd"/>
      <w:r>
        <w:t xml:space="preserve"> 4, ручки, листы ватмана, маркеры, мячик.</w:t>
      </w:r>
    </w:p>
    <w:p w:rsidR="008F7CA4" w:rsidRDefault="008F7CA4" w:rsidP="008F7CA4">
      <w:pPr>
        <w:jc w:val="both"/>
        <w:rPr>
          <w:b/>
        </w:rPr>
      </w:pPr>
      <w:r>
        <w:rPr>
          <w:b/>
        </w:rPr>
        <w:t xml:space="preserve">Методы работы с аудиторией: </w:t>
      </w:r>
      <w:r>
        <w:t>беседа, мозговой штурм, энергизатор, работа в группе кооперативного обучения.</w:t>
      </w:r>
    </w:p>
    <w:p w:rsidR="00BE2DBF" w:rsidRDefault="008F7CA4" w:rsidP="00BE2DBF">
      <w:pPr>
        <w:jc w:val="center"/>
        <w:rPr>
          <w:rStyle w:val="a4"/>
          <w:bCs w:val="0"/>
        </w:rPr>
      </w:pPr>
      <w:r>
        <w:rPr>
          <w:rStyle w:val="a4"/>
        </w:rPr>
        <w:t>Ход мастер - класса:</w:t>
      </w:r>
    </w:p>
    <w:p w:rsidR="008F7CA4" w:rsidRPr="00F01FD3" w:rsidRDefault="008F7CA4" w:rsidP="00F01FD3">
      <w:pPr>
        <w:numPr>
          <w:ilvl w:val="0"/>
          <w:numId w:val="14"/>
        </w:numPr>
        <w:rPr>
          <w:b/>
        </w:rPr>
      </w:pPr>
      <w:r>
        <w:rPr>
          <w:rStyle w:val="a4"/>
        </w:rPr>
        <w:t>Вступление</w:t>
      </w:r>
      <w:r w:rsidRPr="00296318">
        <w:t xml:space="preserve">. </w:t>
      </w:r>
      <w:r w:rsidR="00F01FD3">
        <w:rPr>
          <w:rStyle w:val="a4"/>
          <w:bCs w:val="0"/>
        </w:rPr>
        <w:t xml:space="preserve"> </w:t>
      </w:r>
      <w:r>
        <w:t xml:space="preserve">Ведущий  сообщает тему и цель мастер- класса. </w:t>
      </w:r>
    </w:p>
    <w:p w:rsidR="008F7CA4" w:rsidRDefault="00243B86" w:rsidP="008F7CA4">
      <w:pPr>
        <w:jc w:val="both"/>
        <w:rPr>
          <w:color w:val="000000"/>
        </w:rPr>
      </w:pPr>
      <w:r>
        <w:rPr>
          <w:color w:val="000000"/>
        </w:rPr>
        <w:t>В 2013</w:t>
      </w:r>
      <w:r w:rsidR="008F7CA4">
        <w:rPr>
          <w:color w:val="000000"/>
        </w:rPr>
        <w:t xml:space="preserve"> году я</w:t>
      </w:r>
      <w:r>
        <w:rPr>
          <w:color w:val="000000"/>
        </w:rPr>
        <w:t xml:space="preserve"> в составе творческой группы разработал</w:t>
      </w:r>
      <w:r w:rsidR="008F7CA4">
        <w:rPr>
          <w:color w:val="000000"/>
        </w:rPr>
        <w:t xml:space="preserve"> </w:t>
      </w:r>
      <w:r w:rsidR="00F01FD3">
        <w:rPr>
          <w:color w:val="000000"/>
        </w:rPr>
        <w:t xml:space="preserve">и </w:t>
      </w:r>
      <w:r>
        <w:rPr>
          <w:color w:val="000000"/>
        </w:rPr>
        <w:t xml:space="preserve">сейчас </w:t>
      </w:r>
      <w:r w:rsidR="00F01FD3">
        <w:rPr>
          <w:color w:val="000000"/>
        </w:rPr>
        <w:t>реализую</w:t>
      </w:r>
      <w:r w:rsidR="00A00C6C">
        <w:rPr>
          <w:color w:val="000000"/>
        </w:rPr>
        <w:t xml:space="preserve"> </w:t>
      </w:r>
      <w:r w:rsidR="008F7CA4">
        <w:rPr>
          <w:color w:val="000000"/>
        </w:rPr>
        <w:t>программу «</w:t>
      </w:r>
      <w:r>
        <w:rPr>
          <w:color w:val="000000"/>
        </w:rPr>
        <w:t>Здоровье</w:t>
      </w:r>
      <w:r w:rsidR="008F7CA4">
        <w:rPr>
          <w:color w:val="000000"/>
        </w:rPr>
        <w:t xml:space="preserve">». Необходимость программы была вызвана тем, что в последние годы заметно ухудшилось состояние здоровья детей и подростков. Здоровыми можно считать только 7-10% школьников. 70% детей имеют хронические патологии. Постоянно растущее неблагоприятное </w:t>
      </w:r>
      <w:r w:rsidR="00F01FD3">
        <w:rPr>
          <w:color w:val="000000"/>
        </w:rPr>
        <w:t xml:space="preserve">влияние экологической ситуации, </w:t>
      </w:r>
      <w:r w:rsidR="008F7CA4">
        <w:rPr>
          <w:color w:val="000000"/>
        </w:rPr>
        <w:t xml:space="preserve">стрессы, учебные нагрузки приводят к истощению и даже срыву адаптационных механизмов ребенка. Поэтому в этих условиях очень важно развивать любые формы оздоровления детей. </w:t>
      </w:r>
    </w:p>
    <w:p w:rsidR="008F7CA4" w:rsidRDefault="00243B86" w:rsidP="008F7CA4">
      <w:pPr>
        <w:ind w:firstLine="720"/>
        <w:jc w:val="both"/>
        <w:rPr>
          <w:color w:val="000000"/>
        </w:rPr>
      </w:pPr>
      <w:r>
        <w:t>Я уверен</w:t>
      </w:r>
      <w:r w:rsidR="008F7CA4">
        <w:t>, что каждый учитель  на своем уроке может  много сделать для сохранения здоровья школьников. Главное, понимать значимость проблемы, последовательно следовать  выбранному направлению, уметь применять на практике здоровье</w:t>
      </w:r>
      <w:r w:rsidR="00F01FD3">
        <w:t xml:space="preserve"> </w:t>
      </w:r>
      <w:r w:rsidR="008F7CA4">
        <w:t>сберегающие технологии.</w:t>
      </w:r>
      <w:r w:rsidR="008F7CA4">
        <w:rPr>
          <w:color w:val="000000"/>
        </w:rPr>
        <w:t xml:space="preserve"> </w:t>
      </w:r>
    </w:p>
    <w:p w:rsidR="008F7CA4" w:rsidRPr="00D35575" w:rsidRDefault="008F7CA4" w:rsidP="008F7CA4">
      <w:pPr>
        <w:ind w:firstLine="708"/>
        <w:jc w:val="both"/>
        <w:rPr>
          <w:i/>
        </w:rPr>
      </w:pPr>
      <w:r>
        <w:rPr>
          <w:b/>
        </w:rPr>
        <w:t>Вопрос к педагогам</w:t>
      </w:r>
      <w:r>
        <w:t xml:space="preserve">: </w:t>
      </w:r>
      <w:r w:rsidRPr="00D35575">
        <w:rPr>
          <w:i/>
        </w:rPr>
        <w:t>Что такое здоровье</w:t>
      </w:r>
      <w:r w:rsidR="00F01FD3" w:rsidRPr="00D35575">
        <w:rPr>
          <w:i/>
        </w:rPr>
        <w:t xml:space="preserve"> </w:t>
      </w:r>
      <w:r w:rsidRPr="00D35575">
        <w:rPr>
          <w:i/>
        </w:rPr>
        <w:t>сберегающие технологии?</w:t>
      </w:r>
    </w:p>
    <w:p w:rsidR="008F7CA4" w:rsidRDefault="008F7CA4" w:rsidP="008F7CA4">
      <w:pPr>
        <w:jc w:val="both"/>
        <w:rPr>
          <w:rStyle w:val="a4"/>
        </w:rPr>
      </w:pPr>
      <w:r>
        <w:rPr>
          <w:rStyle w:val="a4"/>
        </w:rPr>
        <w:t>Ответы педагогов:</w:t>
      </w:r>
    </w:p>
    <w:p w:rsidR="008F7CA4" w:rsidRDefault="008F7CA4" w:rsidP="008F7CA4">
      <w:pPr>
        <w:numPr>
          <w:ilvl w:val="0"/>
          <w:numId w:val="2"/>
        </w:numPr>
        <w:jc w:val="both"/>
        <w:rPr>
          <w:color w:val="000000"/>
        </w:rPr>
      </w:pPr>
      <w:r>
        <w:t>Здоровье</w:t>
      </w:r>
      <w:r w:rsidR="00F01FD3">
        <w:t xml:space="preserve"> </w:t>
      </w:r>
      <w:r>
        <w:t>сберегающие технологии - это технологии, направленные на сохранение здоровья.</w:t>
      </w:r>
    </w:p>
    <w:p w:rsidR="008F7CA4" w:rsidRDefault="008F7CA4" w:rsidP="008F7CA4">
      <w:pPr>
        <w:numPr>
          <w:ilvl w:val="0"/>
          <w:numId w:val="2"/>
        </w:numPr>
        <w:jc w:val="both"/>
        <w:rPr>
          <w:color w:val="000000"/>
        </w:rPr>
      </w:pPr>
      <w:r>
        <w:t xml:space="preserve">Нужно стремиться к тому, чтобы воздействия педагога не наносили ущерба здоровью детей. </w:t>
      </w:r>
    </w:p>
    <w:p w:rsidR="008F7CA4" w:rsidRDefault="008F7CA4" w:rsidP="008F7CA4">
      <w:pPr>
        <w:numPr>
          <w:ilvl w:val="0"/>
          <w:numId w:val="2"/>
        </w:numPr>
        <w:jc w:val="both"/>
        <w:rPr>
          <w:color w:val="000000"/>
        </w:rPr>
      </w:pPr>
      <w:r>
        <w:t>В случае использования на уроках здоровье</w:t>
      </w:r>
      <w:r w:rsidR="00F01FD3">
        <w:t xml:space="preserve"> </w:t>
      </w:r>
      <w:r>
        <w:t>сберегающих технологий  достигается  важный результат- получение учащимися образования  без ущерба для</w:t>
      </w:r>
      <w:r>
        <w:rPr>
          <w:color w:val="000000"/>
        </w:rPr>
        <w:t xml:space="preserve"> здоровья</w:t>
      </w:r>
      <w:r>
        <w:t>.</w:t>
      </w:r>
    </w:p>
    <w:p w:rsidR="008F7CA4" w:rsidRDefault="008F7CA4" w:rsidP="008F7CA4">
      <w:pPr>
        <w:numPr>
          <w:ilvl w:val="0"/>
          <w:numId w:val="2"/>
        </w:numPr>
        <w:jc w:val="both"/>
        <w:rPr>
          <w:color w:val="000000"/>
        </w:rPr>
      </w:pPr>
      <w:r>
        <w:t xml:space="preserve"> Системно организованная совокупность программ, приемов, методов организации образовательного процесса, не наносящего </w:t>
      </w:r>
      <w:r w:rsidR="00805382">
        <w:t>ущерба здоровью его участников.</w:t>
      </w:r>
    </w:p>
    <w:p w:rsidR="008F7CA4" w:rsidRPr="00F01FD3" w:rsidRDefault="008F7CA4" w:rsidP="00E05FFD">
      <w:pPr>
        <w:numPr>
          <w:ilvl w:val="0"/>
          <w:numId w:val="2"/>
        </w:numPr>
        <w:jc w:val="both"/>
        <w:rPr>
          <w:color w:val="000000"/>
        </w:rPr>
      </w:pPr>
      <w:r>
        <w:t>Качественная характеристика педагогических технологий по критерию их воздействия на здоровье учащихся и педагогов</w:t>
      </w:r>
      <w:r w:rsidR="00E05FFD">
        <w:t>.</w:t>
      </w:r>
    </w:p>
    <w:p w:rsidR="00F01FD3" w:rsidRPr="00D35575" w:rsidRDefault="00F01FD3" w:rsidP="00F01FD3">
      <w:pPr>
        <w:ind w:left="720"/>
        <w:jc w:val="both"/>
        <w:rPr>
          <w:i/>
        </w:rPr>
      </w:pPr>
      <w:r>
        <w:rPr>
          <w:b/>
        </w:rPr>
        <w:t>Вопрос к педагогам:</w:t>
      </w:r>
      <w:r>
        <w:t xml:space="preserve"> </w:t>
      </w:r>
      <w:r w:rsidRPr="00D35575">
        <w:rPr>
          <w:i/>
        </w:rPr>
        <w:t xml:space="preserve">Как вы думаете, какова цель здоровье сберегающих технологий? </w:t>
      </w:r>
    </w:p>
    <w:p w:rsidR="00F01FD3" w:rsidRDefault="00F01FD3" w:rsidP="00F01FD3">
      <w:pPr>
        <w:jc w:val="both"/>
        <w:rPr>
          <w:color w:val="000000"/>
        </w:rPr>
      </w:pPr>
      <w:r>
        <w:rPr>
          <w:rStyle w:val="a4"/>
        </w:rPr>
        <w:t>Ответы педагогов:</w:t>
      </w:r>
      <w:r>
        <w:t xml:space="preserve"> Главная цель в воспитании и образовании школьников - это </w:t>
      </w:r>
      <w:r>
        <w:rPr>
          <w:b/>
        </w:rPr>
        <w:t>сохранение             здоровья.</w:t>
      </w:r>
      <w:r>
        <w:t xml:space="preserve"> Решению этой цели подчинены многие задачи, которые решает педагог в процессе своей деятельности. Педагоги в школах учат детей культуре здоровья, то есть осознанному отношению к своему здоровью, безопасному поведению.</w:t>
      </w:r>
    </w:p>
    <w:p w:rsidR="005D7DA6" w:rsidRPr="00D26759" w:rsidRDefault="008F7CA4" w:rsidP="00A17771">
      <w:pPr>
        <w:pStyle w:val="a3"/>
        <w:numPr>
          <w:ilvl w:val="0"/>
          <w:numId w:val="14"/>
        </w:numPr>
        <w:ind w:left="284" w:firstLine="76"/>
        <w:jc w:val="both"/>
        <w:rPr>
          <w:b/>
        </w:rPr>
      </w:pPr>
      <w:r>
        <w:rPr>
          <w:b/>
        </w:rPr>
        <w:t xml:space="preserve">Основная часть. </w:t>
      </w:r>
      <w:r w:rsidRPr="00296318">
        <w:t>( Погружение в тему).</w:t>
      </w:r>
    </w:p>
    <w:p w:rsidR="00D26759" w:rsidRPr="00D26759" w:rsidRDefault="0007108F" w:rsidP="00D26759">
      <w:pPr>
        <w:pStyle w:val="a3"/>
        <w:ind w:left="360"/>
        <w:jc w:val="both"/>
      </w:pPr>
      <w:r>
        <w:rPr>
          <w:b/>
        </w:rPr>
        <w:t xml:space="preserve">Ведущий: </w:t>
      </w:r>
      <w:r w:rsidR="009B428E">
        <w:t>А сейчас</w:t>
      </w:r>
      <w:r w:rsidR="0097035C">
        <w:t xml:space="preserve"> </w:t>
      </w:r>
      <w:r w:rsidR="00454CB3">
        <w:t xml:space="preserve"> мы</w:t>
      </w:r>
      <w:r w:rsidR="00D26759">
        <w:t xml:space="preserve"> попробуем определить ценности здоровья для каждого из вас.</w:t>
      </w:r>
    </w:p>
    <w:p w:rsidR="005D7DA6" w:rsidRDefault="005D7DA6" w:rsidP="005D7DA6">
      <w:pPr>
        <w:pStyle w:val="a3"/>
        <w:ind w:left="720"/>
        <w:jc w:val="both"/>
        <w:rPr>
          <w:b/>
        </w:rPr>
      </w:pPr>
      <w:r>
        <w:rPr>
          <w:b/>
        </w:rPr>
        <w:t>1.</w:t>
      </w:r>
      <w:r w:rsidR="008F7CA4" w:rsidRPr="005D7DA6">
        <w:rPr>
          <w:b/>
        </w:rPr>
        <w:t xml:space="preserve">Обоснование проблемы. </w:t>
      </w:r>
    </w:p>
    <w:p w:rsidR="005D7DA6" w:rsidRDefault="008F7CA4" w:rsidP="005D7DA6">
      <w:pPr>
        <w:pStyle w:val="a3"/>
        <w:spacing w:after="0" w:afterAutospacing="0"/>
        <w:ind w:left="720"/>
        <w:jc w:val="both"/>
        <w:rPr>
          <w:b/>
        </w:rPr>
      </w:pPr>
      <w:r>
        <w:rPr>
          <w:b/>
        </w:rPr>
        <w:t>Упражнение «Воздушный шар</w:t>
      </w:r>
      <w:r>
        <w:t>» (о ценности здоровья для человека).</w:t>
      </w:r>
    </w:p>
    <w:p w:rsidR="008F7CA4" w:rsidRPr="005D7DA6" w:rsidRDefault="008F7CA4" w:rsidP="005D7DA6">
      <w:pPr>
        <w:pStyle w:val="a3"/>
        <w:spacing w:after="0" w:afterAutospacing="0"/>
        <w:ind w:left="720"/>
        <w:jc w:val="both"/>
        <w:rPr>
          <w:b/>
        </w:rPr>
      </w:pPr>
      <w:r>
        <w:lastRenderedPageBreak/>
        <w:t xml:space="preserve"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 </w:t>
      </w:r>
    </w:p>
    <w:p w:rsidR="00C6007C" w:rsidRDefault="008F7CA4" w:rsidP="00C6007C">
      <w:pPr>
        <w:pStyle w:val="a3"/>
        <w:spacing w:after="0" w:afterAutospacing="0"/>
        <w:ind w:firstLine="708"/>
        <w:jc w:val="both"/>
        <w:rPr>
          <w:b/>
        </w:rPr>
      </w:pPr>
      <w:r>
        <w:t>Все зачитывают по кругу</w:t>
      </w:r>
      <w:r w:rsidR="004177AD">
        <w:t xml:space="preserve"> свои жизненные ценности. Ведущий</w:t>
      </w:r>
      <w:r>
        <w:t xml:space="preserve"> записывает их на доске. Если слова повторяются, то тренер ставит плюсы. Затем определяется рейтинг жизненных ценностей по количеству плюсов и по важности для присутствующих.  Например, 1 </w:t>
      </w:r>
      <w:r w:rsidR="00C6007C">
        <w:t xml:space="preserve">место – здоровье, 2 место- образование </w:t>
      </w:r>
      <w:r>
        <w:t xml:space="preserve"> и т.д.</w:t>
      </w:r>
    </w:p>
    <w:p w:rsidR="00C6007C" w:rsidRPr="00C6007C" w:rsidRDefault="008F7CA4" w:rsidP="00C6007C">
      <w:pPr>
        <w:pStyle w:val="a3"/>
        <w:spacing w:after="0" w:afterAutospacing="0"/>
        <w:ind w:firstLine="708"/>
        <w:jc w:val="both"/>
      </w:pPr>
      <w:r>
        <w:rPr>
          <w:b/>
        </w:rPr>
        <w:t>Ведущий:</w:t>
      </w:r>
      <w:r>
        <w:t xml:space="preserve"> Как известно, хорошее здоровье способствует успешному обучению, а успешное обучение – улучшению здоровья. Образование и здоровье </w:t>
      </w:r>
      <w:proofErr w:type="gramStart"/>
      <w:r>
        <w:t>неразделимы</w:t>
      </w:r>
      <w:proofErr w:type="gramEnd"/>
      <w:r>
        <w:t xml:space="preserve">. </w:t>
      </w:r>
    </w:p>
    <w:p w:rsidR="00C6007C" w:rsidRDefault="00C6007C" w:rsidP="008F7CA4">
      <w:pPr>
        <w:ind w:right="-5" w:firstLine="708"/>
        <w:jc w:val="both"/>
        <w:rPr>
          <w:b/>
        </w:rPr>
      </w:pPr>
    </w:p>
    <w:p w:rsidR="008F7CA4" w:rsidRDefault="008F7CA4" w:rsidP="008F7CA4">
      <w:pPr>
        <w:ind w:right="-5" w:firstLine="708"/>
        <w:jc w:val="both"/>
        <w:rPr>
          <w:b/>
        </w:rPr>
      </w:pPr>
      <w:r>
        <w:rPr>
          <w:b/>
        </w:rPr>
        <w:t>2. Традиционная модель обучения</w:t>
      </w:r>
      <w:r>
        <w:t xml:space="preserve"> </w:t>
      </w:r>
      <w:r>
        <w:rPr>
          <w:b/>
        </w:rPr>
        <w:t>разрушает здоровье.</w:t>
      </w:r>
    </w:p>
    <w:p w:rsidR="00A17771" w:rsidRDefault="008F7CA4" w:rsidP="00A17771">
      <w:pPr>
        <w:ind w:right="-5"/>
        <w:jc w:val="both"/>
      </w:pPr>
      <w:r>
        <w:tab/>
      </w:r>
      <w:r>
        <w:rPr>
          <w:b/>
        </w:rPr>
        <w:t xml:space="preserve">Мозговой штурм: </w:t>
      </w:r>
      <w:r w:rsidR="00CE7683">
        <w:t>Как влияют  авторитарные традиционные технологии</w:t>
      </w:r>
      <w:r>
        <w:t xml:space="preserve"> на здоровье школьника.</w:t>
      </w:r>
    </w:p>
    <w:p w:rsidR="008F7CA4" w:rsidRDefault="008F7CA4" w:rsidP="00A17771">
      <w:pPr>
        <w:ind w:right="-5"/>
        <w:jc w:val="both"/>
      </w:pPr>
      <w:r>
        <w:rPr>
          <w:b/>
        </w:rPr>
        <w:t xml:space="preserve">Ответы педагогов:  </w:t>
      </w:r>
      <w:r>
        <w:t>Негативные стороны авторитарной позиции известны:</w:t>
      </w:r>
    </w:p>
    <w:p w:rsidR="008F7CA4" w:rsidRDefault="008F7CA4" w:rsidP="008F7CA4">
      <w:pPr>
        <w:pStyle w:val="a3"/>
        <w:numPr>
          <w:ilvl w:val="0"/>
          <w:numId w:val="4"/>
        </w:numPr>
        <w:jc w:val="both"/>
      </w:pPr>
      <w:r>
        <w:t>сковывается инициатива учащихся;</w:t>
      </w:r>
    </w:p>
    <w:p w:rsidR="008F7CA4" w:rsidRDefault="008F7CA4" w:rsidP="008F7CA4">
      <w:pPr>
        <w:pStyle w:val="a3"/>
        <w:numPr>
          <w:ilvl w:val="0"/>
          <w:numId w:val="4"/>
        </w:numPr>
        <w:jc w:val="both"/>
      </w:pPr>
      <w:r>
        <w:t xml:space="preserve">снижается </w:t>
      </w:r>
      <w:r w:rsidR="00A17771">
        <w:t>уровень развития;</w:t>
      </w:r>
    </w:p>
    <w:p w:rsidR="008F7CA4" w:rsidRDefault="008F7CA4" w:rsidP="008F7CA4">
      <w:pPr>
        <w:pStyle w:val="a3"/>
        <w:numPr>
          <w:ilvl w:val="0"/>
          <w:numId w:val="4"/>
        </w:numPr>
        <w:jc w:val="both"/>
      </w:pPr>
      <w:r>
        <w:t>снижается самооценка;</w:t>
      </w:r>
    </w:p>
    <w:p w:rsidR="008F7CA4" w:rsidRDefault="008F7CA4" w:rsidP="008F7CA4">
      <w:pPr>
        <w:pStyle w:val="a3"/>
        <w:numPr>
          <w:ilvl w:val="0"/>
          <w:numId w:val="4"/>
        </w:numPr>
        <w:jc w:val="both"/>
      </w:pPr>
      <w:r>
        <w:t>формируется  чувство страха, вины, стыда, состояние хронического стресса;</w:t>
      </w:r>
    </w:p>
    <w:p w:rsidR="008F7CA4" w:rsidRDefault="008F7CA4" w:rsidP="008F7CA4">
      <w:pPr>
        <w:pStyle w:val="a3"/>
        <w:numPr>
          <w:ilvl w:val="0"/>
          <w:numId w:val="4"/>
        </w:numPr>
        <w:jc w:val="both"/>
      </w:pPr>
      <w:r>
        <w:t>ухудшается психическое, физическое, социальное здоровье;</w:t>
      </w:r>
    </w:p>
    <w:p w:rsidR="008F7CA4" w:rsidRDefault="0007108F" w:rsidP="008F7CA4">
      <w:pPr>
        <w:pStyle w:val="a3"/>
        <w:numPr>
          <w:ilvl w:val="0"/>
          <w:numId w:val="4"/>
        </w:numPr>
        <w:jc w:val="both"/>
      </w:pPr>
      <w:r>
        <w:t>н</w:t>
      </w:r>
      <w:r w:rsidR="008F7CA4">
        <w:t>евротизация личности</w:t>
      </w:r>
      <w:r w:rsidR="008F7CA4">
        <w:rPr>
          <w:lang w:val="en-US"/>
        </w:rPr>
        <w:t xml:space="preserve"> </w:t>
      </w:r>
      <w:r w:rsidR="008F7CA4">
        <w:t>школьников;</w:t>
      </w:r>
    </w:p>
    <w:p w:rsidR="008F7CA4" w:rsidRDefault="0007108F" w:rsidP="008F7CA4">
      <w:pPr>
        <w:pStyle w:val="a3"/>
        <w:numPr>
          <w:ilvl w:val="0"/>
          <w:numId w:val="4"/>
        </w:numPr>
        <w:jc w:val="both"/>
      </w:pPr>
      <w:r>
        <w:t>д</w:t>
      </w:r>
      <w:r w:rsidR="008F7CA4">
        <w:t>еформации характера;</w:t>
      </w:r>
    </w:p>
    <w:p w:rsidR="008F7CA4" w:rsidRDefault="0007108F" w:rsidP="008F7CA4">
      <w:pPr>
        <w:pStyle w:val="a3"/>
        <w:numPr>
          <w:ilvl w:val="0"/>
          <w:numId w:val="4"/>
        </w:numPr>
        <w:jc w:val="both"/>
      </w:pPr>
      <w:r>
        <w:t>с</w:t>
      </w:r>
      <w:r w:rsidR="008F7CA4">
        <w:t>нижение адаптационных возможностей;</w:t>
      </w:r>
    </w:p>
    <w:p w:rsidR="008F7CA4" w:rsidRDefault="0007108F" w:rsidP="008F7CA4">
      <w:pPr>
        <w:pStyle w:val="a3"/>
        <w:numPr>
          <w:ilvl w:val="0"/>
          <w:numId w:val="4"/>
        </w:numPr>
        <w:jc w:val="both"/>
      </w:pPr>
      <w:r>
        <w:t>п</w:t>
      </w:r>
      <w:r w:rsidR="008F7CA4">
        <w:t>овышение риска хронических и инфекционных заболеваний;</w:t>
      </w:r>
    </w:p>
    <w:p w:rsidR="008F7CA4" w:rsidRDefault="0007108F" w:rsidP="008F7CA4">
      <w:pPr>
        <w:pStyle w:val="a3"/>
        <w:numPr>
          <w:ilvl w:val="0"/>
          <w:numId w:val="4"/>
        </w:numPr>
        <w:jc w:val="both"/>
      </w:pPr>
      <w:r>
        <w:t>ф</w:t>
      </w:r>
      <w:r w:rsidR="008F7CA4">
        <w:t>ормирование беспечного отношения к своему здоровью;</w:t>
      </w:r>
    </w:p>
    <w:p w:rsidR="008F7CA4" w:rsidRDefault="0007108F" w:rsidP="008F7CA4">
      <w:pPr>
        <w:pStyle w:val="a3"/>
        <w:numPr>
          <w:ilvl w:val="0"/>
          <w:numId w:val="4"/>
        </w:numPr>
        <w:jc w:val="both"/>
      </w:pPr>
      <w:r>
        <w:t>с</w:t>
      </w:r>
      <w:r w:rsidR="008F7CA4">
        <w:t>нижение иммунитета.</w:t>
      </w:r>
    </w:p>
    <w:p w:rsidR="00D35575" w:rsidRPr="00D35575" w:rsidRDefault="00D35575" w:rsidP="00D35575">
      <w:pPr>
        <w:pStyle w:val="a3"/>
        <w:jc w:val="both"/>
      </w:pPr>
      <w:r>
        <w:rPr>
          <w:b/>
        </w:rPr>
        <w:t xml:space="preserve">Ведущий: </w:t>
      </w:r>
      <w:r>
        <w:t>Мы с вами немного устали, поэтому сейчас выполним небольшое упражнение, которое позволит</w:t>
      </w:r>
      <w:r w:rsidR="00503E4A">
        <w:t xml:space="preserve"> нам восстановить</w:t>
      </w:r>
      <w:r>
        <w:t xml:space="preserve"> энергию</w:t>
      </w:r>
      <w:r w:rsidR="001160A2">
        <w:t>.</w:t>
      </w:r>
    </w:p>
    <w:p w:rsidR="008F7CA4" w:rsidRDefault="00503E4A" w:rsidP="00503E4A">
      <w:pPr>
        <w:jc w:val="both"/>
        <w:rPr>
          <w:color w:val="000000"/>
          <w:spacing w:val="2"/>
        </w:rPr>
      </w:pPr>
      <w:r>
        <w:t xml:space="preserve">       </w:t>
      </w:r>
      <w:r w:rsidR="008F7CA4">
        <w:rPr>
          <w:b/>
          <w:color w:val="000000"/>
          <w:spacing w:val="2"/>
        </w:rPr>
        <w:t xml:space="preserve">Упражнение (метод «энергизаторы»):  </w:t>
      </w:r>
      <w:r w:rsidR="008F7CA4">
        <w:rPr>
          <w:color w:val="000000"/>
          <w:spacing w:val="2"/>
        </w:rPr>
        <w:t>встать в круг, бросая друг другу мяч, каждый должен повернуться на 3</w:t>
      </w:r>
      <w:r w:rsidR="001160A2">
        <w:rPr>
          <w:color w:val="000000"/>
          <w:spacing w:val="2"/>
        </w:rPr>
        <w:t>60 градусов и назвать слово, связанное со здоровьем или ЗОЖ.</w:t>
      </w:r>
    </w:p>
    <w:p w:rsidR="000E5142" w:rsidRDefault="000E5142" w:rsidP="00503E4A">
      <w:pPr>
        <w:jc w:val="both"/>
        <w:rPr>
          <w:color w:val="000000"/>
          <w:spacing w:val="2"/>
        </w:rPr>
      </w:pPr>
    </w:p>
    <w:p w:rsidR="000E5142" w:rsidRPr="000E5142" w:rsidRDefault="000E5142" w:rsidP="00503E4A">
      <w:pPr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Ведущий: </w:t>
      </w:r>
      <w:r>
        <w:rPr>
          <w:color w:val="000000"/>
          <w:spacing w:val="2"/>
        </w:rPr>
        <w:t>Упражнение, которое мы с вами выполнили, позволяет не только восстановить энергию группы, но и помогает снять физическое и психическое напряжение, получить удовольствие от учебы, сплотить в игре коллектив. Такое упражнение можно использовать вместо физических пауз на уроках.</w:t>
      </w:r>
    </w:p>
    <w:p w:rsidR="008F7CA4" w:rsidRDefault="008F7CA4" w:rsidP="008F7CA4">
      <w:pPr>
        <w:jc w:val="both"/>
        <w:rPr>
          <w:b/>
        </w:rPr>
      </w:pPr>
    </w:p>
    <w:p w:rsidR="008F7CA4" w:rsidRDefault="008F7CA4" w:rsidP="008F7CA4">
      <w:pPr>
        <w:jc w:val="both"/>
        <w:rPr>
          <w:b/>
        </w:rPr>
      </w:pPr>
      <w:r>
        <w:rPr>
          <w:b/>
        </w:rPr>
        <w:t>3. Каким должен быть современный здоровье</w:t>
      </w:r>
      <w:r w:rsidR="00C97BAA">
        <w:rPr>
          <w:b/>
        </w:rPr>
        <w:t xml:space="preserve"> </w:t>
      </w:r>
      <w:r>
        <w:rPr>
          <w:b/>
        </w:rPr>
        <w:t>сберегающий урок.</w:t>
      </w:r>
    </w:p>
    <w:p w:rsidR="008F7CA4" w:rsidRDefault="008F7CA4" w:rsidP="008F7CA4">
      <w:pPr>
        <w:jc w:val="both"/>
      </w:pPr>
      <w:r>
        <w:rPr>
          <w:b/>
        </w:rPr>
        <w:t>Ведущий:</w:t>
      </w:r>
      <w:r>
        <w:t xml:space="preserve"> </w:t>
      </w:r>
      <w:r>
        <w:tab/>
        <w:t>За годы обучения в школе ученики должны не только получить знания, но и развить свои способности.</w:t>
      </w:r>
    </w:p>
    <w:p w:rsidR="008F7CA4" w:rsidRDefault="008F7CA4" w:rsidP="008F7CA4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Работа педагогов в группах кооперативного обучения и обмен опытом по теме:</w:t>
      </w:r>
    </w:p>
    <w:p w:rsidR="008F7CA4" w:rsidRDefault="008F7CA4" w:rsidP="008F7CA4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« Каким должен быть современный здоровье</w:t>
      </w:r>
      <w:r w:rsidR="00C97BAA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сберегающий урок?» </w:t>
      </w:r>
    </w:p>
    <w:p w:rsidR="008F7CA4" w:rsidRDefault="008F7CA4" w:rsidP="008F7CA4">
      <w:pPr>
        <w:jc w:val="both"/>
      </w:pPr>
      <w:r>
        <w:rPr>
          <w:rStyle w:val="a4"/>
          <w:b w:val="0"/>
          <w:color w:val="000000"/>
        </w:rPr>
        <w:t>Ведущий делит аудиторию на 2 группы и распределяет темы: 1 группа - «Условия здоровье</w:t>
      </w:r>
      <w:r w:rsidR="00C97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сбережения на уроке». 2 группа- «Структура современного здоровье</w:t>
      </w:r>
      <w:r w:rsidR="00C97BAA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сберегающего урока».</w:t>
      </w:r>
      <w:r>
        <w:rPr>
          <w:rStyle w:val="a4"/>
          <w:color w:val="000000"/>
        </w:rPr>
        <w:t xml:space="preserve"> </w:t>
      </w:r>
      <w:r>
        <w:t>Каждая группа обсуждает, н</w:t>
      </w:r>
      <w:r w:rsidR="00C67846">
        <w:t xml:space="preserve">а своем плакате пишет тезисы(5 </w:t>
      </w:r>
      <w:r>
        <w:t>мин.)  Ведущий группы представляет свой проект.</w:t>
      </w:r>
    </w:p>
    <w:p w:rsidR="008F7CA4" w:rsidRDefault="008F7CA4" w:rsidP="008F7CA4">
      <w:pPr>
        <w:jc w:val="both"/>
      </w:pPr>
      <w:r>
        <w:rPr>
          <w:b/>
        </w:rPr>
        <w:t xml:space="preserve">Ответы педагогов 1 группы: </w:t>
      </w:r>
    </w:p>
    <w:p w:rsidR="008F7CA4" w:rsidRDefault="00972197" w:rsidP="008F7CA4">
      <w:pPr>
        <w:numPr>
          <w:ilvl w:val="0"/>
          <w:numId w:val="6"/>
        </w:numPr>
        <w:autoSpaceDE w:val="0"/>
        <w:autoSpaceDN w:val="0"/>
        <w:jc w:val="both"/>
      </w:pPr>
      <w:r>
        <w:lastRenderedPageBreak/>
        <w:t>соблюдение этапов урока;</w:t>
      </w:r>
    </w:p>
    <w:p w:rsidR="008F7CA4" w:rsidRDefault="00972197" w:rsidP="008F7CA4">
      <w:pPr>
        <w:numPr>
          <w:ilvl w:val="0"/>
          <w:numId w:val="6"/>
        </w:numPr>
        <w:autoSpaceDE w:val="0"/>
        <w:autoSpaceDN w:val="0"/>
        <w:jc w:val="both"/>
      </w:pPr>
      <w:r>
        <w:t>и</w:t>
      </w:r>
      <w:r w:rsidR="008F7CA4">
        <w:t>спольз</w:t>
      </w:r>
      <w:r>
        <w:t>ование методов групповой работы;</w:t>
      </w:r>
    </w:p>
    <w:p w:rsidR="008F7CA4" w:rsidRDefault="00972197" w:rsidP="008F7CA4">
      <w:pPr>
        <w:numPr>
          <w:ilvl w:val="0"/>
          <w:numId w:val="6"/>
        </w:numPr>
        <w:autoSpaceDE w:val="0"/>
        <w:autoSpaceDN w:val="0"/>
        <w:jc w:val="both"/>
      </w:pPr>
      <w:r>
        <w:t>и</w:t>
      </w:r>
      <w:r w:rsidR="008F7CA4">
        <w:t>спо</w:t>
      </w:r>
      <w:r>
        <w:t>льзование интерактивных методов;</w:t>
      </w:r>
    </w:p>
    <w:p w:rsidR="008F7CA4" w:rsidRDefault="00972197" w:rsidP="008F7CA4">
      <w:pPr>
        <w:numPr>
          <w:ilvl w:val="0"/>
          <w:numId w:val="6"/>
        </w:numPr>
        <w:autoSpaceDE w:val="0"/>
        <w:autoSpaceDN w:val="0"/>
        <w:jc w:val="both"/>
      </w:pPr>
      <w:r>
        <w:t>с</w:t>
      </w:r>
      <w:r w:rsidR="008F7CA4">
        <w:t>оздание положительной психологической</w:t>
      </w:r>
      <w:r>
        <w:t xml:space="preserve"> атмосферы;</w:t>
      </w:r>
    </w:p>
    <w:p w:rsidR="008F7CA4" w:rsidRDefault="00972197" w:rsidP="008F7CA4">
      <w:pPr>
        <w:numPr>
          <w:ilvl w:val="0"/>
          <w:numId w:val="6"/>
        </w:numPr>
        <w:autoSpaceDE w:val="0"/>
        <w:autoSpaceDN w:val="0"/>
        <w:jc w:val="both"/>
      </w:pPr>
      <w:r>
        <w:t>активность каждого участника;</w:t>
      </w:r>
    </w:p>
    <w:p w:rsidR="008F7CA4" w:rsidRDefault="008F7CA4" w:rsidP="008F7CA4">
      <w:pPr>
        <w:numPr>
          <w:ilvl w:val="0"/>
          <w:numId w:val="6"/>
        </w:numPr>
        <w:autoSpaceDE w:val="0"/>
        <w:autoSpaceDN w:val="0"/>
        <w:jc w:val="both"/>
      </w:pPr>
      <w:r>
        <w:t>физкультурные занятия, физкультурные минутки, утренняя гимнаст</w:t>
      </w:r>
      <w:r w:rsidR="00972197">
        <w:t>ика, прогулки на свежем воздухе;</w:t>
      </w:r>
    </w:p>
    <w:p w:rsidR="008F7CA4" w:rsidRDefault="008F7CA4" w:rsidP="008F7CA4">
      <w:pPr>
        <w:numPr>
          <w:ilvl w:val="0"/>
          <w:numId w:val="6"/>
        </w:numPr>
        <w:autoSpaceDE w:val="0"/>
        <w:autoSpaceDN w:val="0"/>
        <w:jc w:val="both"/>
      </w:pPr>
      <w:r>
        <w:t>вып</w:t>
      </w:r>
      <w:r w:rsidR="00972197">
        <w:t xml:space="preserve">олнение требований </w:t>
      </w:r>
      <w:proofErr w:type="spellStart"/>
      <w:r w:rsidR="00972197">
        <w:t>СанПиН</w:t>
      </w:r>
      <w:proofErr w:type="spellEnd"/>
      <w:r w:rsidR="00972197">
        <w:t>;</w:t>
      </w:r>
    </w:p>
    <w:p w:rsidR="008F7CA4" w:rsidRDefault="008F7CA4" w:rsidP="008F7CA4">
      <w:pPr>
        <w:numPr>
          <w:ilvl w:val="0"/>
          <w:numId w:val="6"/>
        </w:numPr>
        <w:autoSpaceDE w:val="0"/>
        <w:autoSpaceDN w:val="0"/>
        <w:jc w:val="both"/>
      </w:pPr>
      <w:r>
        <w:t>педагог добивается создания благоприятной эмоциональной обстановки в группе</w:t>
      </w:r>
      <w:r w:rsidR="00972197">
        <w:t>;</w:t>
      </w:r>
    </w:p>
    <w:p w:rsidR="008F7CA4" w:rsidRDefault="008F7CA4" w:rsidP="00263955">
      <w:pPr>
        <w:numPr>
          <w:ilvl w:val="0"/>
          <w:numId w:val="6"/>
        </w:numPr>
        <w:autoSpaceDE w:val="0"/>
        <w:autoSpaceDN w:val="0"/>
        <w:jc w:val="both"/>
      </w:pPr>
      <w:r>
        <w:t xml:space="preserve">педагоги осуществляют личностно-ориентированный подход к детям. Это так же способствует сбережению здоровья детей. </w:t>
      </w:r>
    </w:p>
    <w:p w:rsidR="008F7CA4" w:rsidRDefault="00972197" w:rsidP="008F7CA4">
      <w:pPr>
        <w:numPr>
          <w:ilvl w:val="0"/>
          <w:numId w:val="6"/>
        </w:numPr>
        <w:autoSpaceDE w:val="0"/>
        <w:autoSpaceDN w:val="0"/>
        <w:jc w:val="both"/>
      </w:pPr>
      <w:r>
        <w:rPr>
          <w:iCs/>
        </w:rPr>
        <w:t>упражнения для глаз;</w:t>
      </w:r>
    </w:p>
    <w:p w:rsidR="008F7CA4" w:rsidRDefault="00972197" w:rsidP="008F7CA4">
      <w:pPr>
        <w:numPr>
          <w:ilvl w:val="0"/>
          <w:numId w:val="6"/>
        </w:numPr>
        <w:autoSpaceDE w:val="0"/>
        <w:autoSpaceDN w:val="0"/>
        <w:jc w:val="both"/>
      </w:pPr>
      <w:r>
        <w:t>д</w:t>
      </w:r>
      <w:r w:rsidR="008F7CA4">
        <w:t>озировка объема учебного материала.</w:t>
      </w:r>
    </w:p>
    <w:p w:rsidR="008F7CA4" w:rsidRDefault="008F7CA4" w:rsidP="008F7CA4">
      <w:pPr>
        <w:autoSpaceDE w:val="0"/>
        <w:autoSpaceDN w:val="0"/>
        <w:jc w:val="both"/>
      </w:pPr>
      <w:r>
        <w:rPr>
          <w:b/>
        </w:rPr>
        <w:t xml:space="preserve">Ответы педагогов 2 группы: </w:t>
      </w:r>
    </w:p>
    <w:p w:rsidR="008F7CA4" w:rsidRDefault="00571633" w:rsidP="008F7CA4">
      <w:pPr>
        <w:numPr>
          <w:ilvl w:val="0"/>
          <w:numId w:val="7"/>
        </w:numPr>
        <w:autoSpaceDE w:val="0"/>
        <w:autoSpaceDN w:val="0"/>
        <w:jc w:val="both"/>
      </w:pPr>
      <w:r>
        <w:t>н</w:t>
      </w:r>
      <w:r w:rsidR="008F7CA4">
        <w:t>ачинать урок рекомендуется с ритуала приветствия, выполняющего р</w:t>
      </w:r>
      <w:r>
        <w:t>оль “разогревающего” упражнения;</w:t>
      </w:r>
      <w:r w:rsidR="008F7CA4">
        <w:t xml:space="preserve"> </w:t>
      </w:r>
    </w:p>
    <w:p w:rsidR="008F7CA4" w:rsidRDefault="00571633" w:rsidP="008F7CA4">
      <w:pPr>
        <w:numPr>
          <w:ilvl w:val="0"/>
          <w:numId w:val="7"/>
        </w:numPr>
        <w:autoSpaceDE w:val="0"/>
        <w:autoSpaceDN w:val="0"/>
        <w:jc w:val="both"/>
      </w:pPr>
      <w:r>
        <w:t xml:space="preserve"> п</w:t>
      </w:r>
      <w:r w:rsidR="008F7CA4">
        <w:t>роверка домашнего задания  должно  быть построено не как проверка (</w:t>
      </w:r>
      <w:proofErr w:type="gramStart"/>
      <w:r w:rsidR="008F7CA4">
        <w:t>правильно-неправильно</w:t>
      </w:r>
      <w:proofErr w:type="gramEnd"/>
      <w:r w:rsidR="008F7CA4">
        <w:t>), а как рефлексия (что было трудно-легко, интересно-неинтересно, ч</w:t>
      </w:r>
      <w:r>
        <w:t>то удалось узнать от родителей);</w:t>
      </w:r>
    </w:p>
    <w:p w:rsidR="008F7CA4" w:rsidRDefault="00571633" w:rsidP="008F7CA4">
      <w:pPr>
        <w:numPr>
          <w:ilvl w:val="0"/>
          <w:numId w:val="7"/>
        </w:numPr>
        <w:autoSpaceDE w:val="0"/>
        <w:autoSpaceDN w:val="0"/>
        <w:jc w:val="both"/>
      </w:pPr>
      <w:r>
        <w:t xml:space="preserve"> </w:t>
      </w:r>
      <w:proofErr w:type="gramStart"/>
      <w:r>
        <w:t>в</w:t>
      </w:r>
      <w:proofErr w:type="gramEnd"/>
      <w:r w:rsidR="008F7CA4">
        <w:t xml:space="preserve"> вводной части урока организуется акт</w:t>
      </w:r>
      <w:r>
        <w:t>уализация знаний по теме урока;</w:t>
      </w:r>
    </w:p>
    <w:p w:rsidR="008F7CA4" w:rsidRDefault="00571633" w:rsidP="008F7CA4">
      <w:pPr>
        <w:numPr>
          <w:ilvl w:val="0"/>
          <w:numId w:val="7"/>
        </w:numPr>
        <w:autoSpaceDE w:val="0"/>
        <w:autoSpaceDN w:val="0"/>
        <w:jc w:val="both"/>
      </w:pPr>
      <w:r>
        <w:t>в</w:t>
      </w:r>
      <w:r w:rsidR="008F7CA4">
        <w:t xml:space="preserve"> основной части формулируются новые представления (это наиб</w:t>
      </w:r>
      <w:r>
        <w:t>олее информативная часть урока);</w:t>
      </w:r>
    </w:p>
    <w:p w:rsidR="008F7CA4" w:rsidRDefault="00571633" w:rsidP="008F7CA4">
      <w:pPr>
        <w:numPr>
          <w:ilvl w:val="0"/>
          <w:numId w:val="7"/>
        </w:numPr>
        <w:autoSpaceDE w:val="0"/>
        <w:autoSpaceDN w:val="0"/>
        <w:jc w:val="both"/>
      </w:pPr>
      <w:r>
        <w:t xml:space="preserve"> з</w:t>
      </w:r>
      <w:r w:rsidR="008F7CA4">
        <w:t>аключительная часть используется для закрепления убеждений и отработки на их основе лично</w:t>
      </w:r>
      <w:r>
        <w:t>й стратегии поведения;</w:t>
      </w:r>
    </w:p>
    <w:p w:rsidR="008F7CA4" w:rsidRDefault="00571633" w:rsidP="008F7CA4">
      <w:pPr>
        <w:numPr>
          <w:ilvl w:val="0"/>
          <w:numId w:val="7"/>
        </w:numPr>
        <w:autoSpaceDE w:val="0"/>
        <w:autoSpaceDN w:val="0"/>
        <w:jc w:val="both"/>
      </w:pPr>
      <w:r>
        <w:t>и</w:t>
      </w:r>
      <w:r w:rsidR="008F7CA4">
        <w:t xml:space="preserve">тог урока предполагает обобщение и осмысление полученного опыта. Важное условие урока - это создание положительной психологической атмосферы, активность каждого участника, использование методов групповой работы.  </w:t>
      </w:r>
    </w:p>
    <w:p w:rsidR="008F7CA4" w:rsidRDefault="008F7CA4" w:rsidP="008F7CA4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8F7CA4" w:rsidTr="008F7C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pStyle w:val="6"/>
              <w:jc w:val="both"/>
              <w:outlineLvl w:val="5"/>
            </w:pPr>
            <w:r>
              <w:t>Структура урока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jc w:val="both"/>
            </w:pPr>
            <w:r>
              <w:t xml:space="preserve">Методы групповой работы в структуре </w:t>
            </w:r>
          </w:p>
        </w:tc>
      </w:tr>
      <w:tr w:rsidR="008F7CA4" w:rsidTr="008F7C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 этап – Оценка знаний по теме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jc w:val="both"/>
            </w:pPr>
            <w:r>
              <w:t>тестирование, мозговой штурм</w:t>
            </w:r>
          </w:p>
        </w:tc>
      </w:tr>
      <w:tr w:rsidR="008F7CA4" w:rsidTr="008F7C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jc w:val="both"/>
            </w:pPr>
          </w:p>
          <w:p w:rsidR="008F7CA4" w:rsidRDefault="008F7CA4" w:rsidP="008F7CA4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этап – Сообщение новой информации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pStyle w:val="21"/>
              <w:spacing w:line="240" w:lineRule="auto"/>
              <w:jc w:val="both"/>
              <w:rPr>
                <w:i/>
                <w:iCs/>
              </w:rPr>
            </w:pPr>
            <w:r>
              <w:t>лекция, доклад, реферат, ролевое моделирование, видео-, аудио-, кооперативное обучение (</w:t>
            </w:r>
            <w:proofErr w:type="gramStart"/>
            <w:r>
              <w:t>КО</w:t>
            </w:r>
            <w:proofErr w:type="gramEnd"/>
            <w:r>
              <w:t>)</w:t>
            </w:r>
          </w:p>
        </w:tc>
      </w:tr>
      <w:tr w:rsidR="008F7CA4" w:rsidTr="008F7C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jc w:val="both"/>
            </w:pPr>
            <w:r>
              <w:t>III этап – Формирование и развитие навыка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jc w:val="both"/>
            </w:pPr>
            <w:r>
              <w:t>кооперативное обучение (</w:t>
            </w:r>
            <w:proofErr w:type="gramStart"/>
            <w:r>
              <w:t>КО</w:t>
            </w:r>
            <w:proofErr w:type="gramEnd"/>
            <w:r>
              <w:t>)</w:t>
            </w:r>
          </w:p>
        </w:tc>
      </w:tr>
      <w:tr w:rsidR="008F7CA4" w:rsidTr="008F7C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этап – Применение навыка на практике- приобретение опыта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4" w:rsidRDefault="008F7CA4" w:rsidP="008F7CA4">
            <w:pPr>
              <w:jc w:val="both"/>
            </w:pPr>
            <w:r>
              <w:t>проекты, проведение мероприятий</w:t>
            </w:r>
          </w:p>
        </w:tc>
      </w:tr>
    </w:tbl>
    <w:p w:rsidR="008F7CA4" w:rsidRDefault="008F7CA4" w:rsidP="00941FA0">
      <w:pPr>
        <w:ind w:firstLine="708"/>
        <w:jc w:val="both"/>
      </w:pPr>
      <w:r>
        <w:rPr>
          <w:b/>
        </w:rPr>
        <w:t>Ведущий:</w:t>
      </w:r>
      <w:r>
        <w:t xml:space="preserve"> Наблюдения и ваш опыт работы показывают, что методы здоровье</w:t>
      </w:r>
      <w:r w:rsidR="00D442FE">
        <w:t xml:space="preserve"> </w:t>
      </w:r>
      <w:r>
        <w:t xml:space="preserve">сбережения все чаще используется учителями в учебном процессе. </w:t>
      </w:r>
    </w:p>
    <w:p w:rsidR="008F7CA4" w:rsidRDefault="008F7CA4" w:rsidP="008F7CA4">
      <w:pPr>
        <w:ind w:firstLine="708"/>
        <w:jc w:val="both"/>
      </w:pPr>
      <w:r>
        <w:t>Обучение вопросам здоровья, воспитание культуры здоровья, использование здоровье</w:t>
      </w:r>
      <w:r w:rsidR="00D442FE">
        <w:t xml:space="preserve"> </w:t>
      </w:r>
      <w:r>
        <w:t>сберегающих технологий как основного инструмента педагогической работы составляют единое целое - дорогу к здоровью.</w:t>
      </w:r>
    </w:p>
    <w:p w:rsidR="008F7CA4" w:rsidRPr="00F44FCA" w:rsidRDefault="008F7CA4" w:rsidP="00F44FCA">
      <w:pPr>
        <w:ind w:firstLine="708"/>
        <w:jc w:val="both"/>
        <w:rPr>
          <w:b/>
        </w:rPr>
      </w:pPr>
      <w:r>
        <w:rPr>
          <w:b/>
        </w:rPr>
        <w:t>Рефлексия:</w:t>
      </w:r>
      <w:r w:rsidR="00F44FCA">
        <w:rPr>
          <w:b/>
        </w:rPr>
        <w:t xml:space="preserve">   </w:t>
      </w:r>
      <w:r w:rsidRPr="00F44FCA">
        <w:rPr>
          <w:i/>
        </w:rPr>
        <w:t>Сегодня на занятии мы с вами:</w:t>
      </w:r>
    </w:p>
    <w:p w:rsidR="008F7CA4" w:rsidRDefault="008F7CA4" w:rsidP="008F7CA4">
      <w:pPr>
        <w:ind w:firstLine="708"/>
        <w:jc w:val="both"/>
      </w:pPr>
      <w:r>
        <w:t>1. Выяснили, насколько остро стоит проблема здоровья школьников на современном этапе.</w:t>
      </w:r>
    </w:p>
    <w:p w:rsidR="008F7CA4" w:rsidRDefault="008F7CA4" w:rsidP="008F7CA4">
      <w:pPr>
        <w:ind w:firstLine="708"/>
        <w:jc w:val="both"/>
      </w:pPr>
      <w:r>
        <w:t>2. Упражнение «Воздушный шар» помогло  определить ценность здоровья для каждого из вас.</w:t>
      </w:r>
    </w:p>
    <w:p w:rsidR="008F7CA4" w:rsidRDefault="008F7CA4" w:rsidP="008F7CA4">
      <w:pPr>
        <w:ind w:firstLine="708"/>
        <w:jc w:val="both"/>
      </w:pPr>
      <w:r>
        <w:t>3. Метод «мозговой штурм» помог определить разрушительное действие на здоровье школьников традиционных технологий обучения.</w:t>
      </w:r>
    </w:p>
    <w:p w:rsidR="00EC2398" w:rsidRDefault="00EC2398" w:rsidP="008F7CA4">
      <w:pPr>
        <w:ind w:firstLine="708"/>
        <w:jc w:val="both"/>
      </w:pPr>
      <w:r>
        <w:t>4. Метод «энергизаторы» позволил нам восстановить энергию,  улучшить настроение, сплотить наш коллектив.</w:t>
      </w:r>
    </w:p>
    <w:p w:rsidR="008F7CA4" w:rsidRDefault="00EC2398" w:rsidP="008F7CA4">
      <w:pPr>
        <w:ind w:firstLine="708"/>
        <w:jc w:val="both"/>
      </w:pPr>
      <w:r>
        <w:t xml:space="preserve">5. </w:t>
      </w:r>
      <w:r w:rsidR="008F7CA4">
        <w:t xml:space="preserve"> Метод «Работа в группе кооперативного обучения» помог поделиться педагогам опы</w:t>
      </w:r>
      <w:r>
        <w:t>том работы в использовании здор</w:t>
      </w:r>
      <w:r w:rsidR="008F7CA4">
        <w:t>овь</w:t>
      </w:r>
      <w:r>
        <w:t xml:space="preserve">е </w:t>
      </w:r>
      <w:r w:rsidR="008F7CA4">
        <w:t xml:space="preserve">сберегающих технологий в своей практической деятельности.  </w:t>
      </w:r>
    </w:p>
    <w:p w:rsidR="008F7CA4" w:rsidRDefault="00F44FCA" w:rsidP="008F7CA4">
      <w:pPr>
        <w:ind w:firstLine="708"/>
        <w:jc w:val="both"/>
      </w:pPr>
      <w:r>
        <w:lastRenderedPageBreak/>
        <w:t xml:space="preserve">6. </w:t>
      </w:r>
      <w:r w:rsidR="008F7CA4">
        <w:t xml:space="preserve">  Мы освоили методику проведения тренинговых технологий и интерактивных методов «мозговой штурм», «работа в группах </w:t>
      </w:r>
      <w:proofErr w:type="gramStart"/>
      <w:r w:rsidR="008F7CA4">
        <w:t>КО</w:t>
      </w:r>
      <w:proofErr w:type="gramEnd"/>
      <w:r w:rsidR="008F7CA4">
        <w:t>». Более подробно о методике вы можете прочитать в ра</w:t>
      </w:r>
      <w:r>
        <w:t>здаточном материале (Приложение</w:t>
      </w:r>
      <w:r w:rsidR="008F7CA4">
        <w:t>).</w:t>
      </w:r>
    </w:p>
    <w:p w:rsidR="008F7CA4" w:rsidRDefault="00F44FCA" w:rsidP="008F7CA4">
      <w:pPr>
        <w:ind w:firstLine="708"/>
        <w:jc w:val="both"/>
      </w:pPr>
      <w:r>
        <w:t xml:space="preserve">7. </w:t>
      </w:r>
      <w:r w:rsidR="008F7CA4">
        <w:t xml:space="preserve">Что вы узнали новое для себя? (Каждый учитель высказывает свое мнение по кругу). </w:t>
      </w:r>
    </w:p>
    <w:p w:rsidR="008F7CA4" w:rsidRDefault="008F7CA4" w:rsidP="008F7CA4">
      <w:pPr>
        <w:jc w:val="both"/>
        <w:rPr>
          <w:b/>
        </w:rPr>
      </w:pPr>
    </w:p>
    <w:p w:rsidR="008F7CA4" w:rsidRDefault="008F7CA4" w:rsidP="008F7CA4">
      <w:pPr>
        <w:jc w:val="both"/>
        <w:rPr>
          <w:b/>
        </w:rPr>
      </w:pPr>
      <w:r w:rsidRPr="008E06A5">
        <w:rPr>
          <w:b/>
        </w:rPr>
        <w:t xml:space="preserve">Список </w:t>
      </w:r>
      <w:r>
        <w:rPr>
          <w:b/>
        </w:rPr>
        <w:t xml:space="preserve"> </w:t>
      </w:r>
      <w:r w:rsidRPr="008E06A5">
        <w:rPr>
          <w:b/>
        </w:rPr>
        <w:t>литературы:</w:t>
      </w:r>
    </w:p>
    <w:p w:rsidR="008F7CA4" w:rsidRPr="008E06A5" w:rsidRDefault="008F7CA4" w:rsidP="008F7CA4">
      <w:pPr>
        <w:jc w:val="both"/>
        <w:rPr>
          <w:b/>
        </w:rPr>
      </w:pPr>
    </w:p>
    <w:p w:rsidR="008F7CA4" w:rsidRPr="008E06A5" w:rsidRDefault="008F7CA4" w:rsidP="008F7CA4">
      <w:pPr>
        <w:jc w:val="both"/>
      </w:pPr>
      <w:r>
        <w:t xml:space="preserve">1. </w:t>
      </w:r>
      <w:r w:rsidRPr="008E06A5">
        <w:t xml:space="preserve">Борисова Н.В., </w:t>
      </w:r>
      <w:proofErr w:type="spellStart"/>
      <w:r w:rsidRPr="008E06A5">
        <w:t>Шатохина</w:t>
      </w:r>
      <w:proofErr w:type="spellEnd"/>
      <w:r w:rsidRPr="008E06A5">
        <w:t xml:space="preserve"> Л.Ф. Технологические подходы и и</w:t>
      </w:r>
      <w:r w:rsidR="00C4523C">
        <w:t>нтерактивные методы. Москва.2012</w:t>
      </w:r>
      <w:r w:rsidRPr="008E06A5">
        <w:t xml:space="preserve">. </w:t>
      </w:r>
    </w:p>
    <w:p w:rsidR="008F7CA4" w:rsidRPr="008E06A5" w:rsidRDefault="008F7CA4" w:rsidP="008F7CA4">
      <w:pPr>
        <w:jc w:val="both"/>
      </w:pPr>
      <w:r>
        <w:t xml:space="preserve">2. </w:t>
      </w:r>
      <w:r w:rsidRPr="008E06A5">
        <w:t xml:space="preserve">Смирнов Н.К. </w:t>
      </w:r>
      <w:proofErr w:type="spellStart"/>
      <w:r w:rsidRPr="008E06A5">
        <w:t>Здоровьесберегающие</w:t>
      </w:r>
      <w:proofErr w:type="spellEnd"/>
      <w:r w:rsidRPr="008E06A5">
        <w:t xml:space="preserve"> образовательные технологии в соврем</w:t>
      </w:r>
      <w:r w:rsidR="00C4523C">
        <w:t>енной школе.- М.: АПК и ПРО,2013</w:t>
      </w:r>
      <w:r w:rsidRPr="008E06A5">
        <w:t>.</w:t>
      </w:r>
    </w:p>
    <w:p w:rsidR="008F7CA4" w:rsidRDefault="008F7CA4" w:rsidP="008F7CA4">
      <w:pPr>
        <w:jc w:val="both"/>
      </w:pPr>
      <w:r>
        <w:t xml:space="preserve">3.  </w:t>
      </w:r>
      <w:proofErr w:type="spellStart"/>
      <w:r>
        <w:t>Цабыбин</w:t>
      </w:r>
      <w:proofErr w:type="spellEnd"/>
      <w:r>
        <w:t xml:space="preserve"> С. А. </w:t>
      </w:r>
      <w:proofErr w:type="spellStart"/>
      <w:r>
        <w:t>Здоровьесберегающие</w:t>
      </w:r>
      <w:proofErr w:type="spellEnd"/>
      <w:r>
        <w:t xml:space="preserve"> технологии в образовательном </w:t>
      </w:r>
      <w:proofErr w:type="spellStart"/>
      <w:r>
        <w:t>пр</w:t>
      </w:r>
      <w:r w:rsidR="00C4523C">
        <w:t>оцессе</w:t>
      </w:r>
      <w:proofErr w:type="gramStart"/>
      <w:r w:rsidR="00C4523C">
        <w:t>.-</w:t>
      </w:r>
      <w:proofErr w:type="gramEnd"/>
      <w:r w:rsidR="00C4523C">
        <w:t>Волгоград</w:t>
      </w:r>
      <w:proofErr w:type="spellEnd"/>
      <w:r w:rsidR="00C4523C">
        <w:t>: Учитель, 2012</w:t>
      </w:r>
      <w:r>
        <w:t>.</w:t>
      </w:r>
    </w:p>
    <w:p w:rsidR="008F7CA4" w:rsidRDefault="008F7CA4" w:rsidP="008F7CA4">
      <w:pPr>
        <w:jc w:val="both"/>
      </w:pPr>
      <w:r>
        <w:t xml:space="preserve">4.  Павлова М. А., Гришанова О. С., Гусева Е. В. Сопровождение здоровья учащихся в </w:t>
      </w:r>
      <w:proofErr w:type="gramStart"/>
      <w:r>
        <w:t>образовательном</w:t>
      </w:r>
      <w:proofErr w:type="gramEnd"/>
      <w:r>
        <w:t xml:space="preserve"> </w:t>
      </w:r>
      <w:proofErr w:type="spellStart"/>
      <w:r>
        <w:t>учреждении-Волгоград</w:t>
      </w:r>
      <w:proofErr w:type="spellEnd"/>
      <w:r>
        <w:t>: Учитель, 2010.</w:t>
      </w:r>
    </w:p>
    <w:p w:rsidR="008F7CA4" w:rsidRDefault="008F7CA4" w:rsidP="008F7CA4">
      <w:pPr>
        <w:jc w:val="both"/>
      </w:pPr>
      <w:r>
        <w:t xml:space="preserve">5.  </w:t>
      </w:r>
      <w:proofErr w:type="spellStart"/>
      <w:r>
        <w:t>Дереклеева</w:t>
      </w:r>
      <w:proofErr w:type="spellEnd"/>
      <w:r>
        <w:t xml:space="preserve"> Н. И. Двигательные игры, тренинги и ур</w:t>
      </w:r>
      <w:r w:rsidR="00C4523C">
        <w:t>оки здоровья. Москва: ВАКО, 2013</w:t>
      </w:r>
      <w:r>
        <w:t>.</w:t>
      </w:r>
    </w:p>
    <w:p w:rsidR="008F7CA4" w:rsidRDefault="008F7CA4" w:rsidP="008F7CA4">
      <w:pPr>
        <w:ind w:firstLine="720"/>
        <w:jc w:val="both"/>
        <w:rPr>
          <w:b/>
          <w:sz w:val="28"/>
        </w:rPr>
      </w:pPr>
    </w:p>
    <w:p w:rsidR="008F7CA4" w:rsidRDefault="008F7CA4" w:rsidP="008F7CA4">
      <w:pPr>
        <w:ind w:firstLine="720"/>
        <w:jc w:val="both"/>
        <w:rPr>
          <w:b/>
          <w:sz w:val="28"/>
        </w:rPr>
      </w:pPr>
    </w:p>
    <w:p w:rsidR="00916BB2" w:rsidRDefault="00916BB2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8F7CA4" w:rsidRDefault="008F7CA4" w:rsidP="008F7CA4">
      <w:pPr>
        <w:jc w:val="both"/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F44FCA" w:rsidRDefault="00F44FCA" w:rsidP="008F7CA4">
      <w:pPr>
        <w:ind w:firstLine="720"/>
        <w:jc w:val="both"/>
        <w:rPr>
          <w:b/>
          <w:sz w:val="28"/>
        </w:rPr>
      </w:pPr>
    </w:p>
    <w:p w:rsidR="005E0C9B" w:rsidRDefault="005E0C9B" w:rsidP="008F7CA4">
      <w:pPr>
        <w:ind w:firstLine="720"/>
        <w:jc w:val="both"/>
        <w:rPr>
          <w:b/>
          <w:sz w:val="28"/>
        </w:rPr>
      </w:pPr>
    </w:p>
    <w:p w:rsidR="005E0C9B" w:rsidRDefault="005E0C9B" w:rsidP="008F7CA4">
      <w:pPr>
        <w:ind w:firstLine="720"/>
        <w:jc w:val="both"/>
        <w:rPr>
          <w:b/>
          <w:sz w:val="28"/>
        </w:rPr>
      </w:pPr>
    </w:p>
    <w:p w:rsidR="005E0C9B" w:rsidRDefault="005E0C9B" w:rsidP="008F7CA4">
      <w:pPr>
        <w:ind w:firstLine="720"/>
        <w:jc w:val="both"/>
        <w:rPr>
          <w:b/>
          <w:sz w:val="28"/>
        </w:rPr>
      </w:pPr>
    </w:p>
    <w:p w:rsidR="005E0C9B" w:rsidRDefault="005E0C9B" w:rsidP="008F7CA4">
      <w:pPr>
        <w:ind w:firstLine="720"/>
        <w:jc w:val="both"/>
        <w:rPr>
          <w:b/>
          <w:sz w:val="28"/>
        </w:rPr>
      </w:pPr>
    </w:p>
    <w:p w:rsidR="005E0C9B" w:rsidRDefault="005E0C9B" w:rsidP="008F7CA4">
      <w:pPr>
        <w:ind w:firstLine="720"/>
        <w:jc w:val="both"/>
        <w:rPr>
          <w:b/>
          <w:sz w:val="28"/>
        </w:rPr>
      </w:pPr>
    </w:p>
    <w:p w:rsidR="005E0C9B" w:rsidRDefault="005E0C9B" w:rsidP="008F7CA4">
      <w:pPr>
        <w:ind w:firstLine="720"/>
        <w:jc w:val="both"/>
        <w:rPr>
          <w:b/>
          <w:sz w:val="28"/>
        </w:rPr>
      </w:pPr>
    </w:p>
    <w:p w:rsidR="008F7CA4" w:rsidRPr="002F453F" w:rsidRDefault="008F7CA4" w:rsidP="008F7CA4">
      <w:pPr>
        <w:ind w:firstLine="720"/>
        <w:jc w:val="both"/>
        <w:rPr>
          <w:b/>
          <w:sz w:val="28"/>
        </w:rPr>
      </w:pPr>
      <w:r w:rsidRPr="002F453F">
        <w:rPr>
          <w:b/>
          <w:sz w:val="28"/>
        </w:rPr>
        <w:t xml:space="preserve">Приложение. </w:t>
      </w:r>
    </w:p>
    <w:p w:rsidR="008F7CA4" w:rsidRDefault="008F7CA4" w:rsidP="008F7CA4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u w:val="single"/>
        </w:rPr>
        <w:t>Тренинговые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технологии.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F7CA4" w:rsidRDefault="008F7CA4" w:rsidP="008F7CA4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>
        <w:rPr>
          <w:rStyle w:val="a4"/>
          <w:color w:val="000000"/>
        </w:rPr>
        <w:t xml:space="preserve">Работа в группах. </w:t>
      </w:r>
      <w:r>
        <w:rPr>
          <w:color w:val="000000"/>
        </w:rPr>
        <w:t xml:space="preserve">В начале работы группа принимает правила-законы, по которым она живет. Правила нужны для создания положительной психологической атмосферы в группе. </w:t>
      </w:r>
      <w:r>
        <w:t>Расположение: дети сидят в кругу и хорошо видят глаза своих одноклассников, здесь не спрячешься, не займешься своим делом. Здесь идет активное общение и взаимодействие. Работа в такой группе помогает сформировать навыки  позитивного общения, самостоятельного принятия решения, формирование собственного «я» в обществе, адекватной самооценки.</w:t>
      </w:r>
      <w:r>
        <w:rPr>
          <w:color w:val="000000"/>
        </w:rPr>
        <w:br/>
        <w:t xml:space="preserve">Основные правила группы: </w:t>
      </w:r>
    </w:p>
    <w:p w:rsidR="008F7CA4" w:rsidRDefault="008F7CA4" w:rsidP="008F7CA4">
      <w:pPr>
        <w:numPr>
          <w:ilvl w:val="0"/>
          <w:numId w:val="10"/>
        </w:numPr>
        <w:tabs>
          <w:tab w:val="num" w:pos="1080"/>
        </w:tabs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 xml:space="preserve">Конфиденциальность. </w:t>
      </w:r>
    </w:p>
    <w:p w:rsidR="008F7CA4" w:rsidRDefault="008F7CA4" w:rsidP="008F7CA4">
      <w:pPr>
        <w:numPr>
          <w:ilvl w:val="0"/>
          <w:numId w:val="10"/>
        </w:numPr>
        <w:tabs>
          <w:tab w:val="num" w:pos="1080"/>
        </w:tabs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 xml:space="preserve">Взаимоуважение. </w:t>
      </w:r>
    </w:p>
    <w:p w:rsidR="008F7CA4" w:rsidRDefault="008F7CA4" w:rsidP="008F7CA4">
      <w:pPr>
        <w:numPr>
          <w:ilvl w:val="0"/>
          <w:numId w:val="10"/>
        </w:numPr>
        <w:tabs>
          <w:tab w:val="num" w:pos="360"/>
          <w:tab w:val="num" w:pos="1080"/>
        </w:tabs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 xml:space="preserve">Пунктуальность. </w:t>
      </w:r>
    </w:p>
    <w:p w:rsidR="008F7CA4" w:rsidRDefault="008F7CA4" w:rsidP="008F7CA4">
      <w:pPr>
        <w:numPr>
          <w:ilvl w:val="0"/>
          <w:numId w:val="10"/>
        </w:numPr>
        <w:tabs>
          <w:tab w:val="num" w:pos="1080"/>
        </w:tabs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 xml:space="preserve">«Не давать оценок, не критиковать». </w:t>
      </w:r>
    </w:p>
    <w:p w:rsidR="008F7CA4" w:rsidRDefault="008F7CA4" w:rsidP="008F7CA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rStyle w:val="a4"/>
          <w:color w:val="000000"/>
        </w:rPr>
        <w:t>Работа в группах кооперативного обучения.</w:t>
      </w:r>
      <w:r>
        <w:rPr>
          <w:color w:val="000000"/>
        </w:rPr>
        <w:t xml:space="preserve"> Кооперативное обучение-это метод решения общих задач посредством взаимодействия небольшой группы участников (2-8 человек). Организация работы в группах предполагает выполнение следующих процедур: </w:t>
      </w:r>
    </w:p>
    <w:p w:rsidR="008F7CA4" w:rsidRDefault="008F7CA4" w:rsidP="008F7CA4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усадить участников лицом друг к другу; </w:t>
      </w:r>
    </w:p>
    <w:p w:rsidR="008F7CA4" w:rsidRDefault="008F7CA4" w:rsidP="008F7CA4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поставить перед ними общую задачу; </w:t>
      </w:r>
    </w:p>
    <w:p w:rsidR="008F7CA4" w:rsidRDefault="008F7CA4" w:rsidP="008F7CA4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наделить каждого участника определенной ролью.</w:t>
      </w:r>
    </w:p>
    <w:p w:rsidR="008F7CA4" w:rsidRDefault="008F7CA4" w:rsidP="008F7CA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Например, ведущий (руководит работой в группе), секретарь (ведет запись предложений участников группы), лаборант (обеспечивает группу всеми необходимыми для работы материалами), хронометрист (следит за временем), докладчик (сообщает результаты работы). </w:t>
      </w:r>
    </w:p>
    <w:p w:rsidR="008F7CA4" w:rsidRDefault="008F7CA4" w:rsidP="008F7CA4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Интерактивные методы обучения. </w:t>
      </w:r>
    </w:p>
    <w:p w:rsidR="008F7CA4" w:rsidRDefault="008F7CA4" w:rsidP="008F7CA4">
      <w:pPr>
        <w:pStyle w:val="a3"/>
        <w:jc w:val="both"/>
      </w:pPr>
      <w:r>
        <w:rPr>
          <w:color w:val="000000"/>
        </w:rPr>
        <w:t xml:space="preserve">Интерактивное обучение - это сложный процесс взаимодействия учителя и учащихся, основанный на диалоге. </w:t>
      </w:r>
      <w:r>
        <w:rPr>
          <w:b/>
          <w:bCs/>
          <w:color w:val="000000"/>
        </w:rPr>
        <w:br/>
        <w:t xml:space="preserve">1. </w:t>
      </w:r>
      <w:r>
        <w:rPr>
          <w:b/>
          <w:color w:val="000000"/>
        </w:rPr>
        <w:t xml:space="preserve">Мозговой штурм. </w:t>
      </w:r>
      <w:r>
        <w:t>Это хороший метод включения в работу всех членов группы, который позволяет выслушать мнение каждого,  быстро генерировать множество идей. Каждый в группе имеет возможность высказать свое мнение, что конечно повышает самооценку. В группе действуют правила работы «Не оценивай! Не критикуй! Не выноси информацию из группы! Здесь и сегодня!» Задается тема, формируется вопрос, дается время для обсуждения и каждый высказывает свое мнение по кругу.</w:t>
      </w:r>
    </w:p>
    <w:p w:rsidR="008F7CA4" w:rsidRDefault="008F7CA4" w:rsidP="008F7CA4">
      <w:pPr>
        <w:ind w:right="-5" w:hanging="11"/>
        <w:jc w:val="both"/>
      </w:pPr>
      <w:r>
        <w:rPr>
          <w:b/>
          <w:sz w:val="26"/>
        </w:rPr>
        <w:t xml:space="preserve">2.Метод «Групповая дискуссия»- </w:t>
      </w:r>
      <w:r>
        <w:rPr>
          <w:color w:val="000000"/>
        </w:rPr>
        <w:t xml:space="preserve">форма беседы, организуемая ведущим, когда у участников на основании своих знаний и опыта имеются различные мнения по какой-либо проблеме. Этот </w:t>
      </w:r>
      <w:r>
        <w:t>позволяет увидеть проблему со всех сторон, услышать личные точки зрения участников, повысить интерес к проблеме.</w:t>
      </w:r>
    </w:p>
    <w:p w:rsidR="008F7CA4" w:rsidRDefault="008F7CA4" w:rsidP="008F7CA4">
      <w:pPr>
        <w:ind w:right="-5" w:hanging="11"/>
        <w:jc w:val="both"/>
      </w:pPr>
      <w:r>
        <w:rPr>
          <w:color w:val="000000"/>
        </w:rPr>
        <w:t xml:space="preserve">Техника дискуссии: </w:t>
      </w:r>
    </w:p>
    <w:p w:rsidR="008F7CA4" w:rsidRDefault="008F7CA4" w:rsidP="008F7CA4">
      <w:pPr>
        <w:numPr>
          <w:ilvl w:val="0"/>
          <w:numId w:val="12"/>
        </w:numPr>
        <w:tabs>
          <w:tab w:val="num" w:pos="900"/>
        </w:tabs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 xml:space="preserve">Деление участников на группы. </w:t>
      </w:r>
    </w:p>
    <w:p w:rsidR="008F7CA4" w:rsidRDefault="008F7CA4" w:rsidP="008F7CA4">
      <w:pPr>
        <w:numPr>
          <w:ilvl w:val="0"/>
          <w:numId w:val="12"/>
        </w:numPr>
        <w:tabs>
          <w:tab w:val="num" w:pos="900"/>
        </w:tabs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 xml:space="preserve">Выбор представителя от каждой группы, который будет отстаивать точку зрения группы. </w:t>
      </w:r>
    </w:p>
    <w:p w:rsidR="008F7CA4" w:rsidRDefault="008F7CA4" w:rsidP="008F7CA4">
      <w:pPr>
        <w:numPr>
          <w:ilvl w:val="0"/>
          <w:numId w:val="12"/>
        </w:numPr>
        <w:tabs>
          <w:tab w:val="num" w:pos="900"/>
        </w:tabs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 xml:space="preserve">Обсуждение проблемы группой (мозговой штурм) в течение данного ведущим времени, либо индивидуального в зависимости от формы дискуссии. </w:t>
      </w:r>
    </w:p>
    <w:p w:rsidR="008F7CA4" w:rsidRDefault="008F7CA4" w:rsidP="008F7CA4">
      <w:pPr>
        <w:numPr>
          <w:ilvl w:val="0"/>
          <w:numId w:val="12"/>
        </w:numPr>
        <w:tabs>
          <w:tab w:val="num" w:pos="900"/>
        </w:tabs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 xml:space="preserve">Решение проблемы. </w:t>
      </w:r>
    </w:p>
    <w:p w:rsidR="008F7CA4" w:rsidRDefault="008F7CA4" w:rsidP="008F7CA4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b/>
          <w:color w:val="000000"/>
        </w:rPr>
        <w:t>Ролевая игра-</w:t>
      </w:r>
      <w:r>
        <w:rPr>
          <w:color w:val="000000"/>
        </w:rPr>
        <w:t xml:space="preserve"> это ситуация, в которой участник берет нехарактерную для  него  роль, поступает непривычным образом. </w:t>
      </w:r>
      <w:r>
        <w:t xml:space="preserve">Ребенок в процессе ролевой игры разыгрывает определенную модель поведения, при этом запоминание модели поведения  и информации составляет 70 %. </w:t>
      </w:r>
      <w:r>
        <w:rPr>
          <w:color w:val="000000"/>
        </w:rPr>
        <w:t xml:space="preserve">Цель - выработать оптимальное, основанное на уверенности в себе поведение в той или иной жизненной </w:t>
      </w:r>
      <w:r>
        <w:rPr>
          <w:color w:val="000000"/>
        </w:rPr>
        <w:lastRenderedPageBreak/>
        <w:t xml:space="preserve">ситуации. </w:t>
      </w:r>
      <w:r>
        <w:rPr>
          <w:color w:val="000000"/>
        </w:rPr>
        <w:br/>
        <w:t xml:space="preserve">Этапы ролевой игры: </w:t>
      </w:r>
    </w:p>
    <w:p w:rsidR="008F7CA4" w:rsidRDefault="008F7CA4" w:rsidP="008F7CA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Постановка задач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определение поведения, которое нуждается в коррекции или тренаже. </w:t>
      </w:r>
    </w:p>
    <w:p w:rsidR="008F7CA4" w:rsidRDefault="008F7CA4" w:rsidP="008F7CA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Инструктаж и обучение участников исполнения роли запланированной  ситуации.</w:t>
      </w:r>
    </w:p>
    <w:p w:rsidR="008F7CA4" w:rsidRDefault="008F7CA4" w:rsidP="008F7CA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Разыгрывание ситуации. </w:t>
      </w:r>
    </w:p>
    <w:p w:rsidR="008F7CA4" w:rsidRDefault="008F7CA4" w:rsidP="008F7CA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Моделирование желательного поведения. </w:t>
      </w:r>
    </w:p>
    <w:p w:rsidR="008F7CA4" w:rsidRDefault="008F7CA4" w:rsidP="008F7CA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Отработка оптимального поведения. </w:t>
      </w:r>
    </w:p>
    <w:p w:rsidR="008F7CA4" w:rsidRDefault="008F7CA4" w:rsidP="008F7CA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Получение обратной связи.    </w:t>
      </w:r>
    </w:p>
    <w:p w:rsidR="008F7CA4" w:rsidRPr="001C1196" w:rsidRDefault="008F7CA4" w:rsidP="008F7CA4">
      <w:r>
        <w:t>4</w:t>
      </w:r>
      <w:r w:rsidRPr="001C1196">
        <w:t xml:space="preserve">. </w:t>
      </w:r>
      <w:r w:rsidRPr="001C1196">
        <w:rPr>
          <w:b/>
        </w:rPr>
        <w:t>Метод «Энергизаторы».</w:t>
      </w:r>
    </w:p>
    <w:p w:rsidR="0002131B" w:rsidRPr="005E0C9B" w:rsidRDefault="008F7CA4" w:rsidP="005E0C9B">
      <w:pPr>
        <w:jc w:val="both"/>
      </w:pPr>
      <w:r w:rsidRPr="001C1196">
        <w:t>На протяжении любой со</w:t>
      </w:r>
      <w:r>
        <w:t xml:space="preserve">вместной деятельности </w:t>
      </w:r>
      <w:r w:rsidRPr="001C1196">
        <w:t xml:space="preserve"> группа испытывает снижение энергии, дети устают. Поэтому необходимы такие короткие небольшие упражнения, которые позволяют восстановить и мобилизовать энергию группы. Иногда они могут нести определенный смысл, а часто можно использовать и вместо </w:t>
      </w:r>
      <w:proofErr w:type="spellStart"/>
      <w:r w:rsidRPr="001C1196">
        <w:t>физпауз</w:t>
      </w:r>
      <w:proofErr w:type="spellEnd"/>
      <w:r w:rsidRPr="001C1196">
        <w:t>. Они снимают физическое и психическое напряжение, помогают получить удовольствие от учебы, сплачивают в игре коллектив.</w:t>
      </w:r>
    </w:p>
    <w:sectPr w:rsidR="0002131B" w:rsidRPr="005E0C9B" w:rsidSect="00A177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C1"/>
    <w:multiLevelType w:val="hybridMultilevel"/>
    <w:tmpl w:val="906CF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B27C8"/>
    <w:multiLevelType w:val="hybridMultilevel"/>
    <w:tmpl w:val="B8A66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70D61"/>
    <w:multiLevelType w:val="hybridMultilevel"/>
    <w:tmpl w:val="DA6E61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91B61"/>
    <w:multiLevelType w:val="hybridMultilevel"/>
    <w:tmpl w:val="0B24A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82DD5"/>
    <w:multiLevelType w:val="hybridMultilevel"/>
    <w:tmpl w:val="C6BA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F6956"/>
    <w:multiLevelType w:val="hybridMultilevel"/>
    <w:tmpl w:val="70F6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79F"/>
    <w:multiLevelType w:val="hybridMultilevel"/>
    <w:tmpl w:val="50CAC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0279D"/>
    <w:multiLevelType w:val="hybridMultilevel"/>
    <w:tmpl w:val="7B026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43CFA"/>
    <w:multiLevelType w:val="hybridMultilevel"/>
    <w:tmpl w:val="24A6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82767"/>
    <w:multiLevelType w:val="hybridMultilevel"/>
    <w:tmpl w:val="C344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20B4A"/>
    <w:multiLevelType w:val="hybridMultilevel"/>
    <w:tmpl w:val="9CE8EE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11EFF"/>
    <w:multiLevelType w:val="multilevel"/>
    <w:tmpl w:val="B216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91F7A"/>
    <w:multiLevelType w:val="hybridMultilevel"/>
    <w:tmpl w:val="70F4B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128D2"/>
    <w:multiLevelType w:val="hybridMultilevel"/>
    <w:tmpl w:val="522237BE"/>
    <w:lvl w:ilvl="0" w:tplc="1C4E25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CA4"/>
    <w:rsid w:val="0002131B"/>
    <w:rsid w:val="0007108F"/>
    <w:rsid w:val="000E5142"/>
    <w:rsid w:val="0011517C"/>
    <w:rsid w:val="001160A2"/>
    <w:rsid w:val="00136EEC"/>
    <w:rsid w:val="001750F5"/>
    <w:rsid w:val="001C0212"/>
    <w:rsid w:val="00216EFE"/>
    <w:rsid w:val="0022768E"/>
    <w:rsid w:val="00243B86"/>
    <w:rsid w:val="00263955"/>
    <w:rsid w:val="00321937"/>
    <w:rsid w:val="004177AD"/>
    <w:rsid w:val="00454CB3"/>
    <w:rsid w:val="00503E4A"/>
    <w:rsid w:val="00520FA1"/>
    <w:rsid w:val="00570CA1"/>
    <w:rsid w:val="00571633"/>
    <w:rsid w:val="005D7DA6"/>
    <w:rsid w:val="005E0C9B"/>
    <w:rsid w:val="00604C84"/>
    <w:rsid w:val="006C4B46"/>
    <w:rsid w:val="00794233"/>
    <w:rsid w:val="007D10DA"/>
    <w:rsid w:val="007E39A9"/>
    <w:rsid w:val="00805382"/>
    <w:rsid w:val="0082042B"/>
    <w:rsid w:val="008F7CA4"/>
    <w:rsid w:val="00916BB2"/>
    <w:rsid w:val="00941FA0"/>
    <w:rsid w:val="0097035C"/>
    <w:rsid w:val="00971EB2"/>
    <w:rsid w:val="00972197"/>
    <w:rsid w:val="009B428E"/>
    <w:rsid w:val="00A00C6C"/>
    <w:rsid w:val="00A17771"/>
    <w:rsid w:val="00A93EB8"/>
    <w:rsid w:val="00BC2411"/>
    <w:rsid w:val="00BE2DBF"/>
    <w:rsid w:val="00C4523C"/>
    <w:rsid w:val="00C6007C"/>
    <w:rsid w:val="00C67846"/>
    <w:rsid w:val="00C97BAA"/>
    <w:rsid w:val="00CE7683"/>
    <w:rsid w:val="00D26759"/>
    <w:rsid w:val="00D35575"/>
    <w:rsid w:val="00D442FE"/>
    <w:rsid w:val="00E05FFD"/>
    <w:rsid w:val="00EC2398"/>
    <w:rsid w:val="00F01FD3"/>
    <w:rsid w:val="00F4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A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F7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CA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8F7C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8F7CA4"/>
    <w:pPr>
      <w:keepNext/>
      <w:autoSpaceDE w:val="0"/>
      <w:autoSpaceDN w:val="0"/>
      <w:jc w:val="center"/>
    </w:pPr>
  </w:style>
  <w:style w:type="character" w:styleId="a4">
    <w:name w:val="Strong"/>
    <w:basedOn w:val="a0"/>
    <w:qFormat/>
    <w:rsid w:val="008F7CA4"/>
    <w:rPr>
      <w:b/>
      <w:bCs/>
    </w:rPr>
  </w:style>
  <w:style w:type="character" w:customStyle="1" w:styleId="20">
    <w:name w:val="Заголовок 2 Знак"/>
    <w:basedOn w:val="a0"/>
    <w:link w:val="2"/>
    <w:rsid w:val="008F7CA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9</cp:revision>
  <cp:lastPrinted>2011-12-23T13:48:00Z</cp:lastPrinted>
  <dcterms:created xsi:type="dcterms:W3CDTF">2016-04-19T12:15:00Z</dcterms:created>
  <dcterms:modified xsi:type="dcterms:W3CDTF">2022-05-06T14:00:00Z</dcterms:modified>
</cp:coreProperties>
</file>