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2F" w:rsidRDefault="00433425" w:rsidP="00433425">
      <w:pPr>
        <w:jc w:val="center"/>
        <w:rPr>
          <w:rFonts w:ascii="Times New Roman" w:hAnsi="Times New Roman" w:cs="Times New Roman"/>
          <w:b/>
          <w:sz w:val="28"/>
        </w:rPr>
      </w:pPr>
      <w:r w:rsidRPr="00433425">
        <w:rPr>
          <w:rFonts w:ascii="Times New Roman" w:hAnsi="Times New Roman" w:cs="Times New Roman"/>
          <w:b/>
          <w:sz w:val="28"/>
        </w:rPr>
        <w:t xml:space="preserve">Школьные клубы как пространство развития </w:t>
      </w:r>
      <w:proofErr w:type="spellStart"/>
      <w:r w:rsidRPr="00433425">
        <w:rPr>
          <w:rFonts w:ascii="Times New Roman" w:hAnsi="Times New Roman" w:cs="Times New Roman"/>
          <w:b/>
          <w:sz w:val="28"/>
        </w:rPr>
        <w:t>Soft</w:t>
      </w:r>
      <w:proofErr w:type="spellEnd"/>
      <w:r w:rsidRPr="004334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33425">
        <w:rPr>
          <w:rFonts w:ascii="Times New Roman" w:hAnsi="Times New Roman" w:cs="Times New Roman"/>
          <w:b/>
          <w:sz w:val="28"/>
        </w:rPr>
        <w:t>Skills</w:t>
      </w:r>
      <w:proofErr w:type="spellEnd"/>
      <w:r w:rsidRPr="00433425">
        <w:rPr>
          <w:rFonts w:ascii="Times New Roman" w:hAnsi="Times New Roman" w:cs="Times New Roman"/>
          <w:b/>
          <w:sz w:val="28"/>
        </w:rPr>
        <w:t>.</w:t>
      </w:r>
    </w:p>
    <w:p w:rsidR="00BA3165" w:rsidRPr="0025450E" w:rsidRDefault="00841BB5" w:rsidP="00BA31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841BB5">
        <w:rPr>
          <w:rFonts w:ascii="Times New Roman" w:hAnsi="Times New Roman" w:cs="Times New Roman"/>
          <w:sz w:val="28"/>
        </w:rPr>
        <w:t>Ермолина Валерия</w:t>
      </w:r>
      <w:r w:rsidR="0025450E" w:rsidRPr="0025450E">
        <w:rPr>
          <w:rFonts w:ascii="Times New Roman" w:hAnsi="Times New Roman" w:cs="Times New Roman"/>
          <w:sz w:val="28"/>
        </w:rPr>
        <w:t xml:space="preserve"> </w:t>
      </w:r>
      <w:r w:rsidR="0025450E">
        <w:rPr>
          <w:rFonts w:ascii="Times New Roman" w:hAnsi="Times New Roman" w:cs="Times New Roman"/>
          <w:sz w:val="28"/>
        </w:rPr>
        <w:t>Евгеньевна</w:t>
      </w:r>
    </w:p>
    <w:p w:rsidR="00841BB5" w:rsidRPr="00841BB5" w:rsidRDefault="00590B2B" w:rsidP="00BA316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 w:rsidR="00841BB5">
        <w:rPr>
          <w:rFonts w:ascii="Times New Roman" w:hAnsi="Times New Roman" w:cs="Times New Roman"/>
          <w:sz w:val="28"/>
        </w:rPr>
        <w:t xml:space="preserve">, </w:t>
      </w:r>
      <w:r w:rsidR="002E6943">
        <w:rPr>
          <w:rFonts w:ascii="Times New Roman" w:hAnsi="Times New Roman" w:cs="Times New Roman"/>
          <w:sz w:val="28"/>
        </w:rPr>
        <w:t>Тихоокеанского государственного университета, Россия, г. Хабаровск</w:t>
      </w:r>
    </w:p>
    <w:p w:rsidR="00BA3165" w:rsidRDefault="00841BB5" w:rsidP="00BA3165">
      <w:pPr>
        <w:spacing w:after="0"/>
        <w:jc w:val="right"/>
      </w:pPr>
      <w:proofErr w:type="spellStart"/>
      <w:r w:rsidRPr="00841BB5">
        <w:rPr>
          <w:rFonts w:ascii="Times New Roman" w:hAnsi="Times New Roman" w:cs="Times New Roman"/>
          <w:sz w:val="28"/>
        </w:rPr>
        <w:t>Белолипецкая</w:t>
      </w:r>
      <w:proofErr w:type="spellEnd"/>
      <w:r w:rsidRPr="00841BB5">
        <w:rPr>
          <w:rFonts w:ascii="Times New Roman" w:hAnsi="Times New Roman" w:cs="Times New Roman"/>
          <w:sz w:val="28"/>
        </w:rPr>
        <w:t xml:space="preserve"> Яна</w:t>
      </w:r>
      <w:r w:rsidR="0025450E">
        <w:rPr>
          <w:rFonts w:ascii="Times New Roman" w:hAnsi="Times New Roman" w:cs="Times New Roman"/>
          <w:sz w:val="28"/>
        </w:rPr>
        <w:t xml:space="preserve"> Евгеньевна</w:t>
      </w:r>
    </w:p>
    <w:p w:rsidR="00841BB5" w:rsidRPr="00841BB5" w:rsidRDefault="00590B2B" w:rsidP="00841BB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 w:rsidR="002E6943" w:rsidRPr="002E6943">
        <w:rPr>
          <w:rFonts w:ascii="Times New Roman" w:hAnsi="Times New Roman" w:cs="Times New Roman"/>
          <w:sz w:val="28"/>
        </w:rPr>
        <w:t>, Тихоокеанского государственного университета, Россия, г. Хабаровск</w:t>
      </w:r>
    </w:p>
    <w:p w:rsidR="00BA3165" w:rsidRDefault="00841BB5" w:rsidP="00BA3165">
      <w:pPr>
        <w:spacing w:after="0"/>
        <w:jc w:val="right"/>
      </w:pPr>
      <w:r w:rsidRPr="00841BB5">
        <w:rPr>
          <w:rFonts w:ascii="Times New Roman" w:hAnsi="Times New Roman" w:cs="Times New Roman"/>
          <w:sz w:val="28"/>
        </w:rPr>
        <w:t>Добривская Ангелина Сергеевна</w:t>
      </w:r>
    </w:p>
    <w:p w:rsidR="00841BB5" w:rsidRDefault="00590B2B" w:rsidP="00841BB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 w:rsidR="002E6943" w:rsidRPr="002E6943">
        <w:rPr>
          <w:rFonts w:ascii="Times New Roman" w:hAnsi="Times New Roman" w:cs="Times New Roman"/>
          <w:sz w:val="28"/>
        </w:rPr>
        <w:t>, Тихоокеанского государственного университета, Россия, г. Хабаровск</w:t>
      </w:r>
    </w:p>
    <w:p w:rsidR="00BA3165" w:rsidRDefault="002E6943" w:rsidP="00BA31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6943">
        <w:rPr>
          <w:rFonts w:ascii="Times New Roman" w:hAnsi="Times New Roman" w:cs="Times New Roman"/>
          <w:sz w:val="28"/>
        </w:rPr>
        <w:t>Кузнецова Алла Геннадьевна</w:t>
      </w:r>
    </w:p>
    <w:p w:rsidR="002E6943" w:rsidRPr="00841BB5" w:rsidRDefault="002E6943" w:rsidP="00841BB5">
      <w:pPr>
        <w:jc w:val="right"/>
        <w:rPr>
          <w:rFonts w:ascii="Times New Roman" w:hAnsi="Times New Roman" w:cs="Times New Roman"/>
          <w:sz w:val="28"/>
        </w:rPr>
      </w:pPr>
      <w:r w:rsidRPr="002E6943">
        <w:rPr>
          <w:rFonts w:ascii="Times New Roman" w:hAnsi="Times New Roman" w:cs="Times New Roman"/>
          <w:sz w:val="28"/>
        </w:rPr>
        <w:t>научный руководитель,</w:t>
      </w:r>
      <w:r w:rsidRPr="002E6943">
        <w:t xml:space="preserve"> </w:t>
      </w:r>
      <w:r w:rsidRPr="002E6943">
        <w:rPr>
          <w:rFonts w:ascii="Times New Roman" w:hAnsi="Times New Roman" w:cs="Times New Roman"/>
          <w:sz w:val="28"/>
        </w:rPr>
        <w:t>доктор педагогических наук</w:t>
      </w:r>
      <w:r>
        <w:rPr>
          <w:rFonts w:ascii="Times New Roman" w:hAnsi="Times New Roman" w:cs="Times New Roman"/>
          <w:sz w:val="28"/>
        </w:rPr>
        <w:t>,</w:t>
      </w:r>
      <w:r w:rsidRPr="002E6943">
        <w:t xml:space="preserve"> </w:t>
      </w:r>
      <w:r w:rsidRPr="002E6943">
        <w:rPr>
          <w:rFonts w:ascii="Times New Roman" w:hAnsi="Times New Roman" w:cs="Times New Roman"/>
          <w:sz w:val="28"/>
        </w:rPr>
        <w:t>Тихоокеанского государственного университета, Россия, г. Хабаровск</w:t>
      </w:r>
      <w:r>
        <w:rPr>
          <w:rFonts w:ascii="Times New Roman" w:hAnsi="Times New Roman" w:cs="Times New Roman"/>
          <w:sz w:val="28"/>
        </w:rPr>
        <w:t xml:space="preserve"> </w:t>
      </w:r>
    </w:p>
    <w:p w:rsidR="00590B2B" w:rsidRDefault="00590B2B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В статье рассмотрены</w:t>
      </w:r>
      <w:r w:rsidR="006106FF">
        <w:rPr>
          <w:rFonts w:ascii="Times New Roman" w:hAnsi="Times New Roman" w:cs="Times New Roman"/>
          <w:sz w:val="28"/>
          <w:szCs w:val="28"/>
        </w:rPr>
        <w:t xml:space="preserve"> понятия </w:t>
      </w:r>
      <w:proofErr w:type="spellStart"/>
      <w:r w:rsidRPr="00590B2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9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2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6106FF">
        <w:rPr>
          <w:rFonts w:ascii="Times New Roman" w:hAnsi="Times New Roman" w:cs="Times New Roman"/>
          <w:sz w:val="28"/>
          <w:szCs w:val="28"/>
        </w:rPr>
        <w:t xml:space="preserve"> и школьные клубы. </w:t>
      </w:r>
      <w:r w:rsidR="00FB2D38">
        <w:rPr>
          <w:rFonts w:ascii="Times New Roman" w:hAnsi="Times New Roman" w:cs="Times New Roman"/>
          <w:sz w:val="28"/>
          <w:szCs w:val="28"/>
        </w:rPr>
        <w:t xml:space="preserve">Выявлены условия формирования «гибких» навыков. </w:t>
      </w:r>
      <w:r w:rsidR="006106FF">
        <w:rPr>
          <w:rFonts w:ascii="Times New Roman" w:hAnsi="Times New Roman" w:cs="Times New Roman"/>
          <w:sz w:val="28"/>
          <w:szCs w:val="28"/>
        </w:rPr>
        <w:t xml:space="preserve">Обозначены основные компетенции необходимые каждому и функции клубов. </w:t>
      </w:r>
      <w:r w:rsidR="00FB2D38">
        <w:rPr>
          <w:rFonts w:ascii="Times New Roman" w:hAnsi="Times New Roman" w:cs="Times New Roman"/>
          <w:sz w:val="28"/>
          <w:szCs w:val="28"/>
        </w:rPr>
        <w:t>Представлены возможности</w:t>
      </w:r>
      <w:r w:rsidR="008317A3">
        <w:rPr>
          <w:rFonts w:ascii="Times New Roman" w:hAnsi="Times New Roman" w:cs="Times New Roman"/>
          <w:sz w:val="28"/>
          <w:szCs w:val="28"/>
        </w:rPr>
        <w:t xml:space="preserve"> </w:t>
      </w:r>
      <w:r w:rsidR="00FB2D38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8317A3" w:rsidRPr="008317A3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8317A3" w:rsidRPr="00831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7A3" w:rsidRPr="008317A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8317A3" w:rsidRPr="008317A3">
        <w:rPr>
          <w:rFonts w:ascii="Times New Roman" w:hAnsi="Times New Roman" w:cs="Times New Roman"/>
          <w:sz w:val="28"/>
          <w:szCs w:val="28"/>
        </w:rPr>
        <w:t xml:space="preserve"> </w:t>
      </w:r>
      <w:r w:rsidR="008317A3">
        <w:rPr>
          <w:rFonts w:ascii="Times New Roman" w:hAnsi="Times New Roman" w:cs="Times New Roman"/>
          <w:sz w:val="28"/>
          <w:szCs w:val="28"/>
        </w:rPr>
        <w:t>в школьных клубах.</w:t>
      </w:r>
    </w:p>
    <w:p w:rsidR="00D31EDD" w:rsidRPr="00D31EDD" w:rsidRDefault="00BA717F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6106FF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клуб и</w:t>
      </w:r>
      <w:r w:rsidRPr="00BA717F">
        <w:t xml:space="preserve"> </w:t>
      </w:r>
      <w:proofErr w:type="spellStart"/>
      <w:r w:rsidRPr="00BA717F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A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17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EDD">
        <w:rPr>
          <w:rFonts w:ascii="Times New Roman" w:hAnsi="Times New Roman" w:cs="Times New Roman"/>
          <w:sz w:val="28"/>
          <w:szCs w:val="28"/>
        </w:rPr>
        <w:t>На наш взгляд к</w:t>
      </w:r>
      <w:r w:rsidR="00D31EDD" w:rsidRPr="00D31EDD">
        <w:rPr>
          <w:rFonts w:ascii="Times New Roman" w:hAnsi="Times New Roman" w:cs="Times New Roman"/>
          <w:sz w:val="28"/>
          <w:szCs w:val="28"/>
        </w:rPr>
        <w:t>луб</w:t>
      </w:r>
      <w:r w:rsidR="00D31EDD">
        <w:rPr>
          <w:rFonts w:ascii="Times New Roman" w:hAnsi="Times New Roman" w:cs="Times New Roman"/>
          <w:sz w:val="28"/>
          <w:szCs w:val="28"/>
        </w:rPr>
        <w:t xml:space="preserve"> </w:t>
      </w:r>
      <w:r w:rsidR="00D31EDD" w:rsidRPr="00D31EDD">
        <w:rPr>
          <w:rFonts w:ascii="Times New Roman" w:hAnsi="Times New Roman" w:cs="Times New Roman"/>
          <w:sz w:val="28"/>
          <w:szCs w:val="28"/>
        </w:rPr>
        <w:t xml:space="preserve">- это способ организации деятельности учащихся, объединяющий участников единым делом, способствующий воспитанию, развитию и обучению детей. </w:t>
      </w:r>
      <w:r w:rsidR="00D31EDD" w:rsidRPr="005A5304">
        <w:rPr>
          <w:rFonts w:ascii="Times New Roman" w:hAnsi="Times New Roman" w:cs="Times New Roman"/>
          <w:sz w:val="28"/>
          <w:szCs w:val="28"/>
        </w:rPr>
        <w:t xml:space="preserve">«Гибкие» навыки (англ. </w:t>
      </w:r>
      <w:proofErr w:type="spellStart"/>
      <w:r w:rsidR="00D31EDD" w:rsidRPr="005A530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D31EDD" w:rsidRPr="005A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DD" w:rsidRPr="005A530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31EDD" w:rsidRPr="005A5304">
        <w:rPr>
          <w:rFonts w:ascii="Times New Roman" w:hAnsi="Times New Roman" w:cs="Times New Roman"/>
          <w:sz w:val="28"/>
          <w:szCs w:val="28"/>
        </w:rPr>
        <w:t xml:space="preserve">) - «комплекс неспециализированных, важных для карьеры </w:t>
      </w:r>
      <w:proofErr w:type="spellStart"/>
      <w:r w:rsidR="00D31EDD" w:rsidRPr="005A5304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D31EDD" w:rsidRPr="005A5304">
        <w:rPr>
          <w:rFonts w:ascii="Times New Roman" w:hAnsi="Times New Roman" w:cs="Times New Roman"/>
          <w:sz w:val="28"/>
          <w:szCs w:val="28"/>
        </w:rPr>
        <w:t xml:space="preserve"> навыков, которые отвечают за успешное участие в рабочем процессе, высокую производительность и являются сквозными, то есть не связаны с конкретной предметной областью» </w:t>
      </w:r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proofErr w:type="gramEnd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>Lippman</w:t>
      </w:r>
      <w:proofErr w:type="spellEnd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 xml:space="preserve"> L.H., </w:t>
      </w:r>
      <w:proofErr w:type="spellStart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>Ryberg</w:t>
      </w:r>
      <w:proofErr w:type="spellEnd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 xml:space="preserve"> R., Carney R., Kristin A. Workforce connections: key "soft skills" that foster youth workforce success: toward a consensus across fields. - Child Trends Publication, 2015. </w:t>
      </w:r>
      <w:proofErr w:type="gramStart"/>
      <w:r w:rsidR="00D31EDD" w:rsidRPr="005A5304">
        <w:rPr>
          <w:rFonts w:ascii="Times New Roman" w:hAnsi="Times New Roman" w:cs="Times New Roman"/>
          <w:sz w:val="28"/>
          <w:szCs w:val="28"/>
          <w:lang w:val="en-US"/>
        </w:rPr>
        <w:t xml:space="preserve">- 56 </w:t>
      </w:r>
      <w:r w:rsidR="00D31EDD" w:rsidRPr="005A5304">
        <w:rPr>
          <w:rFonts w:ascii="Times New Roman" w:hAnsi="Times New Roman" w:cs="Times New Roman"/>
          <w:sz w:val="28"/>
          <w:szCs w:val="28"/>
        </w:rPr>
        <w:t>р</w:t>
      </w:r>
      <w:r w:rsidR="00D31EDD">
        <w:rPr>
          <w:rFonts w:ascii="Times New Roman" w:hAnsi="Times New Roman" w:cs="Times New Roman"/>
          <w:sz w:val="28"/>
          <w:szCs w:val="28"/>
          <w:lang w:val="en-US"/>
        </w:rPr>
        <w:t>.]</w:t>
      </w:r>
      <w:proofErr w:type="gramEnd"/>
      <w:r w:rsidR="008A7F04" w:rsidRPr="008A7F0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[1]</w:t>
      </w:r>
    </w:p>
    <w:p w:rsidR="00BA717F" w:rsidRDefault="00D31EDD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5">
        <w:rPr>
          <w:rFonts w:ascii="Times New Roman" w:hAnsi="Times New Roman" w:cs="Times New Roman"/>
          <w:sz w:val="28"/>
          <w:szCs w:val="28"/>
        </w:rPr>
        <w:t xml:space="preserve">Одной из важнейших задач современного образования является развитие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8B6015">
        <w:rPr>
          <w:rFonts w:ascii="Times New Roman" w:hAnsi="Times New Roman" w:cs="Times New Roman"/>
          <w:sz w:val="28"/>
          <w:szCs w:val="28"/>
        </w:rPr>
        <w:t>способностей каждого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15">
        <w:rPr>
          <w:rFonts w:ascii="Times New Roman" w:hAnsi="Times New Roman" w:cs="Times New Roman"/>
          <w:sz w:val="28"/>
          <w:szCs w:val="28"/>
        </w:rPr>
        <w:t>По мнению В. Ши</w:t>
      </w:r>
      <w:r w:rsidR="00984C9F">
        <w:rPr>
          <w:rFonts w:ascii="Times New Roman" w:hAnsi="Times New Roman" w:cs="Times New Roman"/>
          <w:sz w:val="28"/>
          <w:szCs w:val="28"/>
        </w:rPr>
        <w:t>пи</w:t>
      </w:r>
      <w:r w:rsidR="008B6015">
        <w:rPr>
          <w:rFonts w:ascii="Times New Roman" w:hAnsi="Times New Roman" w:cs="Times New Roman"/>
          <w:sz w:val="28"/>
          <w:szCs w:val="28"/>
        </w:rPr>
        <w:t xml:space="preserve">лова </w:t>
      </w:r>
      <w:r w:rsidR="00F87451">
        <w:rPr>
          <w:rFonts w:ascii="Times New Roman" w:hAnsi="Times New Roman" w:cs="Times New Roman"/>
          <w:sz w:val="28"/>
          <w:szCs w:val="28"/>
        </w:rPr>
        <w:t>с</w:t>
      </w:r>
      <w:r w:rsidR="00F87451" w:rsidRPr="00F87451">
        <w:rPr>
          <w:rFonts w:ascii="Times New Roman" w:hAnsi="Times New Roman" w:cs="Times New Roman"/>
          <w:sz w:val="28"/>
          <w:szCs w:val="28"/>
        </w:rPr>
        <w:t xml:space="preserve">егодня любая профессиональная деятельность не возможна без так называемых «мягких» навыков или по-другому </w:t>
      </w:r>
      <w:proofErr w:type="spellStart"/>
      <w:r w:rsidR="00F87451" w:rsidRPr="00F8745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F87451" w:rsidRPr="00F87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451" w:rsidRPr="00F8745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87451" w:rsidRPr="00F87451">
        <w:rPr>
          <w:rFonts w:ascii="Times New Roman" w:hAnsi="Times New Roman" w:cs="Times New Roman"/>
          <w:sz w:val="28"/>
          <w:szCs w:val="28"/>
        </w:rPr>
        <w:t>.</w:t>
      </w:r>
      <w:r w:rsidR="005A5304">
        <w:t xml:space="preserve"> </w:t>
      </w:r>
      <w:proofErr w:type="gramStart"/>
      <w:r w:rsidR="008B6015" w:rsidRPr="008B6015">
        <w:rPr>
          <w:rFonts w:ascii="Times New Roman" w:hAnsi="Times New Roman" w:cs="Times New Roman"/>
          <w:sz w:val="28"/>
          <w:szCs w:val="28"/>
        </w:rPr>
        <w:t>[ Шипилов В. Перечен</w:t>
      </w:r>
      <w:r w:rsidR="008B6015">
        <w:rPr>
          <w:rFonts w:ascii="Times New Roman" w:hAnsi="Times New Roman" w:cs="Times New Roman"/>
          <w:sz w:val="28"/>
          <w:szCs w:val="28"/>
        </w:rPr>
        <w:t xml:space="preserve">ь навыков </w:t>
      </w:r>
      <w:proofErr w:type="spellStart"/>
      <w:r w:rsidR="008B6015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8B6015">
        <w:rPr>
          <w:rFonts w:ascii="Times New Roman" w:hAnsi="Times New Roman" w:cs="Times New Roman"/>
          <w:sz w:val="28"/>
          <w:szCs w:val="28"/>
        </w:rPr>
        <w:t xml:space="preserve"> и способы их развития.</w:t>
      </w:r>
      <w:proofErr w:type="gramEnd"/>
      <w:r w:rsidR="008B6015">
        <w:rPr>
          <w:rFonts w:ascii="Times New Roman" w:hAnsi="Times New Roman" w:cs="Times New Roman"/>
          <w:sz w:val="28"/>
          <w:szCs w:val="28"/>
        </w:rPr>
        <w:t xml:space="preserve"> - </w:t>
      </w:r>
      <w:r w:rsidR="008B6015" w:rsidRPr="008B60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B6015" w:rsidRPr="008B601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cfin</w:t>
        </w:r>
        <w:proofErr w:type="spellEnd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management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people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dev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val</w:t>
        </w:r>
        <w:proofErr w:type="spellEnd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skills</w:t>
        </w:r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015" w:rsidRPr="00234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="008B6015" w:rsidRPr="008B6015">
        <w:rPr>
          <w:rFonts w:ascii="Times New Roman" w:hAnsi="Times New Roman" w:cs="Times New Roman"/>
          <w:sz w:val="28"/>
          <w:szCs w:val="28"/>
        </w:rPr>
        <w:t>.]</w:t>
      </w:r>
      <w:r w:rsidR="008A7F04" w:rsidRPr="008A7F04">
        <w:rPr>
          <w:rFonts w:ascii="Times New Roman" w:hAnsi="Times New Roman" w:cs="Times New Roman"/>
          <w:sz w:val="28"/>
          <w:szCs w:val="28"/>
          <w:vertAlign w:val="superscript"/>
        </w:rPr>
        <w:t>[2]</w:t>
      </w:r>
      <w:r w:rsidR="005A5304" w:rsidRPr="008A7F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A5304" w:rsidRPr="0025450E" w:rsidRDefault="005412F8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5412F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4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2F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412F8">
        <w:rPr>
          <w:rFonts w:ascii="Times New Roman" w:hAnsi="Times New Roman" w:cs="Times New Roman"/>
          <w:sz w:val="28"/>
          <w:szCs w:val="28"/>
        </w:rPr>
        <w:t xml:space="preserve"> нельзя научиться на тренинге или курс</w:t>
      </w:r>
      <w:r>
        <w:rPr>
          <w:rFonts w:ascii="Times New Roman" w:hAnsi="Times New Roman" w:cs="Times New Roman"/>
          <w:sz w:val="28"/>
          <w:szCs w:val="28"/>
        </w:rPr>
        <w:t>е, они закладываются в детстве,</w:t>
      </w:r>
      <w:r w:rsidRPr="005412F8">
        <w:t xml:space="preserve"> </w:t>
      </w:r>
      <w:r w:rsidRPr="005412F8">
        <w:rPr>
          <w:rFonts w:ascii="Times New Roman" w:hAnsi="Times New Roman" w:cs="Times New Roman"/>
          <w:sz w:val="28"/>
          <w:szCs w:val="28"/>
        </w:rPr>
        <w:t>полезны в любых сферах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2F8">
        <w:rPr>
          <w:rFonts w:ascii="Times New Roman" w:hAnsi="Times New Roman" w:cs="Times New Roman"/>
          <w:sz w:val="28"/>
          <w:szCs w:val="28"/>
        </w:rPr>
        <w:t xml:space="preserve"> развиваются в течение всей жизни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12F8">
        <w:t xml:space="preserve"> </w:t>
      </w:r>
      <w:r w:rsidRPr="005412F8">
        <w:rPr>
          <w:rFonts w:ascii="Times New Roman" w:hAnsi="Times New Roman" w:cs="Times New Roman"/>
          <w:sz w:val="28"/>
          <w:szCs w:val="28"/>
        </w:rPr>
        <w:lastRenderedPageBreak/>
        <w:t>связаны с эмоциональным интеллектом.</w:t>
      </w:r>
      <w:r w:rsidRPr="005412F8">
        <w:t xml:space="preserve"> </w:t>
      </w:r>
      <w:proofErr w:type="gramStart"/>
      <w:r w:rsidRPr="005412F8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8A7F04">
        <w:rPr>
          <w:rFonts w:ascii="Times New Roman" w:hAnsi="Times New Roman" w:cs="Times New Roman"/>
          <w:sz w:val="28"/>
          <w:szCs w:val="28"/>
        </w:rPr>
        <w:fldChar w:fldCharType="begin"/>
      </w:r>
      <w:r w:rsidR="008A7F0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8A7F04" w:rsidRPr="005412F8">
        <w:rPr>
          <w:rFonts w:ascii="Times New Roman" w:hAnsi="Times New Roman" w:cs="Times New Roman"/>
          <w:sz w:val="28"/>
          <w:szCs w:val="28"/>
        </w:rPr>
        <w:instrText>https://trends.rbc.ru/trends/education/5e90743f9a7947ca3bbb6523</w:instrText>
      </w:r>
      <w:r w:rsidR="008A7F0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A7F04">
        <w:rPr>
          <w:rFonts w:ascii="Times New Roman" w:hAnsi="Times New Roman" w:cs="Times New Roman"/>
          <w:sz w:val="28"/>
          <w:szCs w:val="28"/>
        </w:rPr>
        <w:fldChar w:fldCharType="separate"/>
      </w:r>
      <w:r w:rsidR="008A7F04" w:rsidRPr="00234E22">
        <w:rPr>
          <w:rStyle w:val="a5"/>
          <w:rFonts w:ascii="Times New Roman" w:hAnsi="Times New Roman" w:cs="Times New Roman"/>
          <w:sz w:val="28"/>
          <w:szCs w:val="28"/>
        </w:rPr>
        <w:t>https://trends.rbc.ru/trends/education/5e90743f9a7947ca3bbb6523</w:t>
      </w:r>
      <w:r w:rsidR="008A7F04">
        <w:rPr>
          <w:rFonts w:ascii="Times New Roman" w:hAnsi="Times New Roman" w:cs="Times New Roman"/>
          <w:sz w:val="28"/>
          <w:szCs w:val="28"/>
        </w:rPr>
        <w:fldChar w:fldCharType="end"/>
      </w:r>
      <w:r w:rsidR="008A7F04" w:rsidRPr="008A7F04">
        <w:rPr>
          <w:rFonts w:ascii="Times New Roman" w:hAnsi="Times New Roman" w:cs="Times New Roman"/>
          <w:sz w:val="28"/>
          <w:szCs w:val="28"/>
        </w:rPr>
        <w:t xml:space="preserve"> </w:t>
      </w:r>
      <w:r w:rsidRPr="005412F8">
        <w:rPr>
          <w:rFonts w:ascii="Times New Roman" w:hAnsi="Times New Roman" w:cs="Times New Roman"/>
          <w:sz w:val="28"/>
          <w:szCs w:val="28"/>
        </w:rPr>
        <w:t>]</w:t>
      </w:r>
      <w:r w:rsidR="008A7F04" w:rsidRPr="008A7F04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17F" w:rsidRPr="00BA717F">
        <w:rPr>
          <w:rFonts w:ascii="Times New Roman" w:hAnsi="Times New Roman" w:cs="Times New Roman"/>
          <w:sz w:val="28"/>
          <w:szCs w:val="28"/>
        </w:rPr>
        <w:t>По словам Ольги Леонтьевой</w:t>
      </w:r>
      <w:r w:rsidR="00BA717F">
        <w:rPr>
          <w:rFonts w:ascii="Times New Roman" w:hAnsi="Times New Roman" w:cs="Times New Roman"/>
          <w:sz w:val="28"/>
          <w:szCs w:val="28"/>
        </w:rPr>
        <w:t xml:space="preserve">, </w:t>
      </w:r>
      <w:r w:rsidR="00F13B75">
        <w:rPr>
          <w:rFonts w:ascii="Times New Roman" w:hAnsi="Times New Roman" w:cs="Times New Roman"/>
          <w:sz w:val="28"/>
          <w:szCs w:val="28"/>
        </w:rPr>
        <w:t>«к</w:t>
      </w:r>
      <w:r w:rsidR="00BA717F" w:rsidRPr="00BA717F">
        <w:rPr>
          <w:rFonts w:ascii="Times New Roman" w:hAnsi="Times New Roman" w:cs="Times New Roman"/>
          <w:sz w:val="28"/>
          <w:szCs w:val="28"/>
        </w:rPr>
        <w:t>аждый момент жизни – это учебная ситуация, вопрос только в том, чему мы при этом учимся и как можем изменить то, что окружает нас.</w:t>
      </w:r>
      <w:r w:rsidR="00BA717F">
        <w:rPr>
          <w:rFonts w:ascii="Times New Roman" w:hAnsi="Times New Roman" w:cs="Times New Roman"/>
          <w:sz w:val="28"/>
          <w:szCs w:val="28"/>
        </w:rPr>
        <w:t xml:space="preserve"> </w:t>
      </w:r>
      <w:r w:rsidR="00BA717F" w:rsidRPr="00BA717F">
        <w:rPr>
          <w:rFonts w:ascii="Times New Roman" w:hAnsi="Times New Roman" w:cs="Times New Roman"/>
          <w:sz w:val="28"/>
          <w:szCs w:val="28"/>
        </w:rPr>
        <w:t>Для скептиков, которые уверены, что научить или научиться чему-либо можно только сидя за партой, слушая объяснение учителя, сдавая экзамены и зачеты, скажу: вспомните, кто и когда вас научил говорить, ходить, аргументировать свои просьбы...</w:t>
      </w:r>
      <w:r w:rsidR="00F13B75">
        <w:rPr>
          <w:rFonts w:ascii="Times New Roman" w:hAnsi="Times New Roman" w:cs="Times New Roman"/>
          <w:sz w:val="28"/>
          <w:szCs w:val="28"/>
        </w:rPr>
        <w:t>»</w:t>
      </w:r>
      <w:r w:rsidR="00BA717F" w:rsidRPr="00BA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363" w:rsidRPr="007B6363">
        <w:rPr>
          <w:rFonts w:ascii="Times New Roman" w:hAnsi="Times New Roman" w:cs="Times New Roman"/>
          <w:sz w:val="28"/>
          <w:szCs w:val="28"/>
        </w:rPr>
        <w:t>[</w:t>
      </w:r>
      <w:r w:rsidR="00BA717F" w:rsidRPr="00BA7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6363">
        <w:rPr>
          <w:rFonts w:ascii="Times New Roman" w:hAnsi="Times New Roman" w:cs="Times New Roman"/>
          <w:sz w:val="28"/>
          <w:szCs w:val="28"/>
        </w:rPr>
        <w:fldChar w:fldCharType="begin"/>
      </w:r>
      <w:r w:rsidR="007B6363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B6363" w:rsidRPr="00BA717F">
        <w:rPr>
          <w:rFonts w:ascii="Times New Roman" w:hAnsi="Times New Roman" w:cs="Times New Roman"/>
          <w:sz w:val="28"/>
          <w:szCs w:val="28"/>
        </w:rPr>
        <w:instrText>https://ps.1se</w:instrText>
      </w:r>
      <w:r w:rsidR="007B6363">
        <w:rPr>
          <w:rFonts w:ascii="Times New Roman" w:hAnsi="Times New Roman" w:cs="Times New Roman"/>
          <w:sz w:val="28"/>
          <w:szCs w:val="28"/>
        </w:rPr>
        <w:instrText xml:space="preserve">pt.ru/article.php?ID=200700516" </w:instrText>
      </w:r>
      <w:r w:rsidR="007B6363">
        <w:rPr>
          <w:rFonts w:ascii="Times New Roman" w:hAnsi="Times New Roman" w:cs="Times New Roman"/>
          <w:sz w:val="28"/>
          <w:szCs w:val="28"/>
        </w:rPr>
        <w:fldChar w:fldCharType="separate"/>
      </w:r>
      <w:r w:rsidR="007B6363" w:rsidRPr="00234E22">
        <w:rPr>
          <w:rStyle w:val="a5"/>
          <w:rFonts w:ascii="Times New Roman" w:hAnsi="Times New Roman" w:cs="Times New Roman"/>
          <w:sz w:val="28"/>
          <w:szCs w:val="28"/>
        </w:rPr>
        <w:t>https://ps.1sept.ru/article.php?ID=200700516</w:t>
      </w:r>
      <w:r w:rsidR="007B6363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7B6363" w:rsidRPr="007B6363">
        <w:rPr>
          <w:rFonts w:ascii="Times New Roman" w:hAnsi="Times New Roman" w:cs="Times New Roman"/>
          <w:sz w:val="28"/>
          <w:szCs w:val="28"/>
        </w:rPr>
        <w:t xml:space="preserve"> </w:t>
      </w:r>
      <w:r w:rsidR="007B6363" w:rsidRPr="0025450E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A7F04" w:rsidRPr="0025450E">
        <w:rPr>
          <w:rFonts w:ascii="Times New Roman" w:hAnsi="Times New Roman" w:cs="Times New Roman"/>
          <w:sz w:val="28"/>
          <w:szCs w:val="28"/>
          <w:vertAlign w:val="superscript"/>
        </w:rPr>
        <w:t>[4]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В 2016 году на Всемирном экономическом форуме в Давосе были сформулированы десять гибких навыков будущего, которые к 2020 году понадобятся специалисту в любой профессии: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1.</w:t>
      </w:r>
      <w:r w:rsidRPr="005A5304">
        <w:rPr>
          <w:rFonts w:ascii="Times New Roman" w:hAnsi="Times New Roman" w:cs="Times New Roman"/>
          <w:sz w:val="28"/>
          <w:szCs w:val="28"/>
        </w:rPr>
        <w:tab/>
        <w:t>Умение решать комплексные задачи.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2.</w:t>
      </w:r>
      <w:r w:rsidRPr="005A5304">
        <w:rPr>
          <w:rFonts w:ascii="Times New Roman" w:hAnsi="Times New Roman" w:cs="Times New Roman"/>
          <w:sz w:val="28"/>
          <w:szCs w:val="28"/>
        </w:rPr>
        <w:tab/>
        <w:t>Критическое мышление.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3.</w:t>
      </w:r>
      <w:r w:rsidRPr="005A5304">
        <w:rPr>
          <w:rFonts w:ascii="Times New Roman" w:hAnsi="Times New Roman" w:cs="Times New Roman"/>
          <w:sz w:val="28"/>
          <w:szCs w:val="28"/>
        </w:rPr>
        <w:tab/>
        <w:t>Творческое мышление.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4.</w:t>
      </w:r>
      <w:r w:rsidRPr="005A5304">
        <w:rPr>
          <w:rFonts w:ascii="Times New Roman" w:hAnsi="Times New Roman" w:cs="Times New Roman"/>
          <w:sz w:val="28"/>
          <w:szCs w:val="28"/>
        </w:rPr>
        <w:tab/>
        <w:t>Умение управлять людьми.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5.</w:t>
      </w:r>
      <w:r w:rsidRPr="005A5304">
        <w:rPr>
          <w:rFonts w:ascii="Times New Roman" w:hAnsi="Times New Roman" w:cs="Times New Roman"/>
          <w:sz w:val="28"/>
          <w:szCs w:val="28"/>
        </w:rPr>
        <w:tab/>
        <w:t>Умение работать в команде.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6.</w:t>
      </w:r>
      <w:r w:rsidRPr="005A5304">
        <w:rPr>
          <w:rFonts w:ascii="Times New Roman" w:hAnsi="Times New Roman" w:cs="Times New Roman"/>
          <w:sz w:val="28"/>
          <w:szCs w:val="28"/>
        </w:rPr>
        <w:tab/>
        <w:t>Способность распознавать свои и чужие эмоции, управлять ими.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7.</w:t>
      </w:r>
      <w:r w:rsidRPr="005A5304">
        <w:rPr>
          <w:rFonts w:ascii="Times New Roman" w:hAnsi="Times New Roman" w:cs="Times New Roman"/>
          <w:sz w:val="28"/>
          <w:szCs w:val="28"/>
        </w:rPr>
        <w:tab/>
        <w:t>Умение формировать суждения и принимать решения.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8.</w:t>
      </w:r>
      <w:r w:rsidRPr="005A53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5304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5A5304">
        <w:rPr>
          <w:rFonts w:ascii="Times New Roman" w:hAnsi="Times New Roman" w:cs="Times New Roman"/>
          <w:sz w:val="28"/>
          <w:szCs w:val="28"/>
        </w:rPr>
        <w:t>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9.</w:t>
      </w:r>
      <w:r w:rsidRPr="005A5304">
        <w:rPr>
          <w:rFonts w:ascii="Times New Roman" w:hAnsi="Times New Roman" w:cs="Times New Roman"/>
          <w:sz w:val="28"/>
          <w:szCs w:val="28"/>
        </w:rPr>
        <w:tab/>
        <w:t>Ведение переговоров.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10.</w:t>
      </w:r>
      <w:r w:rsidRPr="005A5304">
        <w:rPr>
          <w:rFonts w:ascii="Times New Roman" w:hAnsi="Times New Roman" w:cs="Times New Roman"/>
          <w:sz w:val="28"/>
          <w:szCs w:val="28"/>
        </w:rPr>
        <w:tab/>
        <w:t>Переключение с одной задачи на другую.</w:t>
      </w:r>
    </w:p>
    <w:p w:rsidR="005A5304" w:rsidRPr="008A7F04" w:rsidRDefault="005A5304" w:rsidP="007B636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5304">
        <w:rPr>
          <w:rFonts w:ascii="Times New Roman" w:hAnsi="Times New Roman" w:cs="Times New Roman"/>
          <w:sz w:val="28"/>
          <w:szCs w:val="28"/>
        </w:rPr>
        <w:t xml:space="preserve">[ </w:t>
      </w:r>
      <w:hyperlink r:id="rId7" w:history="1">
        <w:r w:rsidR="007B6363" w:rsidRPr="00234E22">
          <w:rPr>
            <w:rStyle w:val="a5"/>
            <w:rFonts w:ascii="Times New Roman" w:hAnsi="Times New Roman" w:cs="Times New Roman"/>
            <w:sz w:val="28"/>
            <w:szCs w:val="28"/>
          </w:rPr>
          <w:t>https://avatars.mds.yandex.net/get-turbo/1603996/rthace3c3e6795409ccf4fbef34db76d223/max_g480_c12_r4x3_pd10</w:t>
        </w:r>
      </w:hyperlink>
      <w:proofErr w:type="gramStart"/>
      <w:r w:rsidR="007B6363" w:rsidRPr="007B6363">
        <w:rPr>
          <w:rFonts w:ascii="Times New Roman" w:hAnsi="Times New Roman" w:cs="Times New Roman"/>
          <w:sz w:val="28"/>
          <w:szCs w:val="28"/>
        </w:rPr>
        <w:t xml:space="preserve"> </w:t>
      </w:r>
      <w:r w:rsidRPr="005A5304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A7F04" w:rsidRPr="008A7F04">
        <w:rPr>
          <w:rFonts w:ascii="Times New Roman" w:hAnsi="Times New Roman" w:cs="Times New Roman"/>
          <w:sz w:val="28"/>
          <w:szCs w:val="28"/>
          <w:vertAlign w:val="superscript"/>
        </w:rPr>
        <w:t>[5]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В нашей стране десять гибких навыков будущего превратились в более простую и понятную модель «4К». Это четыре ключевых компетенции, названия которых начинаются на букву К. Их необходимо развивать каждому школьнику, чтобы в будущем быть востребованным на рынке труда.</w:t>
      </w:r>
    </w:p>
    <w:p w:rsidR="005A5304" w:rsidRPr="005A5304" w:rsidRDefault="005A5304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04">
        <w:rPr>
          <w:rFonts w:ascii="Times New Roman" w:hAnsi="Times New Roman" w:cs="Times New Roman"/>
          <w:sz w:val="28"/>
          <w:szCs w:val="28"/>
        </w:rPr>
        <w:t>Вот эти компетенции:</w:t>
      </w:r>
    </w:p>
    <w:p w:rsidR="005A5304" w:rsidRPr="00541296" w:rsidRDefault="005A5304" w:rsidP="00873E5F">
      <w:pPr>
        <w:pStyle w:val="a6"/>
        <w:numPr>
          <w:ilvl w:val="0"/>
          <w:numId w:val="2"/>
        </w:num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lastRenderedPageBreak/>
        <w:t>критическое мышление — способность критически оценивать информацию, поступающую извне, анализировать её и проверять на достоверность, видеть причинно-следственные связи, отбрасывать ненужное и выделять главное, делать выводы;</w:t>
      </w:r>
    </w:p>
    <w:p w:rsidR="005A5304" w:rsidRPr="00541296" w:rsidRDefault="005A5304" w:rsidP="00873E5F">
      <w:pPr>
        <w:pStyle w:val="a6"/>
        <w:numPr>
          <w:ilvl w:val="0"/>
          <w:numId w:val="2"/>
        </w:num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креативность — умение нешаблонно мыслить, находить неожиданные решения проблемы, гибко реагировать на происходящие изменения;</w:t>
      </w:r>
    </w:p>
    <w:p w:rsidR="005A5304" w:rsidRPr="00541296" w:rsidRDefault="005A5304" w:rsidP="00873E5F">
      <w:pPr>
        <w:pStyle w:val="a6"/>
        <w:numPr>
          <w:ilvl w:val="0"/>
          <w:numId w:val="2"/>
        </w:num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коммуникативные навыки — умение общаться, доносить свою мысль, слышать собеседника, договариваться;</w:t>
      </w:r>
    </w:p>
    <w:p w:rsidR="005A5304" w:rsidRPr="00541296" w:rsidRDefault="005A5304" w:rsidP="00873E5F">
      <w:pPr>
        <w:pStyle w:val="a6"/>
        <w:numPr>
          <w:ilvl w:val="0"/>
          <w:numId w:val="2"/>
        </w:num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координация — способность работать в команде, брать на себя как лидерские, так и исполнительские функции, распределять роли, контролировать выполнение задач.</w:t>
      </w:r>
      <w:r w:rsidR="008A7F04" w:rsidRPr="008A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F04" w:rsidRPr="008A7F0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8A7F04">
        <w:rPr>
          <w:rFonts w:ascii="Times New Roman" w:hAnsi="Times New Roman" w:cs="Times New Roman"/>
          <w:sz w:val="28"/>
          <w:szCs w:val="28"/>
        </w:rPr>
        <w:fldChar w:fldCharType="begin"/>
      </w:r>
      <w:r w:rsidR="008A7F0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8A7F04" w:rsidRPr="008A7F04">
        <w:rPr>
          <w:rFonts w:ascii="Times New Roman" w:hAnsi="Times New Roman" w:cs="Times New Roman"/>
          <w:sz w:val="28"/>
          <w:szCs w:val="28"/>
        </w:rPr>
        <w:instrText>https://www.cfin.ru/management/people/dev_val/soft-skills.shtml</w:instrText>
      </w:r>
      <w:r w:rsidR="008A7F0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A7F04">
        <w:rPr>
          <w:rFonts w:ascii="Times New Roman" w:hAnsi="Times New Roman" w:cs="Times New Roman"/>
          <w:sz w:val="28"/>
          <w:szCs w:val="28"/>
        </w:rPr>
        <w:fldChar w:fldCharType="separate"/>
      </w:r>
      <w:r w:rsidR="008A7F04" w:rsidRPr="00234E22">
        <w:rPr>
          <w:rStyle w:val="a5"/>
          <w:rFonts w:ascii="Times New Roman" w:hAnsi="Times New Roman" w:cs="Times New Roman"/>
          <w:sz w:val="28"/>
          <w:szCs w:val="28"/>
        </w:rPr>
        <w:t>https://www.cfin.ru/management/people/dev_val/soft-skills.shtml</w:t>
      </w:r>
      <w:r w:rsidR="008A7F04">
        <w:rPr>
          <w:rFonts w:ascii="Times New Roman" w:hAnsi="Times New Roman" w:cs="Times New Roman"/>
          <w:sz w:val="28"/>
          <w:szCs w:val="28"/>
        </w:rPr>
        <w:fldChar w:fldCharType="end"/>
      </w:r>
      <w:r w:rsidR="008A7F04" w:rsidRPr="008A7F04">
        <w:rPr>
          <w:rFonts w:ascii="Times New Roman" w:hAnsi="Times New Roman" w:cs="Times New Roman"/>
          <w:sz w:val="28"/>
          <w:szCs w:val="28"/>
        </w:rPr>
        <w:t xml:space="preserve"> ]</w:t>
      </w:r>
      <w:r w:rsidR="00E7397B" w:rsidRPr="00E7397B">
        <w:rPr>
          <w:rFonts w:ascii="Times New Roman" w:hAnsi="Times New Roman" w:cs="Times New Roman"/>
          <w:sz w:val="28"/>
          <w:szCs w:val="28"/>
          <w:vertAlign w:val="superscript"/>
        </w:rPr>
        <w:t>[6]</w:t>
      </w:r>
    </w:p>
    <w:p w:rsidR="005A5304" w:rsidRDefault="008F736C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думаем, что в развитии этих </w:t>
      </w:r>
      <w:r w:rsidR="00D31EDD">
        <w:rPr>
          <w:rFonts w:ascii="Times New Roman" w:hAnsi="Times New Roman" w:cs="Times New Roman"/>
          <w:sz w:val="28"/>
          <w:szCs w:val="28"/>
        </w:rPr>
        <w:t>компетенций могут помочь</w:t>
      </w:r>
      <w:r w:rsidR="00F13B75">
        <w:rPr>
          <w:rFonts w:ascii="Times New Roman" w:hAnsi="Times New Roman" w:cs="Times New Roman"/>
          <w:sz w:val="28"/>
          <w:szCs w:val="28"/>
        </w:rPr>
        <w:t xml:space="preserve"> школьные клубы, так как их</w:t>
      </w:r>
      <w:r w:rsidR="00541296">
        <w:rPr>
          <w:rFonts w:ascii="Times New Roman" w:hAnsi="Times New Roman" w:cs="Times New Roman"/>
          <w:sz w:val="28"/>
          <w:szCs w:val="28"/>
        </w:rPr>
        <w:t xml:space="preserve"> содержательными </w:t>
      </w:r>
      <w:proofErr w:type="gramStart"/>
      <w:r w:rsidR="00541296">
        <w:rPr>
          <w:rFonts w:ascii="Times New Roman" w:hAnsi="Times New Roman" w:cs="Times New Roman"/>
          <w:sz w:val="28"/>
          <w:szCs w:val="28"/>
        </w:rPr>
        <w:t>функциями</w:t>
      </w:r>
      <w:proofErr w:type="gramEnd"/>
      <w:r w:rsidR="00541296">
        <w:rPr>
          <w:rFonts w:ascii="Times New Roman" w:hAnsi="Times New Roman" w:cs="Times New Roman"/>
          <w:sz w:val="28"/>
          <w:szCs w:val="28"/>
        </w:rPr>
        <w:t xml:space="preserve"> по мнению Б. К</w:t>
      </w:r>
      <w:r w:rsidR="00500382">
        <w:rPr>
          <w:rFonts w:ascii="Times New Roman" w:hAnsi="Times New Roman" w:cs="Times New Roman"/>
          <w:sz w:val="28"/>
          <w:szCs w:val="28"/>
        </w:rPr>
        <w:t>уприянова</w:t>
      </w:r>
      <w:r w:rsidR="0054129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00382">
        <w:rPr>
          <w:rFonts w:ascii="Times New Roman" w:hAnsi="Times New Roman" w:cs="Times New Roman"/>
          <w:sz w:val="28"/>
          <w:szCs w:val="28"/>
        </w:rPr>
        <w:t>:</w:t>
      </w:r>
      <w:r w:rsidR="0054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96" w:rsidRP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формирование социального опыта учащихся по проведению ежедневного отдыха, времени между окончани</w:t>
      </w:r>
      <w:bookmarkStart w:id="0" w:name="_GoBack"/>
      <w:bookmarkEnd w:id="0"/>
      <w:r w:rsidRPr="00541296">
        <w:rPr>
          <w:rFonts w:ascii="Times New Roman" w:hAnsi="Times New Roman" w:cs="Times New Roman"/>
          <w:sz w:val="28"/>
          <w:szCs w:val="28"/>
        </w:rPr>
        <w:t>ем одного рабочего дня (смены) и началом следующего, в сфере самостоятельной организации своего досуга (выбор целей, интересов, планирование, корректировка планов на основе удерживания приоритетов);</w:t>
      </w:r>
    </w:p>
    <w:p w:rsidR="00541296" w:rsidRP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вырабатывание опыта социально приемлемого взаимодействия при не регламентированном (слабо регламентированном) и регламентированном досуговом общении с детьми и взрослыми в объединениях, существующих на основе общих занятий, увлечений;</w:t>
      </w:r>
    </w:p>
    <w:p w:rsidR="00541296" w:rsidRP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 xml:space="preserve">передачу опыта самопознания, </w:t>
      </w:r>
      <w:proofErr w:type="spellStart"/>
      <w:r w:rsidRPr="0054129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541296">
        <w:rPr>
          <w:rFonts w:ascii="Times New Roman" w:hAnsi="Times New Roman" w:cs="Times New Roman"/>
          <w:sz w:val="28"/>
          <w:szCs w:val="28"/>
        </w:rPr>
        <w:t>, рефлексии собственных поступков;</w:t>
      </w:r>
    </w:p>
    <w:p w:rsidR="00541296" w:rsidRP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организацию труда и отдыха в имеющихся общественных условиях;</w:t>
      </w:r>
    </w:p>
    <w:p w:rsidR="00541296" w:rsidRP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перевод имеющегося недовольства качеством жизни в конструктивное русло, проявление социальной инициативы, осознание проблем, их открытое обсуждение, выработку приемлемого варианта решения;</w:t>
      </w:r>
    </w:p>
    <w:p w:rsidR="00541296" w:rsidRDefault="00541296" w:rsidP="00BA316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6">
        <w:rPr>
          <w:rFonts w:ascii="Times New Roman" w:hAnsi="Times New Roman" w:cs="Times New Roman"/>
          <w:sz w:val="28"/>
          <w:szCs w:val="28"/>
        </w:rPr>
        <w:t>индивидуальную педагогическую помощь в решении проблем межличностного взаимодействия через стимулирование рефл</w:t>
      </w:r>
      <w:r w:rsidR="008A7F04">
        <w:rPr>
          <w:rFonts w:ascii="Times New Roman" w:hAnsi="Times New Roman" w:cs="Times New Roman"/>
          <w:sz w:val="28"/>
          <w:szCs w:val="28"/>
        </w:rPr>
        <w:t xml:space="preserve">ексии, развитие </w:t>
      </w:r>
      <w:proofErr w:type="spellStart"/>
      <w:r w:rsidR="008A7F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A7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F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541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0382">
        <w:rPr>
          <w:rFonts w:ascii="Times New Roman" w:hAnsi="Times New Roman" w:cs="Times New Roman"/>
          <w:sz w:val="28"/>
          <w:szCs w:val="28"/>
        </w:rPr>
        <w:fldChar w:fldCharType="begin"/>
      </w:r>
      <w:r w:rsidR="0050038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500382" w:rsidRPr="00541296">
        <w:rPr>
          <w:rFonts w:ascii="Times New Roman" w:hAnsi="Times New Roman" w:cs="Times New Roman"/>
          <w:sz w:val="28"/>
          <w:szCs w:val="28"/>
        </w:rPr>
        <w:instrText>https://upr.1sept.ru/view_article.php?ID=200902005</w:instrText>
      </w:r>
      <w:r w:rsidR="0050038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00382">
        <w:rPr>
          <w:rFonts w:ascii="Times New Roman" w:hAnsi="Times New Roman" w:cs="Times New Roman"/>
          <w:sz w:val="28"/>
          <w:szCs w:val="28"/>
        </w:rPr>
        <w:fldChar w:fldCharType="separate"/>
      </w:r>
      <w:r w:rsidR="00500382" w:rsidRPr="00234E22">
        <w:rPr>
          <w:rStyle w:val="a5"/>
          <w:rFonts w:ascii="Times New Roman" w:hAnsi="Times New Roman" w:cs="Times New Roman"/>
          <w:sz w:val="28"/>
          <w:szCs w:val="28"/>
        </w:rPr>
        <w:t>https://upr.1sept.ru/view_article.php?ID=200902005</w:t>
      </w:r>
      <w:r w:rsidR="00500382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8A7F04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  <w:r w:rsidR="00E7397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[7]</w:t>
      </w:r>
    </w:p>
    <w:p w:rsidR="00500382" w:rsidRDefault="00500382" w:rsidP="00BA3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82">
        <w:rPr>
          <w:rFonts w:ascii="Times New Roman" w:hAnsi="Times New Roman" w:cs="Times New Roman"/>
          <w:sz w:val="28"/>
          <w:szCs w:val="28"/>
        </w:rPr>
        <w:lastRenderedPageBreak/>
        <w:t>Важно учесть, что главной отличительной чертой клуба от других объединений является отсутствие привязки к какому-либо предмету или тематической деятельности, а на передний план выходит общение с близкими по интересам людьми.</w:t>
      </w:r>
      <w:r w:rsidR="009807F3">
        <w:rPr>
          <w:rFonts w:ascii="Times New Roman" w:hAnsi="Times New Roman" w:cs="Times New Roman"/>
          <w:sz w:val="28"/>
          <w:szCs w:val="28"/>
        </w:rPr>
        <w:t xml:space="preserve"> </w:t>
      </w:r>
      <w:r w:rsidR="009807F3" w:rsidRPr="009807F3">
        <w:rPr>
          <w:rFonts w:ascii="Times New Roman" w:hAnsi="Times New Roman" w:cs="Times New Roman"/>
          <w:sz w:val="28"/>
          <w:szCs w:val="28"/>
        </w:rPr>
        <w:t>Таким образом, клубная деятел</w:t>
      </w:r>
      <w:r w:rsidR="009807F3">
        <w:rPr>
          <w:rFonts w:ascii="Times New Roman" w:hAnsi="Times New Roman" w:cs="Times New Roman"/>
          <w:sz w:val="28"/>
          <w:szCs w:val="28"/>
        </w:rPr>
        <w:t>ьность по интересам</w:t>
      </w:r>
      <w:r w:rsidR="009807F3" w:rsidRPr="009807F3">
        <w:rPr>
          <w:rFonts w:ascii="Times New Roman" w:hAnsi="Times New Roman" w:cs="Times New Roman"/>
          <w:sz w:val="28"/>
          <w:szCs w:val="28"/>
        </w:rPr>
        <w:t xml:space="preserve"> способствует успешной социализации и обеспечивает индивидуально</w:t>
      </w:r>
      <w:r w:rsidR="009807F3">
        <w:rPr>
          <w:rFonts w:ascii="Times New Roman" w:hAnsi="Times New Roman" w:cs="Times New Roman"/>
          <w:sz w:val="28"/>
          <w:szCs w:val="28"/>
        </w:rPr>
        <w:t>-</w:t>
      </w:r>
      <w:r w:rsidR="009807F3" w:rsidRPr="009807F3">
        <w:rPr>
          <w:rFonts w:ascii="Times New Roman" w:hAnsi="Times New Roman" w:cs="Times New Roman"/>
          <w:sz w:val="28"/>
          <w:szCs w:val="28"/>
        </w:rPr>
        <w:t>творческое развитие учащихся в соответствии с их личностным потенциалом и жизненными планами.</w:t>
      </w:r>
      <w:r w:rsidR="009807F3">
        <w:rPr>
          <w:rFonts w:ascii="Times New Roman" w:hAnsi="Times New Roman" w:cs="Times New Roman"/>
          <w:sz w:val="28"/>
          <w:szCs w:val="28"/>
        </w:rPr>
        <w:t xml:space="preserve"> </w:t>
      </w:r>
      <w:r w:rsidR="00F81CAE">
        <w:rPr>
          <w:rFonts w:ascii="Times New Roman" w:hAnsi="Times New Roman" w:cs="Times New Roman"/>
          <w:sz w:val="28"/>
          <w:szCs w:val="28"/>
        </w:rPr>
        <w:t>Именно это требуется для развития «гибких»</w:t>
      </w:r>
      <w:r w:rsidR="00B20262">
        <w:rPr>
          <w:rFonts w:ascii="Times New Roman" w:hAnsi="Times New Roman" w:cs="Times New Roman"/>
          <w:sz w:val="28"/>
          <w:szCs w:val="28"/>
        </w:rPr>
        <w:t xml:space="preserve"> навыков.</w:t>
      </w:r>
      <w:r w:rsidR="009807F3" w:rsidRPr="009807F3">
        <w:rPr>
          <w:rFonts w:ascii="Times New Roman" w:hAnsi="Times New Roman" w:cs="Times New Roman"/>
          <w:sz w:val="28"/>
          <w:szCs w:val="28"/>
        </w:rPr>
        <w:t xml:space="preserve"> </w:t>
      </w:r>
      <w:r w:rsidR="00B20262">
        <w:rPr>
          <w:rFonts w:ascii="Times New Roman" w:hAnsi="Times New Roman" w:cs="Times New Roman"/>
          <w:sz w:val="28"/>
          <w:szCs w:val="28"/>
        </w:rPr>
        <w:t xml:space="preserve"> Как говорила О. Леонтьева: «</w:t>
      </w:r>
      <w:r w:rsidR="00B20262" w:rsidRPr="00B20262">
        <w:rPr>
          <w:rFonts w:ascii="Times New Roman" w:hAnsi="Times New Roman" w:cs="Times New Roman"/>
          <w:sz w:val="28"/>
          <w:szCs w:val="28"/>
        </w:rPr>
        <w:t>школьный клуб – это частица внешкольной, обычной жизни, попавшей в стены учебного заведения</w:t>
      </w:r>
      <w:r w:rsidR="00B20262">
        <w:rPr>
          <w:rFonts w:ascii="Times New Roman" w:hAnsi="Times New Roman" w:cs="Times New Roman"/>
          <w:sz w:val="28"/>
          <w:szCs w:val="28"/>
        </w:rPr>
        <w:t>»</w:t>
      </w:r>
      <w:r w:rsidR="00B20262" w:rsidRPr="00B20262">
        <w:rPr>
          <w:rFonts w:ascii="Times New Roman" w:hAnsi="Times New Roman" w:cs="Times New Roman"/>
          <w:sz w:val="28"/>
          <w:szCs w:val="28"/>
        </w:rPr>
        <w:t>.</w:t>
      </w:r>
      <w:r w:rsidR="00B2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B5" w:rsidRDefault="00841BB5" w:rsidP="008A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A3165" w:rsidRPr="008A7F04" w:rsidRDefault="007B6363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7F04">
        <w:rPr>
          <w:rFonts w:ascii="Times New Roman" w:hAnsi="Times New Roman" w:cs="Times New Roman"/>
          <w:sz w:val="28"/>
          <w:szCs w:val="28"/>
          <w:lang w:val="en-US"/>
        </w:rPr>
        <w:t>Lippman</w:t>
      </w:r>
      <w:proofErr w:type="spellEnd"/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A7F04">
        <w:rPr>
          <w:rFonts w:ascii="Times New Roman" w:hAnsi="Times New Roman" w:cs="Times New Roman"/>
          <w:sz w:val="28"/>
          <w:szCs w:val="28"/>
          <w:lang w:val="en-US"/>
        </w:rPr>
        <w:t>Ryberg</w:t>
      </w:r>
      <w:proofErr w:type="spellEnd"/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Carney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Kristin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Workforce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foster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25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 xml:space="preserve">workforce success: toward a consensus across fields. - Child Trends Publication, 2015. - 56 </w:t>
      </w:r>
      <w:r w:rsidRPr="008A7F04">
        <w:rPr>
          <w:rFonts w:ascii="Times New Roman" w:hAnsi="Times New Roman" w:cs="Times New Roman"/>
          <w:sz w:val="28"/>
          <w:szCs w:val="28"/>
        </w:rPr>
        <w:t>р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5304" w:rsidRPr="008A7F04" w:rsidRDefault="007B6363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04">
        <w:rPr>
          <w:rFonts w:ascii="Times New Roman" w:hAnsi="Times New Roman" w:cs="Times New Roman"/>
          <w:sz w:val="28"/>
          <w:szCs w:val="28"/>
        </w:rPr>
        <w:t xml:space="preserve">Шипилов В. Перечень навыков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8A7F04">
        <w:rPr>
          <w:rFonts w:ascii="Times New Roman" w:hAnsi="Times New Roman" w:cs="Times New Roman"/>
          <w:sz w:val="28"/>
          <w:szCs w:val="28"/>
        </w:rPr>
        <w:t>-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A7F04">
        <w:rPr>
          <w:rFonts w:ascii="Times New Roman" w:hAnsi="Times New Roman" w:cs="Times New Roman"/>
          <w:sz w:val="28"/>
          <w:szCs w:val="28"/>
        </w:rPr>
        <w:t xml:space="preserve"> и способы их развития. - </w:t>
      </w:r>
      <w:r w:rsidRPr="008A7F0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7F0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cfin</w:t>
        </w:r>
        <w:proofErr w:type="spellEnd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management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people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dev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val</w:t>
        </w:r>
        <w:proofErr w:type="spellEnd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skills</w:t>
        </w:r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="008A7F04" w:rsidRPr="008A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15" w:rsidRPr="008A7F04" w:rsidRDefault="009F04D2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6363" w:rsidRPr="008A7F04">
          <w:rPr>
            <w:rStyle w:val="a5"/>
            <w:rFonts w:ascii="Times New Roman" w:hAnsi="Times New Roman" w:cs="Times New Roman"/>
            <w:sz w:val="28"/>
            <w:szCs w:val="28"/>
          </w:rPr>
          <w:t>https://trends.rbc.ru/trends/education/5e90743f9a7947ca3bbb6523</w:t>
        </w:r>
      </w:hyperlink>
    </w:p>
    <w:p w:rsidR="007B6363" w:rsidRPr="008A7F04" w:rsidRDefault="009F04D2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6363" w:rsidRPr="008A7F04">
          <w:rPr>
            <w:rStyle w:val="a5"/>
            <w:rFonts w:ascii="Times New Roman" w:hAnsi="Times New Roman" w:cs="Times New Roman"/>
            <w:sz w:val="28"/>
            <w:szCs w:val="28"/>
          </w:rPr>
          <w:t>https://ps.1sept.ru/article.php?ID=200700516</w:t>
        </w:r>
      </w:hyperlink>
    </w:p>
    <w:p w:rsidR="007B6363" w:rsidRPr="008A7F04" w:rsidRDefault="009F04D2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6363" w:rsidRPr="008A7F04">
          <w:rPr>
            <w:rStyle w:val="a5"/>
            <w:rFonts w:ascii="Times New Roman" w:hAnsi="Times New Roman" w:cs="Times New Roman"/>
            <w:sz w:val="28"/>
            <w:szCs w:val="28"/>
          </w:rPr>
          <w:t>https://avatars.mds.yandex.net/get-turbo/1603996/rthace3c3e6795409ccf4fbef34db76d223/max_g480_c12_r4x3_pd10</w:t>
        </w:r>
      </w:hyperlink>
    </w:p>
    <w:p w:rsidR="007B6363" w:rsidRPr="008A7F04" w:rsidRDefault="009F04D2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https://www.cfin.ru/management/people/dev_val/soft-skills.shtml</w:t>
        </w:r>
      </w:hyperlink>
    </w:p>
    <w:p w:rsidR="008A7F04" w:rsidRPr="008A7F04" w:rsidRDefault="009F04D2" w:rsidP="008A7F04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7F04" w:rsidRPr="008A7F04">
          <w:rPr>
            <w:rStyle w:val="a5"/>
            <w:rFonts w:ascii="Times New Roman" w:hAnsi="Times New Roman" w:cs="Times New Roman"/>
            <w:sz w:val="28"/>
            <w:szCs w:val="28"/>
          </w:rPr>
          <w:t>https://upr.1sept.ru/view_article.php?ID=200902005</w:t>
        </w:r>
      </w:hyperlink>
    </w:p>
    <w:p w:rsidR="008A7F04" w:rsidRPr="008A7F04" w:rsidRDefault="008A7F04" w:rsidP="004334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F04" w:rsidRPr="008A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0A2"/>
    <w:multiLevelType w:val="hybridMultilevel"/>
    <w:tmpl w:val="C940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205"/>
    <w:multiLevelType w:val="hybridMultilevel"/>
    <w:tmpl w:val="BDF4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D4FAA"/>
    <w:multiLevelType w:val="hybridMultilevel"/>
    <w:tmpl w:val="07CC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2F9"/>
    <w:multiLevelType w:val="hybridMultilevel"/>
    <w:tmpl w:val="2902AED4"/>
    <w:lvl w:ilvl="0" w:tplc="0AF6F83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25"/>
    <w:rsid w:val="0025450E"/>
    <w:rsid w:val="002E6943"/>
    <w:rsid w:val="00433425"/>
    <w:rsid w:val="00500382"/>
    <w:rsid w:val="00541296"/>
    <w:rsid w:val="005412F8"/>
    <w:rsid w:val="00590B2B"/>
    <w:rsid w:val="005A0C71"/>
    <w:rsid w:val="005A5304"/>
    <w:rsid w:val="005B42DE"/>
    <w:rsid w:val="006106FF"/>
    <w:rsid w:val="00712E0A"/>
    <w:rsid w:val="007B6363"/>
    <w:rsid w:val="008317A3"/>
    <w:rsid w:val="00841BB5"/>
    <w:rsid w:val="00873E5F"/>
    <w:rsid w:val="008A7F04"/>
    <w:rsid w:val="008B6015"/>
    <w:rsid w:val="008F736C"/>
    <w:rsid w:val="009807F3"/>
    <w:rsid w:val="00984C9F"/>
    <w:rsid w:val="009F04D2"/>
    <w:rsid w:val="00AA1342"/>
    <w:rsid w:val="00B20262"/>
    <w:rsid w:val="00BA3165"/>
    <w:rsid w:val="00BA717F"/>
    <w:rsid w:val="00D31EDD"/>
    <w:rsid w:val="00D55694"/>
    <w:rsid w:val="00DB48D8"/>
    <w:rsid w:val="00DC29AC"/>
    <w:rsid w:val="00E7397B"/>
    <w:rsid w:val="00F13B75"/>
    <w:rsid w:val="00F81CAE"/>
    <w:rsid w:val="00F87451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8"/>
  </w:style>
  <w:style w:type="paragraph" w:styleId="1">
    <w:name w:val="heading 1"/>
    <w:basedOn w:val="a"/>
    <w:next w:val="a"/>
    <w:link w:val="10"/>
    <w:uiPriority w:val="9"/>
    <w:qFormat/>
    <w:rsid w:val="00DB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Мой заголовок_1"/>
    <w:basedOn w:val="a"/>
    <w:link w:val="12"/>
    <w:qFormat/>
    <w:rsid w:val="00DB48D8"/>
    <w:pPr>
      <w:spacing w:after="120" w:line="360" w:lineRule="auto"/>
      <w:jc w:val="center"/>
    </w:pPr>
    <w:rPr>
      <w:rFonts w:ascii="Times New Roman" w:hAnsi="Times New Roman" w:cs="Times New Roman"/>
      <w:b/>
      <w:sz w:val="32"/>
    </w:rPr>
  </w:style>
  <w:style w:type="character" w:customStyle="1" w:styleId="12">
    <w:name w:val="Мой заголовок_1 Знак"/>
    <w:basedOn w:val="a0"/>
    <w:link w:val="11"/>
    <w:rsid w:val="00DB48D8"/>
    <w:rPr>
      <w:rFonts w:ascii="Times New Roman" w:hAnsi="Times New Roman" w:cs="Times New Roman"/>
      <w:b/>
      <w:sz w:val="32"/>
    </w:rPr>
  </w:style>
  <w:style w:type="paragraph" w:customStyle="1" w:styleId="a3">
    <w:name w:val="Мой обычный"/>
    <w:basedOn w:val="11"/>
    <w:link w:val="a4"/>
    <w:qFormat/>
    <w:rsid w:val="00DB48D8"/>
    <w:pPr>
      <w:spacing w:line="240" w:lineRule="auto"/>
      <w:ind w:firstLine="567"/>
      <w:jc w:val="both"/>
    </w:pPr>
    <w:rPr>
      <w:rFonts w:ascii="Arial" w:hAnsi="Arial" w:cs="Arial"/>
      <w:b w:val="0"/>
      <w:sz w:val="24"/>
    </w:rPr>
  </w:style>
  <w:style w:type="character" w:customStyle="1" w:styleId="a4">
    <w:name w:val="Мой обычный Знак"/>
    <w:basedOn w:val="12"/>
    <w:link w:val="a3"/>
    <w:rsid w:val="00DB48D8"/>
    <w:rPr>
      <w:rFonts w:ascii="Arial" w:hAnsi="Arial" w:cs="Arial"/>
      <w:b w:val="0"/>
      <w:sz w:val="24"/>
    </w:rPr>
  </w:style>
  <w:style w:type="character" w:styleId="a5">
    <w:name w:val="Hyperlink"/>
    <w:basedOn w:val="a0"/>
    <w:uiPriority w:val="99"/>
    <w:unhideWhenUsed/>
    <w:rsid w:val="008B60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8"/>
  </w:style>
  <w:style w:type="paragraph" w:styleId="1">
    <w:name w:val="heading 1"/>
    <w:basedOn w:val="a"/>
    <w:next w:val="a"/>
    <w:link w:val="10"/>
    <w:uiPriority w:val="9"/>
    <w:qFormat/>
    <w:rsid w:val="00DB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Мой заголовок_1"/>
    <w:basedOn w:val="a"/>
    <w:link w:val="12"/>
    <w:qFormat/>
    <w:rsid w:val="00DB48D8"/>
    <w:pPr>
      <w:spacing w:after="120" w:line="360" w:lineRule="auto"/>
      <w:jc w:val="center"/>
    </w:pPr>
    <w:rPr>
      <w:rFonts w:ascii="Times New Roman" w:hAnsi="Times New Roman" w:cs="Times New Roman"/>
      <w:b/>
      <w:sz w:val="32"/>
    </w:rPr>
  </w:style>
  <w:style w:type="character" w:customStyle="1" w:styleId="12">
    <w:name w:val="Мой заголовок_1 Знак"/>
    <w:basedOn w:val="a0"/>
    <w:link w:val="11"/>
    <w:rsid w:val="00DB48D8"/>
    <w:rPr>
      <w:rFonts w:ascii="Times New Roman" w:hAnsi="Times New Roman" w:cs="Times New Roman"/>
      <w:b/>
      <w:sz w:val="32"/>
    </w:rPr>
  </w:style>
  <w:style w:type="paragraph" w:customStyle="1" w:styleId="a3">
    <w:name w:val="Мой обычный"/>
    <w:basedOn w:val="11"/>
    <w:link w:val="a4"/>
    <w:qFormat/>
    <w:rsid w:val="00DB48D8"/>
    <w:pPr>
      <w:spacing w:line="240" w:lineRule="auto"/>
      <w:ind w:firstLine="567"/>
      <w:jc w:val="both"/>
    </w:pPr>
    <w:rPr>
      <w:rFonts w:ascii="Arial" w:hAnsi="Arial" w:cs="Arial"/>
      <w:b w:val="0"/>
      <w:sz w:val="24"/>
    </w:rPr>
  </w:style>
  <w:style w:type="character" w:customStyle="1" w:styleId="a4">
    <w:name w:val="Мой обычный Знак"/>
    <w:basedOn w:val="12"/>
    <w:link w:val="a3"/>
    <w:rsid w:val="00DB48D8"/>
    <w:rPr>
      <w:rFonts w:ascii="Arial" w:hAnsi="Arial" w:cs="Arial"/>
      <w:b w:val="0"/>
      <w:sz w:val="24"/>
    </w:rPr>
  </w:style>
  <w:style w:type="character" w:styleId="a5">
    <w:name w:val="Hyperlink"/>
    <w:basedOn w:val="a0"/>
    <w:uiPriority w:val="99"/>
    <w:unhideWhenUsed/>
    <w:rsid w:val="008B60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in.ru/management/people/dev_val/soft-skills.shtml" TargetMode="External"/><Relationship Id="rId13" Type="http://schemas.openxmlformats.org/officeDocument/2006/relationships/hyperlink" Target="https://upr.1sept.ru/view_article.php?ID=200902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atars.mds.yandex.net/get-turbo/1603996/rthace3c3e6795409ccf4fbef34db76d223/max_g480_c12_r4x3_pd10" TargetMode="External"/><Relationship Id="rId12" Type="http://schemas.openxmlformats.org/officeDocument/2006/relationships/hyperlink" Target="https://www.cfin.ru/management/people/dev_val/soft-skill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in.ru/management/people/dev_val/soft-skills.shtml" TargetMode="External"/><Relationship Id="rId11" Type="http://schemas.openxmlformats.org/officeDocument/2006/relationships/hyperlink" Target="https://avatars.mds.yandex.net/get-turbo/1603996/rthace3c3e6795409ccf4fbef34db76d223/max_g480_c12_r4x3_pd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.1sept.ru/article.php?ID=200700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nds.rbc.ru/trends/education/5e90743f9a7947ca3bbb65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2021-04-14T12:55:00Z</dcterms:created>
  <dcterms:modified xsi:type="dcterms:W3CDTF">2021-04-15T00:19:00Z</dcterms:modified>
</cp:coreProperties>
</file>