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7DB" w:rsidRDefault="006677DB" w:rsidP="006677DB">
      <w:pPr>
        <w:pStyle w:val="a3"/>
        <w:jc w:val="both"/>
        <w:rPr>
          <w:color w:val="000000"/>
          <w:sz w:val="27"/>
          <w:szCs w:val="27"/>
        </w:rPr>
      </w:pPr>
    </w:p>
    <w:p w:rsidR="006677DB" w:rsidRPr="006677DB" w:rsidRDefault="006677DB" w:rsidP="006677DB">
      <w:pPr>
        <w:pStyle w:val="a3"/>
        <w:jc w:val="center"/>
        <w:rPr>
          <w:b/>
          <w:color w:val="000000"/>
          <w:sz w:val="40"/>
          <w:szCs w:val="40"/>
        </w:rPr>
      </w:pPr>
      <w:r w:rsidRPr="006677DB">
        <w:rPr>
          <w:b/>
          <w:color w:val="000000"/>
          <w:sz w:val="40"/>
          <w:szCs w:val="40"/>
        </w:rPr>
        <w:t xml:space="preserve">Александр Романович </w:t>
      </w:r>
      <w:proofErr w:type="spellStart"/>
      <w:r w:rsidRPr="006677DB">
        <w:rPr>
          <w:b/>
          <w:color w:val="000000"/>
          <w:sz w:val="40"/>
          <w:szCs w:val="40"/>
        </w:rPr>
        <w:t>Лурия</w:t>
      </w:r>
      <w:proofErr w:type="spellEnd"/>
    </w:p>
    <w:p w:rsidR="006677DB" w:rsidRDefault="006677DB" w:rsidP="006677DB">
      <w:pPr>
        <w:pStyle w:val="a3"/>
        <w:jc w:val="both"/>
        <w:rPr>
          <w:color w:val="000000"/>
          <w:sz w:val="27"/>
          <w:szCs w:val="27"/>
        </w:rPr>
      </w:pPr>
      <w:r>
        <w:rPr>
          <w:color w:val="000000"/>
          <w:sz w:val="27"/>
          <w:szCs w:val="27"/>
        </w:rPr>
        <w:t xml:space="preserve">Александр Романович </w:t>
      </w:r>
      <w:proofErr w:type="spellStart"/>
      <w:r>
        <w:rPr>
          <w:color w:val="000000"/>
          <w:sz w:val="27"/>
          <w:szCs w:val="27"/>
        </w:rPr>
        <w:t>Лурия</w:t>
      </w:r>
      <w:proofErr w:type="spellEnd"/>
      <w:r>
        <w:rPr>
          <w:color w:val="000000"/>
          <w:sz w:val="27"/>
          <w:szCs w:val="27"/>
        </w:rPr>
        <w:t xml:space="preserve"> (1902–1977) — всемирно известный выдающийся отечественный психолог, основоположник нейропсихологии в СССР, доктор педагогических наук (психология) (1937), доктор медицинских наук (1943), профессор (1944), член Академии педагогических наук РСФСР (1947), член Академии педагогических наук СССР (1967), вице-президент Международного союза научной психологии (1969–1972), зарубежный член Национальной академии наук США (1968), Американской академии наук и искусств, Американской академии педагогики, а также почётный член </w:t>
      </w:r>
      <w:r w:rsidR="000F0FB7">
        <w:rPr>
          <w:color w:val="000000"/>
          <w:sz w:val="27"/>
          <w:szCs w:val="27"/>
        </w:rPr>
        <w:t xml:space="preserve">ряда зарубежных психологических. </w:t>
      </w:r>
      <w:r>
        <w:rPr>
          <w:color w:val="000000"/>
          <w:sz w:val="27"/>
          <w:szCs w:val="27"/>
        </w:rPr>
        <w:t xml:space="preserve">Ученик Л. С. Выготского. Он был почётным доктором ряда университетов: гг. </w:t>
      </w:r>
      <w:proofErr w:type="spellStart"/>
      <w:r>
        <w:rPr>
          <w:color w:val="000000"/>
          <w:sz w:val="27"/>
          <w:szCs w:val="27"/>
        </w:rPr>
        <w:t>Лейстера</w:t>
      </w:r>
      <w:proofErr w:type="spellEnd"/>
      <w:r>
        <w:rPr>
          <w:color w:val="000000"/>
          <w:sz w:val="27"/>
          <w:szCs w:val="27"/>
        </w:rPr>
        <w:t xml:space="preserve"> (Англия), Люблина (Польша), Брюсселя (Бельгия), Тампере (Финляндия) и других. В течение более чем 50-летней научной работы Александр Романович внёс важный вклад в развитие различных областей психологии, а именно: общую, клиническую, экспериментальную, сравнительную </w:t>
      </w:r>
      <w:r w:rsidR="000F0FB7">
        <w:rPr>
          <w:color w:val="000000"/>
          <w:sz w:val="27"/>
          <w:szCs w:val="27"/>
        </w:rPr>
        <w:t xml:space="preserve">психологию, историческую, </w:t>
      </w:r>
      <w:proofErr w:type="spellStart"/>
      <w:r w:rsidR="000F0FB7">
        <w:rPr>
          <w:color w:val="000000"/>
          <w:sz w:val="27"/>
          <w:szCs w:val="27"/>
        </w:rPr>
        <w:t>социо-</w:t>
      </w:r>
      <w:r>
        <w:rPr>
          <w:color w:val="000000"/>
          <w:sz w:val="27"/>
          <w:szCs w:val="27"/>
        </w:rPr>
        <w:t>культуральную</w:t>
      </w:r>
      <w:proofErr w:type="spellEnd"/>
      <w:r>
        <w:rPr>
          <w:color w:val="000000"/>
          <w:sz w:val="27"/>
          <w:szCs w:val="27"/>
        </w:rPr>
        <w:t xml:space="preserve">, детскую психологию, дефектологию, психофизиологию, психолингвистику, </w:t>
      </w:r>
      <w:proofErr w:type="spellStart"/>
      <w:r>
        <w:rPr>
          <w:color w:val="000000"/>
          <w:sz w:val="27"/>
          <w:szCs w:val="27"/>
        </w:rPr>
        <w:t>психогенетику</w:t>
      </w:r>
      <w:proofErr w:type="spellEnd"/>
      <w:r>
        <w:rPr>
          <w:color w:val="000000"/>
          <w:sz w:val="27"/>
          <w:szCs w:val="27"/>
        </w:rPr>
        <w:t>, этнопсихологию и другие. Более того, вклад Александра Романовича оказался конкретным и неоспоримым, — ведь нет ничего естественнее допустить существование связи между психикой и мозгом. Среди отечественных учёных он имеет один из самых высоких индексов цитирования в англоязычной литературе. Его научные труды переведены на многие языки и являются достоянием не только отечественной, но и мировой психологической науки. Замечательный педагог, А. Р. </w:t>
      </w:r>
      <w:proofErr w:type="spellStart"/>
      <w:r>
        <w:rPr>
          <w:color w:val="000000"/>
          <w:sz w:val="27"/>
          <w:szCs w:val="27"/>
        </w:rPr>
        <w:t>Лурия</w:t>
      </w:r>
      <w:proofErr w:type="spellEnd"/>
      <w:r>
        <w:rPr>
          <w:color w:val="000000"/>
          <w:sz w:val="27"/>
          <w:szCs w:val="27"/>
        </w:rPr>
        <w:t xml:space="preserve"> явился одним из организаторов психологической науки в Московском университете. Многие его работы выросли из курсов лекций, читаемых для студентов. Он также является автором популярных книг по психологии [1–5].</w:t>
      </w:r>
    </w:p>
    <w:p w:rsidR="006677DB" w:rsidRDefault="006677DB" w:rsidP="006677DB">
      <w:pPr>
        <w:pStyle w:val="a3"/>
        <w:jc w:val="both"/>
        <w:rPr>
          <w:color w:val="000000"/>
          <w:sz w:val="27"/>
          <w:szCs w:val="27"/>
        </w:rPr>
      </w:pPr>
      <w:r>
        <w:rPr>
          <w:color w:val="000000"/>
          <w:sz w:val="27"/>
          <w:szCs w:val="27"/>
        </w:rPr>
        <w:t>Исследуя в 20-х годах XX века аффективные состояния человека, Александр Романович разработал сопряжённую моторную методику, выявляющую скрытые аффективные комплексы. В дальнейшем, работая с Л. С. Выготским, А. Н. Леонтьевым и другими отечественными психологами, разрабатывал культурно-историческую теорию развития человеческой психики. Главные теоретические и экспериментальные исследования А. Р. </w:t>
      </w:r>
      <w:proofErr w:type="spellStart"/>
      <w:r>
        <w:rPr>
          <w:color w:val="000000"/>
          <w:sz w:val="27"/>
          <w:szCs w:val="27"/>
        </w:rPr>
        <w:t>Лурии</w:t>
      </w:r>
      <w:proofErr w:type="spellEnd"/>
      <w:r>
        <w:rPr>
          <w:color w:val="000000"/>
          <w:sz w:val="27"/>
          <w:szCs w:val="27"/>
        </w:rPr>
        <w:t>, посвящённые проблемам мозговой локализации высших психических функций и их нарушений при локальных повреждениях мозга, послужили основой формирования концептуального аппарата и феноменологической базы нейропсихологии, а также выработки системы методов нейропсихологической диагностики. А. Р. </w:t>
      </w:r>
      <w:proofErr w:type="spellStart"/>
      <w:r>
        <w:rPr>
          <w:color w:val="000000"/>
          <w:sz w:val="27"/>
          <w:szCs w:val="27"/>
        </w:rPr>
        <w:t>Лурия</w:t>
      </w:r>
      <w:proofErr w:type="spellEnd"/>
      <w:r>
        <w:rPr>
          <w:color w:val="000000"/>
          <w:sz w:val="27"/>
          <w:szCs w:val="27"/>
        </w:rPr>
        <w:t xml:space="preserve"> был пионером становления и развития в СССР аппаратного метода </w:t>
      </w:r>
      <w:r>
        <w:rPr>
          <w:rStyle w:val="a4"/>
          <w:color w:val="000000"/>
          <w:sz w:val="27"/>
          <w:szCs w:val="27"/>
        </w:rPr>
        <w:t>«</w:t>
      </w:r>
      <w:proofErr w:type="spellStart"/>
      <w:r>
        <w:rPr>
          <w:rStyle w:val="a4"/>
          <w:color w:val="000000"/>
          <w:sz w:val="27"/>
          <w:szCs w:val="27"/>
        </w:rPr>
        <w:t>детекции</w:t>
      </w:r>
      <w:proofErr w:type="spellEnd"/>
      <w:r>
        <w:rPr>
          <w:rStyle w:val="a4"/>
          <w:color w:val="000000"/>
          <w:sz w:val="27"/>
          <w:szCs w:val="27"/>
        </w:rPr>
        <w:t xml:space="preserve"> лжи»</w:t>
      </w:r>
      <w:r>
        <w:rPr>
          <w:color w:val="000000"/>
          <w:sz w:val="27"/>
          <w:szCs w:val="27"/>
        </w:rPr>
        <w:t>. Тогда же им первым в Советском Союзе было сформулировано и первое </w:t>
      </w:r>
      <w:r>
        <w:rPr>
          <w:rStyle w:val="a4"/>
          <w:color w:val="000000"/>
          <w:sz w:val="27"/>
          <w:szCs w:val="27"/>
        </w:rPr>
        <w:t>определение полиграфа</w:t>
      </w:r>
      <w:r>
        <w:rPr>
          <w:color w:val="000000"/>
          <w:sz w:val="27"/>
          <w:szCs w:val="27"/>
        </w:rPr>
        <w:t> [6, 7]. Он создал классификацию различных форм умственной отсталости, получившую широкое применение в медицине и педагогике.</w:t>
      </w:r>
    </w:p>
    <w:p w:rsidR="006677DB" w:rsidRDefault="006677DB" w:rsidP="006677DB">
      <w:pPr>
        <w:pStyle w:val="a3"/>
        <w:jc w:val="both"/>
        <w:rPr>
          <w:color w:val="000000"/>
          <w:sz w:val="27"/>
          <w:szCs w:val="27"/>
        </w:rPr>
      </w:pPr>
      <w:r>
        <w:rPr>
          <w:color w:val="000000"/>
          <w:sz w:val="27"/>
          <w:szCs w:val="27"/>
        </w:rPr>
        <w:lastRenderedPageBreak/>
        <w:t>А. Р. </w:t>
      </w:r>
      <w:proofErr w:type="spellStart"/>
      <w:r>
        <w:rPr>
          <w:color w:val="000000"/>
          <w:sz w:val="27"/>
          <w:szCs w:val="27"/>
        </w:rPr>
        <w:t>Лурия</w:t>
      </w:r>
      <w:proofErr w:type="spellEnd"/>
      <w:r>
        <w:rPr>
          <w:color w:val="000000"/>
          <w:sz w:val="27"/>
          <w:szCs w:val="27"/>
        </w:rPr>
        <w:t xml:space="preserve"> родился 16 июля 1902 года в г. Казани третьим из четырёх сыновей в интеллигентной еврейской семье. Его отец — известный терапевт, впоследствии профессор Роман Альбертович </w:t>
      </w:r>
      <w:proofErr w:type="spellStart"/>
      <w:r>
        <w:rPr>
          <w:color w:val="000000"/>
          <w:sz w:val="27"/>
          <w:szCs w:val="27"/>
        </w:rPr>
        <w:t>Лурия</w:t>
      </w:r>
      <w:proofErr w:type="spellEnd"/>
      <w:r>
        <w:rPr>
          <w:color w:val="000000"/>
          <w:sz w:val="27"/>
          <w:szCs w:val="27"/>
        </w:rPr>
        <w:t xml:space="preserve"> — занимался частной медицинской практикой; мать — Евгения Викторовна </w:t>
      </w:r>
      <w:proofErr w:type="spellStart"/>
      <w:r>
        <w:rPr>
          <w:color w:val="000000"/>
          <w:sz w:val="27"/>
          <w:szCs w:val="27"/>
        </w:rPr>
        <w:t>Лурия</w:t>
      </w:r>
      <w:proofErr w:type="spellEnd"/>
      <w:r>
        <w:rPr>
          <w:color w:val="000000"/>
          <w:sz w:val="27"/>
          <w:szCs w:val="27"/>
        </w:rPr>
        <w:t xml:space="preserve"> (урождённая </w:t>
      </w:r>
      <w:proofErr w:type="spellStart"/>
      <w:r>
        <w:rPr>
          <w:color w:val="000000"/>
          <w:sz w:val="27"/>
          <w:szCs w:val="27"/>
        </w:rPr>
        <w:t>Хаскина</w:t>
      </w:r>
      <w:proofErr w:type="spellEnd"/>
      <w:r>
        <w:rPr>
          <w:color w:val="000000"/>
          <w:sz w:val="27"/>
          <w:szCs w:val="27"/>
        </w:rPr>
        <w:t xml:space="preserve">, 1875–1951) — была зубным врачом. Окончил факультет общественных наук Казанского университета (1921) и 1-й Московский медицинский институт (1937). В 1921–1934 годах — на научной и педагогической работе в Казани, Москве, Харькове. С 1922 по 1930 годы — член Русского психоаналитического общества. С 1934 года работал в научно-исследовательских учреждениях Москвы. С 1945 года — профессор Московского государственного университета (МГУ). Заведующий кафедрой </w:t>
      </w:r>
      <w:proofErr w:type="spellStart"/>
      <w:r>
        <w:rPr>
          <w:color w:val="000000"/>
          <w:sz w:val="27"/>
          <w:szCs w:val="27"/>
        </w:rPr>
        <w:t>нейро</w:t>
      </w:r>
      <w:proofErr w:type="spellEnd"/>
      <w:r>
        <w:rPr>
          <w:color w:val="000000"/>
          <w:sz w:val="27"/>
          <w:szCs w:val="27"/>
        </w:rPr>
        <w:t>- и патопсихологии факультета психологии МГУ (1966–1977).</w:t>
      </w:r>
    </w:p>
    <w:p w:rsidR="006677DB" w:rsidRDefault="006677DB" w:rsidP="006677DB">
      <w:pPr>
        <w:pStyle w:val="a3"/>
        <w:jc w:val="both"/>
        <w:rPr>
          <w:color w:val="000000"/>
          <w:sz w:val="27"/>
          <w:szCs w:val="27"/>
        </w:rPr>
      </w:pPr>
      <w:r>
        <w:rPr>
          <w:color w:val="000000"/>
          <w:sz w:val="27"/>
          <w:szCs w:val="27"/>
        </w:rPr>
        <w:t>Александр Романович — основатель и главный редактор «Докладов АПН РСФСР» — издания, в котором начали свои публикации представители ряда как психологических, так и гуманитарных направлений (Московский логический кружок) послевоенной мысли в России и СССР. Надо отдать должное А. Р. </w:t>
      </w:r>
      <w:proofErr w:type="spellStart"/>
      <w:r>
        <w:rPr>
          <w:color w:val="000000"/>
          <w:sz w:val="27"/>
          <w:szCs w:val="27"/>
        </w:rPr>
        <w:t>Лурии</w:t>
      </w:r>
      <w:proofErr w:type="spellEnd"/>
      <w:r>
        <w:rPr>
          <w:color w:val="000000"/>
          <w:sz w:val="27"/>
          <w:szCs w:val="27"/>
        </w:rPr>
        <w:t>: он очень много сделал по организации собственно научных изданий, и я думаю, подчёркивал Г. П. Щедровицкий, что журнал «Доклады АПН РСФСР», который во многом определил рост и развитие советской психологической науки в 1950–60-е годы, один из многих памятников ему [8].</w:t>
      </w:r>
    </w:p>
    <w:p w:rsidR="006677DB" w:rsidRDefault="006677DB" w:rsidP="006677DB">
      <w:pPr>
        <w:pStyle w:val="a3"/>
        <w:jc w:val="both"/>
        <w:rPr>
          <w:color w:val="000000"/>
          <w:sz w:val="27"/>
          <w:szCs w:val="27"/>
        </w:rPr>
      </w:pPr>
      <w:r>
        <w:rPr>
          <w:color w:val="000000"/>
          <w:sz w:val="27"/>
          <w:szCs w:val="27"/>
        </w:rPr>
        <w:t>А. Р. </w:t>
      </w:r>
      <w:proofErr w:type="spellStart"/>
      <w:r>
        <w:rPr>
          <w:color w:val="000000"/>
          <w:sz w:val="27"/>
          <w:szCs w:val="27"/>
        </w:rPr>
        <w:t>Лурия</w:t>
      </w:r>
      <w:proofErr w:type="spellEnd"/>
      <w:r>
        <w:rPr>
          <w:color w:val="000000"/>
          <w:sz w:val="27"/>
          <w:szCs w:val="27"/>
        </w:rPr>
        <w:t xml:space="preserve"> создал новое направление — нейропсихологию, ныне выделившуюся в специальную отрасль психологической науки и получившую международное признание. Начало развития нейропсихологии было положено исследованиями мозговых механизмов у больных с локальными поражениями мозга, в частности в результате ранения. Разработал теорию локализации высших психических функций, сформулировал основные принципы динамической локализации психических процессов, создал классификацию </w:t>
      </w:r>
      <w:proofErr w:type="spellStart"/>
      <w:r>
        <w:rPr>
          <w:color w:val="000000"/>
          <w:sz w:val="27"/>
          <w:szCs w:val="27"/>
        </w:rPr>
        <w:t>афазических</w:t>
      </w:r>
      <w:proofErr w:type="spellEnd"/>
      <w:r>
        <w:rPr>
          <w:color w:val="000000"/>
          <w:sz w:val="27"/>
          <w:szCs w:val="27"/>
        </w:rPr>
        <w:t xml:space="preserve"> расстройств и описал ранее неизвестные формы нарушений речи, изучал роль лобных долей головного мозга в регуляции психических процессов, мозговые механизмы памяти [9].</w:t>
      </w:r>
    </w:p>
    <w:p w:rsidR="006677DB" w:rsidRDefault="006677DB" w:rsidP="006677DB">
      <w:pPr>
        <w:pStyle w:val="a3"/>
        <w:jc w:val="both"/>
        <w:rPr>
          <w:color w:val="000000"/>
          <w:sz w:val="27"/>
          <w:szCs w:val="27"/>
        </w:rPr>
      </w:pPr>
      <w:r>
        <w:rPr>
          <w:color w:val="000000"/>
          <w:sz w:val="27"/>
          <w:szCs w:val="27"/>
        </w:rPr>
        <w:t>Как ученик Л. С. Выготского, он участвовал в создании отечественной психологической науки, в разработке теории культурно-исторического развития психических процессов, участвовал в создании теории деятельности. Его работы по объективному изучению аффективных состояний положили начало целому ряду аналогичных исследований, как в России, так и за рубежом. В области генетической психологии Александр Романович (изучая на близнецах роль генетических и социальных факторов в развитии психических процессов) выявил значение речи в организации психических функций у детей. Показал, что соматические признаки в значительной степени обусловлены генетически, элементарные психические функции (например, зрительная память) — в меньшей степени. А для формирования высших психических процессов (понятийное мышление, осмысленное восприятие и другие) решающее значение имеют условия воспитания. Докторская диссертация А. Р. </w:t>
      </w:r>
      <w:proofErr w:type="spellStart"/>
      <w:r>
        <w:rPr>
          <w:color w:val="000000"/>
          <w:sz w:val="27"/>
          <w:szCs w:val="27"/>
        </w:rPr>
        <w:t>Лурии</w:t>
      </w:r>
      <w:proofErr w:type="spellEnd"/>
      <w:r>
        <w:rPr>
          <w:color w:val="000000"/>
          <w:sz w:val="27"/>
          <w:szCs w:val="27"/>
        </w:rPr>
        <w:t xml:space="preserve"> по педагогически наукам, подготовленная и защищённая в 1937 году, была посвящена проблеме конфликтов. Начиная с 1940 года, Александр Романович </w:t>
      </w:r>
      <w:r>
        <w:rPr>
          <w:color w:val="000000"/>
          <w:sz w:val="27"/>
          <w:szCs w:val="27"/>
        </w:rPr>
        <w:lastRenderedPageBreak/>
        <w:t>проводил исследования, посвящённые анализу мозговых механизмов психических процессов. В результате многолетних исследований нарушений психических процессов при различных поражениях мозга (в годы Великой Отечественной войны — в восстановительном госпитале клиники нервных болезней Всесоюзного НИИ экспериментальной медицины в г. </w:t>
      </w:r>
      <w:proofErr w:type="spellStart"/>
      <w:r>
        <w:rPr>
          <w:color w:val="000000"/>
          <w:sz w:val="27"/>
          <w:szCs w:val="27"/>
        </w:rPr>
        <w:t>Кисегаче</w:t>
      </w:r>
      <w:proofErr w:type="spellEnd"/>
      <w:r>
        <w:rPr>
          <w:color w:val="000000"/>
          <w:sz w:val="27"/>
          <w:szCs w:val="27"/>
        </w:rPr>
        <w:t>, а после войны — в Московском институте нейрохирургии им. Н. Н. Бурденко АМН СССР), — А. Р. </w:t>
      </w:r>
      <w:proofErr w:type="spellStart"/>
      <w:r>
        <w:rPr>
          <w:color w:val="000000"/>
          <w:sz w:val="27"/>
          <w:szCs w:val="27"/>
        </w:rPr>
        <w:t>Лурия</w:t>
      </w:r>
      <w:proofErr w:type="spellEnd"/>
      <w:r>
        <w:rPr>
          <w:color w:val="000000"/>
          <w:sz w:val="27"/>
          <w:szCs w:val="27"/>
        </w:rPr>
        <w:t xml:space="preserve"> создал, как уже подчёркивалось выше, новое направление в психологии — нейропсихологию, имеющую важное теоретическое и практическое значение. Им разработана новая теория локализации высших психических функций, представляющая существенный шаг вперёд по сравнению с прежними теориями, им внесён важный вклад в понимание природы речевых нарушений и создана новая классификация афазий. Специальная серия работ Александра Романовича и его сотрудников посвящена роли лобных долей мозга в регуляции психических процессов. Им изучены различные формы нарушения памяти при разного рода локальных поражениях мозга. На основании системных исследований мозговых коррелятов высших психических функций он разработал методы нейропсихологической диагностики локальных поражений головного мозга и основные принципы восстановления нарушенных психических процессов [10].</w:t>
      </w:r>
    </w:p>
    <w:p w:rsidR="006677DB" w:rsidRDefault="006677DB" w:rsidP="006677DB">
      <w:pPr>
        <w:pStyle w:val="a3"/>
        <w:jc w:val="both"/>
        <w:rPr>
          <w:color w:val="000000"/>
          <w:sz w:val="27"/>
          <w:szCs w:val="27"/>
        </w:rPr>
      </w:pPr>
      <w:r>
        <w:rPr>
          <w:color w:val="000000"/>
          <w:sz w:val="27"/>
          <w:szCs w:val="27"/>
        </w:rPr>
        <w:t>В области дефектологии А. Р. </w:t>
      </w:r>
      <w:proofErr w:type="spellStart"/>
      <w:r>
        <w:rPr>
          <w:color w:val="000000"/>
          <w:sz w:val="27"/>
          <w:szCs w:val="27"/>
        </w:rPr>
        <w:t>Лурия</w:t>
      </w:r>
      <w:proofErr w:type="spellEnd"/>
      <w:r>
        <w:rPr>
          <w:color w:val="000000"/>
          <w:sz w:val="27"/>
          <w:szCs w:val="27"/>
        </w:rPr>
        <w:t xml:space="preserve"> развивал объективные методы исследования аномальных детей. Результаты комплексного клинико-физиологического изучения детей с различными формами умственной отсталости послужили основанием для их классификации, имеющей важное значение для педагогической и медицинской практики [11].</w:t>
      </w:r>
    </w:p>
    <w:p w:rsidR="006677DB" w:rsidRDefault="006677DB" w:rsidP="006677DB">
      <w:pPr>
        <w:pStyle w:val="a3"/>
        <w:jc w:val="both"/>
        <w:rPr>
          <w:color w:val="000000"/>
          <w:sz w:val="27"/>
          <w:szCs w:val="27"/>
        </w:rPr>
      </w:pPr>
      <w:r>
        <w:rPr>
          <w:color w:val="000000"/>
          <w:sz w:val="27"/>
          <w:szCs w:val="27"/>
        </w:rPr>
        <w:t>Начиная с 1923 года, А. Р. </w:t>
      </w:r>
      <w:proofErr w:type="spellStart"/>
      <w:r>
        <w:rPr>
          <w:color w:val="000000"/>
          <w:sz w:val="27"/>
          <w:szCs w:val="27"/>
        </w:rPr>
        <w:t>Лурия</w:t>
      </w:r>
      <w:proofErr w:type="spellEnd"/>
      <w:r>
        <w:rPr>
          <w:color w:val="000000"/>
          <w:sz w:val="27"/>
          <w:szCs w:val="27"/>
        </w:rPr>
        <w:t xml:space="preserve"> проводил большую педагогическую работу: он преподавал в Академии Коммунистического воспитания им. Н. К. Крупской, в Московском педагогическом дефектологическом институте, а с 1945 года — в Московском университете (на кафедре психологии философского факультета); с 1968 по 1977 годы он заведовал кафедрой </w:t>
      </w:r>
      <w:proofErr w:type="spellStart"/>
      <w:r>
        <w:rPr>
          <w:color w:val="000000"/>
          <w:sz w:val="27"/>
          <w:szCs w:val="27"/>
        </w:rPr>
        <w:t>нейро</w:t>
      </w:r>
      <w:proofErr w:type="spellEnd"/>
      <w:r>
        <w:rPr>
          <w:color w:val="000000"/>
          <w:sz w:val="27"/>
          <w:szCs w:val="27"/>
        </w:rPr>
        <w:t>- и патопсихологии факультета психологии МГУ им. М. В. Ломоносова. В течение многих лет он читал курс общей психологии, создал новый курс нейропсихологии, ряд спецкурсов. Под руководством Александра Романовича защищено более 50 кандидатских диссертаций, многие из его учеников стали докторами наук, руководителями кафедр и научно-исследовательских коллективов. В Москву к Александру Романовичу ехали учиться со всего света [12]. За свою плодотворную научно-педагогическую деятельность А. Р. </w:t>
      </w:r>
      <w:proofErr w:type="spellStart"/>
      <w:r>
        <w:rPr>
          <w:color w:val="000000"/>
          <w:sz w:val="27"/>
          <w:szCs w:val="27"/>
        </w:rPr>
        <w:t>Лурия</w:t>
      </w:r>
      <w:proofErr w:type="spellEnd"/>
      <w:r>
        <w:rPr>
          <w:color w:val="000000"/>
          <w:sz w:val="27"/>
          <w:szCs w:val="27"/>
        </w:rPr>
        <w:t xml:space="preserve"> был награждён орденом В. И. Ленина, орденом «Знак почёта» и медалями Советского Союза. Александр Романович был удостоен Ломоносовской премии 1-й степени.</w:t>
      </w:r>
    </w:p>
    <w:p w:rsidR="006677DB" w:rsidRDefault="006677DB" w:rsidP="006677DB">
      <w:pPr>
        <w:pStyle w:val="a3"/>
        <w:jc w:val="both"/>
        <w:rPr>
          <w:color w:val="000000"/>
          <w:sz w:val="27"/>
          <w:szCs w:val="27"/>
        </w:rPr>
      </w:pPr>
      <w:r>
        <w:rPr>
          <w:color w:val="000000"/>
          <w:sz w:val="27"/>
          <w:szCs w:val="27"/>
        </w:rPr>
        <w:t>А. Р. </w:t>
      </w:r>
      <w:proofErr w:type="spellStart"/>
      <w:r>
        <w:rPr>
          <w:color w:val="000000"/>
          <w:sz w:val="27"/>
          <w:szCs w:val="27"/>
        </w:rPr>
        <w:t>Лурия</w:t>
      </w:r>
      <w:proofErr w:type="spellEnd"/>
      <w:r>
        <w:rPr>
          <w:color w:val="000000"/>
          <w:sz w:val="27"/>
          <w:szCs w:val="27"/>
        </w:rPr>
        <w:t xml:space="preserve"> имел высокий международный авторитет, он являлся, как уже подчёркивалось нами выше, зарубежным членом Национальной академии наук США, Американской академии наук и искусств, Американской академии педагогики, а также почётным членом ряда зарубежных психологических обществ (британского, французского, швейцарского, испанского и других). Многие его работы переведены и изданы за рубежом. А. Р. </w:t>
      </w:r>
      <w:proofErr w:type="spellStart"/>
      <w:r>
        <w:rPr>
          <w:color w:val="000000"/>
          <w:sz w:val="27"/>
          <w:szCs w:val="27"/>
        </w:rPr>
        <w:t>Лурия</w:t>
      </w:r>
      <w:proofErr w:type="spellEnd"/>
      <w:r>
        <w:rPr>
          <w:color w:val="000000"/>
          <w:sz w:val="27"/>
          <w:szCs w:val="27"/>
        </w:rPr>
        <w:t xml:space="preserve"> часто и с </w:t>
      </w:r>
      <w:r>
        <w:rPr>
          <w:color w:val="000000"/>
          <w:sz w:val="27"/>
          <w:szCs w:val="27"/>
        </w:rPr>
        <w:lastRenderedPageBreak/>
        <w:t>благоговением упоминается в работах английского невропатолога Оливера Сакса, с которым он вёл многолетнюю переписку.</w:t>
      </w:r>
    </w:p>
    <w:p w:rsidR="006677DB" w:rsidRDefault="006677DB" w:rsidP="006677DB">
      <w:pPr>
        <w:pStyle w:val="a3"/>
        <w:jc w:val="both"/>
        <w:rPr>
          <w:color w:val="000000"/>
          <w:sz w:val="27"/>
          <w:szCs w:val="27"/>
        </w:rPr>
      </w:pPr>
      <w:r>
        <w:rPr>
          <w:color w:val="000000"/>
          <w:sz w:val="27"/>
          <w:szCs w:val="27"/>
        </w:rPr>
        <w:t>Следует также отметить, что А. Р. </w:t>
      </w:r>
      <w:proofErr w:type="spellStart"/>
      <w:r>
        <w:rPr>
          <w:color w:val="000000"/>
          <w:sz w:val="27"/>
          <w:szCs w:val="27"/>
        </w:rPr>
        <w:t>Лурия</w:t>
      </w:r>
      <w:proofErr w:type="spellEnd"/>
      <w:r>
        <w:rPr>
          <w:color w:val="000000"/>
          <w:sz w:val="27"/>
          <w:szCs w:val="27"/>
        </w:rPr>
        <w:t xml:space="preserve"> работал в лаборатории экспериментальной психологии при Московской губернской прокуратуре, где усовершенствовал весьма популярный в экспериментальной психологии тех лет ассоциативный метод и применил его для выявления скрываемой информации у лиц, совершивших тяжкие преступления. Тогда же им первым в нашей стране было сформулировано и первое </w:t>
      </w:r>
      <w:r>
        <w:rPr>
          <w:rStyle w:val="a4"/>
          <w:color w:val="000000"/>
          <w:sz w:val="27"/>
          <w:szCs w:val="27"/>
        </w:rPr>
        <w:t>определение полиграфа</w:t>
      </w:r>
      <w:r>
        <w:rPr>
          <w:color w:val="000000"/>
          <w:sz w:val="27"/>
          <w:szCs w:val="27"/>
        </w:rPr>
        <w:t> — «многоцелевой медико-биологический прибор, предназначенный для регистрации нескольких параллельно протекающих физиологических процессов: дыхания, кровяного давления, биотоков (мозга, сердца, скелетной и гладкой мускулатуры и т. п.) и пр.» [6, 7].</w:t>
      </w:r>
    </w:p>
    <w:p w:rsidR="006677DB" w:rsidRDefault="006677DB" w:rsidP="006677DB">
      <w:pPr>
        <w:pStyle w:val="a3"/>
        <w:jc w:val="both"/>
        <w:rPr>
          <w:color w:val="000000"/>
          <w:sz w:val="27"/>
          <w:szCs w:val="27"/>
        </w:rPr>
      </w:pPr>
      <w:r>
        <w:rPr>
          <w:color w:val="000000"/>
          <w:sz w:val="27"/>
          <w:szCs w:val="27"/>
        </w:rPr>
        <w:t xml:space="preserve">Занимаясь изучением состояния аффекта у преступников и обобщив огромный экспериментальный материал, Александр Романович пришёл к выводу о том, что в результате совершения преступления у преступников возникает «состояние психической травмы, осложнённое необходимостью скрывать её и ограниченное страхом саморазоблачения, создаёт у преступника состояние острого </w:t>
      </w:r>
      <w:proofErr w:type="spellStart"/>
      <w:r>
        <w:rPr>
          <w:color w:val="000000"/>
          <w:sz w:val="27"/>
          <w:szCs w:val="27"/>
        </w:rPr>
        <w:t>аффектного</w:t>
      </w:r>
      <w:proofErr w:type="spellEnd"/>
      <w:r>
        <w:rPr>
          <w:color w:val="000000"/>
          <w:sz w:val="27"/>
          <w:szCs w:val="27"/>
        </w:rPr>
        <w:t xml:space="preserve"> напряжения; это напряжение весьма вероятно увеличивается потому, что субъект находится под страхом раскрытия совершённого им преступления: чем серьёзнее преступление, тем </w:t>
      </w:r>
      <w:proofErr w:type="spellStart"/>
      <w:r>
        <w:rPr>
          <w:color w:val="000000"/>
          <w:sz w:val="27"/>
          <w:szCs w:val="27"/>
        </w:rPr>
        <w:t>выраженнее</w:t>
      </w:r>
      <w:proofErr w:type="spellEnd"/>
      <w:r>
        <w:rPr>
          <w:color w:val="000000"/>
          <w:sz w:val="27"/>
          <w:szCs w:val="27"/>
        </w:rPr>
        <w:t xml:space="preserve"> аффект, и тем больше опасность его раскрытия, и, следовательно, тем сильнее этот комплекс подавляется… Такое напряжение, несомненно, является одним из серьёзнейших факторов в признании преступником своей вины. Признание служит преступнику средством избежать следов аффекта, найти выход из создавшегося напряжения и разрядить аффективный тонус, который порождает в нём невыносимый конфликт. Признание может уменьшить этот конфликт и возвратить личность в определённой степени к нормальному состоянию; именно в этом и заключается психофизиологическая значимость этого признания» [6].</w:t>
      </w:r>
    </w:p>
    <w:p w:rsidR="006677DB" w:rsidRDefault="006677DB" w:rsidP="006677DB">
      <w:pPr>
        <w:pStyle w:val="a3"/>
        <w:jc w:val="both"/>
        <w:rPr>
          <w:color w:val="000000"/>
          <w:sz w:val="27"/>
          <w:szCs w:val="27"/>
        </w:rPr>
      </w:pPr>
      <w:r>
        <w:rPr>
          <w:color w:val="000000"/>
          <w:sz w:val="27"/>
          <w:szCs w:val="27"/>
        </w:rPr>
        <w:t>В 1923 году в Москве, в Институте психологии А. Р. </w:t>
      </w:r>
      <w:proofErr w:type="spellStart"/>
      <w:r>
        <w:rPr>
          <w:color w:val="000000"/>
          <w:sz w:val="27"/>
          <w:szCs w:val="27"/>
        </w:rPr>
        <w:t>Лурия</w:t>
      </w:r>
      <w:proofErr w:type="spellEnd"/>
      <w:r>
        <w:rPr>
          <w:color w:val="000000"/>
          <w:sz w:val="27"/>
          <w:szCs w:val="27"/>
        </w:rPr>
        <w:t xml:space="preserve"> провёл серию исследований по выявлению ложных ответов у людей, причастных к совершению различных видов преступлений. Исследование состояло из двух частей: 1) выявление информативных признаков предлагаемых методик; 2) проверка в реальных условиях раскрытия преступлений.</w:t>
      </w:r>
    </w:p>
    <w:p w:rsidR="006677DB" w:rsidRDefault="006677DB" w:rsidP="006677DB">
      <w:pPr>
        <w:pStyle w:val="a3"/>
        <w:jc w:val="both"/>
        <w:rPr>
          <w:color w:val="000000"/>
          <w:sz w:val="27"/>
          <w:szCs w:val="27"/>
        </w:rPr>
      </w:pPr>
      <w:r>
        <w:rPr>
          <w:color w:val="000000"/>
          <w:sz w:val="27"/>
          <w:szCs w:val="27"/>
        </w:rPr>
        <w:t xml:space="preserve">Испытуемым была предложена следующая фабула преступления: в помещение церкви, взломав оконное стекло, незаметно пробрался вор. Он прошёл в алтарь, и когда стало совсем тихо, стал осторожно собирать ценные вещи и складывать их в мешок. Он взял золотой крест, золочёные подсвечники, рясы от икон и много других ценных вещей. Забрав всё это, он завязал мешок и осторожно скрылся тем же путём, как и пришёл. После этого испытуемым (знавшим и не знавшим фабулу преступления) давалось задание скрыть информацию о совершённом преступлении. Во время обследования им предлагалось ответить на список из 70 слов, из которых 10 являлись критическими (алтарь, крест, мешок, золото, икона и т. д.). Испытуемый должен был отвечать любым схожим по смыслу словом, при </w:t>
      </w:r>
      <w:r>
        <w:rPr>
          <w:color w:val="000000"/>
          <w:sz w:val="27"/>
          <w:szCs w:val="27"/>
        </w:rPr>
        <w:lastRenderedPageBreak/>
        <w:t>этом нажимая на определённую кнопку. Было установлено, что у обследуемых, не знавших фабулу преступления, время нажатия кнопки на предъявление значимых вопросов практически не отличалось от времени на нейтральные вопросы, а во второй группе оно значительно возрастало.</w:t>
      </w:r>
    </w:p>
    <w:p w:rsidR="006677DB" w:rsidRDefault="006677DB" w:rsidP="006677DB">
      <w:pPr>
        <w:pStyle w:val="a3"/>
        <w:jc w:val="both"/>
        <w:rPr>
          <w:color w:val="000000"/>
          <w:sz w:val="27"/>
          <w:szCs w:val="27"/>
        </w:rPr>
      </w:pPr>
      <w:r>
        <w:rPr>
          <w:color w:val="000000"/>
          <w:sz w:val="27"/>
          <w:szCs w:val="27"/>
        </w:rPr>
        <w:t>С 1927 года аналогичные исследования А. Р. </w:t>
      </w:r>
      <w:proofErr w:type="spellStart"/>
      <w:r>
        <w:rPr>
          <w:color w:val="000000"/>
          <w:sz w:val="27"/>
          <w:szCs w:val="27"/>
        </w:rPr>
        <w:t>Лурия</w:t>
      </w:r>
      <w:proofErr w:type="spellEnd"/>
      <w:r>
        <w:rPr>
          <w:color w:val="000000"/>
          <w:sz w:val="27"/>
          <w:szCs w:val="27"/>
        </w:rPr>
        <w:t xml:space="preserve"> стал проводить с лицами, подозреваемыми в убийстве. Всего было обследовано около 50 человек. У всех подозреваемых время нажатия на кнопку при предъявлении значимых вопросов увеличивалось до 24%. Исследования Александра Романовича имели большой научный и практический интерес, в особенности за рубежом. Фактически это был переворот в криминалистике. В США даже была издана его книга «</w:t>
      </w:r>
      <w:proofErr w:type="spellStart"/>
      <w:r>
        <w:rPr>
          <w:color w:val="000000"/>
          <w:sz w:val="27"/>
          <w:szCs w:val="27"/>
        </w:rPr>
        <w:t>The</w:t>
      </w:r>
      <w:proofErr w:type="spellEnd"/>
      <w:r>
        <w:rPr>
          <w:color w:val="000000"/>
          <w:sz w:val="27"/>
          <w:szCs w:val="27"/>
        </w:rPr>
        <w:t xml:space="preserve"> </w:t>
      </w:r>
      <w:proofErr w:type="spellStart"/>
      <w:r>
        <w:rPr>
          <w:color w:val="000000"/>
          <w:sz w:val="27"/>
          <w:szCs w:val="27"/>
        </w:rPr>
        <w:t>nature</w:t>
      </w:r>
      <w:proofErr w:type="spellEnd"/>
      <w:r>
        <w:rPr>
          <w:color w:val="000000"/>
          <w:sz w:val="27"/>
          <w:szCs w:val="27"/>
        </w:rPr>
        <w:t xml:space="preserve"> </w:t>
      </w:r>
      <w:proofErr w:type="spellStart"/>
      <w:r>
        <w:rPr>
          <w:color w:val="000000"/>
          <w:sz w:val="27"/>
          <w:szCs w:val="27"/>
        </w:rPr>
        <w:t>of</w:t>
      </w:r>
      <w:proofErr w:type="spellEnd"/>
      <w:r>
        <w:rPr>
          <w:color w:val="000000"/>
          <w:sz w:val="27"/>
          <w:szCs w:val="27"/>
        </w:rPr>
        <w:t xml:space="preserve"> </w:t>
      </w:r>
      <w:proofErr w:type="spellStart"/>
      <w:r>
        <w:rPr>
          <w:color w:val="000000"/>
          <w:sz w:val="27"/>
          <w:szCs w:val="27"/>
        </w:rPr>
        <w:t>human</w:t>
      </w:r>
      <w:proofErr w:type="spellEnd"/>
      <w:r>
        <w:rPr>
          <w:color w:val="000000"/>
          <w:sz w:val="27"/>
          <w:szCs w:val="27"/>
        </w:rPr>
        <w:t xml:space="preserve"> </w:t>
      </w:r>
      <w:proofErr w:type="spellStart"/>
      <w:r>
        <w:rPr>
          <w:color w:val="000000"/>
          <w:sz w:val="27"/>
          <w:szCs w:val="27"/>
        </w:rPr>
        <w:t>conflicts</w:t>
      </w:r>
      <w:proofErr w:type="spellEnd"/>
      <w:r>
        <w:rPr>
          <w:color w:val="000000"/>
          <w:sz w:val="27"/>
          <w:szCs w:val="27"/>
        </w:rPr>
        <w:t>» (1932), которая на родине учёного, к сожалению, была опубликована только спустя 70 лет — «Природа человеческих конфликтов: объективное изучение дезорганизации поведения человека» (2002) [6].</w:t>
      </w:r>
    </w:p>
    <w:p w:rsidR="006677DB" w:rsidRDefault="006677DB" w:rsidP="006677DB">
      <w:pPr>
        <w:pStyle w:val="a3"/>
        <w:jc w:val="both"/>
        <w:rPr>
          <w:color w:val="000000"/>
          <w:sz w:val="27"/>
          <w:szCs w:val="27"/>
        </w:rPr>
      </w:pPr>
      <w:r>
        <w:rPr>
          <w:color w:val="000000"/>
          <w:sz w:val="27"/>
          <w:szCs w:val="27"/>
        </w:rPr>
        <w:t>А. Р. </w:t>
      </w:r>
      <w:proofErr w:type="spellStart"/>
      <w:r>
        <w:rPr>
          <w:color w:val="000000"/>
          <w:sz w:val="27"/>
          <w:szCs w:val="27"/>
        </w:rPr>
        <w:t>Лурия</w:t>
      </w:r>
      <w:proofErr w:type="spellEnd"/>
      <w:r>
        <w:rPr>
          <w:color w:val="000000"/>
          <w:sz w:val="27"/>
          <w:szCs w:val="27"/>
        </w:rPr>
        <w:t xml:space="preserve">. — автор более 600 научных работ в разных отраслях психологии, многие из которых переведены на иностранные языки и выдержали несколько изданий (и продолжают переиздаваться поныне). Он автор и редактор более 30 монографий и сборников. Основные его работы следующие: «Речь и интеллект в развитии ребёнка» (1927); «Сопряжённая моторная методика и её применение в исследовании аффективных реакций» (1928); «Психология в определении следов преступления» (1928); «Экспериментальная психология в судебно-следственном деле» (1929), «Речь и интеллект деревенского, городского и беспризорного ребёнка» (1930); «Этюды по истории поведения» (1930) (в </w:t>
      </w:r>
      <w:proofErr w:type="spellStart"/>
      <w:r>
        <w:rPr>
          <w:color w:val="000000"/>
          <w:sz w:val="27"/>
          <w:szCs w:val="27"/>
        </w:rPr>
        <w:t>соавт</w:t>
      </w:r>
      <w:proofErr w:type="spellEnd"/>
      <w:r>
        <w:rPr>
          <w:color w:val="000000"/>
          <w:sz w:val="27"/>
          <w:szCs w:val="27"/>
        </w:rPr>
        <w:t>. с Л. С. Выготским); «</w:t>
      </w:r>
      <w:proofErr w:type="spellStart"/>
      <w:r>
        <w:rPr>
          <w:color w:val="000000"/>
          <w:sz w:val="27"/>
          <w:szCs w:val="27"/>
        </w:rPr>
        <w:t>The</w:t>
      </w:r>
      <w:proofErr w:type="spellEnd"/>
      <w:r>
        <w:rPr>
          <w:color w:val="000000"/>
          <w:sz w:val="27"/>
          <w:szCs w:val="27"/>
        </w:rPr>
        <w:t xml:space="preserve"> </w:t>
      </w:r>
      <w:proofErr w:type="spellStart"/>
      <w:r>
        <w:rPr>
          <w:color w:val="000000"/>
          <w:sz w:val="27"/>
          <w:szCs w:val="27"/>
        </w:rPr>
        <w:t>nature</w:t>
      </w:r>
      <w:proofErr w:type="spellEnd"/>
      <w:r>
        <w:rPr>
          <w:color w:val="000000"/>
          <w:sz w:val="27"/>
          <w:szCs w:val="27"/>
        </w:rPr>
        <w:t xml:space="preserve"> </w:t>
      </w:r>
      <w:proofErr w:type="spellStart"/>
      <w:r>
        <w:rPr>
          <w:color w:val="000000"/>
          <w:sz w:val="27"/>
          <w:szCs w:val="27"/>
        </w:rPr>
        <w:t>of</w:t>
      </w:r>
      <w:proofErr w:type="spellEnd"/>
      <w:r>
        <w:rPr>
          <w:color w:val="000000"/>
          <w:sz w:val="27"/>
          <w:szCs w:val="27"/>
        </w:rPr>
        <w:t xml:space="preserve"> </w:t>
      </w:r>
      <w:proofErr w:type="spellStart"/>
      <w:r>
        <w:rPr>
          <w:color w:val="000000"/>
          <w:sz w:val="27"/>
          <w:szCs w:val="27"/>
        </w:rPr>
        <w:t>human</w:t>
      </w:r>
      <w:proofErr w:type="spellEnd"/>
      <w:r>
        <w:rPr>
          <w:color w:val="000000"/>
          <w:sz w:val="27"/>
          <w:szCs w:val="27"/>
        </w:rPr>
        <w:t xml:space="preserve"> </w:t>
      </w:r>
      <w:proofErr w:type="spellStart"/>
      <w:r>
        <w:rPr>
          <w:color w:val="000000"/>
          <w:sz w:val="27"/>
          <w:szCs w:val="27"/>
        </w:rPr>
        <w:t>conflicts</w:t>
      </w:r>
      <w:proofErr w:type="spellEnd"/>
      <w:r>
        <w:rPr>
          <w:color w:val="000000"/>
          <w:sz w:val="27"/>
          <w:szCs w:val="27"/>
        </w:rPr>
        <w:t xml:space="preserve">» (1932); «Учение об афазии в свете мозговой патологии» (1940); «Травматическая афазия» (1947); «Восстановление функций после военной травмы» (1948); «Очерки психофизиологии письма» (1950); «Речь и развитие психических процессов у ребёнка» (1956) (в </w:t>
      </w:r>
      <w:proofErr w:type="spellStart"/>
      <w:r>
        <w:rPr>
          <w:color w:val="000000"/>
          <w:sz w:val="27"/>
          <w:szCs w:val="27"/>
        </w:rPr>
        <w:t>соавт</w:t>
      </w:r>
      <w:proofErr w:type="spellEnd"/>
      <w:r>
        <w:rPr>
          <w:color w:val="000000"/>
          <w:sz w:val="27"/>
          <w:szCs w:val="27"/>
        </w:rPr>
        <w:t>. с Ф. Я. </w:t>
      </w:r>
      <w:proofErr w:type="spellStart"/>
      <w:r>
        <w:rPr>
          <w:color w:val="000000"/>
          <w:sz w:val="27"/>
          <w:szCs w:val="27"/>
        </w:rPr>
        <w:t>Юдович</w:t>
      </w:r>
      <w:proofErr w:type="spellEnd"/>
      <w:r>
        <w:rPr>
          <w:color w:val="000000"/>
          <w:sz w:val="27"/>
          <w:szCs w:val="27"/>
        </w:rPr>
        <w:t>); «Проблемы высшей нервной деятельности нормального и аномального ребёнка», (1956–1958, тт. 1–2); «Умственно отсталый ребёнок» (1960); «Высшие корковые функции человека и их нарушения при локальных поражениях мозга» (1962, 2-е изд. 1969); «Мозг и психические процессы» (1963, т. 1;1970, т. 2); «Лобные доли и регуляция психических процессов» (1966); «Маленькая книжка о большой памяти» (1968); «Основы нейропсихологии» (1973); «Нейропсихология памяти» (1974, т. 1; 1976, т. 2); «Основы нейролингвистики» (1975); «Язык и сознание» (1979); «Природа человеческих конфликтов: объективное изучение дезорганизации поведения человека» (2002) и ряд других.</w:t>
      </w:r>
    </w:p>
    <w:p w:rsidR="006677DB" w:rsidRDefault="006F28CF" w:rsidP="006677DB">
      <w:pPr>
        <w:pStyle w:val="a3"/>
        <w:jc w:val="both"/>
        <w:rPr>
          <w:color w:val="000000"/>
          <w:sz w:val="27"/>
          <w:szCs w:val="27"/>
        </w:rPr>
      </w:pPr>
      <w:r>
        <w:rPr>
          <w:color w:val="000000"/>
          <w:sz w:val="27"/>
          <w:szCs w:val="27"/>
        </w:rPr>
        <w:t>С</w:t>
      </w:r>
      <w:bookmarkStart w:id="0" w:name="_GoBack"/>
      <w:bookmarkEnd w:id="0"/>
      <w:r w:rsidR="006677DB">
        <w:rPr>
          <w:color w:val="000000"/>
          <w:sz w:val="27"/>
          <w:szCs w:val="27"/>
        </w:rPr>
        <w:t>егодня идеи А. Р. </w:t>
      </w:r>
      <w:proofErr w:type="spellStart"/>
      <w:r w:rsidR="006677DB">
        <w:rPr>
          <w:color w:val="000000"/>
          <w:sz w:val="27"/>
          <w:szCs w:val="27"/>
        </w:rPr>
        <w:t>Лурии</w:t>
      </w:r>
      <w:proofErr w:type="spellEnd"/>
      <w:r w:rsidR="006677DB">
        <w:rPr>
          <w:color w:val="000000"/>
          <w:sz w:val="27"/>
          <w:szCs w:val="27"/>
        </w:rPr>
        <w:t xml:space="preserve"> служат базой для создания службы практической психологии образования не только в России, но и в других странах мира.</w:t>
      </w:r>
    </w:p>
    <w:p w:rsidR="006677DB" w:rsidRDefault="006677DB" w:rsidP="006677DB">
      <w:pPr>
        <w:pStyle w:val="a3"/>
        <w:jc w:val="both"/>
        <w:rPr>
          <w:color w:val="000000"/>
          <w:sz w:val="27"/>
          <w:szCs w:val="27"/>
        </w:rPr>
      </w:pPr>
      <w:r>
        <w:rPr>
          <w:color w:val="000000"/>
          <w:sz w:val="27"/>
          <w:szCs w:val="27"/>
        </w:rPr>
        <w:t>А. Р. </w:t>
      </w:r>
      <w:proofErr w:type="spellStart"/>
      <w:r>
        <w:rPr>
          <w:color w:val="000000"/>
          <w:sz w:val="27"/>
          <w:szCs w:val="27"/>
        </w:rPr>
        <w:t>Лурия</w:t>
      </w:r>
      <w:proofErr w:type="spellEnd"/>
      <w:r>
        <w:rPr>
          <w:color w:val="000000"/>
          <w:sz w:val="27"/>
          <w:szCs w:val="27"/>
        </w:rPr>
        <w:t xml:space="preserve"> совместно с Л. С. Выготским и другими отечественными психологами сыграл большую роль в разработке общепсихологических фундаментальных концепций, на которых основана современная психология. В 1920-е годы, когда в отечественной официальной психологии господствовали субъективно-идеалистические представления о психике, он вместе с </w:t>
      </w:r>
      <w:r>
        <w:rPr>
          <w:color w:val="000000"/>
          <w:sz w:val="27"/>
          <w:szCs w:val="27"/>
        </w:rPr>
        <w:lastRenderedPageBreak/>
        <w:t>Л. С. Выготским, А. Н. Леонтьевым и другими встал на путь борьбы за материалистическую, естественнонаучную психологию, за создание её непротиворечивых методологических и теоретических основ. </w:t>
      </w:r>
      <w:r>
        <w:rPr>
          <w:rStyle w:val="a5"/>
          <w:i/>
          <w:iCs/>
          <w:color w:val="000000"/>
          <w:sz w:val="27"/>
          <w:szCs w:val="27"/>
        </w:rPr>
        <w:t>В этом его основная заслуга перед психологической наукой</w:t>
      </w:r>
      <w:r>
        <w:rPr>
          <w:color w:val="000000"/>
          <w:sz w:val="27"/>
          <w:szCs w:val="27"/>
        </w:rPr>
        <w:t> [1].</w:t>
      </w:r>
    </w:p>
    <w:p w:rsidR="006677DB" w:rsidRDefault="006677DB" w:rsidP="006677DB">
      <w:pPr>
        <w:pStyle w:val="a3"/>
        <w:jc w:val="both"/>
        <w:rPr>
          <w:color w:val="000000"/>
          <w:sz w:val="27"/>
          <w:szCs w:val="27"/>
        </w:rPr>
      </w:pPr>
      <w:r>
        <w:rPr>
          <w:color w:val="000000"/>
          <w:sz w:val="27"/>
          <w:szCs w:val="27"/>
        </w:rPr>
        <w:t>Важной чертой творчества А. Р. </w:t>
      </w:r>
      <w:proofErr w:type="spellStart"/>
      <w:r>
        <w:rPr>
          <w:color w:val="000000"/>
          <w:sz w:val="27"/>
          <w:szCs w:val="27"/>
        </w:rPr>
        <w:t>Лурии</w:t>
      </w:r>
      <w:proofErr w:type="spellEnd"/>
      <w:r>
        <w:rPr>
          <w:color w:val="000000"/>
          <w:sz w:val="27"/>
          <w:szCs w:val="27"/>
        </w:rPr>
        <w:t xml:space="preserve"> является то, что, работая в различных отраслях психологии, он на разном материале изучал не столько частные, присущие данному направлению вопросы, сколько общепсихологические проблемы (закономерности формирования высших психических функций, их социальной и биологической детерминанты, </w:t>
      </w:r>
      <w:proofErr w:type="spellStart"/>
      <w:r>
        <w:rPr>
          <w:color w:val="000000"/>
          <w:sz w:val="27"/>
          <w:szCs w:val="27"/>
        </w:rPr>
        <w:t>опосредования</w:t>
      </w:r>
      <w:proofErr w:type="spellEnd"/>
      <w:r>
        <w:rPr>
          <w:color w:val="000000"/>
          <w:sz w:val="27"/>
          <w:szCs w:val="27"/>
        </w:rPr>
        <w:t xml:space="preserve"> знаками-символами, системного строения и </w:t>
      </w:r>
      <w:proofErr w:type="gramStart"/>
      <w:r>
        <w:rPr>
          <w:color w:val="000000"/>
          <w:sz w:val="27"/>
          <w:szCs w:val="27"/>
        </w:rPr>
        <w:t>мозговой организации</w:t>
      </w:r>
      <w:proofErr w:type="gramEnd"/>
      <w:r>
        <w:rPr>
          <w:color w:val="000000"/>
          <w:sz w:val="27"/>
          <w:szCs w:val="27"/>
        </w:rPr>
        <w:t xml:space="preserve"> и другие) [12]. Во всех своих «прикладных» исследованиях, как при формировании замысла, так и при интерпретации полученных результатов, он опирался на систему общепсихологических знаний. И в этом его отличие от многих современных психологов-специалистов лишь в </w:t>
      </w:r>
      <w:proofErr w:type="gramStart"/>
      <w:r>
        <w:rPr>
          <w:color w:val="000000"/>
          <w:sz w:val="27"/>
          <w:szCs w:val="27"/>
        </w:rPr>
        <w:t>какой либо</w:t>
      </w:r>
      <w:proofErr w:type="gramEnd"/>
      <w:r>
        <w:rPr>
          <w:color w:val="000000"/>
          <w:sz w:val="27"/>
          <w:szCs w:val="27"/>
        </w:rPr>
        <w:t xml:space="preserve"> одной конкретной области психологии, не рассматривающих её как часть единой психологической науки [1].</w:t>
      </w:r>
    </w:p>
    <w:p w:rsidR="006F28CF" w:rsidRDefault="006F28CF" w:rsidP="006F28CF">
      <w:pPr>
        <w:pStyle w:val="a3"/>
        <w:jc w:val="both"/>
        <w:rPr>
          <w:color w:val="000000"/>
          <w:sz w:val="27"/>
          <w:szCs w:val="27"/>
        </w:rPr>
      </w:pPr>
      <w:r>
        <w:rPr>
          <w:color w:val="000000"/>
          <w:sz w:val="27"/>
          <w:szCs w:val="27"/>
        </w:rPr>
        <w:t>В последние годы жизни Александр Романович разрабатывал проблемы функциональной асимметрии больших полушарий мозга, а также широкий круг теоретических вопросов психологии.</w:t>
      </w:r>
    </w:p>
    <w:p w:rsidR="006F28CF" w:rsidRDefault="006F28CF" w:rsidP="006F28CF">
      <w:pPr>
        <w:pStyle w:val="a3"/>
        <w:jc w:val="both"/>
        <w:rPr>
          <w:color w:val="000000"/>
          <w:sz w:val="27"/>
          <w:szCs w:val="27"/>
        </w:rPr>
      </w:pPr>
      <w:r>
        <w:rPr>
          <w:color w:val="000000"/>
          <w:sz w:val="27"/>
          <w:szCs w:val="27"/>
        </w:rPr>
        <w:t xml:space="preserve">Александр Романович </w:t>
      </w:r>
      <w:proofErr w:type="spellStart"/>
      <w:r>
        <w:rPr>
          <w:color w:val="000000"/>
          <w:sz w:val="27"/>
          <w:szCs w:val="27"/>
        </w:rPr>
        <w:t>Лурия</w:t>
      </w:r>
      <w:proofErr w:type="spellEnd"/>
      <w:r>
        <w:rPr>
          <w:color w:val="000000"/>
          <w:sz w:val="27"/>
          <w:szCs w:val="27"/>
        </w:rPr>
        <w:t xml:space="preserve"> умер 14 августа 1977 года в Москве.</w:t>
      </w:r>
    </w:p>
    <w:p w:rsidR="006677DB" w:rsidRDefault="006677DB" w:rsidP="006677DB">
      <w:pPr>
        <w:pStyle w:val="a3"/>
        <w:jc w:val="both"/>
        <w:rPr>
          <w:color w:val="000000"/>
          <w:sz w:val="27"/>
          <w:szCs w:val="27"/>
        </w:rPr>
      </w:pPr>
      <w:r>
        <w:rPr>
          <w:color w:val="000000"/>
          <w:sz w:val="27"/>
          <w:szCs w:val="27"/>
        </w:rPr>
        <w:t>Вне сомнения, А. Р. </w:t>
      </w:r>
      <w:proofErr w:type="spellStart"/>
      <w:r>
        <w:rPr>
          <w:color w:val="000000"/>
          <w:sz w:val="27"/>
          <w:szCs w:val="27"/>
        </w:rPr>
        <w:t>Лурия</w:t>
      </w:r>
      <w:proofErr w:type="spellEnd"/>
      <w:r>
        <w:rPr>
          <w:color w:val="000000"/>
          <w:sz w:val="27"/>
          <w:szCs w:val="27"/>
        </w:rPr>
        <w:t xml:space="preserve"> внёс существенный вклад в развитие различных направлений отечественной и мировой психологии, в частности, внёс значительный вклад в детскую и историческую психологию, а его методы диагностики и восстановления высших психических функций обеспечили ему признание, как в России, так и за рубежом. Нет сегодня в мире специалиста по исследованиям мозга, который не изучал бы его труды. Помимо этого, А. Р. </w:t>
      </w:r>
      <w:proofErr w:type="spellStart"/>
      <w:r>
        <w:rPr>
          <w:color w:val="000000"/>
          <w:sz w:val="27"/>
          <w:szCs w:val="27"/>
        </w:rPr>
        <w:t>Лурия</w:t>
      </w:r>
      <w:proofErr w:type="spellEnd"/>
      <w:r>
        <w:rPr>
          <w:color w:val="000000"/>
          <w:sz w:val="27"/>
          <w:szCs w:val="27"/>
        </w:rPr>
        <w:t xml:space="preserve"> внёс весомый вклад в решение множества психологических проблем. Безусловно, жизненный и творческий путь всемирно известного выдающегося отечественного психолога нуждается в дальнейшем и тщательном исследовании.</w:t>
      </w:r>
    </w:p>
    <w:p w:rsidR="00D34115" w:rsidRDefault="00D34115"/>
    <w:sectPr w:rsidR="00D341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7DB"/>
    <w:rsid w:val="000F0FB7"/>
    <w:rsid w:val="00272E4E"/>
    <w:rsid w:val="006677DB"/>
    <w:rsid w:val="006F28CF"/>
    <w:rsid w:val="007348C6"/>
    <w:rsid w:val="009B2224"/>
    <w:rsid w:val="00C64171"/>
    <w:rsid w:val="00D34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BE61A"/>
  <w15:chartTrackingRefBased/>
  <w15:docId w15:val="{C7889EE3-339D-4594-920F-2338A42E3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77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677DB"/>
    <w:rPr>
      <w:i/>
      <w:iCs/>
    </w:rPr>
  </w:style>
  <w:style w:type="character" w:styleId="a5">
    <w:name w:val="Strong"/>
    <w:basedOn w:val="a0"/>
    <w:uiPriority w:val="22"/>
    <w:qFormat/>
    <w:rsid w:val="006677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16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2499</Words>
  <Characters>14249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6</cp:revision>
  <dcterms:created xsi:type="dcterms:W3CDTF">2021-09-20T17:23:00Z</dcterms:created>
  <dcterms:modified xsi:type="dcterms:W3CDTF">2021-09-20T17:55:00Z</dcterms:modified>
</cp:coreProperties>
</file>