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BF" w:rsidRDefault="003D57F2" w:rsidP="00D616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BBF">
        <w:rPr>
          <w:rFonts w:ascii="Times New Roman" w:hAnsi="Times New Roman" w:cs="Times New Roman"/>
          <w:b/>
          <w:i/>
          <w:sz w:val="28"/>
          <w:szCs w:val="28"/>
        </w:rPr>
        <w:t xml:space="preserve">Влияние глобализации на национальную </w:t>
      </w:r>
      <w:r w:rsidR="007930CA">
        <w:rPr>
          <w:rFonts w:ascii="Times New Roman" w:hAnsi="Times New Roman" w:cs="Times New Roman"/>
          <w:b/>
          <w:i/>
          <w:sz w:val="28"/>
          <w:szCs w:val="28"/>
        </w:rPr>
        <w:t>идентичность</w:t>
      </w:r>
      <w:r w:rsidR="003041BF">
        <w:rPr>
          <w:rFonts w:ascii="Times New Roman" w:hAnsi="Times New Roman" w:cs="Times New Roman"/>
          <w:b/>
          <w:i/>
          <w:sz w:val="28"/>
          <w:szCs w:val="28"/>
        </w:rPr>
        <w:t xml:space="preserve"> народов России (на примере изучения жителей различной национальности </w:t>
      </w:r>
    </w:p>
    <w:p w:rsidR="003D57F2" w:rsidRPr="00D75BBF" w:rsidRDefault="003D57F2" w:rsidP="00D616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BBF">
        <w:rPr>
          <w:rFonts w:ascii="Times New Roman" w:hAnsi="Times New Roman" w:cs="Times New Roman"/>
          <w:b/>
          <w:i/>
          <w:sz w:val="28"/>
          <w:szCs w:val="28"/>
        </w:rPr>
        <w:t>город</w:t>
      </w:r>
      <w:r w:rsidR="003041B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75BBF">
        <w:rPr>
          <w:rFonts w:ascii="Times New Roman" w:hAnsi="Times New Roman" w:cs="Times New Roman"/>
          <w:b/>
          <w:i/>
          <w:sz w:val="28"/>
          <w:szCs w:val="28"/>
        </w:rPr>
        <w:t xml:space="preserve"> Нижневартовск</w:t>
      </w:r>
      <w:r w:rsidR="003041BF">
        <w:rPr>
          <w:rFonts w:ascii="Times New Roman" w:hAnsi="Times New Roman" w:cs="Times New Roman"/>
          <w:b/>
          <w:i/>
          <w:sz w:val="28"/>
          <w:szCs w:val="28"/>
        </w:rPr>
        <w:t>а)</w:t>
      </w:r>
    </w:p>
    <w:p w:rsidR="003041BF" w:rsidRDefault="003041BF" w:rsidP="00403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919" w:rsidRPr="00D75BBF" w:rsidRDefault="003041BF" w:rsidP="00403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3C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лашникова Анастасия Михайловна</w:t>
      </w:r>
      <w:r w:rsidR="00311CFA" w:rsidRPr="00D75BBF">
        <w:rPr>
          <w:rFonts w:ascii="Times New Roman" w:hAnsi="Times New Roman" w:cs="Times New Roman"/>
          <w:sz w:val="28"/>
          <w:szCs w:val="28"/>
        </w:rPr>
        <w:t>,</w:t>
      </w:r>
    </w:p>
    <w:p w:rsidR="00311CFA" w:rsidRPr="00D75BBF" w:rsidRDefault="00311CFA" w:rsidP="00403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у</w:t>
      </w:r>
      <w:r w:rsidR="00504919" w:rsidRPr="00D75BBF">
        <w:rPr>
          <w:rFonts w:ascii="Times New Roman" w:hAnsi="Times New Roman" w:cs="Times New Roman"/>
          <w:sz w:val="28"/>
          <w:szCs w:val="28"/>
        </w:rPr>
        <w:t xml:space="preserve">чащаяся муниципального бюджетного общеобразовательного учреждения </w:t>
      </w:r>
    </w:p>
    <w:p w:rsidR="00504919" w:rsidRDefault="003041BF" w:rsidP="00403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22», 8</w:t>
      </w:r>
      <w:r w:rsidR="00504919" w:rsidRPr="00D75BB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212F2" w:rsidRDefault="005212F2" w:rsidP="005212F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Руоковдитель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12F2" w:rsidRDefault="005212F2" w:rsidP="005212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Туренко Илья Александрович, учитель истории и обществознания</w:t>
      </w:r>
    </w:p>
    <w:p w:rsidR="005212F2" w:rsidRDefault="005212F2" w:rsidP="005212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«СШ № 22» города Нижневартовска</w:t>
      </w:r>
    </w:p>
    <w:p w:rsidR="005212F2" w:rsidRPr="005212F2" w:rsidRDefault="005212F2" w:rsidP="005212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919" w:rsidRPr="00D75BBF" w:rsidRDefault="00504919" w:rsidP="00403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66" w:rsidRPr="00D75BBF" w:rsidRDefault="00C52F66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Нас всегда занимал вопрос: что отличает наш многонациональный, российский народ от других людей, жителей других государств? Уместен и правилен ли путь, по которому многие народы и национальности идут сейчас, становясь похожими друг на друга, или же этот процесс нужно стремиться остановить? Чтобы попытаться ответить на столь сложный вопрос, нужно определиться с определением основного понятия нашей работы – понятия «глобализации». Стоит отметить, что такое понятие, как «глобализация», очень многогранно. В современной социологической</w:t>
      </w:r>
      <w:r w:rsidR="009A7C83" w:rsidRPr="00D75BBF">
        <w:rPr>
          <w:rFonts w:ascii="Times New Roman" w:hAnsi="Times New Roman" w:cs="Times New Roman"/>
          <w:sz w:val="28"/>
          <w:szCs w:val="28"/>
        </w:rPr>
        <w:t>, экономической</w:t>
      </w:r>
      <w:r w:rsidRPr="00D75BBF">
        <w:rPr>
          <w:rFonts w:ascii="Times New Roman" w:hAnsi="Times New Roman" w:cs="Times New Roman"/>
          <w:sz w:val="28"/>
          <w:szCs w:val="28"/>
        </w:rPr>
        <w:t xml:space="preserve"> литературе (и в смежных научных дисциплинах) существуют совершенно различные толкования данного понятия. В данной работе мы будем придерживаться </w:t>
      </w:r>
      <w:r w:rsidR="009A7C83" w:rsidRPr="00D75BBF">
        <w:rPr>
          <w:rFonts w:ascii="Times New Roman" w:hAnsi="Times New Roman" w:cs="Times New Roman"/>
          <w:sz w:val="28"/>
          <w:szCs w:val="28"/>
        </w:rPr>
        <w:t xml:space="preserve">определения, </w:t>
      </w:r>
      <w:r w:rsidRPr="00D75BB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A7C83" w:rsidRPr="00D75BBF">
        <w:rPr>
          <w:rFonts w:ascii="Times New Roman" w:hAnsi="Times New Roman" w:cs="Times New Roman"/>
          <w:sz w:val="28"/>
          <w:szCs w:val="28"/>
        </w:rPr>
        <w:t>доктором философских наук</w:t>
      </w:r>
      <w:r w:rsidRPr="00D75BBF">
        <w:rPr>
          <w:rFonts w:ascii="Times New Roman" w:hAnsi="Times New Roman" w:cs="Times New Roman"/>
          <w:sz w:val="28"/>
          <w:szCs w:val="28"/>
        </w:rPr>
        <w:t xml:space="preserve">, </w:t>
      </w:r>
      <w:r w:rsidR="009A7C83" w:rsidRPr="00D75BBF">
        <w:rPr>
          <w:rFonts w:ascii="Times New Roman" w:hAnsi="Times New Roman" w:cs="Times New Roman"/>
          <w:sz w:val="28"/>
          <w:szCs w:val="28"/>
        </w:rPr>
        <w:t xml:space="preserve">советским и российским социологом Олегом Николаевичем </w:t>
      </w:r>
      <w:proofErr w:type="spellStart"/>
      <w:r w:rsidR="009A7C83" w:rsidRPr="00D75BBF">
        <w:rPr>
          <w:rFonts w:ascii="Times New Roman" w:hAnsi="Times New Roman" w:cs="Times New Roman"/>
          <w:sz w:val="28"/>
          <w:szCs w:val="28"/>
        </w:rPr>
        <w:t>Яницким</w:t>
      </w:r>
      <w:proofErr w:type="spellEnd"/>
      <w:r w:rsidR="009A7C83" w:rsidRPr="00D75BBF">
        <w:rPr>
          <w:rFonts w:ascii="Times New Roman" w:hAnsi="Times New Roman" w:cs="Times New Roman"/>
          <w:sz w:val="28"/>
          <w:szCs w:val="28"/>
        </w:rPr>
        <w:t>.</w:t>
      </w:r>
    </w:p>
    <w:p w:rsidR="00C52F66" w:rsidRPr="00D75BBF" w:rsidRDefault="009A7C83" w:rsidP="009A7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По его</w:t>
      </w:r>
      <w:r w:rsidR="00C52F66" w:rsidRPr="00D75BBF">
        <w:rPr>
          <w:rFonts w:ascii="Times New Roman" w:hAnsi="Times New Roman" w:cs="Times New Roman"/>
          <w:sz w:val="28"/>
          <w:szCs w:val="28"/>
        </w:rPr>
        <w:t xml:space="preserve"> мнению</w:t>
      </w:r>
      <w:r w:rsidRPr="00D75BBF">
        <w:rPr>
          <w:rFonts w:ascii="Times New Roman" w:hAnsi="Times New Roman" w:cs="Times New Roman"/>
          <w:sz w:val="28"/>
          <w:szCs w:val="28"/>
        </w:rPr>
        <w:t>,</w:t>
      </w:r>
      <w:r w:rsidR="00C52F66" w:rsidRPr="00D75BBF">
        <w:rPr>
          <w:rFonts w:ascii="Times New Roman" w:hAnsi="Times New Roman" w:cs="Times New Roman"/>
          <w:sz w:val="28"/>
          <w:szCs w:val="28"/>
        </w:rPr>
        <w:t xml:space="preserve"> </w:t>
      </w:r>
      <w:r w:rsidRPr="00D75BBF">
        <w:rPr>
          <w:rFonts w:ascii="Times New Roman" w:hAnsi="Times New Roman" w:cs="Times New Roman"/>
          <w:sz w:val="28"/>
          <w:szCs w:val="28"/>
        </w:rPr>
        <w:t>глобализация – это «есть процесс всеохватывающих трансформаций, в ходе которых одновременно разрушаются старые процессы, структуры и сообщества и возникают новые.</w:t>
      </w:r>
      <w:r w:rsidRPr="00D75BB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D75BBF">
        <w:rPr>
          <w:rFonts w:ascii="Times New Roman" w:hAnsi="Times New Roman" w:cs="Times New Roman"/>
          <w:sz w:val="28"/>
          <w:szCs w:val="28"/>
        </w:rPr>
        <w:t>»</w:t>
      </w:r>
    </w:p>
    <w:p w:rsidR="00C52F66" w:rsidRPr="00D75BBF" w:rsidRDefault="009A7C83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lastRenderedPageBreak/>
        <w:t>В общей классификации понятие «глобализация» входят такие виды этого явления</w:t>
      </w:r>
      <w:r w:rsidR="00C52F66" w:rsidRPr="00D75BBF">
        <w:rPr>
          <w:rFonts w:ascii="Times New Roman" w:hAnsi="Times New Roman" w:cs="Times New Roman"/>
          <w:sz w:val="28"/>
          <w:szCs w:val="28"/>
        </w:rPr>
        <w:t xml:space="preserve">, как: </w:t>
      </w:r>
    </w:p>
    <w:p w:rsidR="009A7C83" w:rsidRPr="00D75BBF" w:rsidRDefault="009A7C83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- экономическая глобализация – проявляется в деятельности транснациональных корпораций, деятельность которых мы можем иногда наблюдать и у себя в городе (</w:t>
      </w:r>
      <w:r w:rsidRPr="00D75BBF"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Pr="00D75BBF">
        <w:rPr>
          <w:rFonts w:ascii="Times New Roman" w:hAnsi="Times New Roman" w:cs="Times New Roman"/>
          <w:sz w:val="28"/>
          <w:szCs w:val="28"/>
        </w:rPr>
        <w:t xml:space="preserve"> </w:t>
      </w:r>
      <w:r w:rsidRPr="00D75BBF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D75BBF">
        <w:rPr>
          <w:rFonts w:ascii="Times New Roman" w:hAnsi="Times New Roman" w:cs="Times New Roman"/>
          <w:sz w:val="28"/>
          <w:szCs w:val="28"/>
        </w:rPr>
        <w:t xml:space="preserve">, до недавнего времени - </w:t>
      </w:r>
      <w:proofErr w:type="spellStart"/>
      <w:r w:rsidRPr="00D75BBF">
        <w:rPr>
          <w:rFonts w:ascii="Times New Roman" w:hAnsi="Times New Roman" w:cs="Times New Roman"/>
          <w:sz w:val="28"/>
          <w:szCs w:val="28"/>
        </w:rPr>
        <w:t>McDonald's</w:t>
      </w:r>
      <w:proofErr w:type="spellEnd"/>
      <w:r w:rsidRPr="00D75BBF">
        <w:rPr>
          <w:rFonts w:ascii="Times New Roman" w:hAnsi="Times New Roman" w:cs="Times New Roman"/>
          <w:sz w:val="28"/>
          <w:szCs w:val="28"/>
        </w:rPr>
        <w:t xml:space="preserve">, </w:t>
      </w:r>
      <w:r w:rsidRPr="00D75BBF">
        <w:rPr>
          <w:rFonts w:ascii="Times New Roman" w:hAnsi="Times New Roman" w:cs="Times New Roman"/>
          <w:sz w:val="28"/>
          <w:szCs w:val="28"/>
          <w:lang w:val="en-US"/>
        </w:rPr>
        <w:t>KFC</w:t>
      </w:r>
      <w:r w:rsidRPr="00D75BBF">
        <w:rPr>
          <w:rFonts w:ascii="Times New Roman" w:hAnsi="Times New Roman" w:cs="Times New Roman"/>
          <w:sz w:val="28"/>
          <w:szCs w:val="28"/>
        </w:rPr>
        <w:t xml:space="preserve"> и другие), </w:t>
      </w:r>
      <w:r w:rsidR="00500765" w:rsidRPr="00D75BBF">
        <w:rPr>
          <w:rFonts w:ascii="Times New Roman" w:hAnsi="Times New Roman" w:cs="Times New Roman"/>
          <w:sz w:val="28"/>
          <w:szCs w:val="28"/>
        </w:rPr>
        <w:t>создание международных союзов, в некоторые из которых входит и наша страна (МВФ, ВТО и другие);</w:t>
      </w:r>
    </w:p>
    <w:p w:rsidR="00500765" w:rsidRPr="00D75BBF" w:rsidRDefault="00500765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- культурная глобализация – проявляется через рост популярности массовой и других видов культур в целом по миру, развитие международного туризма, глобальное распространение одних и тех же форм искусства, некоторых произведений искусства и т.д. (сложно найти молодого человека, который бы не был знаком с «Гарри Поттером», или не смотрел «Мстителей» и т. д.);</w:t>
      </w:r>
    </w:p>
    <w:p w:rsidR="00500765" w:rsidRPr="00D75BBF" w:rsidRDefault="00500765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- политическая глобализация – возникла в результате объединения ряда государств для достижения определённых целей. Сегодня можно выделить сотни различных международных организаций (НАТО, ООН, ШОС, БРИКС), цели существования и направления деятельности которых различны;</w:t>
      </w:r>
    </w:p>
    <w:p w:rsidR="00500765" w:rsidRPr="00D75BBF" w:rsidRDefault="00500765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- социальная глобализация – проявляется через общение представителей разных стран и разных народов через Интернет, миграцию населения между разными странами и многие другие вещи;</w:t>
      </w:r>
    </w:p>
    <w:p w:rsidR="00500765" w:rsidRPr="00D75BBF" w:rsidRDefault="00500765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- некоторые другие виды глобализации.</w:t>
      </w:r>
    </w:p>
    <w:p w:rsidR="00500765" w:rsidRPr="00D75BBF" w:rsidRDefault="00500765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Наверное</w:t>
      </w:r>
      <w:r w:rsidR="00661918" w:rsidRPr="00D75BBF">
        <w:rPr>
          <w:rFonts w:ascii="Times New Roman" w:hAnsi="Times New Roman" w:cs="Times New Roman"/>
          <w:sz w:val="28"/>
          <w:szCs w:val="28"/>
        </w:rPr>
        <w:t>,</w:t>
      </w:r>
      <w:r w:rsidRPr="00D75BBF">
        <w:rPr>
          <w:rFonts w:ascii="Times New Roman" w:hAnsi="Times New Roman" w:cs="Times New Roman"/>
          <w:sz w:val="28"/>
          <w:szCs w:val="28"/>
        </w:rPr>
        <w:t xml:space="preserve"> любой человек, который увидит данный перечень видов глобализации, </w:t>
      </w:r>
      <w:r w:rsidR="00661918" w:rsidRPr="00D75BBF">
        <w:rPr>
          <w:rFonts w:ascii="Times New Roman" w:hAnsi="Times New Roman" w:cs="Times New Roman"/>
          <w:sz w:val="28"/>
          <w:szCs w:val="28"/>
        </w:rPr>
        <w:t xml:space="preserve">сразу скажет, что у этого процесса есть множество как позитивных, так и негативных проявлений. И будет, конечно же, прав. Мы подробно поговорим о плюсах и минусах данного явления далее в работе. И также нужно сказать, что некоторые из процессов глобализации представлены в нашей стране (и нашем городе, в частности), другие же – нет. Особенно мы отмечаем последние события (боевые действия на Украине), из-за которых глобализация в нашей стране была несколько приостановлена (к таковым относятся: уход нескольких зарубежных ведущих кинокомпаний с </w:t>
      </w:r>
      <w:r w:rsidR="00661918" w:rsidRPr="00D75BB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рынка, приостановка деятельности американских и европейских сетей быстрого питания и кофеен, невозможность выступления наших национальных сборных в спортивных мероприятиях, а представителей искусства – давать гастроли в некоторых странах и многое другое). Поэтому, возможно, именно сегодня у нас есть уникальная возможность ответить на вопрос: глобализация – это хорошо или плохо для нашей страны? </w:t>
      </w:r>
    </w:p>
    <w:p w:rsidR="003D57F2" w:rsidRPr="00D75BBF" w:rsidRDefault="003D57F2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В настоящее время большое число исследователей констатирует, что процессы глобализации способствуют утрате национальных культур малыми народами.</w:t>
      </w:r>
    </w:p>
    <w:p w:rsidR="00500765" w:rsidRPr="00D75BBF" w:rsidRDefault="003D57F2" w:rsidP="00C5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B30600" w:rsidRPr="00D75BBF">
        <w:rPr>
          <w:rFonts w:ascii="Times New Roman" w:hAnsi="Times New Roman" w:cs="Times New Roman"/>
          <w:sz w:val="28"/>
          <w:szCs w:val="28"/>
        </w:rPr>
        <w:t>Панибратцев</w:t>
      </w:r>
      <w:proofErr w:type="spellEnd"/>
      <w:r w:rsidR="00B30600" w:rsidRPr="00D75BBF">
        <w:rPr>
          <w:rFonts w:ascii="Times New Roman" w:hAnsi="Times New Roman" w:cs="Times New Roman"/>
          <w:sz w:val="28"/>
          <w:szCs w:val="28"/>
        </w:rPr>
        <w:t xml:space="preserve"> А.В</w:t>
      </w:r>
      <w:r w:rsidR="005C62B6" w:rsidRPr="00D75BBF">
        <w:rPr>
          <w:rFonts w:ascii="Times New Roman" w:hAnsi="Times New Roman" w:cs="Times New Roman"/>
          <w:sz w:val="28"/>
          <w:szCs w:val="28"/>
        </w:rPr>
        <w:t xml:space="preserve">. </w:t>
      </w:r>
      <w:r w:rsidR="00B30600" w:rsidRPr="00D75BBF">
        <w:rPr>
          <w:rFonts w:ascii="Times New Roman" w:hAnsi="Times New Roman" w:cs="Times New Roman"/>
          <w:sz w:val="28"/>
          <w:szCs w:val="28"/>
        </w:rPr>
        <w:t xml:space="preserve">выделяет следующие </w:t>
      </w:r>
      <w:r w:rsidR="00727B9B" w:rsidRPr="00D75BBF">
        <w:rPr>
          <w:rFonts w:ascii="Times New Roman" w:hAnsi="Times New Roman" w:cs="Times New Roman"/>
          <w:sz w:val="28"/>
          <w:szCs w:val="28"/>
        </w:rPr>
        <w:t>направления</w:t>
      </w:r>
      <w:r w:rsidR="00B30600" w:rsidRPr="00D75BBF">
        <w:rPr>
          <w:rFonts w:ascii="Times New Roman" w:hAnsi="Times New Roman" w:cs="Times New Roman"/>
          <w:sz w:val="28"/>
          <w:szCs w:val="28"/>
        </w:rPr>
        <w:t xml:space="preserve"> влияния глобализации на национальную идентичность народов мира</w:t>
      </w:r>
      <w:r w:rsidR="005C62B6" w:rsidRPr="00D75BB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B30600" w:rsidRPr="00D75BBF">
        <w:rPr>
          <w:rFonts w:ascii="Times New Roman" w:hAnsi="Times New Roman" w:cs="Times New Roman"/>
          <w:sz w:val="28"/>
          <w:szCs w:val="28"/>
        </w:rPr>
        <w:t>:</w:t>
      </w:r>
    </w:p>
    <w:p w:rsidR="003D57F2" w:rsidRPr="00D75BBF" w:rsidRDefault="003D57F2" w:rsidP="00B30600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распространение массовой культуры;</w:t>
      </w:r>
    </w:p>
    <w:p w:rsidR="003D57F2" w:rsidRPr="00D75BBF" w:rsidRDefault="003D57F2" w:rsidP="00283001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использование английского языка как</w:t>
      </w:r>
      <w:r w:rsidR="00B30600" w:rsidRPr="00D75BBF">
        <w:rPr>
          <w:rFonts w:ascii="Times New Roman" w:hAnsi="Times New Roman" w:cs="Times New Roman"/>
          <w:sz w:val="28"/>
          <w:szCs w:val="28"/>
        </w:rPr>
        <w:t xml:space="preserve"> </w:t>
      </w:r>
      <w:r w:rsidRPr="00D75BBF">
        <w:rPr>
          <w:rFonts w:ascii="Times New Roman" w:hAnsi="Times New Roman" w:cs="Times New Roman"/>
          <w:sz w:val="28"/>
          <w:szCs w:val="28"/>
        </w:rPr>
        <w:t>универсального средства передачи информации</w:t>
      </w:r>
      <w:r w:rsidR="00B30600" w:rsidRPr="00D75BBF">
        <w:rPr>
          <w:rFonts w:ascii="Times New Roman" w:hAnsi="Times New Roman" w:cs="Times New Roman"/>
          <w:sz w:val="28"/>
          <w:szCs w:val="28"/>
        </w:rPr>
        <w:t xml:space="preserve"> (а как результат утрата иных языков, которые в силу исторических использовались длительной время в качестве языков межрегионального общения)</w:t>
      </w:r>
      <w:r w:rsidRPr="00D75BBF">
        <w:rPr>
          <w:rFonts w:ascii="Times New Roman" w:hAnsi="Times New Roman" w:cs="Times New Roman"/>
          <w:sz w:val="28"/>
          <w:szCs w:val="28"/>
        </w:rPr>
        <w:t>;</w:t>
      </w:r>
    </w:p>
    <w:p w:rsidR="003D57F2" w:rsidRPr="00D75BBF" w:rsidRDefault="003D57F2" w:rsidP="001D155C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подверженность молодого поколения</w:t>
      </w:r>
      <w:r w:rsidR="00B30600" w:rsidRPr="00D75BBF">
        <w:rPr>
          <w:rFonts w:ascii="Times New Roman" w:hAnsi="Times New Roman" w:cs="Times New Roman"/>
          <w:sz w:val="28"/>
          <w:szCs w:val="28"/>
        </w:rPr>
        <w:t xml:space="preserve"> </w:t>
      </w:r>
      <w:r w:rsidRPr="00D75BBF">
        <w:rPr>
          <w:rFonts w:ascii="Times New Roman" w:hAnsi="Times New Roman" w:cs="Times New Roman"/>
          <w:sz w:val="28"/>
          <w:szCs w:val="28"/>
        </w:rPr>
        <w:t>общемировым тенденциям</w:t>
      </w:r>
      <w:r w:rsidR="00B30600" w:rsidRPr="00D75BBF">
        <w:rPr>
          <w:rFonts w:ascii="Times New Roman" w:hAnsi="Times New Roman" w:cs="Times New Roman"/>
          <w:sz w:val="28"/>
          <w:szCs w:val="28"/>
        </w:rPr>
        <w:t xml:space="preserve"> (в первую очередь в вопросах, культуры, искусства, бытовых привычек)</w:t>
      </w:r>
      <w:r w:rsidRPr="00D75BBF">
        <w:rPr>
          <w:rFonts w:ascii="Times New Roman" w:hAnsi="Times New Roman" w:cs="Times New Roman"/>
          <w:sz w:val="28"/>
          <w:szCs w:val="28"/>
        </w:rPr>
        <w:t>;</w:t>
      </w:r>
    </w:p>
    <w:p w:rsidR="003D57F2" w:rsidRPr="00D75BBF" w:rsidRDefault="003D57F2" w:rsidP="00B30600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поглощен</w:t>
      </w:r>
      <w:r w:rsidR="005C62B6" w:rsidRPr="00D75BBF">
        <w:rPr>
          <w:rFonts w:ascii="Times New Roman" w:hAnsi="Times New Roman" w:cs="Times New Roman"/>
          <w:sz w:val="28"/>
          <w:szCs w:val="28"/>
        </w:rPr>
        <w:t>ие малых культур более крупными и другое.</w:t>
      </w:r>
    </w:p>
    <w:p w:rsidR="00923293" w:rsidRPr="00D75BBF" w:rsidRDefault="00727B9B" w:rsidP="0072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>Таким образом, на основании изложенного мы можем утверждать, что процесс глобализации является определённой угрозой для сохранения национальной идентичности народов. Особенно, если речь идёт о национальных меньшинствах, то есть народах, которые проживают на одной территории с более крупными нациями.</w:t>
      </w:r>
    </w:p>
    <w:p w:rsidR="00727B9B" w:rsidRPr="00D75BBF" w:rsidRDefault="00727B9B" w:rsidP="0072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BF">
        <w:rPr>
          <w:rFonts w:ascii="Times New Roman" w:hAnsi="Times New Roman" w:cs="Times New Roman"/>
          <w:sz w:val="28"/>
          <w:szCs w:val="28"/>
        </w:rPr>
        <w:t xml:space="preserve">Мы поставили себе задачу изучить, в какой степени процессы глобализации являются угрозой для сохранения культурных традиций и </w:t>
      </w:r>
      <w:r w:rsidRPr="00D75BBF">
        <w:rPr>
          <w:rFonts w:ascii="Times New Roman" w:hAnsi="Times New Roman" w:cs="Times New Roman"/>
          <w:sz w:val="28"/>
          <w:szCs w:val="28"/>
        </w:rPr>
        <w:lastRenderedPageBreak/>
        <w:t>национальной идентичности народов, представители которых проживают на территории нашего города.</w:t>
      </w:r>
    </w:p>
    <w:p w:rsidR="001C73D9" w:rsidRDefault="007930CA" w:rsidP="001C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значительного числа исследователей «</w:t>
      </w:r>
      <w:r w:rsidR="001C73D9" w:rsidRPr="001C73D9">
        <w:rPr>
          <w:rFonts w:ascii="Times New Roman" w:hAnsi="Times New Roman" w:cs="Times New Roman"/>
          <w:sz w:val="28"/>
          <w:szCs w:val="28"/>
        </w:rPr>
        <w:t>Национальная идентичность – это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3D9" w:rsidRPr="001C73D9">
        <w:rPr>
          <w:rFonts w:ascii="Times New Roman" w:hAnsi="Times New Roman" w:cs="Times New Roman"/>
          <w:sz w:val="28"/>
          <w:szCs w:val="28"/>
        </w:rPr>
        <w:t>«нации как связного целого, представленного уникальными традициями, культурой и языком»</w:t>
      </w:r>
      <w:r w:rsidRPr="007930C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D75BB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30CA" w:rsidRDefault="007930CA" w:rsidP="001C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561445">
        <w:rPr>
          <w:rFonts w:ascii="Times New Roman" w:hAnsi="Times New Roman" w:cs="Times New Roman"/>
          <w:sz w:val="28"/>
          <w:szCs w:val="28"/>
        </w:rPr>
        <w:t xml:space="preserve">мы пришли к обоснованному мнению, что именно динамика изменений вышеуказанных компонентов могут диагностировать степень влияния процессов глобализации на национальную идентичность представителей отдельных народов (малых по отношению к русскому населению). </w:t>
      </w:r>
    </w:p>
    <w:p w:rsidR="00561445" w:rsidRDefault="00561445" w:rsidP="001C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сказанного, нами был составлен соответствующий опросник (см. приложение).</w:t>
      </w:r>
    </w:p>
    <w:p w:rsidR="00CF1481" w:rsidRPr="00CF1481" w:rsidRDefault="00CF1481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E1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CF1481">
        <w:rPr>
          <w:rFonts w:ascii="Times New Roman" w:hAnsi="Times New Roman" w:cs="Times New Roman"/>
          <w:sz w:val="28"/>
          <w:szCs w:val="28"/>
        </w:rPr>
        <w:t xml:space="preserve"> </w:t>
      </w:r>
      <w:r w:rsidR="008B509F">
        <w:rPr>
          <w:rFonts w:ascii="Times New Roman" w:hAnsi="Times New Roman" w:cs="Times New Roman"/>
          <w:sz w:val="28"/>
          <w:szCs w:val="28"/>
        </w:rPr>
        <w:t xml:space="preserve">изучения степени проявления данных компонентов </w:t>
      </w:r>
      <w:r w:rsidR="004600E1">
        <w:rPr>
          <w:rFonts w:ascii="Times New Roman" w:hAnsi="Times New Roman" w:cs="Times New Roman"/>
          <w:sz w:val="28"/>
          <w:szCs w:val="28"/>
        </w:rPr>
        <w:t>национальной</w:t>
      </w:r>
      <w:r w:rsidR="008B509F">
        <w:rPr>
          <w:rFonts w:ascii="Times New Roman" w:hAnsi="Times New Roman" w:cs="Times New Roman"/>
          <w:sz w:val="28"/>
          <w:szCs w:val="28"/>
        </w:rPr>
        <w:t xml:space="preserve"> идентичности у представителей молодого поколения жителей Нижневартовска мы провели среди них соответствующий опрос</w:t>
      </w:r>
      <w:r w:rsidRPr="00CF1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481" w:rsidRPr="00CF1481" w:rsidRDefault="00CF1481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1">
        <w:rPr>
          <w:rFonts w:ascii="Times New Roman" w:hAnsi="Times New Roman" w:cs="Times New Roman"/>
          <w:sz w:val="28"/>
          <w:szCs w:val="28"/>
        </w:rPr>
        <w:t xml:space="preserve">Опрос проводился в марте текущего </w:t>
      </w:r>
      <w:r w:rsidR="003041BF">
        <w:rPr>
          <w:rFonts w:ascii="Times New Roman" w:hAnsi="Times New Roman" w:cs="Times New Roman"/>
          <w:sz w:val="28"/>
          <w:szCs w:val="28"/>
        </w:rPr>
        <w:t xml:space="preserve">2023 </w:t>
      </w:r>
      <w:r w:rsidRPr="00CF1481">
        <w:rPr>
          <w:rFonts w:ascii="Times New Roman" w:hAnsi="Times New Roman" w:cs="Times New Roman"/>
          <w:sz w:val="28"/>
          <w:szCs w:val="28"/>
        </w:rPr>
        <w:t xml:space="preserve">года среди обучающихся </w:t>
      </w:r>
      <w:r w:rsidR="008B509F">
        <w:rPr>
          <w:rFonts w:ascii="Times New Roman" w:hAnsi="Times New Roman" w:cs="Times New Roman"/>
          <w:sz w:val="28"/>
          <w:szCs w:val="28"/>
        </w:rPr>
        <w:t>8-</w:t>
      </w:r>
      <w:r w:rsidRPr="00CF1481">
        <w:rPr>
          <w:rFonts w:ascii="Times New Roman" w:hAnsi="Times New Roman" w:cs="Times New Roman"/>
          <w:sz w:val="28"/>
          <w:szCs w:val="28"/>
        </w:rPr>
        <w:t>9 классов школы № 22 города Нижневартовска.</w:t>
      </w:r>
    </w:p>
    <w:p w:rsidR="00CF1481" w:rsidRPr="00CF1481" w:rsidRDefault="00CF1481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1">
        <w:rPr>
          <w:rFonts w:ascii="Times New Roman" w:hAnsi="Times New Roman" w:cs="Times New Roman"/>
          <w:sz w:val="28"/>
          <w:szCs w:val="28"/>
        </w:rPr>
        <w:t>Обще</w:t>
      </w:r>
      <w:r w:rsidR="008B509F">
        <w:rPr>
          <w:rFonts w:ascii="Times New Roman" w:hAnsi="Times New Roman" w:cs="Times New Roman"/>
          <w:sz w:val="28"/>
          <w:szCs w:val="28"/>
        </w:rPr>
        <w:t>е число респондентов составило 19</w:t>
      </w:r>
      <w:r w:rsidRPr="00CF148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1322E">
        <w:rPr>
          <w:rFonts w:ascii="Times New Roman" w:hAnsi="Times New Roman" w:cs="Times New Roman"/>
          <w:sz w:val="28"/>
          <w:szCs w:val="28"/>
        </w:rPr>
        <w:t xml:space="preserve"> (8 человек по национальной принадлежности татары, 4 человека башкиры, 1 человек представитель кумыков, 2 азербайджанцев, 2 узбеков, 1 киргиз, 1 украинец).</w:t>
      </w:r>
    </w:p>
    <w:p w:rsidR="00CF1481" w:rsidRPr="00CF1481" w:rsidRDefault="00CF1481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1">
        <w:rPr>
          <w:rFonts w:ascii="Times New Roman" w:hAnsi="Times New Roman" w:cs="Times New Roman"/>
          <w:sz w:val="28"/>
          <w:szCs w:val="28"/>
        </w:rPr>
        <w:t>Для проведения и</w:t>
      </w:r>
      <w:r w:rsidR="008B509F">
        <w:rPr>
          <w:rFonts w:ascii="Times New Roman" w:hAnsi="Times New Roman" w:cs="Times New Roman"/>
          <w:sz w:val="28"/>
          <w:szCs w:val="28"/>
        </w:rPr>
        <w:t>сследования нами использовалась методика анкетного исследования в соответствии с вопросами опроса согласно приложению</w:t>
      </w:r>
      <w:r w:rsidRPr="00CF148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600E1" w:rsidRPr="004600E1" w:rsidRDefault="004600E1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4600E1">
        <w:rPr>
          <w:rFonts w:ascii="Times New Roman" w:hAnsi="Times New Roman" w:cs="Times New Roman"/>
          <w:b/>
          <w:sz w:val="28"/>
          <w:szCs w:val="28"/>
        </w:rPr>
        <w:t>цель данного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выявить степень проявления компонентов национальной идентичности у представителей молодого поколения национальных меньшинств в России.</w:t>
      </w:r>
    </w:p>
    <w:p w:rsidR="00914E35" w:rsidRDefault="00C1322E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статистику ответов на вопросы исследования и нашу оценку полученных результатов</w:t>
      </w:r>
      <w:r w:rsidR="00914E35">
        <w:rPr>
          <w:rFonts w:ascii="Times New Roman" w:hAnsi="Times New Roman" w:cs="Times New Roman"/>
          <w:sz w:val="28"/>
          <w:szCs w:val="28"/>
        </w:rPr>
        <w:t>.</w:t>
      </w:r>
    </w:p>
    <w:p w:rsidR="00C1322E" w:rsidRDefault="00C1322E" w:rsidP="00C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 w:rsidR="00CF1481" w:rsidRPr="00CF1481">
        <w:rPr>
          <w:rFonts w:ascii="Times New Roman" w:hAnsi="Times New Roman" w:cs="Times New Roman"/>
          <w:sz w:val="28"/>
          <w:szCs w:val="28"/>
        </w:rPr>
        <w:t xml:space="preserve"> </w:t>
      </w:r>
      <w:r w:rsidRPr="00C1322E">
        <w:rPr>
          <w:rFonts w:ascii="Times New Roman" w:hAnsi="Times New Roman" w:cs="Times New Roman"/>
          <w:sz w:val="28"/>
          <w:szCs w:val="28"/>
        </w:rPr>
        <w:t>1. Имеют ли место в Вашей семье регулярное соблюдение каких-либо народных традиций?</w:t>
      </w:r>
    </w:p>
    <w:p w:rsidR="008D6A10" w:rsidRDefault="008D6A10" w:rsidP="00C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E84F2F" wp14:editId="6053AE29">
            <wp:extent cx="5214620" cy="2299580"/>
            <wp:effectExtent l="0" t="0" r="508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6A10" w:rsidRDefault="008D6A10" w:rsidP="00C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2E" w:rsidRPr="00C1322E" w:rsidRDefault="008D6A10" w:rsidP="00C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322E" w:rsidRPr="00C1322E">
        <w:rPr>
          <w:rFonts w:ascii="Times New Roman" w:hAnsi="Times New Roman" w:cs="Times New Roman"/>
          <w:sz w:val="28"/>
          <w:szCs w:val="28"/>
        </w:rPr>
        <w:t>. Насколько Вы хорошо владеете языком своего народа и как часто его используете?</w:t>
      </w:r>
    </w:p>
    <w:p w:rsidR="00C1322E" w:rsidRPr="00C1322E" w:rsidRDefault="008D6A10" w:rsidP="008D6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8D8B7" wp14:editId="5A245F89">
            <wp:extent cx="5626100" cy="2358428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322E" w:rsidRDefault="008D6A10" w:rsidP="00C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22E" w:rsidRPr="00C1322E">
        <w:rPr>
          <w:rFonts w:ascii="Times New Roman" w:hAnsi="Times New Roman" w:cs="Times New Roman"/>
          <w:sz w:val="28"/>
          <w:szCs w:val="28"/>
        </w:rPr>
        <w:t>. Насколько часто Вы питаетесь в соответствии с традициями национальной кухни Вашего народа?</w:t>
      </w:r>
    </w:p>
    <w:p w:rsidR="00C1322E" w:rsidRDefault="00A03265" w:rsidP="00A03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E79F68" wp14:editId="2B84D4D1">
            <wp:extent cx="5544820" cy="2245260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265" w:rsidRPr="00C1322E" w:rsidRDefault="00A03265" w:rsidP="00C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22E" w:rsidRPr="00C1322E" w:rsidRDefault="00A03265" w:rsidP="00C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22E" w:rsidRPr="00C1322E">
        <w:rPr>
          <w:rFonts w:ascii="Times New Roman" w:hAnsi="Times New Roman" w:cs="Times New Roman"/>
          <w:sz w:val="28"/>
          <w:szCs w:val="28"/>
        </w:rPr>
        <w:t>. Насколько большую роль в Вашей жизни играют религиозные традиции Вашего народа?</w:t>
      </w:r>
    </w:p>
    <w:p w:rsidR="008D6A10" w:rsidRDefault="00A03265" w:rsidP="00A032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214786" wp14:editId="3A756F4C">
            <wp:extent cx="5603875" cy="2204519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6A10" w:rsidRDefault="008D6A10" w:rsidP="008B5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65" w:rsidRDefault="00A03265" w:rsidP="008B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D8">
        <w:rPr>
          <w:rFonts w:ascii="Times New Roman" w:hAnsi="Times New Roman" w:cs="Times New Roman"/>
          <w:sz w:val="28"/>
          <w:szCs w:val="28"/>
        </w:rPr>
        <w:t>Представленные данные свиде</w:t>
      </w:r>
      <w:r w:rsidR="003041BF">
        <w:rPr>
          <w:rFonts w:ascii="Times New Roman" w:hAnsi="Times New Roman" w:cs="Times New Roman"/>
          <w:sz w:val="28"/>
          <w:szCs w:val="28"/>
        </w:rPr>
        <w:t xml:space="preserve">тельствуют, </w:t>
      </w:r>
      <w:proofErr w:type="gramStart"/>
      <w:r w:rsidR="003041BF">
        <w:rPr>
          <w:rFonts w:ascii="Times New Roman" w:hAnsi="Times New Roman" w:cs="Times New Roman"/>
          <w:sz w:val="28"/>
          <w:szCs w:val="28"/>
        </w:rPr>
        <w:t>что  для</w:t>
      </w:r>
      <w:proofErr w:type="gramEnd"/>
      <w:r w:rsidR="003041BF">
        <w:rPr>
          <w:rFonts w:ascii="Times New Roman" w:hAnsi="Times New Roman" w:cs="Times New Roman"/>
          <w:sz w:val="28"/>
          <w:szCs w:val="28"/>
        </w:rPr>
        <w:t xml:space="preserve"> более, </w:t>
      </w:r>
      <w:r w:rsidRPr="00414DD8">
        <w:rPr>
          <w:rFonts w:ascii="Times New Roman" w:hAnsi="Times New Roman" w:cs="Times New Roman"/>
          <w:sz w:val="28"/>
          <w:szCs w:val="28"/>
        </w:rPr>
        <w:t xml:space="preserve">чем 50% </w:t>
      </w:r>
      <w:r w:rsidR="00414DD8">
        <w:rPr>
          <w:rFonts w:ascii="Times New Roman" w:hAnsi="Times New Roman" w:cs="Times New Roman"/>
          <w:sz w:val="28"/>
          <w:szCs w:val="28"/>
        </w:rPr>
        <w:t xml:space="preserve">человек из числа респондентов характерна высокая </w:t>
      </w:r>
      <w:r w:rsidRPr="00414DD8">
        <w:rPr>
          <w:rFonts w:ascii="Times New Roman" w:hAnsi="Times New Roman" w:cs="Times New Roman"/>
          <w:sz w:val="28"/>
          <w:szCs w:val="28"/>
        </w:rPr>
        <w:t>степень проявления компонентов национальной идентичности</w:t>
      </w:r>
      <w:r w:rsidR="00414DD8">
        <w:rPr>
          <w:rFonts w:ascii="Times New Roman" w:hAnsi="Times New Roman" w:cs="Times New Roman"/>
          <w:sz w:val="28"/>
          <w:szCs w:val="28"/>
        </w:rPr>
        <w:t xml:space="preserve">. Таким образом, процессы глобализации в настоящее время представляют угрозу для утраты национальной культуры и традиций представителям небольших народов в нашем городе в средней или даже небольшой степени. </w:t>
      </w:r>
    </w:p>
    <w:p w:rsidR="008B509F" w:rsidRPr="000B5243" w:rsidRDefault="008B509F" w:rsidP="008B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43">
        <w:rPr>
          <w:rFonts w:ascii="Times New Roman" w:hAnsi="Times New Roman" w:cs="Times New Roman"/>
          <w:sz w:val="28"/>
          <w:szCs w:val="28"/>
        </w:rPr>
        <w:t>Таким образом, цель настоящей работы выполнена, поставленные проблемы решены.</w:t>
      </w:r>
    </w:p>
    <w:p w:rsidR="008B509F" w:rsidRPr="000B5243" w:rsidRDefault="008B509F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509F" w:rsidRPr="000B5243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25C" w:rsidRPr="00D9525C" w:rsidRDefault="00D9525C" w:rsidP="00D9525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9525C">
        <w:rPr>
          <w:rFonts w:ascii="Times New Roman" w:hAnsi="Times New Roman" w:cs="Times New Roman"/>
          <w:b/>
        </w:rPr>
        <w:lastRenderedPageBreak/>
        <w:t>Приложение 1</w:t>
      </w:r>
    </w:p>
    <w:p w:rsidR="00D9525C" w:rsidRPr="00D9525C" w:rsidRDefault="00D9525C" w:rsidP="00D9525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9525C" w:rsidRPr="00D9525C" w:rsidRDefault="00D9525C" w:rsidP="00D95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25C">
        <w:rPr>
          <w:rFonts w:ascii="Times New Roman" w:hAnsi="Times New Roman" w:cs="Times New Roman"/>
          <w:b/>
        </w:rPr>
        <w:t>Опрос</w:t>
      </w:r>
    </w:p>
    <w:p w:rsidR="00D9525C" w:rsidRPr="00D9525C" w:rsidRDefault="00D9525C" w:rsidP="00D9525C">
      <w:pPr>
        <w:spacing w:after="0" w:line="240" w:lineRule="auto"/>
        <w:rPr>
          <w:rFonts w:ascii="Times New Roman" w:hAnsi="Times New Roman" w:cs="Times New Roman"/>
        </w:rPr>
      </w:pPr>
    </w:p>
    <w:p w:rsidR="00D9525C" w:rsidRPr="00D9525C" w:rsidRDefault="00D9525C" w:rsidP="00D95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25C">
        <w:rPr>
          <w:rFonts w:ascii="Times New Roman" w:hAnsi="Times New Roman" w:cs="Times New Roman"/>
        </w:rPr>
        <w:t>Уважаемые респонденты!</w:t>
      </w:r>
    </w:p>
    <w:p w:rsidR="00D9525C" w:rsidRPr="00D9525C" w:rsidRDefault="00D9525C" w:rsidP="00D9525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0522" w:rsidRDefault="00D9525C" w:rsidP="00D95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9525C">
        <w:rPr>
          <w:rFonts w:ascii="Times New Roman" w:hAnsi="Times New Roman" w:cs="Times New Roman"/>
          <w:i/>
        </w:rPr>
        <w:t xml:space="preserve">В целях изучения </w:t>
      </w:r>
      <w:r w:rsidR="00A10522">
        <w:rPr>
          <w:rFonts w:ascii="Times New Roman" w:hAnsi="Times New Roman" w:cs="Times New Roman"/>
          <w:i/>
        </w:rPr>
        <w:t xml:space="preserve">степени проявления компонентов национальной идентичности </w:t>
      </w:r>
      <w:r w:rsidR="007B5940">
        <w:rPr>
          <w:rFonts w:ascii="Times New Roman" w:hAnsi="Times New Roman" w:cs="Times New Roman"/>
          <w:i/>
        </w:rPr>
        <w:t>мы просим вас ответить на следующие вопросы.</w:t>
      </w:r>
    </w:p>
    <w:p w:rsidR="00D9525C" w:rsidRPr="00D9525C" w:rsidRDefault="00D9525C" w:rsidP="00D95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9525C">
        <w:rPr>
          <w:rFonts w:ascii="Times New Roman" w:hAnsi="Times New Roman" w:cs="Times New Roman"/>
          <w:i/>
        </w:rPr>
        <w:t>Опрос анонимный. В каждом вопросе просим выбрать один вариант ответа.</w:t>
      </w:r>
    </w:p>
    <w:p w:rsidR="00D9525C" w:rsidRPr="00D9525C" w:rsidRDefault="00D9525C" w:rsidP="00D9525C">
      <w:pPr>
        <w:spacing w:after="0" w:line="240" w:lineRule="auto"/>
        <w:rPr>
          <w:rFonts w:ascii="Times New Roman" w:hAnsi="Times New Roman" w:cs="Times New Roman"/>
          <w:i/>
        </w:rPr>
      </w:pPr>
    </w:p>
    <w:p w:rsidR="00D9525C" w:rsidRPr="00D9525C" w:rsidRDefault="005F3098" w:rsidP="00D9525C">
      <w:pPr>
        <w:spacing w:after="0" w:line="240" w:lineRule="auto"/>
        <w:jc w:val="both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>1</w:t>
      </w:r>
      <w:r w:rsidR="00D9525C" w:rsidRPr="00D9525C">
        <w:rPr>
          <w:rFonts w:ascii="Times-Bold" w:hAnsi="Times-Bold"/>
          <w:b/>
          <w:bCs/>
          <w:color w:val="000000"/>
        </w:rPr>
        <w:t xml:space="preserve">. </w:t>
      </w:r>
      <w:r>
        <w:rPr>
          <w:rFonts w:ascii="Times-Bold" w:hAnsi="Times-Bold"/>
          <w:b/>
          <w:bCs/>
          <w:color w:val="000000"/>
        </w:rPr>
        <w:t>Имеют ли место в Вашей семье регулярное соблюдение каких-либо народных традиций</w:t>
      </w:r>
      <w:r w:rsidR="00D9525C" w:rsidRPr="00D9525C">
        <w:rPr>
          <w:rFonts w:ascii="Times-Bold" w:hAnsi="Times-Bold"/>
          <w:b/>
          <w:bCs/>
          <w:color w:val="000000"/>
        </w:rPr>
        <w:t>?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А. </w:t>
      </w:r>
      <w:r w:rsidR="005F3098">
        <w:rPr>
          <w:rFonts w:ascii="Times-Bold" w:hAnsi="Times-Bold"/>
          <w:bCs/>
          <w:color w:val="000000"/>
        </w:rPr>
        <w:t>Да, ежедневно (например, ношение традиционной национальной одежды или ее значимых элементов, соблюдение традиционных способов подачи блюд или организации застолий и т.п.)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Б. </w:t>
      </w:r>
      <w:r w:rsidR="005F3098">
        <w:rPr>
          <w:rFonts w:ascii="Times-Bold" w:hAnsi="Times-Bold"/>
          <w:bCs/>
          <w:color w:val="000000"/>
        </w:rPr>
        <w:t xml:space="preserve">Да, еженедельно </w:t>
      </w:r>
    </w:p>
    <w:p w:rsidR="00D9525C" w:rsidRPr="00D9525C" w:rsidRDefault="005F3098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>
        <w:rPr>
          <w:rFonts w:ascii="Times-Bold" w:hAnsi="Times-Bold"/>
          <w:bCs/>
          <w:color w:val="000000"/>
        </w:rPr>
        <w:t>В. Эпизодическое (отмечаем народные праздники, или при посещении родственников)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Г. </w:t>
      </w:r>
      <w:r w:rsidR="005F3098">
        <w:rPr>
          <w:rFonts w:ascii="Times-Bold" w:hAnsi="Times-Bold"/>
          <w:bCs/>
          <w:color w:val="000000"/>
        </w:rPr>
        <w:t>Один или два раза в год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Д. </w:t>
      </w:r>
      <w:r w:rsidR="005F3098">
        <w:rPr>
          <w:rFonts w:ascii="Times-Bold" w:hAnsi="Times-Bold"/>
          <w:bCs/>
          <w:color w:val="000000"/>
        </w:rPr>
        <w:t>Нет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</w:p>
    <w:p w:rsidR="00D9525C" w:rsidRPr="00D9525C" w:rsidRDefault="008D6A10" w:rsidP="00D9525C">
      <w:pPr>
        <w:spacing w:after="0" w:line="240" w:lineRule="auto"/>
        <w:jc w:val="both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>2</w:t>
      </w:r>
      <w:r w:rsidR="00D9525C" w:rsidRPr="00D9525C">
        <w:rPr>
          <w:rFonts w:ascii="Times-Bold" w:hAnsi="Times-Bold"/>
          <w:b/>
          <w:bCs/>
          <w:color w:val="000000"/>
        </w:rPr>
        <w:t xml:space="preserve">. </w:t>
      </w:r>
      <w:r w:rsidR="005F3098">
        <w:rPr>
          <w:rFonts w:ascii="Times-Bold" w:hAnsi="Times-Bold"/>
          <w:b/>
          <w:bCs/>
          <w:color w:val="000000"/>
        </w:rPr>
        <w:t>Насколько Вы хорошо владеете языком своего народа и как часто его используете</w:t>
      </w:r>
      <w:r w:rsidR="00D9525C" w:rsidRPr="00D9525C">
        <w:rPr>
          <w:rFonts w:ascii="Times-Bold" w:hAnsi="Times-Bold"/>
          <w:b/>
          <w:bCs/>
          <w:color w:val="000000"/>
        </w:rPr>
        <w:t>?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А. </w:t>
      </w:r>
      <w:r w:rsidR="005F3098">
        <w:rPr>
          <w:rFonts w:ascii="Times-Bold" w:hAnsi="Times-Bold"/>
          <w:bCs/>
          <w:color w:val="000000"/>
        </w:rPr>
        <w:t>Отлично владею и получил на нём образование; говорю на нём как в кругу семьи, так и с друзьями ежедневно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Б. </w:t>
      </w:r>
      <w:r w:rsidR="005F3098" w:rsidRPr="005F3098">
        <w:rPr>
          <w:rFonts w:ascii="Times-Bold" w:hAnsi="Times-Bold"/>
          <w:bCs/>
          <w:color w:val="000000"/>
        </w:rPr>
        <w:t xml:space="preserve">Отлично владею и получил на нём образование; </w:t>
      </w:r>
      <w:r w:rsidR="005F3098">
        <w:rPr>
          <w:rFonts w:ascii="Times-Bold" w:hAnsi="Times-Bold"/>
          <w:bCs/>
          <w:color w:val="000000"/>
        </w:rPr>
        <w:t>говорю на нём в кругу семьи.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525C">
        <w:rPr>
          <w:rFonts w:ascii="Times New Roman" w:hAnsi="Times New Roman" w:cs="Times New Roman"/>
          <w:bCs/>
          <w:color w:val="000000"/>
        </w:rPr>
        <w:t xml:space="preserve">В. </w:t>
      </w:r>
      <w:r w:rsidR="005F3098" w:rsidRPr="005F3098">
        <w:rPr>
          <w:rFonts w:ascii="Times New Roman" w:hAnsi="Times New Roman" w:cs="Times New Roman"/>
          <w:bCs/>
          <w:color w:val="000000"/>
        </w:rPr>
        <w:t xml:space="preserve">Владею своим языком, но дома </w:t>
      </w:r>
      <w:r w:rsidR="005F3098">
        <w:rPr>
          <w:rFonts w:ascii="Times New Roman" w:hAnsi="Times New Roman" w:cs="Times New Roman"/>
          <w:bCs/>
          <w:color w:val="000000"/>
        </w:rPr>
        <w:t xml:space="preserve">мы </w:t>
      </w:r>
      <w:r w:rsidR="005F3098" w:rsidRPr="005F3098">
        <w:rPr>
          <w:rFonts w:ascii="Times New Roman" w:hAnsi="Times New Roman" w:cs="Times New Roman"/>
          <w:bCs/>
          <w:color w:val="000000"/>
        </w:rPr>
        <w:t xml:space="preserve">говорим </w:t>
      </w:r>
      <w:r w:rsidR="005F3098">
        <w:rPr>
          <w:rFonts w:ascii="Times New Roman" w:hAnsi="Times New Roman" w:cs="Times New Roman"/>
          <w:bCs/>
          <w:color w:val="000000"/>
        </w:rPr>
        <w:t>часто и на русском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Г. </w:t>
      </w:r>
      <w:r w:rsidR="005F3098">
        <w:rPr>
          <w:rFonts w:ascii="Times-Bold" w:hAnsi="Times-Bold"/>
          <w:bCs/>
          <w:color w:val="000000"/>
        </w:rPr>
        <w:t>Владею, но говорю на нем достаточно редко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Д. </w:t>
      </w:r>
      <w:r w:rsidR="005F3098">
        <w:rPr>
          <w:rFonts w:ascii="Times-Bold" w:hAnsi="Times-Bold"/>
          <w:bCs/>
          <w:color w:val="000000"/>
        </w:rPr>
        <w:t>Частично знаю, опыт общения на родном языке для меня редок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</w:p>
    <w:p w:rsidR="00D9525C" w:rsidRPr="00D9525C" w:rsidRDefault="008D6A10" w:rsidP="00D9525C">
      <w:pPr>
        <w:spacing w:after="0" w:line="240" w:lineRule="auto"/>
        <w:jc w:val="both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>3</w:t>
      </w:r>
      <w:r w:rsidR="00D9525C" w:rsidRPr="00D9525C">
        <w:rPr>
          <w:rFonts w:ascii="Times-Bold" w:hAnsi="Times-Bold"/>
          <w:b/>
          <w:bCs/>
          <w:color w:val="000000"/>
        </w:rPr>
        <w:t>.</w:t>
      </w:r>
      <w:r w:rsidR="005F3098">
        <w:rPr>
          <w:rFonts w:ascii="Times-Bold" w:hAnsi="Times-Bold"/>
          <w:b/>
          <w:bCs/>
          <w:color w:val="000000"/>
        </w:rPr>
        <w:t xml:space="preserve"> Насколько часто Вы питаетесь в соответствии с традициями национальной кухни Вашего народа</w:t>
      </w:r>
      <w:r w:rsidR="00D9525C" w:rsidRPr="00D9525C">
        <w:rPr>
          <w:rFonts w:ascii="Times-Bold" w:hAnsi="Times-Bold"/>
          <w:b/>
          <w:bCs/>
          <w:color w:val="000000"/>
        </w:rPr>
        <w:t>?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А. </w:t>
      </w:r>
      <w:r w:rsidR="005F3098">
        <w:rPr>
          <w:rFonts w:ascii="Times-Bold" w:hAnsi="Times-Bold"/>
          <w:bCs/>
          <w:color w:val="000000"/>
        </w:rPr>
        <w:t>Всегда или почти всегда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Б. </w:t>
      </w:r>
      <w:r w:rsidR="005F3098">
        <w:rPr>
          <w:rFonts w:ascii="Times-Bold" w:hAnsi="Times-Bold"/>
          <w:bCs/>
          <w:color w:val="000000"/>
        </w:rPr>
        <w:t>Один или два раза в неделю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 xml:space="preserve">В. </w:t>
      </w:r>
      <w:r w:rsidR="005F3098">
        <w:rPr>
          <w:rFonts w:ascii="Times-Bold" w:hAnsi="Times-Bold"/>
          <w:bCs/>
          <w:color w:val="000000"/>
        </w:rPr>
        <w:t>Иногда по праздникам (один или два раза в месяц или реже)</w:t>
      </w:r>
    </w:p>
    <w:p w:rsidR="00EA3459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D9525C">
        <w:rPr>
          <w:rFonts w:ascii="Times-Bold" w:hAnsi="Times-Bold"/>
          <w:bCs/>
          <w:color w:val="000000"/>
        </w:rPr>
        <w:t>Г.</w:t>
      </w:r>
      <w:r w:rsidR="00EA3459">
        <w:rPr>
          <w:rFonts w:ascii="Times-Bold" w:hAnsi="Times-Bold"/>
          <w:bCs/>
          <w:color w:val="000000"/>
        </w:rPr>
        <w:t xml:space="preserve"> В основном знаю о национальных блюдах из рассказов родственников и по литературе и другим источникам.</w:t>
      </w:r>
    </w:p>
    <w:p w:rsidR="00D9525C" w:rsidRPr="00D9525C" w:rsidRDefault="00D9525C" w:rsidP="00D9525C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</w:p>
    <w:p w:rsidR="00D9525C" w:rsidRPr="00D9525C" w:rsidRDefault="008D6A10" w:rsidP="00D9525C">
      <w:pPr>
        <w:spacing w:after="0" w:line="240" w:lineRule="auto"/>
        <w:jc w:val="both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>4</w:t>
      </w:r>
      <w:r w:rsidR="00D9525C" w:rsidRPr="00D9525C">
        <w:rPr>
          <w:rFonts w:ascii="Times-Bold" w:hAnsi="Times-Bold"/>
          <w:b/>
          <w:bCs/>
          <w:color w:val="000000"/>
        </w:rPr>
        <w:t xml:space="preserve">. Насколько </w:t>
      </w:r>
      <w:r w:rsidR="00EA3459">
        <w:rPr>
          <w:rFonts w:ascii="Times-Bold" w:hAnsi="Times-Bold"/>
          <w:b/>
          <w:bCs/>
          <w:color w:val="000000"/>
        </w:rPr>
        <w:t>большую роль в Вашей жизни играют религиозные традиции Вашего народа</w:t>
      </w:r>
      <w:r w:rsidR="00D9525C" w:rsidRPr="00D9525C">
        <w:rPr>
          <w:rFonts w:ascii="Times-Bold" w:hAnsi="Times-Bold"/>
          <w:b/>
          <w:bCs/>
          <w:color w:val="000000"/>
        </w:rPr>
        <w:t>?</w:t>
      </w:r>
    </w:p>
    <w:p w:rsidR="00A03265" w:rsidRPr="00A03265" w:rsidRDefault="00A03265" w:rsidP="00A03265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A03265">
        <w:rPr>
          <w:rFonts w:ascii="Times-Bold" w:hAnsi="Times-Bold"/>
          <w:bCs/>
          <w:color w:val="000000"/>
        </w:rPr>
        <w:t>А. Очень большую</w:t>
      </w:r>
      <w:r>
        <w:rPr>
          <w:rFonts w:ascii="Times-Bold" w:hAnsi="Times-Bold"/>
          <w:bCs/>
          <w:color w:val="000000"/>
        </w:rPr>
        <w:t>, я всегда и везде соблюдаю религиозные традиции и обряды</w:t>
      </w:r>
    </w:p>
    <w:p w:rsidR="00A03265" w:rsidRPr="00A03265" w:rsidRDefault="00A03265" w:rsidP="00A03265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A03265">
        <w:rPr>
          <w:rFonts w:ascii="Times-Bold" w:hAnsi="Times-Bold"/>
          <w:bCs/>
          <w:color w:val="000000"/>
        </w:rPr>
        <w:t>Б. Скорее значительную роль</w:t>
      </w:r>
    </w:p>
    <w:p w:rsidR="00A03265" w:rsidRPr="00A03265" w:rsidRDefault="00A03265" w:rsidP="00A03265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A03265">
        <w:rPr>
          <w:rFonts w:ascii="Times-Bold" w:hAnsi="Times-Bold"/>
          <w:bCs/>
          <w:color w:val="000000"/>
        </w:rPr>
        <w:t>В. Я соблюдаю религиозные традиции в основном в семейном кругу из уважения к родственникам</w:t>
      </w:r>
    </w:p>
    <w:p w:rsidR="00D9525C" w:rsidRPr="00D9525C" w:rsidRDefault="00A03265" w:rsidP="00A03265">
      <w:pPr>
        <w:spacing w:after="0" w:line="240" w:lineRule="auto"/>
        <w:jc w:val="both"/>
        <w:rPr>
          <w:rFonts w:ascii="Times-Bold" w:hAnsi="Times-Bold"/>
          <w:bCs/>
          <w:color w:val="000000"/>
        </w:rPr>
      </w:pPr>
      <w:r w:rsidRPr="00A03265">
        <w:rPr>
          <w:rFonts w:ascii="Times-Bold" w:hAnsi="Times-Bold"/>
          <w:bCs/>
          <w:color w:val="000000"/>
        </w:rPr>
        <w:t>Г. Я нейтрально отношусь к религиозным обрядам и традициям</w:t>
      </w:r>
    </w:p>
    <w:p w:rsidR="00CF1481" w:rsidRPr="00CF1481" w:rsidRDefault="00CF1481" w:rsidP="00CF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481" w:rsidRPr="00CF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44" w:rsidRDefault="00725844" w:rsidP="00923293">
      <w:pPr>
        <w:spacing w:after="0" w:line="240" w:lineRule="auto"/>
      </w:pPr>
      <w:r>
        <w:separator/>
      </w:r>
    </w:p>
  </w:endnote>
  <w:endnote w:type="continuationSeparator" w:id="0">
    <w:p w:rsidR="00725844" w:rsidRDefault="00725844" w:rsidP="009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44" w:rsidRDefault="00725844" w:rsidP="00923293">
      <w:pPr>
        <w:spacing w:after="0" w:line="240" w:lineRule="auto"/>
      </w:pPr>
      <w:r>
        <w:separator/>
      </w:r>
    </w:p>
  </w:footnote>
  <w:footnote w:type="continuationSeparator" w:id="0">
    <w:p w:rsidR="00725844" w:rsidRDefault="00725844" w:rsidP="00923293">
      <w:pPr>
        <w:spacing w:after="0" w:line="240" w:lineRule="auto"/>
      </w:pPr>
      <w:r>
        <w:continuationSeparator/>
      </w:r>
    </w:p>
  </w:footnote>
  <w:footnote w:id="1">
    <w:p w:rsidR="009A7C83" w:rsidRDefault="009A7C83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9A7C83">
        <w:t>Яницкий</w:t>
      </w:r>
      <w:proofErr w:type="spellEnd"/>
      <w:r w:rsidRPr="009A7C83">
        <w:t xml:space="preserve"> Олег Николаевич, Бондаренко Евгения Борисовна Глобализация и личности // Социологический журнал. 2016. №4. URL: https://cyberleninka.ru/article/n/globalizatsiya-i-individ (дата обращения: 18.03.2023).</w:t>
      </w:r>
    </w:p>
  </w:footnote>
  <w:footnote w:id="2">
    <w:p w:rsidR="005C62B6" w:rsidRDefault="005C62B6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5C62B6">
        <w:t>Панибратцев</w:t>
      </w:r>
      <w:proofErr w:type="spellEnd"/>
      <w:r w:rsidRPr="005C62B6">
        <w:t xml:space="preserve"> А.В. ФАКТОРЫ ВЛИЯНИЯ ГЛОБАЛИЗАЦИИ НА РАЗВИТИЕ НАЦИОНАЛЬНОЙ КУЛЬТУРЫ // Регион и мир. 2019. №6. URL: https://cyberleninka.ru/article/n/faktory-vliyaniya-globalizatsii-na-razvitie-natsionalnoy-kultury (дата обращения: 19.03.2023).</w:t>
      </w:r>
      <w:r>
        <w:t xml:space="preserve"> с. 65.</w:t>
      </w:r>
    </w:p>
  </w:footnote>
  <w:footnote w:id="3">
    <w:p w:rsidR="007930CA" w:rsidRDefault="007930CA" w:rsidP="007930C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D75BBF">
        <w:t>Велилаева</w:t>
      </w:r>
      <w:proofErr w:type="spellEnd"/>
      <w:r w:rsidRPr="00D75BBF">
        <w:t xml:space="preserve"> Лилия </w:t>
      </w:r>
      <w:proofErr w:type="spellStart"/>
      <w:r w:rsidRPr="00D75BBF">
        <w:t>Раимовна</w:t>
      </w:r>
      <w:proofErr w:type="spellEnd"/>
      <w:r w:rsidRPr="00D75BBF">
        <w:t xml:space="preserve">, Абдуллаева </w:t>
      </w:r>
      <w:proofErr w:type="spellStart"/>
      <w:r w:rsidRPr="00D75BBF">
        <w:t>Нияра</w:t>
      </w:r>
      <w:proofErr w:type="spellEnd"/>
      <w:r w:rsidRPr="00D75BBF">
        <w:t xml:space="preserve"> </w:t>
      </w:r>
      <w:proofErr w:type="spellStart"/>
      <w:r w:rsidRPr="00D75BBF">
        <w:t>Ризаевна</w:t>
      </w:r>
      <w:proofErr w:type="spellEnd"/>
      <w:r w:rsidRPr="00D75BBF">
        <w:t xml:space="preserve"> Понятие «Национальной идентичности»: теоретико-литературный аспект исследования // </w:t>
      </w:r>
      <w:proofErr w:type="spellStart"/>
      <w:r w:rsidRPr="00D75BBF">
        <w:t>Universum</w:t>
      </w:r>
      <w:proofErr w:type="spellEnd"/>
      <w:r w:rsidRPr="00D75BBF">
        <w:t>: филология и искусствоведение. 2020. №6 (73). URL: https://cyberleninka.ru/article/n/ponyatie-natsionalnoy-identichnosti-teoretiko-literaturnyy-aspekt-issledovaniya (дата обращения: 19.03.2023).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285"/>
      <w:docPartObj>
        <w:docPartGallery w:val="Page Numbers (Top of Page)"/>
        <w:docPartUnique/>
      </w:docPartObj>
    </w:sdtPr>
    <w:sdtEndPr/>
    <w:sdtContent>
      <w:p w:rsidR="00D61693" w:rsidRDefault="00D616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F2">
          <w:rPr>
            <w:noProof/>
          </w:rPr>
          <w:t>7</w:t>
        </w:r>
        <w:r>
          <w:fldChar w:fldCharType="end"/>
        </w:r>
      </w:p>
    </w:sdtContent>
  </w:sdt>
  <w:p w:rsidR="00D61693" w:rsidRDefault="00D616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DB5"/>
    <w:multiLevelType w:val="hybridMultilevel"/>
    <w:tmpl w:val="FE3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2D23"/>
    <w:multiLevelType w:val="hybridMultilevel"/>
    <w:tmpl w:val="842AD866"/>
    <w:lvl w:ilvl="0" w:tplc="49825C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CD5C16"/>
    <w:multiLevelType w:val="hybridMultilevel"/>
    <w:tmpl w:val="F392D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813ACD"/>
    <w:multiLevelType w:val="multilevel"/>
    <w:tmpl w:val="304C4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58"/>
    <w:rsid w:val="00035945"/>
    <w:rsid w:val="00050CAD"/>
    <w:rsid w:val="000578DC"/>
    <w:rsid w:val="0008379C"/>
    <w:rsid w:val="000A00E3"/>
    <w:rsid w:val="000B2108"/>
    <w:rsid w:val="000B5243"/>
    <w:rsid w:val="000E5B90"/>
    <w:rsid w:val="00105C57"/>
    <w:rsid w:val="00111305"/>
    <w:rsid w:val="001439E6"/>
    <w:rsid w:val="00150C0B"/>
    <w:rsid w:val="0016784B"/>
    <w:rsid w:val="00177C25"/>
    <w:rsid w:val="001C73D9"/>
    <w:rsid w:val="002134E3"/>
    <w:rsid w:val="002263B1"/>
    <w:rsid w:val="002604B8"/>
    <w:rsid w:val="00262670"/>
    <w:rsid w:val="002653C4"/>
    <w:rsid w:val="002A2635"/>
    <w:rsid w:val="002D1B82"/>
    <w:rsid w:val="003041BF"/>
    <w:rsid w:val="00311CFA"/>
    <w:rsid w:val="0034532E"/>
    <w:rsid w:val="003525CE"/>
    <w:rsid w:val="00370858"/>
    <w:rsid w:val="00372D51"/>
    <w:rsid w:val="003905AD"/>
    <w:rsid w:val="003D57F2"/>
    <w:rsid w:val="003D7675"/>
    <w:rsid w:val="003F3290"/>
    <w:rsid w:val="003F35A6"/>
    <w:rsid w:val="0040345D"/>
    <w:rsid w:val="00414DD8"/>
    <w:rsid w:val="00433856"/>
    <w:rsid w:val="00457935"/>
    <w:rsid w:val="004600E1"/>
    <w:rsid w:val="004A32C8"/>
    <w:rsid w:val="004A7F96"/>
    <w:rsid w:val="004B08DA"/>
    <w:rsid w:val="004B32FD"/>
    <w:rsid w:val="004B4F01"/>
    <w:rsid w:val="004B6CA9"/>
    <w:rsid w:val="004B6FA0"/>
    <w:rsid w:val="004C76F1"/>
    <w:rsid w:val="00500765"/>
    <w:rsid w:val="00504919"/>
    <w:rsid w:val="005212F2"/>
    <w:rsid w:val="005345B8"/>
    <w:rsid w:val="00561445"/>
    <w:rsid w:val="00565D3C"/>
    <w:rsid w:val="005936FB"/>
    <w:rsid w:val="005A315B"/>
    <w:rsid w:val="005B54C9"/>
    <w:rsid w:val="005B7F98"/>
    <w:rsid w:val="005C62B6"/>
    <w:rsid w:val="005F20FD"/>
    <w:rsid w:val="005F3098"/>
    <w:rsid w:val="00645556"/>
    <w:rsid w:val="006456C5"/>
    <w:rsid w:val="00657B14"/>
    <w:rsid w:val="00661918"/>
    <w:rsid w:val="006675A8"/>
    <w:rsid w:val="00683365"/>
    <w:rsid w:val="00684984"/>
    <w:rsid w:val="00694EDC"/>
    <w:rsid w:val="006A5FA0"/>
    <w:rsid w:val="006A7849"/>
    <w:rsid w:val="006B0EA6"/>
    <w:rsid w:val="006B1A6E"/>
    <w:rsid w:val="006D0628"/>
    <w:rsid w:val="006E0292"/>
    <w:rsid w:val="006F08E7"/>
    <w:rsid w:val="006F1E00"/>
    <w:rsid w:val="00722688"/>
    <w:rsid w:val="00725844"/>
    <w:rsid w:val="00727B9B"/>
    <w:rsid w:val="00733A38"/>
    <w:rsid w:val="007446CC"/>
    <w:rsid w:val="007930CA"/>
    <w:rsid w:val="00797BA7"/>
    <w:rsid w:val="007B0A94"/>
    <w:rsid w:val="007B2866"/>
    <w:rsid w:val="007B5940"/>
    <w:rsid w:val="007E41DC"/>
    <w:rsid w:val="007F480B"/>
    <w:rsid w:val="00835E25"/>
    <w:rsid w:val="008403AE"/>
    <w:rsid w:val="00850371"/>
    <w:rsid w:val="008765D8"/>
    <w:rsid w:val="00882C46"/>
    <w:rsid w:val="008B5073"/>
    <w:rsid w:val="008B509F"/>
    <w:rsid w:val="008C2393"/>
    <w:rsid w:val="008D4901"/>
    <w:rsid w:val="008D6A10"/>
    <w:rsid w:val="008F0573"/>
    <w:rsid w:val="0090737B"/>
    <w:rsid w:val="00914E35"/>
    <w:rsid w:val="00917C39"/>
    <w:rsid w:val="00923293"/>
    <w:rsid w:val="00926828"/>
    <w:rsid w:val="009436BE"/>
    <w:rsid w:val="00964522"/>
    <w:rsid w:val="00965C9F"/>
    <w:rsid w:val="00986D09"/>
    <w:rsid w:val="00992D77"/>
    <w:rsid w:val="009A7C83"/>
    <w:rsid w:val="009D461A"/>
    <w:rsid w:val="00A03265"/>
    <w:rsid w:val="00A05FBA"/>
    <w:rsid w:val="00A10522"/>
    <w:rsid w:val="00A27F81"/>
    <w:rsid w:val="00A76971"/>
    <w:rsid w:val="00A81571"/>
    <w:rsid w:val="00AB6C51"/>
    <w:rsid w:val="00AD3EED"/>
    <w:rsid w:val="00B30600"/>
    <w:rsid w:val="00B40EB8"/>
    <w:rsid w:val="00B52917"/>
    <w:rsid w:val="00B532E6"/>
    <w:rsid w:val="00B67FFB"/>
    <w:rsid w:val="00BB3C05"/>
    <w:rsid w:val="00BC3B7A"/>
    <w:rsid w:val="00BD67C8"/>
    <w:rsid w:val="00BE09BF"/>
    <w:rsid w:val="00C022E5"/>
    <w:rsid w:val="00C02DC0"/>
    <w:rsid w:val="00C1322E"/>
    <w:rsid w:val="00C152FA"/>
    <w:rsid w:val="00C20DA4"/>
    <w:rsid w:val="00C22A66"/>
    <w:rsid w:val="00C22CE9"/>
    <w:rsid w:val="00C45441"/>
    <w:rsid w:val="00C52F66"/>
    <w:rsid w:val="00C64A31"/>
    <w:rsid w:val="00C800D2"/>
    <w:rsid w:val="00C82F35"/>
    <w:rsid w:val="00C93884"/>
    <w:rsid w:val="00CC1BB3"/>
    <w:rsid w:val="00CF1481"/>
    <w:rsid w:val="00CF306A"/>
    <w:rsid w:val="00D117DF"/>
    <w:rsid w:val="00D205F0"/>
    <w:rsid w:val="00D20851"/>
    <w:rsid w:val="00D36A7B"/>
    <w:rsid w:val="00D37931"/>
    <w:rsid w:val="00D46E0B"/>
    <w:rsid w:val="00D61693"/>
    <w:rsid w:val="00D63C52"/>
    <w:rsid w:val="00D63C74"/>
    <w:rsid w:val="00D75BBF"/>
    <w:rsid w:val="00D9525C"/>
    <w:rsid w:val="00DA44F6"/>
    <w:rsid w:val="00DD7C1E"/>
    <w:rsid w:val="00E272DA"/>
    <w:rsid w:val="00E519BD"/>
    <w:rsid w:val="00E532E1"/>
    <w:rsid w:val="00E54BED"/>
    <w:rsid w:val="00E70892"/>
    <w:rsid w:val="00E70A06"/>
    <w:rsid w:val="00E76087"/>
    <w:rsid w:val="00EA3459"/>
    <w:rsid w:val="00EB2474"/>
    <w:rsid w:val="00EC4C0D"/>
    <w:rsid w:val="00EC72E2"/>
    <w:rsid w:val="00EE08E5"/>
    <w:rsid w:val="00EF4532"/>
    <w:rsid w:val="00F15172"/>
    <w:rsid w:val="00F2158F"/>
    <w:rsid w:val="00F23BD3"/>
    <w:rsid w:val="00F24584"/>
    <w:rsid w:val="00F34892"/>
    <w:rsid w:val="00F74F23"/>
    <w:rsid w:val="00F92DC9"/>
    <w:rsid w:val="00FE1BBA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1A71"/>
  <w15:chartTrackingRefBased/>
  <w15:docId w15:val="{6CBDAF55-BB53-4A29-AF3C-785679C8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C0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93"/>
  </w:style>
  <w:style w:type="paragraph" w:styleId="a6">
    <w:name w:val="footer"/>
    <w:basedOn w:val="a"/>
    <w:link w:val="a7"/>
    <w:uiPriority w:val="99"/>
    <w:unhideWhenUsed/>
    <w:rsid w:val="009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93"/>
  </w:style>
  <w:style w:type="paragraph" w:styleId="a8">
    <w:name w:val="footnote text"/>
    <w:basedOn w:val="a"/>
    <w:link w:val="a9"/>
    <w:uiPriority w:val="99"/>
    <w:semiHidden/>
    <w:unhideWhenUsed/>
    <w:rsid w:val="002604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04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04B8"/>
    <w:rPr>
      <w:vertAlign w:val="superscript"/>
    </w:rPr>
  </w:style>
  <w:style w:type="table" w:styleId="ab">
    <w:name w:val="Table Grid"/>
    <w:basedOn w:val="a1"/>
    <w:uiPriority w:val="39"/>
    <w:rsid w:val="003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5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Лист1!$B$2:$B$6</c:f>
              <c:strCache>
                <c:ptCount val="5"/>
                <c:pt idx="0">
                  <c:v>Да, ежедневно</c:v>
                </c:pt>
                <c:pt idx="1">
                  <c:v>Да, еженедельно </c:v>
                </c:pt>
                <c:pt idx="2">
                  <c:v>Эпизодическое (отмечаем народные праздники, или при посещении родственников)</c:v>
                </c:pt>
                <c:pt idx="3">
                  <c:v>Один или два раза в год</c:v>
                </c:pt>
                <c:pt idx="4">
                  <c:v>Нет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8-43A9-984D-61C633DF2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6353016"/>
        <c:axId val="366347440"/>
      </c:barChart>
      <c:catAx>
        <c:axId val="36635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347440"/>
        <c:crosses val="autoZero"/>
        <c:auto val="1"/>
        <c:lblAlgn val="ctr"/>
        <c:lblOffset val="100"/>
        <c:noMultiLvlLbl val="0"/>
      </c:catAx>
      <c:valAx>
        <c:axId val="366347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353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806233595800531"/>
          <c:y val="5.0925925925925923E-2"/>
          <c:w val="0.70198643919510073"/>
          <c:h val="0.7694138232720909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Лист1!$B$19:$B$23</c:f>
              <c:strCache>
                <c:ptCount val="5"/>
                <c:pt idx="0">
                  <c:v>Отлично владею и получил на нём образование; говорю на нём как в кругу семьи, так и с друзьями ежедневно</c:v>
                </c:pt>
                <c:pt idx="1">
                  <c:v>Отлично владею и получил на нём образование; говорю на нём в кругу семьи.</c:v>
                </c:pt>
                <c:pt idx="2">
                  <c:v>Владею своим языком, но дома мы говорим часто и на русском</c:v>
                </c:pt>
                <c:pt idx="3">
                  <c:v>Владею, но говорю на нем достаточно редко</c:v>
                </c:pt>
                <c:pt idx="4">
                  <c:v>Частично знаю, опыт общения на родном языке для меня редок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8-43A9-984D-61C633DF2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overlap val="-24"/>
        <c:axId val="366353016"/>
        <c:axId val="366347440"/>
      </c:barChart>
      <c:catAx>
        <c:axId val="36635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347440"/>
        <c:crosses val="autoZero"/>
        <c:auto val="1"/>
        <c:lblAlgn val="ctr"/>
        <c:lblOffset val="100"/>
        <c:noMultiLvlLbl val="0"/>
      </c:catAx>
      <c:valAx>
        <c:axId val="366347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353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867891513560804E-2"/>
          <c:y val="5.0925925925925923E-2"/>
          <c:w val="0.83435433070866138"/>
          <c:h val="0.7694138232720909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Лист1!$B$27:$B$30</c:f>
              <c:strCache>
                <c:ptCount val="4"/>
                <c:pt idx="0">
                  <c:v>Всегда или почти всегда</c:v>
                </c:pt>
                <c:pt idx="1">
                  <c:v>Один или два раза в неделю</c:v>
                </c:pt>
                <c:pt idx="2">
                  <c:v>Иногда по праздникам (один или два раза в месяц или реже)</c:v>
                </c:pt>
                <c:pt idx="3">
                  <c:v>В основном знаю о национальных блюдах из рассказов родственников и по литературе и другим источникам.</c:v>
                </c:pt>
              </c:strCache>
            </c: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8-43A9-984D-61C633DF2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overlap val="-24"/>
        <c:axId val="366353016"/>
        <c:axId val="366347440"/>
      </c:barChart>
      <c:catAx>
        <c:axId val="36635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347440"/>
        <c:crosses val="autoZero"/>
        <c:auto val="1"/>
        <c:lblAlgn val="ctr"/>
        <c:lblOffset val="100"/>
        <c:noMultiLvlLbl val="0"/>
      </c:catAx>
      <c:valAx>
        <c:axId val="366347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353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Лист1!$B$41:$B$44</c:f>
              <c:strCache>
                <c:ptCount val="4"/>
                <c:pt idx="0">
                  <c:v>Очень большую, я всегда и везде соблюдаю религиозные традиции и обряды</c:v>
                </c:pt>
                <c:pt idx="1">
                  <c:v>Скорее значительную роль</c:v>
                </c:pt>
                <c:pt idx="2">
                  <c:v>Я соблюдаю религиозные традиции в основном в семейном кругу из уважения к родственникам</c:v>
                </c:pt>
                <c:pt idx="3">
                  <c:v>Я нейтрально отношусь к религиозным обрядам и традициям</c:v>
                </c:pt>
              </c:strCache>
            </c:strRef>
          </c:cat>
          <c:val>
            <c:numRef>
              <c:f>Лист1!$C$41:$C$44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8-43A9-984D-61C633DF2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0"/>
        <c:overlap val="-24"/>
        <c:axId val="366353016"/>
        <c:axId val="366347440"/>
      </c:barChart>
      <c:catAx>
        <c:axId val="36635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347440"/>
        <c:crosses val="autoZero"/>
        <c:auto val="1"/>
        <c:lblAlgn val="ctr"/>
        <c:lblOffset val="100"/>
        <c:noMultiLvlLbl val="0"/>
      </c:catAx>
      <c:valAx>
        <c:axId val="366347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353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C800-6EC9-42C2-B403-2C442C65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пк</cp:lastModifiedBy>
  <cp:revision>58</cp:revision>
  <dcterms:created xsi:type="dcterms:W3CDTF">2022-03-13T08:43:00Z</dcterms:created>
  <dcterms:modified xsi:type="dcterms:W3CDTF">2023-04-02T15:08:00Z</dcterms:modified>
</cp:coreProperties>
</file>