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AAEC3" w14:textId="77777777" w:rsidR="0001453C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B2707F">
        <w:rPr>
          <w:rFonts w:eastAsia="+mn-ea"/>
          <w:color w:val="000000"/>
          <w:kern w:val="24"/>
          <w:sz w:val="20"/>
          <w:szCs w:val="20"/>
        </w:rPr>
        <w:t xml:space="preserve">УССУРИЙСКИЙ ФИЛИАЛКРАЕВОГО ГОСУДАРСТВЕННОГО </w:t>
      </w:r>
    </w:p>
    <w:p w14:paraId="00AF3833" w14:textId="77777777" w:rsidR="0001453C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B2707F">
        <w:rPr>
          <w:rFonts w:eastAsia="+mn-ea"/>
          <w:color w:val="000000"/>
          <w:kern w:val="24"/>
          <w:sz w:val="20"/>
          <w:szCs w:val="20"/>
        </w:rPr>
        <w:t>БЮДЖЕТНОГОПРОФЕССИОНАЛЬНОГООБРАЗОВАТЕЛЬНОГО УЧРЕЖДЕНИЯ</w:t>
      </w:r>
    </w:p>
    <w:p w14:paraId="5D0BA955" w14:textId="77777777" w:rsidR="00360306" w:rsidRPr="0001453C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B2707F">
        <w:rPr>
          <w:rFonts w:eastAsia="+mn-ea"/>
          <w:color w:val="000000"/>
          <w:kern w:val="24"/>
          <w:sz w:val="20"/>
          <w:szCs w:val="20"/>
        </w:rPr>
        <w:t>«ВЛАДИВОСТОКСКИЙ БАЗОВЫЙ МЕДИЦИНСКИЙ КОЛЛЕДЖ»</w:t>
      </w:r>
    </w:p>
    <w:p w14:paraId="236C138C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  <w:r w:rsidRPr="00B2707F">
        <w:rPr>
          <w:rFonts w:eastAsia="+mn-ea"/>
          <w:color w:val="000000"/>
          <w:kern w:val="24"/>
          <w:sz w:val="20"/>
          <w:szCs w:val="20"/>
        </w:rPr>
        <w:t>(У</w:t>
      </w:r>
      <w:r w:rsidR="0001453C" w:rsidRPr="00B2707F">
        <w:rPr>
          <w:rFonts w:eastAsia="+mn-ea"/>
          <w:color w:val="000000"/>
          <w:kern w:val="24"/>
          <w:sz w:val="20"/>
          <w:szCs w:val="20"/>
        </w:rPr>
        <w:t xml:space="preserve">ссурийский филиал </w:t>
      </w:r>
      <w:r w:rsidRPr="00B2707F">
        <w:rPr>
          <w:rFonts w:eastAsia="+mn-ea"/>
          <w:color w:val="000000"/>
          <w:kern w:val="24"/>
          <w:sz w:val="20"/>
          <w:szCs w:val="20"/>
        </w:rPr>
        <w:t>КГБ ПОУ «ВБМК»)</w:t>
      </w:r>
    </w:p>
    <w:p w14:paraId="0436B5DC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41EB5DC9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7D79CFF1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452B4E48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2966F234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6D668AC2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11E61476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42ABC091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20"/>
          <w:szCs w:val="20"/>
        </w:rPr>
      </w:pPr>
    </w:p>
    <w:p w14:paraId="52076260" w14:textId="77777777" w:rsidR="00360306" w:rsidRPr="00A70EF0" w:rsidRDefault="00360306" w:rsidP="00360306">
      <w:pPr>
        <w:widowControl w:val="0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C4146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УЧЕБНО - ИССЛЕДОВАТЕЛЬСКАЯ РАБОТА</w:t>
      </w:r>
    </w:p>
    <w:p w14:paraId="0055E5B4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14:paraId="7A59E249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14:paraId="654AF7B1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color w:val="000000"/>
          <w:kern w:val="24"/>
          <w:sz w:val="32"/>
          <w:szCs w:val="32"/>
        </w:rPr>
      </w:pPr>
    </w:p>
    <w:p w14:paraId="080D1C31" w14:textId="77777777" w:rsidR="008D0E91" w:rsidRPr="008D0E91" w:rsidRDefault="008D0E91" w:rsidP="008D0E91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b/>
          <w:bCs/>
          <w:kern w:val="24"/>
          <w:sz w:val="32"/>
          <w:szCs w:val="32"/>
        </w:rPr>
      </w:pPr>
      <w:bookmarkStart w:id="0" w:name="_Hlk131698346"/>
      <w:r w:rsidRPr="008D0E91">
        <w:rPr>
          <w:rFonts w:eastAsia="+mn-ea"/>
          <w:b/>
          <w:bCs/>
          <w:kern w:val="24"/>
          <w:sz w:val="32"/>
          <w:szCs w:val="32"/>
        </w:rPr>
        <w:t xml:space="preserve">НЕРАЦИОНАЛЬНОЕ ПИТАНИЕ КАК ОСНОВНОЙ ФАКТОР РИСКА РАЗВИТИЯ БОЛЕЗНИ ЖЕЛУДКА СРЕДИ СТУДЕНТОВ </w:t>
      </w:r>
    </w:p>
    <w:bookmarkEnd w:id="0"/>
    <w:p w14:paraId="79FF43F0" w14:textId="77777777" w:rsidR="00360306" w:rsidRPr="00A70EF0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b/>
          <w:bCs/>
          <w:kern w:val="24"/>
          <w:sz w:val="32"/>
          <w:szCs w:val="32"/>
        </w:rPr>
      </w:pPr>
    </w:p>
    <w:p w14:paraId="50DE3A9C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32"/>
          <w:szCs w:val="32"/>
        </w:rPr>
      </w:pPr>
    </w:p>
    <w:p w14:paraId="787B4637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rFonts w:eastAsia="+mn-ea"/>
          <w:b/>
          <w:bCs/>
          <w:color w:val="000000"/>
          <w:kern w:val="24"/>
          <w:sz w:val="32"/>
          <w:szCs w:val="32"/>
        </w:rPr>
      </w:pPr>
    </w:p>
    <w:p w14:paraId="2C419A20" w14:textId="77777777" w:rsidR="00360306" w:rsidRDefault="00360306" w:rsidP="0036030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C29810" w14:textId="77777777" w:rsidR="00360306" w:rsidRDefault="00360306" w:rsidP="0036030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35080DF" w14:textId="77777777" w:rsidR="00360306" w:rsidRPr="00785AA5" w:rsidRDefault="00360306" w:rsidP="0036030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ОП.0</w:t>
      </w:r>
      <w:r w:rsidR="005D4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Анатомия и физиология человека </w:t>
      </w:r>
    </w:p>
    <w:p w14:paraId="626CA395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CCC6A49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9166695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B6A49E7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7A212B6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FB4AA41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30F46D29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360306" w14:paraId="38BBF6EC" w14:textId="77777777" w:rsidTr="00224579">
        <w:trPr>
          <w:trHeight w:val="3562"/>
        </w:trPr>
        <w:tc>
          <w:tcPr>
            <w:tcW w:w="5097" w:type="dxa"/>
          </w:tcPr>
          <w:p w14:paraId="2C0C86CD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5098" w:type="dxa"/>
          </w:tcPr>
          <w:p w14:paraId="779C3631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 студент:</w:t>
            </w:r>
          </w:p>
          <w:p w14:paraId="3ED80032" w14:textId="34CB06C4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Мирзоев Нусратшо</w:t>
            </w:r>
            <w:r w:rsidR="00E706E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Гайратшоевич</w:t>
            </w:r>
          </w:p>
          <w:p w14:paraId="7F8C4485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курса 231 группы</w:t>
            </w:r>
          </w:p>
          <w:p w14:paraId="432D91A9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Специальность:</w:t>
            </w:r>
          </w:p>
          <w:p w14:paraId="4639D73D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34.02.01 «Сестринское дело»</w:t>
            </w:r>
          </w:p>
          <w:p w14:paraId="340306A5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</w:t>
            </w:r>
            <w:r w:rsidR="006548BE">
              <w:rPr>
                <w:sz w:val="28"/>
                <w:szCs w:val="28"/>
              </w:rPr>
              <w:t>Г.И. Рахманова</w:t>
            </w:r>
          </w:p>
          <w:p w14:paraId="7322A65B" w14:textId="77777777" w:rsidR="00360306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  <w:p w14:paraId="1354D6AA" w14:textId="77777777" w:rsidR="00360306" w:rsidRPr="00B6402A" w:rsidRDefault="00360306" w:rsidP="00224579">
            <w:pPr>
              <w:pStyle w:val="aa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</w:tbl>
    <w:p w14:paraId="1DFC9A4C" w14:textId="77777777" w:rsidR="00360306" w:rsidRDefault="00360306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EB811EC" w14:textId="77777777" w:rsidR="00FB648D" w:rsidRDefault="00FB648D" w:rsidP="00360306">
      <w:pPr>
        <w:pStyle w:val="aa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6949367" w14:textId="77777777" w:rsidR="00360306" w:rsidRDefault="00360306" w:rsidP="00360306">
      <w:pPr>
        <w:pStyle w:val="aa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Уссурийск</w:t>
      </w:r>
    </w:p>
    <w:p w14:paraId="3CE7BC3F" w14:textId="77777777" w:rsidR="00FB648D" w:rsidRPr="00360306" w:rsidRDefault="00360306" w:rsidP="009504E0">
      <w:pPr>
        <w:pStyle w:val="aa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693909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12D9109" w14:textId="77777777" w:rsidR="009504E0" w:rsidRPr="009502DC" w:rsidRDefault="009504E0" w:rsidP="009504E0">
          <w:pPr>
            <w:pStyle w:val="af0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9502D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6C21B912" w14:textId="77777777" w:rsidR="00F02526" w:rsidRPr="00F02526" w:rsidRDefault="00E061FD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r w:rsidRPr="009502DC">
            <w:fldChar w:fldCharType="begin"/>
          </w:r>
          <w:r w:rsidR="009504E0" w:rsidRPr="009502DC">
            <w:instrText xml:space="preserve"> TOC \o "1-3" \h \z \u </w:instrText>
          </w:r>
          <w:r w:rsidRPr="009502DC">
            <w:fldChar w:fldCharType="separate"/>
          </w:r>
          <w:hyperlink w:anchor="_Toc132550086" w:history="1">
            <w:r w:rsidR="00F02526" w:rsidRPr="00F02526">
              <w:rPr>
                <w:rStyle w:val="a4"/>
              </w:rPr>
              <w:t>Список сокращений</w:t>
            </w:r>
            <w:r w:rsidR="00F02526" w:rsidRPr="00F02526">
              <w:rPr>
                <w:webHidden/>
              </w:rPr>
              <w:tab/>
            </w:r>
            <w:r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_Toc132550086 \h </w:instrText>
            </w:r>
            <w:r w:rsidRPr="00F02526">
              <w:rPr>
                <w:webHidden/>
              </w:rPr>
            </w:r>
            <w:r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3</w:t>
            </w:r>
            <w:r w:rsidRPr="00F02526">
              <w:rPr>
                <w:webHidden/>
              </w:rPr>
              <w:fldChar w:fldCharType="end"/>
            </w:r>
          </w:hyperlink>
        </w:p>
        <w:p w14:paraId="64C5C738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87" w:history="1">
            <w:r w:rsidR="00F02526" w:rsidRPr="00F02526">
              <w:rPr>
                <w:rStyle w:val="a4"/>
              </w:rPr>
              <w:t>Введение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_Toc132550087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4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1278ADE7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88" w:history="1">
            <w:r w:rsidR="00F02526" w:rsidRPr="00F02526">
              <w:rPr>
                <w:rStyle w:val="a4"/>
                <w:b/>
                <w:bCs/>
              </w:rPr>
              <w:t>1. Теоретические аспекты строения желудка и гастрита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_Toc132550088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6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3AB42261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89" w:history="1">
            <w:r w:rsidR="00F02526" w:rsidRPr="00F02526">
              <w:rPr>
                <w:rStyle w:val="a4"/>
              </w:rPr>
              <w:t>1.1 Строение стенки желудка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_Toc132550089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6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2B97A434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0" w:history="1">
            <w:r w:rsidR="00F02526" w:rsidRPr="00F02526">
              <w:rPr>
                <w:rStyle w:val="a4"/>
              </w:rPr>
              <w:t>1.2 Пищеварение в желудке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_Toc132550090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7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738324DF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1" w:history="1">
            <w:r w:rsidR="00F02526" w:rsidRPr="00F02526">
              <w:rPr>
                <w:rStyle w:val="a4"/>
              </w:rPr>
              <w:t>1.3 Этиология и причины возникновения заболевания гастрита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_Toc132550091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8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092A71E1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2" w:history="1">
            <w:r w:rsidR="00F02526" w:rsidRPr="00F02526">
              <w:rPr>
                <w:rStyle w:val="a4"/>
              </w:rPr>
              <w:t>1.4 Причины возникновения заболевания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_Toc132550092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9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3C5F89BF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3" w:history="1">
            <w:r w:rsidR="00F02526" w:rsidRPr="00F02526">
              <w:rPr>
                <w:rStyle w:val="a4"/>
              </w:rPr>
              <w:t>1.5 Симптомы и признаки гастрита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_Toc132550093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10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38344964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4" w:history="1">
            <w:r w:rsidR="00F02526" w:rsidRPr="00F02526">
              <w:rPr>
                <w:rStyle w:val="a4"/>
              </w:rPr>
              <w:t>1.6 Лечение гастрита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_Toc132550094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10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48F05579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5" w:history="1">
            <w:r w:rsidR="00F02526" w:rsidRPr="00F02526">
              <w:rPr>
                <w:rStyle w:val="a4"/>
                <w:b/>
                <w:bCs/>
              </w:rPr>
              <w:t>2. Исследование по выявлению гастрита среди студентов Уссурийского филиала КГБПОУ «ВБМК»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_Toc132550095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11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470BDC1F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6" w:history="1">
            <w:r w:rsidR="00F02526" w:rsidRPr="00F02526">
              <w:rPr>
                <w:rStyle w:val="a4"/>
              </w:rPr>
              <w:t xml:space="preserve">2.1 </w:t>
            </w:r>
            <w:r w:rsidR="00F02526" w:rsidRPr="00F02526">
              <w:rPr>
                <w:rStyle w:val="a4"/>
                <w:spacing w:val="-2"/>
              </w:rPr>
              <w:t>Оценка уровня информированности студентов колледжа по вопросам</w:t>
            </w:r>
            <w:r w:rsidR="005222C0" w:rsidRPr="005222C0">
              <w:rPr>
                <w:rStyle w:val="a4"/>
                <w:color w:val="FFFFFF" w:themeColor="background1"/>
                <w:spacing w:val="-2"/>
              </w:rPr>
              <w:t>рооо</w:t>
            </w:r>
            <w:r w:rsidR="00F02526" w:rsidRPr="00F02526">
              <w:rPr>
                <w:rStyle w:val="a4"/>
                <w:spacing w:val="-2"/>
              </w:rPr>
              <w:t xml:space="preserve"> гастрита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_Toc132550096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11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2D0870F2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7" w:history="1">
            <w:r w:rsidR="00F02526" w:rsidRPr="00F02526">
              <w:rPr>
                <w:rStyle w:val="a4"/>
              </w:rPr>
              <w:t>Заключение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_Toc132550097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19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37E1CC08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8" w:history="1">
            <w:r w:rsidR="00F02526" w:rsidRPr="00F02526">
              <w:rPr>
                <w:rStyle w:val="a4"/>
              </w:rPr>
              <w:t>Список использованных источников: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_Toc132550098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22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6C5D19C2" w14:textId="77777777" w:rsidR="00F02526" w:rsidRP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099" w:history="1">
            <w:r w:rsidR="00F02526" w:rsidRPr="00F02526">
              <w:rPr>
                <w:rStyle w:val="a4"/>
              </w:rPr>
              <w:t>Приложения А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_Toc132550099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23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4AB212EC" w14:textId="77777777" w:rsidR="00F02526" w:rsidRDefault="00FB6307" w:rsidP="00F02526">
          <w:pPr>
            <w:pStyle w:val="12"/>
            <w:rPr>
              <w:rFonts w:asciiTheme="minorHAnsi" w:eastAsiaTheme="minorEastAsia" w:hAnsiTheme="minorHAnsi" w:cstheme="minorBidi"/>
              <w:sz w:val="22"/>
              <w:szCs w:val="22"/>
              <w:shd w:val="clear" w:color="auto" w:fill="auto"/>
            </w:rPr>
          </w:pPr>
          <w:hyperlink w:anchor="_Toc132550100" w:history="1">
            <w:r w:rsidR="00F02526" w:rsidRPr="00F02526">
              <w:rPr>
                <w:rStyle w:val="a4"/>
              </w:rPr>
              <w:t>Приложение Б</w:t>
            </w:r>
            <w:r w:rsidR="00F02526" w:rsidRPr="00F02526">
              <w:rPr>
                <w:webHidden/>
              </w:rPr>
              <w:tab/>
            </w:r>
            <w:r w:rsidR="00E061FD" w:rsidRPr="00F02526">
              <w:rPr>
                <w:webHidden/>
              </w:rPr>
              <w:fldChar w:fldCharType="begin"/>
            </w:r>
            <w:r w:rsidR="00F02526" w:rsidRPr="00F02526">
              <w:rPr>
                <w:webHidden/>
              </w:rPr>
              <w:instrText xml:space="preserve"> PAGEREF _Toc132550100 \h </w:instrText>
            </w:r>
            <w:r w:rsidR="00E061FD" w:rsidRPr="00F02526">
              <w:rPr>
                <w:webHidden/>
              </w:rPr>
            </w:r>
            <w:r w:rsidR="00E061FD" w:rsidRPr="00F02526">
              <w:rPr>
                <w:webHidden/>
              </w:rPr>
              <w:fldChar w:fldCharType="separate"/>
            </w:r>
            <w:r w:rsidR="00F02526" w:rsidRPr="00F02526">
              <w:rPr>
                <w:webHidden/>
              </w:rPr>
              <w:t>25</w:t>
            </w:r>
            <w:r w:rsidR="00E061FD" w:rsidRPr="00F02526">
              <w:rPr>
                <w:webHidden/>
              </w:rPr>
              <w:fldChar w:fldCharType="end"/>
            </w:r>
          </w:hyperlink>
        </w:p>
        <w:p w14:paraId="2C8CD3DB" w14:textId="77777777" w:rsidR="009504E0" w:rsidRDefault="00E061FD">
          <w:r w:rsidRPr="009502DC">
            <w:fldChar w:fldCharType="end"/>
          </w:r>
        </w:p>
      </w:sdtContent>
    </w:sdt>
    <w:p w14:paraId="31A85685" w14:textId="77777777" w:rsidR="00692CDA" w:rsidRPr="006671F1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0BFD9E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0D4CF2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4DC2BF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34E344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FF8549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A93CB3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8A908C" w14:textId="77777777" w:rsidR="00692CDA" w:rsidRDefault="00692CD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D80573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560EA1" w14:textId="77777777" w:rsidR="0093631E" w:rsidRDefault="0093631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7C0803" w14:textId="77777777" w:rsidR="005B0FAA" w:rsidRDefault="005B0FA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4C268C" w14:textId="77777777" w:rsidR="00094A5A" w:rsidRDefault="00094A5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6F78F6" w14:textId="77777777" w:rsidR="00360306" w:rsidRPr="009504E0" w:rsidRDefault="00360306" w:rsidP="009504E0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32550086"/>
      <w:r w:rsidRPr="009504E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сокращений</w:t>
      </w:r>
      <w:bookmarkEnd w:id="1"/>
    </w:p>
    <w:p w14:paraId="0B8066BD" w14:textId="77777777" w:rsidR="00360306" w:rsidRPr="00BB1757" w:rsidRDefault="00BB1757" w:rsidP="009504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1757">
        <w:rPr>
          <w:rFonts w:ascii="Times New Roman" w:hAnsi="Times New Roman" w:cs="Times New Roman"/>
          <w:sz w:val="28"/>
          <w:szCs w:val="28"/>
        </w:rPr>
        <w:t>ДПК – двенадцатиперстная кишка</w:t>
      </w:r>
    </w:p>
    <w:p w14:paraId="57F20D64" w14:textId="77777777" w:rsidR="00BB1757" w:rsidRDefault="00BB1757" w:rsidP="009504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B1757">
        <w:rPr>
          <w:rFonts w:ascii="Times New Roman" w:hAnsi="Times New Roman" w:cs="Times New Roman"/>
          <w:sz w:val="28"/>
          <w:szCs w:val="28"/>
        </w:rPr>
        <w:t>ХЦК-ПЗ – холецистокинин-панкреозимин</w:t>
      </w:r>
    </w:p>
    <w:p w14:paraId="7BF8A006" w14:textId="77777777" w:rsidR="00360306" w:rsidRDefault="00BB1757" w:rsidP="009504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ВНС – вегетативная нервная система </w:t>
      </w:r>
    </w:p>
    <w:p w14:paraId="0C1FF933" w14:textId="3FA7413A" w:rsidR="00360306" w:rsidRPr="00DC740A" w:rsidRDefault="00DC740A" w:rsidP="009504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29533944"/>
      <w:proofErr w:type="gramStart"/>
      <w:r w:rsidRPr="00DC740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C740A">
        <w:rPr>
          <w:rFonts w:ascii="Times New Roman" w:hAnsi="Times New Roman" w:cs="Times New Roman"/>
          <w:sz w:val="28"/>
          <w:szCs w:val="28"/>
        </w:rPr>
        <w:t>.</w:t>
      </w:r>
      <w:r w:rsidRPr="00DC740A">
        <w:rPr>
          <w:rFonts w:ascii="Times New Roman" w:hAnsi="Times New Roman" w:cs="Times New Roman"/>
          <w:sz w:val="28"/>
          <w:szCs w:val="28"/>
          <w:lang w:val="en-US"/>
        </w:rPr>
        <w:t>pylori</w:t>
      </w:r>
      <w:bookmarkEnd w:id="2"/>
      <w:proofErr w:type="gramEnd"/>
      <w:r w:rsidRPr="00DC740A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DC740A">
        <w:rPr>
          <w:rFonts w:ascii="Times New Roman" w:hAnsi="Times New Roman" w:cs="Times New Roman"/>
          <w:sz w:val="28"/>
          <w:szCs w:val="28"/>
        </w:rPr>
        <w:t>хеликобактер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40A">
        <w:rPr>
          <w:rFonts w:ascii="Times New Roman" w:hAnsi="Times New Roman" w:cs="Times New Roman"/>
          <w:sz w:val="28"/>
          <w:szCs w:val="28"/>
        </w:rPr>
        <w:t>пилори</w:t>
      </w:r>
      <w:proofErr w:type="spellEnd"/>
    </w:p>
    <w:p w14:paraId="41A7C61C" w14:textId="77777777" w:rsidR="00360306" w:rsidRPr="00DC740A" w:rsidRDefault="00DC740A" w:rsidP="009504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740A">
        <w:rPr>
          <w:rFonts w:ascii="Times New Roman" w:hAnsi="Times New Roman" w:cs="Times New Roman"/>
          <w:sz w:val="28"/>
          <w:szCs w:val="28"/>
        </w:rPr>
        <w:t>ФГДС - фиброгастродуоденоскопия</w:t>
      </w:r>
    </w:p>
    <w:p w14:paraId="5C67FCEF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5F31B8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0331F8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A0AD92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2F6F89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D6CF21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D528A3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84D499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DCD430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CC510C6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2165E2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4E3C70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71440B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4C2C0A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84277DE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FD3944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8AD9B2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CE3C08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E1EBDA" w14:textId="77777777" w:rsidR="00360306" w:rsidRDefault="0036030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21E814" w14:textId="77777777" w:rsidR="00DC740A" w:rsidRDefault="00DC740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D137F5" w14:textId="77777777" w:rsidR="00BB1757" w:rsidRDefault="00BB17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5C930A" w14:textId="77777777" w:rsidR="008D0E91" w:rsidRDefault="008D0E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81A2BA" w14:textId="77777777" w:rsidR="006671F1" w:rsidRDefault="006671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4C86F9" w14:textId="77777777" w:rsidR="0028431B" w:rsidRPr="009504E0" w:rsidRDefault="0028431B" w:rsidP="0093631E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32550087"/>
      <w:r w:rsidRPr="009504E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3"/>
    </w:p>
    <w:p w14:paraId="3EE2CA49" w14:textId="77777777" w:rsidR="0028431B" w:rsidRDefault="0028431B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3B">
        <w:rPr>
          <w:rFonts w:ascii="Times New Roman" w:hAnsi="Times New Roman" w:cs="Times New Roman"/>
          <w:sz w:val="28"/>
          <w:szCs w:val="28"/>
        </w:rPr>
        <w:t>Желудок как орган пищеварительной системы принимает активное участие в жизнедеятельности организма и, выполняя множество функций, способствует сохранению его гомеостаза.</w:t>
      </w:r>
    </w:p>
    <w:p w14:paraId="1D772578" w14:textId="77777777" w:rsidR="0028431B" w:rsidRDefault="0028431B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13B">
        <w:rPr>
          <w:rFonts w:ascii="Times New Roman" w:hAnsi="Times New Roman" w:cs="Times New Roman"/>
          <w:sz w:val="28"/>
          <w:szCs w:val="28"/>
        </w:rPr>
        <w:t>При определенных неблагоприятных условиях и воздействиях нормальная физиология желудка нарушается, что приводит к развитию патологических состояний и заболеваний не только органов желудочно-кишечного тракта, но и всего организма. По статистическим данным, болезни желудка занимают ведущие позиции в структуре заболеваемости органов пищеварения.</w:t>
      </w:r>
    </w:p>
    <w:p w14:paraId="7EE522FD" w14:textId="77777777" w:rsidR="0012101F" w:rsidRPr="0046637B" w:rsidRDefault="0012101F" w:rsidP="0012101F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данного исследования обусловлена тем, что гастрит одно из </w:t>
      </w:r>
      <w:r w:rsidR="0046637B">
        <w:rPr>
          <w:rFonts w:ascii="Times New Roman" w:hAnsi="Times New Roman" w:cs="Times New Roman"/>
          <w:sz w:val="28"/>
          <w:szCs w:val="28"/>
        </w:rPr>
        <w:t xml:space="preserve">самых распространённых заболевании </w:t>
      </w:r>
      <w:r w:rsidR="0046637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желудочно-кишечного тракта, которым страдает около 50% населения нашей страны. </w:t>
      </w:r>
    </w:p>
    <w:p w14:paraId="377C3F2B" w14:textId="77777777" w:rsidR="0023162B" w:rsidRDefault="0028431B" w:rsidP="002316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101D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 мы едим, сколько, когда и при каких условиях – все это влияет на функционирование нашего организма. Именно поэтому, свою работу я хочу посветить такому понятию как «</w:t>
      </w:r>
      <w:bookmarkStart w:id="4" w:name="_Hlk129455481"/>
      <w:r w:rsidRPr="00B101D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студенческий» гастрит, изучить причины возникновения</w:t>
      </w:r>
      <w:bookmarkEnd w:id="4"/>
      <w:r w:rsidRPr="00B101D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проявления болезни, профилактику этого заболевания. </w:t>
      </w:r>
    </w:p>
    <w:p w14:paraId="349026D2" w14:textId="77777777" w:rsidR="0046637B" w:rsidRPr="00C163A4" w:rsidRDefault="0046637B" w:rsidP="002316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163A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Правильное питание – основа здорового образа жизни.</w:t>
      </w:r>
    </w:p>
    <w:p w14:paraId="192E03BC" w14:textId="77777777" w:rsidR="005D4B93" w:rsidRPr="00C163A4" w:rsidRDefault="0023162B" w:rsidP="002316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63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заболеваемости студентов требует расширения пропаганды здорового образа жизни, в частности такого его составляющего, как рациональное питание.</w:t>
      </w:r>
    </w:p>
    <w:p w14:paraId="1551F4AD" w14:textId="77777777" w:rsidR="0028431B" w:rsidRPr="00B101DC" w:rsidRDefault="0028431B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1D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 считаю, что данная тема актуальна и интересна для большинства людей, а главным образом для студентов Уссурийского филиала ВБМК.</w:t>
      </w:r>
    </w:p>
    <w:p w14:paraId="04245F3A" w14:textId="33B4F1A6" w:rsidR="00FB648D" w:rsidRPr="0046637B" w:rsidRDefault="0028431B" w:rsidP="00FB648D">
      <w:pPr>
        <w:spacing w:after="0" w:line="360" w:lineRule="auto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48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</w:t>
      </w:r>
      <w:r w:rsidR="00FB648D" w:rsidRPr="00FB648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ь исследования</w:t>
      </w:r>
      <w:r w:rsidR="0046637B" w:rsidRPr="00FB648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2312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6637B" w:rsidRPr="0046637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изучить</w:t>
      </w:r>
      <w:r w:rsidR="00FB648D" w:rsidRPr="0046637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причины </w:t>
      </w:r>
      <w:r w:rsidR="0046637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развития </w:t>
      </w:r>
      <w:r w:rsidR="00FB648D" w:rsidRPr="0046637B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«студенческого» гастрита.</w:t>
      </w:r>
    </w:p>
    <w:p w14:paraId="0265E766" w14:textId="77777777" w:rsidR="0028431B" w:rsidRDefault="00FB648D" w:rsidP="008E0BE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 исследования:</w:t>
      </w:r>
      <w:r w:rsidR="0028431B" w:rsidRPr="00F82615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14:paraId="1A6AF7CB" w14:textId="3EEA9791" w:rsidR="0028431B" w:rsidRDefault="00104020" w:rsidP="00666F4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28431B">
        <w:rPr>
          <w:rFonts w:ascii="Times New Roman" w:hAnsi="Times New Roman" w:cs="Times New Roman"/>
          <w:sz w:val="28"/>
          <w:szCs w:val="28"/>
        </w:rPr>
        <w:t>зучение строения и функции желудка, ее влияние на работу желудочно-кишечного тракта</w:t>
      </w:r>
      <w:r w:rsidR="0046637B">
        <w:rPr>
          <w:rFonts w:ascii="Times New Roman" w:hAnsi="Times New Roman" w:cs="Times New Roman"/>
          <w:sz w:val="28"/>
          <w:szCs w:val="28"/>
        </w:rPr>
        <w:t>;</w:t>
      </w:r>
    </w:p>
    <w:p w14:paraId="14B0E205" w14:textId="5A791F6F" w:rsidR="0028431B" w:rsidRDefault="00104020" w:rsidP="00666F4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28431B">
        <w:rPr>
          <w:rFonts w:ascii="Times New Roman" w:hAnsi="Times New Roman" w:cs="Times New Roman"/>
          <w:sz w:val="28"/>
          <w:szCs w:val="28"/>
        </w:rPr>
        <w:t>ерациональное питание студентов и влияние ее на развитие патологии желудка</w:t>
      </w:r>
      <w:r w:rsidR="0046637B">
        <w:rPr>
          <w:rFonts w:ascii="Times New Roman" w:hAnsi="Times New Roman" w:cs="Times New Roman"/>
          <w:sz w:val="28"/>
          <w:szCs w:val="28"/>
        </w:rPr>
        <w:t>;</w:t>
      </w:r>
    </w:p>
    <w:p w14:paraId="60DB97EE" w14:textId="6B5B7DDC" w:rsidR="00DF44ED" w:rsidRPr="0023162B" w:rsidRDefault="00104020" w:rsidP="00666F41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431B">
        <w:rPr>
          <w:rFonts w:ascii="Times New Roman" w:hAnsi="Times New Roman" w:cs="Times New Roman"/>
          <w:sz w:val="28"/>
          <w:szCs w:val="28"/>
        </w:rPr>
        <w:t>роведение анкетирование среди студентов Уссурийского филиала ВБМК 231 и 232 группы на тему «Гастрит»</w:t>
      </w:r>
      <w:r w:rsidR="0046637B">
        <w:rPr>
          <w:rFonts w:ascii="Times New Roman" w:hAnsi="Times New Roman" w:cs="Times New Roman"/>
          <w:sz w:val="28"/>
          <w:szCs w:val="28"/>
        </w:rPr>
        <w:t>;</w:t>
      </w:r>
    </w:p>
    <w:p w14:paraId="6360758D" w14:textId="77777777" w:rsidR="00DF44ED" w:rsidRDefault="0028431B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Методы исследования:</w:t>
      </w:r>
    </w:p>
    <w:p w14:paraId="068A983D" w14:textId="77777777" w:rsidR="00DF44ED" w:rsidRPr="00DF44ED" w:rsidRDefault="00DF44ED" w:rsidP="00666F4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анализ литературы;</w:t>
      </w:r>
    </w:p>
    <w:p w14:paraId="0DFF12DC" w14:textId="77777777" w:rsidR="00DF44ED" w:rsidRPr="00DF44ED" w:rsidRDefault="00DF44ED" w:rsidP="00666F4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сравнение;</w:t>
      </w:r>
    </w:p>
    <w:p w14:paraId="0D834C54" w14:textId="77777777" w:rsidR="00DF44ED" w:rsidRDefault="00DF44ED" w:rsidP="00666F4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  <w:r w:rsidR="0046637B">
        <w:rPr>
          <w:rFonts w:ascii="Times New Roman" w:hAnsi="Times New Roman" w:cs="Times New Roman"/>
          <w:sz w:val="28"/>
          <w:szCs w:val="28"/>
        </w:rPr>
        <w:t>;</w:t>
      </w:r>
    </w:p>
    <w:p w14:paraId="0113F428" w14:textId="77777777" w:rsidR="00DF44ED" w:rsidRPr="00DF44ED" w:rsidRDefault="00DF44ED" w:rsidP="00666F4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обобщение;</w:t>
      </w:r>
    </w:p>
    <w:p w14:paraId="758A5A80" w14:textId="77777777" w:rsidR="00DF44ED" w:rsidRPr="00DF44ED" w:rsidRDefault="00DF44ED" w:rsidP="00666F4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анкетирование;</w:t>
      </w:r>
    </w:p>
    <w:p w14:paraId="57BED4A4" w14:textId="77777777" w:rsidR="008E0BEE" w:rsidRDefault="00DF44ED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4ED">
        <w:rPr>
          <w:rFonts w:ascii="Times New Roman" w:hAnsi="Times New Roman" w:cs="Times New Roman"/>
          <w:sz w:val="28"/>
          <w:szCs w:val="28"/>
        </w:rPr>
        <w:t xml:space="preserve">Практическая значимость исследования состоит в том, что в ходе работы разработаны конкретные предложения по профилактике </w:t>
      </w:r>
      <w:r>
        <w:rPr>
          <w:rFonts w:ascii="Times New Roman" w:hAnsi="Times New Roman" w:cs="Times New Roman"/>
          <w:sz w:val="28"/>
          <w:szCs w:val="28"/>
        </w:rPr>
        <w:t xml:space="preserve">гастрита </w:t>
      </w:r>
      <w:r w:rsidRPr="00DF44ED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23162B">
        <w:rPr>
          <w:rFonts w:ascii="Times New Roman" w:hAnsi="Times New Roman" w:cs="Times New Roman"/>
          <w:sz w:val="28"/>
          <w:szCs w:val="28"/>
        </w:rPr>
        <w:t>студентов</w:t>
      </w:r>
      <w:r w:rsidRPr="00DF44ED">
        <w:rPr>
          <w:rFonts w:ascii="Times New Roman" w:hAnsi="Times New Roman" w:cs="Times New Roman"/>
          <w:sz w:val="28"/>
          <w:szCs w:val="28"/>
        </w:rPr>
        <w:t>.</w:t>
      </w:r>
    </w:p>
    <w:p w14:paraId="4EF06B6C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55F1E3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D81A3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2FA8B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E28668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4B0A71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C4F8A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E44DB4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5D3E0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1DF7FE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BF86EB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A7BAD3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6F5E4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03D902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90FDE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D2B84E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F5372A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23441" w14:textId="77777777" w:rsidR="008E0BEE" w:rsidRDefault="008E0BEE" w:rsidP="008E0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AB6DF7" w14:textId="77777777" w:rsidR="0046637B" w:rsidRDefault="0046637B" w:rsidP="00231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A67A17" w14:textId="77777777" w:rsidR="00835BCA" w:rsidRDefault="00835BCA" w:rsidP="00231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A6AAA2" w14:textId="77777777" w:rsidR="009E0681" w:rsidRDefault="009E0681" w:rsidP="00231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ECE071" w14:textId="77777777" w:rsidR="0046637B" w:rsidRPr="005B0FAA" w:rsidRDefault="0046637B" w:rsidP="00094A5A">
      <w:pPr>
        <w:pStyle w:val="1"/>
        <w:spacing w:before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</w:pPr>
      <w:bookmarkStart w:id="5" w:name="_Toc132550088"/>
      <w:r w:rsidRPr="005B0FAA">
        <w:rPr>
          <w:rStyle w:val="apple-converted-space"/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lastRenderedPageBreak/>
        <w:t xml:space="preserve">1. </w:t>
      </w:r>
      <w:r w:rsidR="009F7B1F" w:rsidRPr="005B0FAA">
        <w:rPr>
          <w:rStyle w:val="apple-converted-space"/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Теоретические аспекты строения желудка и гастрита</w:t>
      </w:r>
      <w:bookmarkEnd w:id="5"/>
    </w:p>
    <w:p w14:paraId="436B35DA" w14:textId="77777777" w:rsidR="0001453C" w:rsidRPr="0001453C" w:rsidRDefault="0001453C" w:rsidP="0001453C"/>
    <w:p w14:paraId="02FDCE21" w14:textId="77777777" w:rsidR="00334A23" w:rsidRPr="00835BCA" w:rsidRDefault="00334A23" w:rsidP="00950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46267">
        <w:rPr>
          <w:rFonts w:ascii="Times New Roman" w:hAnsi="Times New Roman" w:cs="Times New Roman"/>
          <w:b/>
          <w:bCs/>
          <w:sz w:val="28"/>
          <w:szCs w:val="28"/>
        </w:rPr>
        <w:t>Желудок</w:t>
      </w:r>
      <w:r w:rsidRPr="00835BCA">
        <w:rPr>
          <w:rFonts w:ascii="Times New Roman" w:hAnsi="Times New Roman" w:cs="Times New Roman"/>
          <w:sz w:val="28"/>
          <w:szCs w:val="28"/>
          <w:lang w:val="en-US"/>
        </w:rPr>
        <w:t xml:space="preserve"> - (</w:t>
      </w:r>
      <w:r w:rsidRPr="00046267">
        <w:rPr>
          <w:rFonts w:ascii="Times New Roman" w:hAnsi="Times New Roman" w:cs="Times New Roman"/>
          <w:sz w:val="28"/>
          <w:szCs w:val="28"/>
        </w:rPr>
        <w:t>лат</w:t>
      </w:r>
      <w:r w:rsidRPr="00835BC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46267">
        <w:rPr>
          <w:rFonts w:ascii="Times New Roman" w:hAnsi="Times New Roman" w:cs="Times New Roman"/>
          <w:b/>
          <w:bCs/>
          <w:sz w:val="28"/>
          <w:szCs w:val="28"/>
          <w:lang w:val="en-US"/>
        </w:rPr>
        <w:t>Ventriculus</w:t>
      </w:r>
      <w:r w:rsidRPr="00835BCA">
        <w:rPr>
          <w:rFonts w:ascii="Times New Roman" w:hAnsi="Times New Roman" w:cs="Times New Roman"/>
          <w:sz w:val="28"/>
          <w:szCs w:val="28"/>
          <w:lang w:val="en-US"/>
        </w:rPr>
        <w:t>) (</w:t>
      </w:r>
      <w:r w:rsidRPr="00046267">
        <w:rPr>
          <w:rFonts w:ascii="Times New Roman" w:hAnsi="Times New Roman" w:cs="Times New Roman"/>
          <w:sz w:val="28"/>
          <w:szCs w:val="28"/>
        </w:rPr>
        <w:t>греч</w:t>
      </w:r>
      <w:r w:rsidRPr="00835BC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046267">
        <w:rPr>
          <w:rFonts w:ascii="Times New Roman" w:hAnsi="Times New Roman" w:cs="Times New Roman"/>
          <w:b/>
          <w:bCs/>
          <w:sz w:val="28"/>
          <w:szCs w:val="28"/>
          <w:lang w:val="en-US"/>
        </w:rPr>
        <w:t>Gaster</w:t>
      </w:r>
      <w:r w:rsidRPr="00835BC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5DD98AF9" w14:textId="77777777" w:rsidR="00334A23" w:rsidRDefault="00334A23" w:rsidP="00950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9F0">
        <w:rPr>
          <w:rFonts w:ascii="Times New Roman" w:hAnsi="Times New Roman" w:cs="Times New Roman"/>
          <w:b/>
          <w:bCs/>
          <w:sz w:val="28"/>
          <w:szCs w:val="28"/>
        </w:rPr>
        <w:t>Гастрит</w:t>
      </w:r>
      <w:r>
        <w:rPr>
          <w:rFonts w:ascii="Times New Roman" w:hAnsi="Times New Roman" w:cs="Times New Roman"/>
          <w:sz w:val="28"/>
          <w:szCs w:val="28"/>
        </w:rPr>
        <w:t xml:space="preserve"> – воспаление желудка.</w:t>
      </w:r>
    </w:p>
    <w:p w14:paraId="7DB55B21" w14:textId="77777777" w:rsidR="00E81689" w:rsidRPr="00050C3E" w:rsidRDefault="00050C3E" w:rsidP="005F1D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0C3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168" behindDoc="0" locked="0" layoutInCell="1" allowOverlap="1" wp14:anchorId="7D6B7E01" wp14:editId="1FCDF6C2">
            <wp:simplePos x="0" y="0"/>
            <wp:positionH relativeFrom="page">
              <wp:align>center</wp:align>
            </wp:positionH>
            <wp:positionV relativeFrom="paragraph">
              <wp:posOffset>1558290</wp:posOffset>
            </wp:positionV>
            <wp:extent cx="3838575" cy="327660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4A23" w:rsidRPr="00CA59F0">
        <w:rPr>
          <w:rFonts w:ascii="Times New Roman" w:hAnsi="Times New Roman" w:cs="Times New Roman"/>
          <w:b/>
          <w:bCs/>
          <w:sz w:val="28"/>
          <w:szCs w:val="28"/>
        </w:rPr>
        <w:t>Желудок</w:t>
      </w:r>
      <w:r w:rsidR="00334A23">
        <w:rPr>
          <w:rFonts w:ascii="Times New Roman" w:hAnsi="Times New Roman" w:cs="Times New Roman"/>
          <w:sz w:val="28"/>
          <w:szCs w:val="28"/>
        </w:rPr>
        <w:t xml:space="preserve"> – это расширенный отдел пищеварительного тракта, в котором происходит механическая и химическая обработка пищи под воздействием желудочного сока.</w:t>
      </w:r>
      <w:r w:rsidR="007F5C02" w:rsidRPr="007F5C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Благодаря наличию в нем мышц и слизистых оболочек, замыкающих устройств и специальных желез желудок обеспечивает накопление пищи, первоначальное ее </w:t>
      </w:r>
      <w:r w:rsidR="007F5C02" w:rsidRPr="00050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переваривание и частичное всасывание.</w:t>
      </w:r>
    </w:p>
    <w:p w14:paraId="31760EAE" w14:textId="77777777" w:rsidR="00050C3E" w:rsidRPr="00050C3E" w:rsidRDefault="00050C3E" w:rsidP="00050C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0C3E">
        <w:rPr>
          <w:rFonts w:ascii="Times New Roman" w:hAnsi="Times New Roman" w:cs="Times New Roman"/>
          <w:sz w:val="28"/>
          <w:szCs w:val="28"/>
        </w:rPr>
        <w:t>Рис</w:t>
      </w:r>
      <w:r w:rsidR="00FB648D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050C3E">
        <w:rPr>
          <w:rFonts w:ascii="Times New Roman" w:hAnsi="Times New Roman" w:cs="Times New Roman"/>
          <w:sz w:val="28"/>
          <w:szCs w:val="28"/>
        </w:rPr>
        <w:t>1</w:t>
      </w:r>
      <w:r w:rsidR="001B3A66">
        <w:rPr>
          <w:rFonts w:ascii="Times New Roman" w:hAnsi="Times New Roman" w:cs="Times New Roman"/>
          <w:sz w:val="28"/>
          <w:szCs w:val="28"/>
        </w:rPr>
        <w:t xml:space="preserve"> – </w:t>
      </w:r>
      <w:r w:rsidRPr="00050C3E">
        <w:rPr>
          <w:rFonts w:ascii="Times New Roman" w:hAnsi="Times New Roman" w:cs="Times New Roman"/>
          <w:sz w:val="28"/>
          <w:szCs w:val="28"/>
        </w:rPr>
        <w:t>Топография и анатомическое строение желудка</w:t>
      </w:r>
    </w:p>
    <w:p w14:paraId="191DEF46" w14:textId="77777777" w:rsidR="005F1D1F" w:rsidRPr="005F1D1F" w:rsidRDefault="005F1D1F" w:rsidP="005F1D1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C70FD8A" w14:textId="77777777" w:rsidR="00CF25BD" w:rsidRPr="009504E0" w:rsidRDefault="00A11C25" w:rsidP="009504E0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32550089"/>
      <w:r w:rsidRPr="009504E0">
        <w:rPr>
          <w:rFonts w:ascii="Times New Roman" w:hAnsi="Times New Roman" w:cs="Times New Roman"/>
          <w:b/>
          <w:bCs/>
          <w:color w:val="auto"/>
          <w:sz w:val="28"/>
          <w:szCs w:val="28"/>
        </w:rPr>
        <w:t>1.</w:t>
      </w:r>
      <w:r w:rsidR="009F7B1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 </w:t>
      </w:r>
      <w:r w:rsidR="00CF25BD" w:rsidRPr="009504E0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Строение стенки</w:t>
      </w:r>
      <w:r w:rsidR="005F1D1F" w:rsidRPr="009504E0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желудка</w:t>
      </w:r>
      <w:bookmarkEnd w:id="6"/>
    </w:p>
    <w:p w14:paraId="05BB57F3" w14:textId="0E7E1255" w:rsidR="00CF25BD" w:rsidRPr="009504E0" w:rsidRDefault="00CF25BD" w:rsidP="009504E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4E0">
        <w:rPr>
          <w:rFonts w:ascii="Times New Roman" w:hAnsi="Times New Roman" w:cs="Times New Roman"/>
          <w:sz w:val="28"/>
          <w:szCs w:val="28"/>
        </w:rPr>
        <w:t xml:space="preserve">Желудок </w:t>
      </w:r>
      <w:r w:rsidRPr="009504E0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9504E0">
        <w:rPr>
          <w:rFonts w:ascii="Times New Roman" w:hAnsi="Times New Roman" w:cs="Times New Roman"/>
          <w:sz w:val="28"/>
          <w:szCs w:val="28"/>
        </w:rPr>
        <w:t>это полый орган,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9504E0">
        <w:rPr>
          <w:rFonts w:ascii="Times New Roman" w:hAnsi="Times New Roman" w:cs="Times New Roman"/>
          <w:sz w:val="28"/>
          <w:szCs w:val="28"/>
        </w:rPr>
        <w:t>следовательно, в нём имеется стенка, состоящая из 3 оболочек:</w:t>
      </w:r>
    </w:p>
    <w:p w14:paraId="7F29BD52" w14:textId="15920C91" w:rsidR="00CF25BD" w:rsidRPr="00FB648D" w:rsidRDefault="00CF25BD" w:rsidP="00666F4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689">
        <w:rPr>
          <w:rFonts w:ascii="Times New Roman" w:hAnsi="Times New Roman" w:cs="Times New Roman"/>
          <w:b/>
          <w:bCs/>
          <w:sz w:val="28"/>
          <w:szCs w:val="28"/>
        </w:rPr>
        <w:t xml:space="preserve">Слизистая </w:t>
      </w:r>
      <w:r w:rsidRPr="001B3A66">
        <w:rPr>
          <w:rFonts w:ascii="Times New Roman" w:hAnsi="Times New Roman" w:cs="Times New Roman"/>
          <w:sz w:val="28"/>
          <w:szCs w:val="28"/>
        </w:rPr>
        <w:t>(внутренняя):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FB648D">
        <w:rPr>
          <w:rFonts w:ascii="Times New Roman" w:hAnsi="Times New Roman" w:cs="Times New Roman"/>
          <w:sz w:val="28"/>
          <w:szCs w:val="28"/>
        </w:rPr>
        <w:t xml:space="preserve">Особенности: </w:t>
      </w:r>
    </w:p>
    <w:p w14:paraId="7F50EDE5" w14:textId="4733FBAD" w:rsidR="00CF25BD" w:rsidRPr="00CF25BD" w:rsidRDefault="00CF25BD" w:rsidP="00E816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b/>
          <w:bCs/>
          <w:sz w:val="28"/>
          <w:szCs w:val="28"/>
        </w:rPr>
        <w:t xml:space="preserve">А) </w:t>
      </w:r>
      <w:r w:rsidRPr="00CF25BD">
        <w:rPr>
          <w:rFonts w:ascii="Times New Roman" w:hAnsi="Times New Roman" w:cs="Times New Roman"/>
          <w:sz w:val="28"/>
          <w:szCs w:val="28"/>
        </w:rPr>
        <w:t>Слизистая оболочка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CF25BD">
        <w:rPr>
          <w:rFonts w:ascii="Times New Roman" w:hAnsi="Times New Roman" w:cs="Times New Roman"/>
          <w:sz w:val="28"/>
          <w:szCs w:val="28"/>
        </w:rPr>
        <w:t>покрыта однослойным цилиндрическим эпителием.</w:t>
      </w:r>
    </w:p>
    <w:p w14:paraId="5EC354D0" w14:textId="77777777" w:rsidR="00CF25BD" w:rsidRPr="00CF25BD" w:rsidRDefault="00CF25BD" w:rsidP="00E816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b/>
          <w:bCs/>
          <w:sz w:val="28"/>
          <w:szCs w:val="28"/>
        </w:rPr>
        <w:t xml:space="preserve">Б) </w:t>
      </w:r>
      <w:r w:rsidRPr="00CF25BD">
        <w:rPr>
          <w:rFonts w:ascii="Times New Roman" w:hAnsi="Times New Roman" w:cs="Times New Roman"/>
          <w:sz w:val="28"/>
          <w:szCs w:val="28"/>
        </w:rPr>
        <w:t xml:space="preserve">Имеет складки, так как выражен подслизистый слой. </w:t>
      </w:r>
    </w:p>
    <w:p w14:paraId="06999BB0" w14:textId="77777777" w:rsidR="00CF25BD" w:rsidRPr="00CF25BD" w:rsidRDefault="00CF25BD" w:rsidP="00E8168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sz w:val="28"/>
          <w:szCs w:val="28"/>
        </w:rPr>
        <w:t xml:space="preserve">Складки идут в направление: </w:t>
      </w:r>
    </w:p>
    <w:p w14:paraId="4DF66689" w14:textId="77777777" w:rsidR="00CF25BD" w:rsidRPr="00CF25BD" w:rsidRDefault="00CF25BD" w:rsidP="00666F4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sz w:val="28"/>
          <w:szCs w:val="28"/>
        </w:rPr>
        <w:t xml:space="preserve">Продольно </w:t>
      </w:r>
    </w:p>
    <w:p w14:paraId="00C86712" w14:textId="77777777" w:rsidR="00CF25BD" w:rsidRPr="00CF25BD" w:rsidRDefault="00CF25BD" w:rsidP="00666F4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sz w:val="28"/>
          <w:szCs w:val="28"/>
        </w:rPr>
        <w:lastRenderedPageBreak/>
        <w:t>По кругу (</w:t>
      </w:r>
      <w:proofErr w:type="spellStart"/>
      <w:r w:rsidRPr="00CF25BD">
        <w:rPr>
          <w:rFonts w:ascii="Times New Roman" w:hAnsi="Times New Roman" w:cs="Times New Roman"/>
          <w:sz w:val="28"/>
          <w:szCs w:val="28"/>
        </w:rPr>
        <w:t>циркулярно</w:t>
      </w:r>
      <w:proofErr w:type="spellEnd"/>
      <w:r w:rsidRPr="00CF25BD">
        <w:rPr>
          <w:rFonts w:ascii="Times New Roman" w:hAnsi="Times New Roman" w:cs="Times New Roman"/>
          <w:sz w:val="28"/>
          <w:szCs w:val="28"/>
        </w:rPr>
        <w:t>)</w:t>
      </w:r>
    </w:p>
    <w:p w14:paraId="2326D417" w14:textId="77777777" w:rsidR="00CF25BD" w:rsidRPr="00CF25BD" w:rsidRDefault="00CF25BD" w:rsidP="00666F41">
      <w:pPr>
        <w:numPr>
          <w:ilvl w:val="0"/>
          <w:numId w:val="1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sz w:val="28"/>
          <w:szCs w:val="28"/>
        </w:rPr>
        <w:t>Косо</w:t>
      </w:r>
    </w:p>
    <w:p w14:paraId="23A332D3" w14:textId="77777777" w:rsidR="00CF25BD" w:rsidRPr="00CF25BD" w:rsidRDefault="00CF25BD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sz w:val="28"/>
          <w:szCs w:val="28"/>
        </w:rPr>
        <w:t>Продольные складки, идущие по малой кривизне желудка, образуют пищевую дорожку.</w:t>
      </w:r>
    </w:p>
    <w:p w14:paraId="46E19E08" w14:textId="77777777" w:rsidR="00CF25BD" w:rsidRPr="00CF25BD" w:rsidRDefault="00CF25BD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b/>
          <w:bCs/>
          <w:sz w:val="28"/>
          <w:szCs w:val="28"/>
        </w:rPr>
        <w:t xml:space="preserve">В) </w:t>
      </w:r>
      <w:r w:rsidRPr="00692CDA">
        <w:rPr>
          <w:rFonts w:ascii="Times New Roman" w:hAnsi="Times New Roman" w:cs="Times New Roman"/>
          <w:sz w:val="28"/>
          <w:szCs w:val="28"/>
        </w:rPr>
        <w:t>Имеет возвышения</w:t>
      </w:r>
      <w:r w:rsidRPr="00CF25BD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CF25BD">
        <w:rPr>
          <w:rFonts w:ascii="Times New Roman" w:hAnsi="Times New Roman" w:cs="Times New Roman"/>
          <w:sz w:val="28"/>
          <w:szCs w:val="28"/>
        </w:rPr>
        <w:t>это желудочные поля, в центре поля имеется ямка, куда открывается выводной проток железы.</w:t>
      </w:r>
    </w:p>
    <w:p w14:paraId="58788524" w14:textId="77777777" w:rsidR="00CF25BD" w:rsidRPr="00CF25BD" w:rsidRDefault="00CF25BD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5BD">
        <w:rPr>
          <w:rFonts w:ascii="Times New Roman" w:hAnsi="Times New Roman" w:cs="Times New Roman"/>
          <w:b/>
          <w:bCs/>
          <w:sz w:val="28"/>
          <w:szCs w:val="28"/>
        </w:rPr>
        <w:t xml:space="preserve">Г) </w:t>
      </w:r>
      <w:r w:rsidRPr="001B3A66">
        <w:rPr>
          <w:rFonts w:ascii="Times New Roman" w:hAnsi="Times New Roman" w:cs="Times New Roman"/>
          <w:sz w:val="28"/>
          <w:szCs w:val="28"/>
        </w:rPr>
        <w:t>Имеет железы.</w:t>
      </w:r>
    </w:p>
    <w:p w14:paraId="22988B59" w14:textId="77777777" w:rsidR="00CF25BD" w:rsidRPr="00CF25BD" w:rsidRDefault="00CF25BD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5BD">
        <w:rPr>
          <w:rFonts w:ascii="Times New Roman" w:hAnsi="Times New Roman" w:cs="Times New Roman"/>
          <w:b/>
          <w:bCs/>
          <w:sz w:val="28"/>
          <w:szCs w:val="28"/>
        </w:rPr>
        <w:t>Виды желёз:</w:t>
      </w:r>
    </w:p>
    <w:p w14:paraId="5126A3EE" w14:textId="77777777" w:rsidR="00CF25BD" w:rsidRPr="00094A5A" w:rsidRDefault="00CF25BD" w:rsidP="00666F41">
      <w:pPr>
        <w:pStyle w:val="a3"/>
        <w:numPr>
          <w:ilvl w:val="0"/>
          <w:numId w:val="2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5A">
        <w:rPr>
          <w:rFonts w:ascii="Times New Roman" w:hAnsi="Times New Roman" w:cs="Times New Roman"/>
          <w:sz w:val="28"/>
          <w:szCs w:val="28"/>
        </w:rPr>
        <w:t>Кардиальный – находится на кардиальной части.</w:t>
      </w:r>
    </w:p>
    <w:p w14:paraId="526BD00E" w14:textId="77777777" w:rsidR="00CF25BD" w:rsidRPr="00094A5A" w:rsidRDefault="00CF25BD" w:rsidP="00666F41">
      <w:pPr>
        <w:pStyle w:val="a3"/>
        <w:numPr>
          <w:ilvl w:val="0"/>
          <w:numId w:val="2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5A">
        <w:rPr>
          <w:rFonts w:ascii="Times New Roman" w:hAnsi="Times New Roman" w:cs="Times New Roman"/>
          <w:sz w:val="28"/>
          <w:szCs w:val="28"/>
        </w:rPr>
        <w:t xml:space="preserve">Собственные – находятся в дно и тела желудка. </w:t>
      </w:r>
    </w:p>
    <w:p w14:paraId="0D1986D3" w14:textId="77777777" w:rsidR="00CF25BD" w:rsidRPr="00E81689" w:rsidRDefault="00CF25BD" w:rsidP="00666F41">
      <w:pPr>
        <w:pStyle w:val="a3"/>
        <w:numPr>
          <w:ilvl w:val="0"/>
          <w:numId w:val="2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4A5A">
        <w:rPr>
          <w:rFonts w:ascii="Times New Roman" w:hAnsi="Times New Roman" w:cs="Times New Roman"/>
          <w:sz w:val="28"/>
          <w:szCs w:val="28"/>
        </w:rPr>
        <w:t>Пилорическое</w:t>
      </w:r>
      <w:r w:rsidRPr="00692CD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92CDA">
        <w:rPr>
          <w:rFonts w:ascii="Times New Roman" w:hAnsi="Times New Roman" w:cs="Times New Roman"/>
          <w:sz w:val="28"/>
          <w:szCs w:val="28"/>
        </w:rPr>
        <w:t>превратниковоя</w:t>
      </w:r>
      <w:proofErr w:type="spellEnd"/>
      <w:r w:rsidRPr="00692CDA">
        <w:rPr>
          <w:rFonts w:ascii="Times New Roman" w:hAnsi="Times New Roman" w:cs="Times New Roman"/>
          <w:sz w:val="28"/>
          <w:szCs w:val="28"/>
        </w:rPr>
        <w:t>)</w:t>
      </w:r>
      <w:r w:rsidRPr="00E81689">
        <w:rPr>
          <w:rFonts w:ascii="Times New Roman" w:hAnsi="Times New Roman" w:cs="Times New Roman"/>
          <w:sz w:val="28"/>
          <w:szCs w:val="28"/>
        </w:rPr>
        <w:t>– находятся в пилорической части желудка.</w:t>
      </w:r>
    </w:p>
    <w:p w14:paraId="2756090C" w14:textId="77777777" w:rsidR="00CF25BD" w:rsidRPr="00CF25BD" w:rsidRDefault="00CF25BD" w:rsidP="00E81689">
      <w:pPr>
        <w:tabs>
          <w:tab w:val="left" w:pos="945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25BD">
        <w:rPr>
          <w:rFonts w:ascii="Times New Roman" w:hAnsi="Times New Roman" w:cs="Times New Roman"/>
          <w:b/>
          <w:bCs/>
          <w:sz w:val="28"/>
          <w:szCs w:val="28"/>
        </w:rPr>
        <w:t>Железы состоят из клеток:</w:t>
      </w:r>
    </w:p>
    <w:p w14:paraId="2AA5D446" w14:textId="77777777" w:rsidR="00CF25BD" w:rsidRPr="00E81689" w:rsidRDefault="00CF25BD" w:rsidP="00666F41">
      <w:pPr>
        <w:pStyle w:val="a3"/>
        <w:numPr>
          <w:ilvl w:val="0"/>
          <w:numId w:val="3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5A">
        <w:rPr>
          <w:rFonts w:ascii="Times New Roman" w:hAnsi="Times New Roman" w:cs="Times New Roman"/>
          <w:sz w:val="28"/>
          <w:szCs w:val="28"/>
        </w:rPr>
        <w:t>Главные –</w:t>
      </w:r>
      <w:r w:rsidRPr="00E81689">
        <w:rPr>
          <w:rFonts w:ascii="Times New Roman" w:hAnsi="Times New Roman" w:cs="Times New Roman"/>
          <w:sz w:val="28"/>
          <w:szCs w:val="28"/>
        </w:rPr>
        <w:t xml:space="preserve"> вырабатывают профермент – </w:t>
      </w:r>
      <w:proofErr w:type="spellStart"/>
      <w:r w:rsidRPr="00E81689">
        <w:rPr>
          <w:rFonts w:ascii="Times New Roman" w:hAnsi="Times New Roman" w:cs="Times New Roman"/>
          <w:b/>
          <w:bCs/>
          <w:sz w:val="28"/>
          <w:szCs w:val="28"/>
        </w:rPr>
        <w:t>пепсиноген</w:t>
      </w:r>
      <w:proofErr w:type="spellEnd"/>
      <w:r w:rsidRPr="00E81689">
        <w:rPr>
          <w:rFonts w:ascii="Times New Roman" w:hAnsi="Times New Roman" w:cs="Times New Roman"/>
          <w:sz w:val="28"/>
          <w:szCs w:val="28"/>
        </w:rPr>
        <w:t>.</w:t>
      </w:r>
    </w:p>
    <w:p w14:paraId="36CD3CC6" w14:textId="77777777" w:rsidR="00CF25BD" w:rsidRPr="00E81689" w:rsidRDefault="00CF25BD" w:rsidP="00666F41">
      <w:pPr>
        <w:pStyle w:val="a3"/>
        <w:numPr>
          <w:ilvl w:val="0"/>
          <w:numId w:val="3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5A">
        <w:rPr>
          <w:rFonts w:ascii="Times New Roman" w:hAnsi="Times New Roman" w:cs="Times New Roman"/>
          <w:sz w:val="28"/>
          <w:szCs w:val="28"/>
        </w:rPr>
        <w:t xml:space="preserve">Добавочные </w:t>
      </w:r>
      <w:r w:rsidRPr="00E81689">
        <w:rPr>
          <w:rFonts w:ascii="Times New Roman" w:hAnsi="Times New Roman" w:cs="Times New Roman"/>
          <w:sz w:val="28"/>
          <w:szCs w:val="28"/>
        </w:rPr>
        <w:t>– вырабатывают слизь (муцин), которое защищает слизистую желудка от повреждающих факторов.</w:t>
      </w:r>
    </w:p>
    <w:p w14:paraId="7AA14C5F" w14:textId="77777777" w:rsidR="00CF25BD" w:rsidRPr="00E81689" w:rsidRDefault="00CF25BD" w:rsidP="00666F41">
      <w:pPr>
        <w:pStyle w:val="a3"/>
        <w:numPr>
          <w:ilvl w:val="0"/>
          <w:numId w:val="3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5A">
        <w:rPr>
          <w:rFonts w:ascii="Times New Roman" w:hAnsi="Times New Roman" w:cs="Times New Roman"/>
          <w:sz w:val="28"/>
          <w:szCs w:val="28"/>
        </w:rPr>
        <w:t>Обкладочные –</w:t>
      </w:r>
      <w:r w:rsidRPr="00E81689">
        <w:rPr>
          <w:rFonts w:ascii="Times New Roman" w:hAnsi="Times New Roman" w:cs="Times New Roman"/>
          <w:sz w:val="28"/>
          <w:szCs w:val="28"/>
        </w:rPr>
        <w:t xml:space="preserve"> вырабатывают соляную кислоту.</w:t>
      </w:r>
    </w:p>
    <w:p w14:paraId="18FBCD8D" w14:textId="77777777" w:rsidR="00CF25BD" w:rsidRPr="00E81689" w:rsidRDefault="00CF25BD" w:rsidP="00666F41">
      <w:pPr>
        <w:pStyle w:val="a3"/>
        <w:numPr>
          <w:ilvl w:val="0"/>
          <w:numId w:val="3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94A5A">
        <w:rPr>
          <w:rFonts w:ascii="Times New Roman" w:hAnsi="Times New Roman" w:cs="Times New Roman"/>
          <w:sz w:val="28"/>
          <w:szCs w:val="28"/>
        </w:rPr>
        <w:t>С – клетки –</w:t>
      </w:r>
      <w:r w:rsidRPr="00E81689">
        <w:rPr>
          <w:rFonts w:ascii="Times New Roman" w:hAnsi="Times New Roman" w:cs="Times New Roman"/>
          <w:sz w:val="28"/>
          <w:szCs w:val="28"/>
        </w:rPr>
        <w:t xml:space="preserve"> вырабатывают гормон – </w:t>
      </w:r>
      <w:r w:rsidRPr="00E81689">
        <w:rPr>
          <w:rFonts w:ascii="Times New Roman" w:hAnsi="Times New Roman" w:cs="Times New Roman"/>
          <w:b/>
          <w:bCs/>
          <w:sz w:val="28"/>
          <w:szCs w:val="28"/>
        </w:rPr>
        <w:t>гастрин</w:t>
      </w:r>
      <w:r w:rsidRPr="00E8168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096993" w14:textId="77777777" w:rsidR="00CF25BD" w:rsidRPr="00E81689" w:rsidRDefault="00CF25BD" w:rsidP="00666F41">
      <w:pPr>
        <w:pStyle w:val="a3"/>
        <w:numPr>
          <w:ilvl w:val="0"/>
          <w:numId w:val="10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689">
        <w:rPr>
          <w:rFonts w:ascii="Times New Roman" w:hAnsi="Times New Roman" w:cs="Times New Roman"/>
          <w:b/>
          <w:bCs/>
          <w:sz w:val="28"/>
          <w:szCs w:val="28"/>
        </w:rPr>
        <w:t xml:space="preserve">Мышечная </w:t>
      </w:r>
      <w:r w:rsidRPr="00094A5A">
        <w:rPr>
          <w:rFonts w:ascii="Times New Roman" w:hAnsi="Times New Roman" w:cs="Times New Roman"/>
          <w:sz w:val="28"/>
          <w:szCs w:val="28"/>
        </w:rPr>
        <w:t>(средняя)</w:t>
      </w:r>
      <w:r w:rsidRPr="00E81689">
        <w:rPr>
          <w:rFonts w:ascii="Times New Roman" w:hAnsi="Times New Roman" w:cs="Times New Roman"/>
          <w:sz w:val="28"/>
          <w:szCs w:val="28"/>
        </w:rPr>
        <w:t xml:space="preserve"> – образована гладкой мышечной тканью, волокна которой идут: </w:t>
      </w:r>
    </w:p>
    <w:p w14:paraId="7723ED96" w14:textId="77777777" w:rsidR="00CF25BD" w:rsidRPr="00CF25BD" w:rsidRDefault="00FB648D" w:rsidP="00E81689">
      <w:pPr>
        <w:tabs>
          <w:tab w:val="left" w:pos="945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F25BD" w:rsidRPr="00CF25BD">
        <w:rPr>
          <w:rFonts w:ascii="Times New Roman" w:hAnsi="Times New Roman" w:cs="Times New Roman"/>
          <w:sz w:val="28"/>
          <w:szCs w:val="28"/>
        </w:rPr>
        <w:t>) Продольно</w:t>
      </w:r>
    </w:p>
    <w:p w14:paraId="385E94BF" w14:textId="77777777" w:rsidR="00CF25BD" w:rsidRPr="00CF25BD" w:rsidRDefault="00FB648D" w:rsidP="00E81689">
      <w:pPr>
        <w:tabs>
          <w:tab w:val="left" w:pos="945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F25BD" w:rsidRPr="00CF25B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CF25BD" w:rsidRPr="00CF25BD">
        <w:rPr>
          <w:rFonts w:ascii="Times New Roman" w:hAnsi="Times New Roman" w:cs="Times New Roman"/>
          <w:sz w:val="28"/>
          <w:szCs w:val="28"/>
        </w:rPr>
        <w:t>Циркулярно</w:t>
      </w:r>
      <w:proofErr w:type="spellEnd"/>
    </w:p>
    <w:p w14:paraId="1F7D239A" w14:textId="77777777" w:rsidR="00CF25BD" w:rsidRDefault="00FB648D" w:rsidP="00E81689">
      <w:pPr>
        <w:tabs>
          <w:tab w:val="left" w:pos="945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25BD" w:rsidRPr="00CF25BD">
        <w:rPr>
          <w:rFonts w:ascii="Times New Roman" w:hAnsi="Times New Roman" w:cs="Times New Roman"/>
          <w:sz w:val="28"/>
          <w:szCs w:val="28"/>
        </w:rPr>
        <w:t>) Косо</w:t>
      </w:r>
    </w:p>
    <w:p w14:paraId="1ECB97F9" w14:textId="77777777" w:rsidR="00CF25BD" w:rsidRPr="00CF25BD" w:rsidRDefault="00CF25BD" w:rsidP="00E81689">
      <w:pPr>
        <w:tabs>
          <w:tab w:val="left" w:pos="945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25BD">
        <w:rPr>
          <w:rFonts w:ascii="Times New Roman" w:hAnsi="Times New Roman" w:cs="Times New Roman"/>
          <w:sz w:val="28"/>
          <w:szCs w:val="28"/>
        </w:rPr>
        <w:t>Циркулярные волокна на месте перехода желудка в двенадцатиперстную кишку образуют пилорический сфинктер.</w:t>
      </w:r>
    </w:p>
    <w:p w14:paraId="0391FACF" w14:textId="77777777" w:rsidR="005B0FAA" w:rsidRPr="00094A5A" w:rsidRDefault="00CF25BD" w:rsidP="00094A5A">
      <w:pPr>
        <w:pStyle w:val="a3"/>
        <w:numPr>
          <w:ilvl w:val="0"/>
          <w:numId w:val="10"/>
        </w:numPr>
        <w:tabs>
          <w:tab w:val="left" w:pos="945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1689">
        <w:rPr>
          <w:rFonts w:ascii="Times New Roman" w:hAnsi="Times New Roman" w:cs="Times New Roman"/>
          <w:b/>
          <w:bCs/>
          <w:sz w:val="28"/>
          <w:szCs w:val="28"/>
        </w:rPr>
        <w:t xml:space="preserve">Наружная: </w:t>
      </w:r>
      <w:r w:rsidRPr="00E81689">
        <w:rPr>
          <w:rFonts w:ascii="Times New Roman" w:hAnsi="Times New Roman" w:cs="Times New Roman"/>
          <w:sz w:val="28"/>
          <w:szCs w:val="28"/>
        </w:rPr>
        <w:t xml:space="preserve">Серозная оболочка (брюшина) – покрывает желудок со всех </w:t>
      </w:r>
      <w:r w:rsidRPr="00094A5A">
        <w:rPr>
          <w:rFonts w:ascii="Times New Roman" w:hAnsi="Times New Roman" w:cs="Times New Roman"/>
          <w:sz w:val="28"/>
          <w:szCs w:val="28"/>
        </w:rPr>
        <w:t>ст</w:t>
      </w:r>
      <w:r w:rsidRPr="00E81689">
        <w:rPr>
          <w:rFonts w:ascii="Times New Roman" w:hAnsi="Times New Roman" w:cs="Times New Roman"/>
          <w:sz w:val="28"/>
          <w:szCs w:val="28"/>
        </w:rPr>
        <w:t>орон.</w:t>
      </w:r>
    </w:p>
    <w:p w14:paraId="1295E8DB" w14:textId="14CE9E63" w:rsidR="009E0681" w:rsidRDefault="00AB350A" w:rsidP="009F69E5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32550090"/>
      <w:r w:rsidRP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r w:rsidR="00A11C25" w:rsidRP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9F7B1F" w:rsidRP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 </w:t>
      </w:r>
      <w:r w:rsidR="00B1281C" w:rsidRP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>Пищеварение в желудке</w:t>
      </w:r>
      <w:bookmarkEnd w:id="7"/>
    </w:p>
    <w:p w14:paraId="559EF356" w14:textId="77777777" w:rsidR="009F69E5" w:rsidRPr="009F69E5" w:rsidRDefault="009F69E5" w:rsidP="009F69E5"/>
    <w:p w14:paraId="1C12D9B3" w14:textId="77777777" w:rsidR="00B1281C" w:rsidRDefault="00B1281C" w:rsidP="009363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lastRenderedPageBreak/>
        <w:t>Вне пищеварения желудок находится в спавшемся состоянии и в нем содержится небольшое количество желудочного</w:t>
      </w:r>
      <w:r w:rsidRPr="00B1281C">
        <w:rPr>
          <w:rFonts w:ascii="Times New Roman" w:hAnsi="Times New Roman" w:cs="Times New Roman"/>
          <w:sz w:val="28"/>
          <w:szCs w:val="28"/>
        </w:rPr>
        <w:t xml:space="preserve"> сока (около 50 мл), реакция которого близка к нейтральной. </w:t>
      </w:r>
    </w:p>
    <w:p w14:paraId="1A366E17" w14:textId="77777777" w:rsidR="00B1281C" w:rsidRDefault="00C7179D" w:rsidP="005B0F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желудка также непостоянен и зависит от приёма пищи. </w:t>
      </w:r>
      <w:r w:rsidR="00B1281C" w:rsidRPr="00B1281C">
        <w:rPr>
          <w:rFonts w:ascii="Times New Roman" w:hAnsi="Times New Roman" w:cs="Times New Roman"/>
          <w:sz w:val="28"/>
          <w:szCs w:val="28"/>
        </w:rPr>
        <w:t xml:space="preserve">При приеме пищи объем желудка может достигать 2,5 литров. </w:t>
      </w:r>
    </w:p>
    <w:p w14:paraId="352A1577" w14:textId="77777777" w:rsidR="005B0FAA" w:rsidRPr="005B0FAA" w:rsidRDefault="005B0FAA" w:rsidP="005B0F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0FAA">
        <w:rPr>
          <w:rFonts w:ascii="Times New Roman" w:hAnsi="Times New Roman" w:cs="Times New Roman"/>
          <w:b/>
          <w:bCs/>
          <w:sz w:val="28"/>
          <w:szCs w:val="28"/>
        </w:rPr>
        <w:t>Функции желудка</w:t>
      </w:r>
      <w:r w:rsidR="00D2777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A86370C" w14:textId="77777777" w:rsidR="00B1281C" w:rsidRPr="005B0FAA" w:rsidRDefault="005A0652" w:rsidP="0004626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 xml:space="preserve">1) </w:t>
      </w:r>
      <w:r w:rsidR="00B1281C" w:rsidRPr="005B0FAA">
        <w:rPr>
          <w:rFonts w:ascii="Times New Roman" w:hAnsi="Times New Roman" w:cs="Times New Roman"/>
          <w:sz w:val="28"/>
          <w:szCs w:val="28"/>
        </w:rPr>
        <w:t xml:space="preserve">Пищеварительная: </w:t>
      </w:r>
    </w:p>
    <w:p w14:paraId="79FA7F67" w14:textId="77777777" w:rsidR="00B1281C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sym w:font="Symbol" w:char="F02D"/>
      </w:r>
      <w:r w:rsidRPr="005B0FAA">
        <w:rPr>
          <w:rFonts w:ascii="Times New Roman" w:hAnsi="Times New Roman" w:cs="Times New Roman"/>
          <w:sz w:val="28"/>
          <w:szCs w:val="28"/>
        </w:rPr>
        <w:t xml:space="preserve"> моторная (депонирование содержимого, ее механическая обработка, эвакуация в </w:t>
      </w:r>
      <w:r w:rsidR="00692CDA" w:rsidRPr="005B0FAA">
        <w:rPr>
          <w:rFonts w:ascii="Times New Roman" w:hAnsi="Times New Roman" w:cs="Times New Roman"/>
          <w:sz w:val="28"/>
          <w:szCs w:val="28"/>
        </w:rPr>
        <w:t>ДПК</w:t>
      </w:r>
      <w:r w:rsidRPr="005B0FAA">
        <w:rPr>
          <w:rFonts w:ascii="Times New Roman" w:hAnsi="Times New Roman" w:cs="Times New Roman"/>
          <w:sz w:val="28"/>
          <w:szCs w:val="28"/>
        </w:rPr>
        <w:t>);</w:t>
      </w:r>
    </w:p>
    <w:p w14:paraId="19F68D87" w14:textId="77777777" w:rsidR="002E2222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sym w:font="Symbol" w:char="F02D"/>
      </w:r>
      <w:r w:rsidRPr="005B0FAA">
        <w:rPr>
          <w:rFonts w:ascii="Times New Roman" w:hAnsi="Times New Roman" w:cs="Times New Roman"/>
          <w:sz w:val="28"/>
          <w:szCs w:val="28"/>
        </w:rPr>
        <w:t xml:space="preserve"> секреторная (выработка желудочного сока с последующим гидролизом белков). </w:t>
      </w:r>
    </w:p>
    <w:p w14:paraId="22A0384E" w14:textId="77777777" w:rsidR="002E2222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>2</w:t>
      </w:r>
      <w:r w:rsidR="005A0652" w:rsidRPr="005B0FAA">
        <w:rPr>
          <w:rFonts w:ascii="Times New Roman" w:hAnsi="Times New Roman" w:cs="Times New Roman"/>
          <w:sz w:val="28"/>
          <w:szCs w:val="28"/>
        </w:rPr>
        <w:t>)</w:t>
      </w:r>
      <w:r w:rsidRPr="005B0FAA">
        <w:rPr>
          <w:rFonts w:ascii="Times New Roman" w:hAnsi="Times New Roman" w:cs="Times New Roman"/>
          <w:sz w:val="28"/>
          <w:szCs w:val="28"/>
        </w:rPr>
        <w:t xml:space="preserve"> Гуморальная — выработка гастроинтестинальных гормонов (гастрин, гистамин, </w:t>
      </w:r>
      <w:proofErr w:type="spellStart"/>
      <w:r w:rsidRPr="005B0FAA">
        <w:rPr>
          <w:rFonts w:ascii="Times New Roman" w:hAnsi="Times New Roman" w:cs="Times New Roman"/>
          <w:sz w:val="28"/>
          <w:szCs w:val="28"/>
        </w:rPr>
        <w:t>соматостатин</w:t>
      </w:r>
      <w:proofErr w:type="spellEnd"/>
      <w:r w:rsidRPr="005B0FA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79CCE04" w14:textId="77777777" w:rsidR="002E2222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>3</w:t>
      </w:r>
      <w:r w:rsidR="005A0652" w:rsidRPr="005B0FAA">
        <w:rPr>
          <w:rFonts w:ascii="Times New Roman" w:hAnsi="Times New Roman" w:cs="Times New Roman"/>
          <w:sz w:val="28"/>
          <w:szCs w:val="28"/>
        </w:rPr>
        <w:t>)</w:t>
      </w:r>
      <w:r w:rsidRPr="005B0FAA">
        <w:rPr>
          <w:rFonts w:ascii="Times New Roman" w:hAnsi="Times New Roman" w:cs="Times New Roman"/>
          <w:sz w:val="28"/>
          <w:szCs w:val="28"/>
        </w:rPr>
        <w:t xml:space="preserve"> Бактерицидная — соляная кислота желудочного сока стерилизует содержимое желудка. </w:t>
      </w:r>
    </w:p>
    <w:p w14:paraId="55986CCF" w14:textId="77777777" w:rsidR="002E2222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>4</w:t>
      </w:r>
      <w:r w:rsidR="005A0652" w:rsidRPr="005B0FAA">
        <w:rPr>
          <w:rFonts w:ascii="Times New Roman" w:hAnsi="Times New Roman" w:cs="Times New Roman"/>
          <w:sz w:val="28"/>
          <w:szCs w:val="28"/>
        </w:rPr>
        <w:t>)</w:t>
      </w:r>
      <w:r w:rsidRPr="005B0FAA">
        <w:rPr>
          <w:rFonts w:ascii="Times New Roman" w:hAnsi="Times New Roman" w:cs="Times New Roman"/>
          <w:sz w:val="28"/>
          <w:szCs w:val="28"/>
        </w:rPr>
        <w:t xml:space="preserve"> Экскреторная — через слизистую оболочку в просвет желудка выделяются продукты обмена веществ (молочная кислота, мочевина, яды и т.д.). </w:t>
      </w:r>
    </w:p>
    <w:p w14:paraId="539316B1" w14:textId="77777777" w:rsidR="002E2222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>5</w:t>
      </w:r>
      <w:r w:rsidR="005A0652" w:rsidRPr="005B0FAA">
        <w:rPr>
          <w:rFonts w:ascii="Times New Roman" w:hAnsi="Times New Roman" w:cs="Times New Roman"/>
          <w:sz w:val="28"/>
          <w:szCs w:val="28"/>
        </w:rPr>
        <w:t>)</w:t>
      </w:r>
      <w:r w:rsidRPr="005B0FAA">
        <w:rPr>
          <w:rFonts w:ascii="Times New Roman" w:hAnsi="Times New Roman" w:cs="Times New Roman"/>
          <w:sz w:val="28"/>
          <w:szCs w:val="28"/>
        </w:rPr>
        <w:t xml:space="preserve"> Кроветворная — железистые клетки слизистой желудка вырабатывают фактор </w:t>
      </w:r>
      <w:proofErr w:type="spellStart"/>
      <w:r w:rsidRPr="005B0FAA">
        <w:rPr>
          <w:rFonts w:ascii="Times New Roman" w:hAnsi="Times New Roman" w:cs="Times New Roman"/>
          <w:sz w:val="28"/>
          <w:szCs w:val="28"/>
        </w:rPr>
        <w:t>Кастла</w:t>
      </w:r>
      <w:proofErr w:type="spellEnd"/>
      <w:r w:rsidRPr="005B0FAA">
        <w:rPr>
          <w:rFonts w:ascii="Times New Roman" w:hAnsi="Times New Roman" w:cs="Times New Roman"/>
          <w:sz w:val="28"/>
          <w:szCs w:val="28"/>
        </w:rPr>
        <w:t xml:space="preserve">, который связывает поступающий с пищей витамин В12 и предохраняет его от разрушения ферментами. В тонкой кишке витамин всасывается в кровь и с помощью транспортных белков – </w:t>
      </w:r>
      <w:proofErr w:type="spellStart"/>
      <w:r w:rsidRPr="005B0FAA">
        <w:rPr>
          <w:rFonts w:ascii="Times New Roman" w:hAnsi="Times New Roman" w:cs="Times New Roman"/>
          <w:sz w:val="28"/>
          <w:szCs w:val="28"/>
        </w:rPr>
        <w:t>транскобаламинов</w:t>
      </w:r>
      <w:proofErr w:type="spellEnd"/>
      <w:r w:rsidRPr="005B0FAA">
        <w:rPr>
          <w:rFonts w:ascii="Times New Roman" w:hAnsi="Times New Roman" w:cs="Times New Roman"/>
          <w:sz w:val="28"/>
          <w:szCs w:val="28"/>
        </w:rPr>
        <w:t xml:space="preserve"> переносится в печень и костный мозг для участия в гемопоэзе. </w:t>
      </w:r>
    </w:p>
    <w:p w14:paraId="4CDA67CE" w14:textId="77777777" w:rsidR="002E2222" w:rsidRPr="005B0FAA" w:rsidRDefault="00B1281C" w:rsidP="00E816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>6</w:t>
      </w:r>
      <w:r w:rsidR="005A0652" w:rsidRPr="005B0FAA">
        <w:rPr>
          <w:rFonts w:ascii="Times New Roman" w:hAnsi="Times New Roman" w:cs="Times New Roman"/>
          <w:sz w:val="28"/>
          <w:szCs w:val="28"/>
        </w:rPr>
        <w:t>)</w:t>
      </w:r>
      <w:r w:rsidRPr="005B0FAA">
        <w:rPr>
          <w:rFonts w:ascii="Times New Roman" w:hAnsi="Times New Roman" w:cs="Times New Roman"/>
          <w:sz w:val="28"/>
          <w:szCs w:val="28"/>
        </w:rPr>
        <w:t xml:space="preserve"> Всасывательная — через слизистую желудка всасываются вода, алкоголь, лекарственные вещества, продукты расщепления белка. </w:t>
      </w:r>
    </w:p>
    <w:p w14:paraId="71CD2C10" w14:textId="77777777" w:rsidR="009E0681" w:rsidRDefault="00B1281C" w:rsidP="009E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FAA">
        <w:rPr>
          <w:rFonts w:ascii="Times New Roman" w:hAnsi="Times New Roman" w:cs="Times New Roman"/>
          <w:sz w:val="28"/>
          <w:szCs w:val="28"/>
        </w:rPr>
        <w:t xml:space="preserve">Пищеварительным соком желудка является желудочный сок. За сутки железами желудка синтезируется 2–2,5 литра сока. </w:t>
      </w:r>
    </w:p>
    <w:p w14:paraId="67206708" w14:textId="77777777" w:rsidR="009E0681" w:rsidRDefault="009E0681" w:rsidP="009E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1D9C9C" w14:textId="77777777" w:rsidR="005F1D1F" w:rsidRPr="00094A5A" w:rsidRDefault="008F3E1C" w:rsidP="00D27778">
      <w:pPr>
        <w:pStyle w:val="1"/>
        <w:spacing w:before="0" w:line="360" w:lineRule="auto"/>
        <w:ind w:firstLine="709"/>
        <w:jc w:val="both"/>
      </w:pPr>
      <w:bookmarkStart w:id="8" w:name="_Toc132550091"/>
      <w:r w:rsidRPr="009502DC">
        <w:rPr>
          <w:rStyle w:val="apple-converted-space"/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r w:rsidR="0046637B" w:rsidRPr="009502DC">
        <w:rPr>
          <w:rStyle w:val="apple-converted-space"/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5B0FAA">
        <w:rPr>
          <w:rStyle w:val="apple-converted-space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 Этиология </w:t>
      </w:r>
      <w:r w:rsidR="00094A5A">
        <w:rPr>
          <w:rStyle w:val="apple-converted-space"/>
          <w:rFonts w:ascii="Times New Roman" w:hAnsi="Times New Roman" w:cs="Times New Roman"/>
          <w:b/>
          <w:bCs/>
          <w:color w:val="auto"/>
          <w:sz w:val="28"/>
          <w:szCs w:val="28"/>
        </w:rPr>
        <w:t>и причины возникновения заболевания гастрита</w:t>
      </w:r>
      <w:bookmarkEnd w:id="8"/>
    </w:p>
    <w:p w14:paraId="480DEC6E" w14:textId="77777777" w:rsidR="009E0681" w:rsidRDefault="0023057B" w:rsidP="00D27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2DC">
        <w:rPr>
          <w:rFonts w:ascii="Times New Roman" w:hAnsi="Times New Roman" w:cs="Times New Roman"/>
          <w:sz w:val="28"/>
          <w:szCs w:val="28"/>
        </w:rPr>
        <w:t xml:space="preserve">Гастрит - лат. </w:t>
      </w:r>
      <w:proofErr w:type="spellStart"/>
      <w:r w:rsidRPr="009502DC">
        <w:rPr>
          <w:rFonts w:ascii="Times New Roman" w:hAnsi="Times New Roman" w:cs="Times New Roman"/>
          <w:sz w:val="28"/>
          <w:szCs w:val="28"/>
        </w:rPr>
        <w:t>gastritis</w:t>
      </w:r>
      <w:proofErr w:type="spellEnd"/>
      <w:r w:rsidRPr="009502DC">
        <w:rPr>
          <w:rFonts w:ascii="Times New Roman" w:hAnsi="Times New Roman" w:cs="Times New Roman"/>
          <w:sz w:val="28"/>
          <w:szCs w:val="28"/>
        </w:rPr>
        <w:t>, от др.-греч.</w:t>
      </w:r>
      <w:r w:rsidRPr="006F12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F126D">
        <w:rPr>
          <w:rFonts w:ascii="Times New Roman" w:hAnsi="Times New Roman" w:cs="Times New Roman"/>
          <w:sz w:val="28"/>
          <w:szCs w:val="28"/>
        </w:rPr>
        <w:t>gaster</w:t>
      </w:r>
      <w:proofErr w:type="spellEnd"/>
      <w:r w:rsidRPr="006F126D">
        <w:rPr>
          <w:rFonts w:ascii="Times New Roman" w:hAnsi="Times New Roman" w:cs="Times New Roman"/>
          <w:sz w:val="28"/>
          <w:szCs w:val="28"/>
        </w:rPr>
        <w:t>) «желудок» + -</w:t>
      </w:r>
      <w:proofErr w:type="spellStart"/>
      <w:r w:rsidRPr="006F126D">
        <w:rPr>
          <w:rFonts w:ascii="Times New Roman" w:hAnsi="Times New Roman" w:cs="Times New Roman"/>
          <w:sz w:val="28"/>
          <w:szCs w:val="28"/>
        </w:rPr>
        <w:t>itis</w:t>
      </w:r>
      <w:proofErr w:type="spellEnd"/>
      <w:r w:rsidRPr="006F126D">
        <w:rPr>
          <w:rFonts w:ascii="Times New Roman" w:hAnsi="Times New Roman" w:cs="Times New Roman"/>
          <w:sz w:val="28"/>
          <w:szCs w:val="28"/>
        </w:rPr>
        <w:t xml:space="preserve"> воспалительные или воспалительно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F126D">
        <w:rPr>
          <w:rFonts w:ascii="Times New Roman" w:hAnsi="Times New Roman" w:cs="Times New Roman"/>
          <w:sz w:val="28"/>
          <w:szCs w:val="28"/>
        </w:rPr>
        <w:t>дистрофические изменения слизистой оболочки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34170B" w14:textId="3F8C3376" w:rsidR="0023057B" w:rsidRDefault="0023057B" w:rsidP="00D27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26D">
        <w:rPr>
          <w:rFonts w:ascii="Times New Roman" w:hAnsi="Times New Roman" w:cs="Times New Roman"/>
          <w:sz w:val="28"/>
          <w:szCs w:val="28"/>
        </w:rPr>
        <w:lastRenderedPageBreak/>
        <w:t>Гастрит протекает остро и хронически и поражает все возрастные категории.</w:t>
      </w:r>
    </w:p>
    <w:p w14:paraId="3E64EE18" w14:textId="009F04D9" w:rsidR="009E0681" w:rsidRDefault="0023124D" w:rsidP="00D27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B8036D6" wp14:editId="7EFB7B59">
            <wp:simplePos x="0" y="0"/>
            <wp:positionH relativeFrom="margin">
              <wp:posOffset>2042160</wp:posOffset>
            </wp:positionH>
            <wp:positionV relativeFrom="paragraph">
              <wp:posOffset>11430</wp:posOffset>
            </wp:positionV>
            <wp:extent cx="2390775" cy="1809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2" r="48586" b="18679"/>
                    <a:stretch/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ED42D" w14:textId="77777777" w:rsidR="0028431B" w:rsidRDefault="0028431B" w:rsidP="002843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0EEAACC" w14:textId="77777777" w:rsidR="00D27778" w:rsidRDefault="00D27778" w:rsidP="009363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1B35E5" w14:textId="77777777" w:rsidR="00D27778" w:rsidRDefault="00D27778" w:rsidP="009363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1EF4751" w14:textId="77777777" w:rsidR="00D27778" w:rsidRDefault="00D27778" w:rsidP="009363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8FBFF2" w14:textId="77777777" w:rsidR="009E0681" w:rsidRDefault="009E0681" w:rsidP="009E068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C398BA" w14:textId="77777777" w:rsidR="00D27778" w:rsidRDefault="0028431B" w:rsidP="009E068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3E1C">
        <w:rPr>
          <w:rFonts w:ascii="Times New Roman" w:hAnsi="Times New Roman" w:cs="Times New Roman"/>
          <w:sz w:val="28"/>
          <w:szCs w:val="28"/>
        </w:rPr>
        <w:t>Ри</w:t>
      </w:r>
      <w:r w:rsidR="001B3A66">
        <w:rPr>
          <w:rFonts w:ascii="Times New Roman" w:hAnsi="Times New Roman" w:cs="Times New Roman"/>
          <w:sz w:val="28"/>
          <w:szCs w:val="28"/>
        </w:rPr>
        <w:t xml:space="preserve">сунок 2 – </w:t>
      </w:r>
      <w:r w:rsidRPr="008F3E1C">
        <w:rPr>
          <w:rFonts w:ascii="Times New Roman" w:hAnsi="Times New Roman" w:cs="Times New Roman"/>
          <w:sz w:val="28"/>
          <w:szCs w:val="28"/>
        </w:rPr>
        <w:t>Гастрит</w:t>
      </w:r>
    </w:p>
    <w:p w14:paraId="26C7147A" w14:textId="6DA7FAEB" w:rsidR="0023057B" w:rsidRDefault="0023057B" w:rsidP="00230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26D">
        <w:rPr>
          <w:rFonts w:ascii="Times New Roman" w:hAnsi="Times New Roman" w:cs="Times New Roman"/>
          <w:sz w:val="28"/>
          <w:szCs w:val="28"/>
        </w:rPr>
        <w:t>Согласно медицинской статистике, в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настоящее время 35% студентов страдают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гастритом.</w:t>
      </w:r>
    </w:p>
    <w:p w14:paraId="3E695E5E" w14:textId="77777777" w:rsidR="009722AC" w:rsidRDefault="009722AC" w:rsidP="00230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61204" w14:textId="77777777" w:rsidR="0093631E" w:rsidRPr="0093631E" w:rsidRDefault="0046637B" w:rsidP="0093631E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32550092"/>
      <w:r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t>1.</w:t>
      </w:r>
      <w:r w:rsid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4 </w:t>
      </w:r>
      <w:r w:rsidR="0023057B"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Причины возникновения заболевания</w:t>
      </w:r>
      <w:bookmarkEnd w:id="9"/>
    </w:p>
    <w:p w14:paraId="5FFE036F" w14:textId="4329E20C" w:rsidR="0023057B" w:rsidRPr="00B916B0" w:rsidRDefault="0023057B" w:rsidP="0004626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267">
        <w:rPr>
          <w:rFonts w:ascii="Times New Roman" w:hAnsi="Times New Roman" w:cs="Times New Roman"/>
          <w:sz w:val="28"/>
          <w:szCs w:val="28"/>
        </w:rPr>
        <w:t>По данным литературных и интернет</w:t>
      </w:r>
      <w:r w:rsidRPr="00B916B0">
        <w:rPr>
          <w:rFonts w:ascii="Times New Roman" w:hAnsi="Times New Roman" w:cs="Times New Roman"/>
          <w:sz w:val="28"/>
          <w:szCs w:val="28"/>
        </w:rPr>
        <w:t>-источников в 90% случаев возбудителем гастрита является бактерия – хеликобактер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B0">
        <w:rPr>
          <w:rFonts w:ascii="Times New Roman" w:hAnsi="Times New Roman" w:cs="Times New Roman"/>
          <w:sz w:val="28"/>
          <w:szCs w:val="28"/>
        </w:rPr>
        <w:t>пилори</w:t>
      </w:r>
      <w:proofErr w:type="spellEnd"/>
      <w:r w:rsidRPr="00B916B0">
        <w:rPr>
          <w:rFonts w:ascii="Times New Roman" w:hAnsi="Times New Roman" w:cs="Times New Roman"/>
          <w:sz w:val="28"/>
          <w:szCs w:val="28"/>
        </w:rPr>
        <w:t xml:space="preserve"> (Helicobacter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6B0">
        <w:rPr>
          <w:rFonts w:ascii="Times New Roman" w:hAnsi="Times New Roman" w:cs="Times New Roman"/>
          <w:sz w:val="28"/>
          <w:szCs w:val="28"/>
        </w:rPr>
        <w:t>pуlori</w:t>
      </w:r>
      <w:proofErr w:type="spellEnd"/>
      <w:r w:rsidRPr="00B916B0">
        <w:rPr>
          <w:rFonts w:ascii="Times New Roman" w:hAnsi="Times New Roman" w:cs="Times New Roman"/>
          <w:sz w:val="28"/>
          <w:szCs w:val="28"/>
        </w:rPr>
        <w:t>), которая колонизирует слизистую желудка и приводит к развитию воспалительного процесса.</w:t>
      </w:r>
    </w:p>
    <w:p w14:paraId="2ED6AD64" w14:textId="67FF8FE5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B0">
        <w:rPr>
          <w:rFonts w:ascii="Times New Roman" w:hAnsi="Times New Roman" w:cs="Times New Roman"/>
          <w:sz w:val="28"/>
          <w:szCs w:val="28"/>
        </w:rPr>
        <w:t>Заражение происходит уже в детском возрасте от родителей через поцелуи, общую посуду, немытые рук</w:t>
      </w:r>
      <w:r w:rsidR="007C722E">
        <w:rPr>
          <w:rFonts w:ascii="Times New Roman" w:hAnsi="Times New Roman" w:cs="Times New Roman"/>
          <w:sz w:val="28"/>
          <w:szCs w:val="28"/>
        </w:rPr>
        <w:t>и…</w:t>
      </w:r>
    </w:p>
    <w:p w14:paraId="7CC696AA" w14:textId="77777777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B0">
        <w:rPr>
          <w:rFonts w:ascii="Times New Roman" w:hAnsi="Times New Roman" w:cs="Times New Roman"/>
          <w:sz w:val="28"/>
          <w:szCs w:val="28"/>
        </w:rPr>
        <w:t>В студенческие годы заражение и прогрессирование заболевания происходит в связи с повышением психоэмоциональной нагрузки.</w:t>
      </w:r>
    </w:p>
    <w:p w14:paraId="698EE095" w14:textId="77777777" w:rsidR="0023057B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31E">
        <w:rPr>
          <w:rFonts w:ascii="Times New Roman" w:hAnsi="Times New Roman" w:cs="Times New Roman"/>
          <w:sz w:val="28"/>
          <w:szCs w:val="28"/>
        </w:rPr>
        <w:t>Неправильное питание</w:t>
      </w:r>
      <w:r w:rsidRPr="00B916B0">
        <w:rPr>
          <w:rFonts w:ascii="Times New Roman" w:hAnsi="Times New Roman" w:cs="Times New Roman"/>
          <w:sz w:val="28"/>
          <w:szCs w:val="28"/>
        </w:rPr>
        <w:t xml:space="preserve"> — утром чашка крепкого чая или кофе, в обед - сосиски, сардельки, пицца или жареный пирожок с газированным напитком, на ужин - фабричные пельмени с кетчупом или очередной полуфабрикат из пакетика. А бывает и так, что питаются студенты только вечером, а в течение дня перебивают чувство голода чипсами, мороженым, печеньем и другими продуктами. Естественно, поспешная еда сухомятку и плохо разжеванная пища травмирует слизистую оболочку желудка, и приводят к гастриту.</w:t>
      </w:r>
    </w:p>
    <w:p w14:paraId="294A9277" w14:textId="77777777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Алкоголь </w:t>
      </w:r>
    </w:p>
    <w:p w14:paraId="2CE1AD02" w14:textId="77777777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B0">
        <w:rPr>
          <w:rFonts w:ascii="Times New Roman" w:hAnsi="Times New Roman" w:cs="Times New Roman"/>
          <w:sz w:val="28"/>
          <w:szCs w:val="28"/>
        </w:rPr>
        <w:t xml:space="preserve">Курение </w:t>
      </w:r>
    </w:p>
    <w:p w14:paraId="68B6EE08" w14:textId="77777777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B0">
        <w:rPr>
          <w:rFonts w:ascii="Times New Roman" w:hAnsi="Times New Roman" w:cs="Times New Roman"/>
          <w:sz w:val="28"/>
          <w:szCs w:val="28"/>
        </w:rPr>
        <w:t>Нарушения функций поджелудочной железы</w:t>
      </w:r>
    </w:p>
    <w:p w14:paraId="4CD68D9C" w14:textId="77777777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B0">
        <w:rPr>
          <w:rFonts w:ascii="Times New Roman" w:hAnsi="Times New Roman" w:cs="Times New Roman"/>
          <w:sz w:val="28"/>
          <w:szCs w:val="28"/>
        </w:rPr>
        <w:lastRenderedPageBreak/>
        <w:t>Заболевание желчного пузыря и печени</w:t>
      </w:r>
    </w:p>
    <w:p w14:paraId="5E03784E" w14:textId="77777777" w:rsidR="0023057B" w:rsidRPr="00B916B0" w:rsidRDefault="0023057B" w:rsidP="00666F41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16B0">
        <w:rPr>
          <w:rFonts w:ascii="Times New Roman" w:hAnsi="Times New Roman" w:cs="Times New Roman"/>
          <w:sz w:val="28"/>
          <w:szCs w:val="28"/>
        </w:rPr>
        <w:t>Кишечные инфекции</w:t>
      </w:r>
    </w:p>
    <w:p w14:paraId="462B31FC" w14:textId="391C3176" w:rsidR="0023057B" w:rsidRDefault="0023057B" w:rsidP="002305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26D">
        <w:rPr>
          <w:rFonts w:ascii="Times New Roman" w:hAnsi="Times New Roman" w:cs="Times New Roman"/>
          <w:sz w:val="28"/>
          <w:szCs w:val="28"/>
        </w:rPr>
        <w:t>После заражения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 xml:space="preserve">бактерией </w:t>
      </w:r>
      <w:proofErr w:type="gramStart"/>
      <w:r w:rsidR="00DC740A" w:rsidRPr="00DC740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C740A" w:rsidRPr="00DC740A">
        <w:rPr>
          <w:rFonts w:ascii="Times New Roman" w:hAnsi="Times New Roman" w:cs="Times New Roman"/>
          <w:sz w:val="28"/>
          <w:szCs w:val="28"/>
        </w:rPr>
        <w:t>.</w:t>
      </w:r>
      <w:r w:rsidR="00DC740A" w:rsidRPr="00DC740A">
        <w:rPr>
          <w:rFonts w:ascii="Times New Roman" w:hAnsi="Times New Roman" w:cs="Times New Roman"/>
          <w:sz w:val="28"/>
          <w:szCs w:val="28"/>
          <w:lang w:val="en-US"/>
        </w:rPr>
        <w:t>pylori</w:t>
      </w:r>
      <w:proofErr w:type="gramEnd"/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происходят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различные процессы.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Вначале идут процессы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воспаления слизистой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желудка, которое может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протекать бессимптомно.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Затем воспаление может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привести к язве желудка и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двенадцатиперстной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кишки, которые могут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развиться в кровоточащие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F126D">
        <w:rPr>
          <w:rFonts w:ascii="Times New Roman" w:hAnsi="Times New Roman" w:cs="Times New Roman"/>
          <w:sz w:val="28"/>
          <w:szCs w:val="28"/>
        </w:rPr>
        <w:t>язвы.</w:t>
      </w:r>
    </w:p>
    <w:p w14:paraId="02296EBC" w14:textId="77777777" w:rsidR="00750544" w:rsidRDefault="00750544" w:rsidP="00094A5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A89E224" w14:textId="77777777" w:rsidR="0023057B" w:rsidRPr="00046267" w:rsidRDefault="0046637B" w:rsidP="00094A5A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32550093"/>
      <w:r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t>1.</w:t>
      </w:r>
      <w:r w:rsid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 </w:t>
      </w:r>
      <w:r w:rsidR="0023057B"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t>Симптомы и признаки гастрита</w:t>
      </w:r>
      <w:bookmarkEnd w:id="10"/>
    </w:p>
    <w:p w14:paraId="66B52943" w14:textId="77777777" w:rsidR="0023057B" w:rsidRPr="0023057B" w:rsidRDefault="0023057B" w:rsidP="00046267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267">
        <w:rPr>
          <w:rFonts w:ascii="Times New Roman" w:hAnsi="Times New Roman" w:cs="Times New Roman"/>
          <w:sz w:val="28"/>
          <w:szCs w:val="28"/>
        </w:rPr>
        <w:t>боль в животе: резкая</w:t>
      </w:r>
      <w:r w:rsidRPr="0023057B">
        <w:rPr>
          <w:rFonts w:ascii="Times New Roman" w:hAnsi="Times New Roman" w:cs="Times New Roman"/>
          <w:sz w:val="28"/>
          <w:szCs w:val="28"/>
        </w:rPr>
        <w:t xml:space="preserve"> приступообразная или постоянная мучительная. Часто зависит от приема пищи: усиливается натощак или через некоторое время после еды;</w:t>
      </w:r>
    </w:p>
    <w:p w14:paraId="4EFCEA4A" w14:textId="77777777" w:rsidR="0023057B" w:rsidRPr="0023057B" w:rsidRDefault="0023057B" w:rsidP="00666F4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57B">
        <w:rPr>
          <w:rFonts w:ascii="Times New Roman" w:hAnsi="Times New Roman" w:cs="Times New Roman"/>
          <w:sz w:val="28"/>
          <w:szCs w:val="28"/>
        </w:rPr>
        <w:t xml:space="preserve"> тошнота постоянная или периодическая, часто возникает сразу посл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3057B">
        <w:rPr>
          <w:rFonts w:ascii="Times New Roman" w:hAnsi="Times New Roman" w:cs="Times New Roman"/>
          <w:sz w:val="28"/>
          <w:szCs w:val="28"/>
        </w:rPr>
        <w:t>еды;</w:t>
      </w:r>
    </w:p>
    <w:p w14:paraId="57B4E635" w14:textId="77777777" w:rsidR="0023057B" w:rsidRPr="0023057B" w:rsidRDefault="0023057B" w:rsidP="00666F4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57B">
        <w:rPr>
          <w:rFonts w:ascii="Times New Roman" w:hAnsi="Times New Roman" w:cs="Times New Roman"/>
          <w:sz w:val="28"/>
          <w:szCs w:val="28"/>
        </w:rPr>
        <w:t>изжога – неприятное чувство жжения в груди, возникает после еды;</w:t>
      </w:r>
    </w:p>
    <w:p w14:paraId="51F06A7A" w14:textId="77777777" w:rsidR="0023057B" w:rsidRPr="0023057B" w:rsidRDefault="0023057B" w:rsidP="00666F4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57B">
        <w:rPr>
          <w:rFonts w:ascii="Times New Roman" w:hAnsi="Times New Roman" w:cs="Times New Roman"/>
          <w:sz w:val="28"/>
          <w:szCs w:val="28"/>
        </w:rPr>
        <w:t>отрыжка с кислым запахом, после еды или натощак;</w:t>
      </w:r>
    </w:p>
    <w:p w14:paraId="0F31A164" w14:textId="77777777" w:rsidR="0023057B" w:rsidRPr="0023057B" w:rsidRDefault="0023057B" w:rsidP="00666F4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57B">
        <w:rPr>
          <w:rFonts w:ascii="Times New Roman" w:hAnsi="Times New Roman" w:cs="Times New Roman"/>
          <w:sz w:val="28"/>
          <w:szCs w:val="28"/>
        </w:rPr>
        <w:t>многократная рвота,</w:t>
      </w:r>
    </w:p>
    <w:p w14:paraId="7E092F59" w14:textId="77777777" w:rsidR="0023057B" w:rsidRPr="0023057B" w:rsidRDefault="0023057B" w:rsidP="00666F41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057B">
        <w:rPr>
          <w:rFonts w:ascii="Times New Roman" w:hAnsi="Times New Roman" w:cs="Times New Roman"/>
          <w:sz w:val="28"/>
          <w:szCs w:val="28"/>
        </w:rPr>
        <w:t>нарушение стула: запор или понос;</w:t>
      </w:r>
    </w:p>
    <w:p w14:paraId="416A681C" w14:textId="77777777" w:rsidR="0023057B" w:rsidRDefault="0023057B" w:rsidP="00666F4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57B">
        <w:rPr>
          <w:rFonts w:ascii="Times New Roman" w:hAnsi="Times New Roman" w:cs="Times New Roman"/>
          <w:sz w:val="28"/>
          <w:szCs w:val="28"/>
        </w:rPr>
        <w:t>со стороны всего организма: выраженная общая слабость, головокружение, головная боль, потливость, повышение температуры, снижение артериального давления, повышение частоты сердечных сокращений – тахикардия.</w:t>
      </w:r>
    </w:p>
    <w:p w14:paraId="2A28E0E6" w14:textId="77777777" w:rsidR="00094A5A" w:rsidRPr="0023057B" w:rsidRDefault="00094A5A" w:rsidP="00094A5A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D48B284" w14:textId="10B80025" w:rsidR="00094A5A" w:rsidRPr="00094A5A" w:rsidRDefault="00094A5A" w:rsidP="00094A5A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32550094"/>
      <w:r w:rsidRP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>1.6</w:t>
      </w:r>
      <w:r w:rsidR="009F69E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094A5A">
        <w:rPr>
          <w:rFonts w:ascii="Times New Roman" w:hAnsi="Times New Roman" w:cs="Times New Roman"/>
          <w:b/>
          <w:bCs/>
          <w:color w:val="auto"/>
          <w:sz w:val="28"/>
          <w:szCs w:val="28"/>
        </w:rPr>
        <w:t>Лечение гастрита</w:t>
      </w:r>
      <w:bookmarkEnd w:id="11"/>
    </w:p>
    <w:p w14:paraId="68F55F6C" w14:textId="77777777" w:rsidR="00360306" w:rsidRPr="00D27778" w:rsidRDefault="00094A5A" w:rsidP="009E06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267">
        <w:rPr>
          <w:rFonts w:ascii="Times New Roman" w:hAnsi="Times New Roman" w:cs="Times New Roman"/>
          <w:sz w:val="28"/>
          <w:szCs w:val="28"/>
        </w:rPr>
        <w:t>Для начала обязательно</w:t>
      </w:r>
      <w:r w:rsidRPr="00E11586">
        <w:rPr>
          <w:rFonts w:ascii="Times New Roman" w:hAnsi="Times New Roman" w:cs="Times New Roman"/>
          <w:sz w:val="28"/>
          <w:szCs w:val="28"/>
        </w:rPr>
        <w:t xml:space="preserve"> нужно сходить к гастроэнтерологу, который направит Вас на обследования, поставит диагноз, назначит лечение. В качестве лечения может выступать как медикаментозная терапия, так и немедикаментозная – всё зависит от причины болезни. Например, </w:t>
      </w:r>
      <w:r>
        <w:rPr>
          <w:rFonts w:ascii="Times New Roman" w:hAnsi="Times New Roman" w:cs="Times New Roman"/>
          <w:sz w:val="28"/>
          <w:szCs w:val="28"/>
        </w:rPr>
        <w:t xml:space="preserve">после исследования желудка ФГДС, </w:t>
      </w:r>
      <w:r w:rsidRPr="00E11586">
        <w:rPr>
          <w:rFonts w:ascii="Times New Roman" w:hAnsi="Times New Roman" w:cs="Times New Roman"/>
          <w:sz w:val="28"/>
          <w:szCs w:val="28"/>
        </w:rPr>
        <w:t>если анализ покажет, что болезнь вызвана</w:t>
      </w:r>
      <w:r w:rsidRPr="00DC740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DC740A">
        <w:rPr>
          <w:rFonts w:ascii="Times New Roman" w:hAnsi="Times New Roman" w:cs="Times New Roman"/>
          <w:sz w:val="28"/>
          <w:szCs w:val="28"/>
        </w:rPr>
        <w:t>.</w:t>
      </w:r>
      <w:r w:rsidRPr="00DC740A">
        <w:rPr>
          <w:rFonts w:ascii="Times New Roman" w:hAnsi="Times New Roman" w:cs="Times New Roman"/>
          <w:sz w:val="28"/>
          <w:szCs w:val="28"/>
          <w:lang w:val="en-US"/>
        </w:rPr>
        <w:t>pylori</w:t>
      </w:r>
      <w:r w:rsidRPr="00E11586">
        <w:rPr>
          <w:rFonts w:ascii="Times New Roman" w:hAnsi="Times New Roman" w:cs="Times New Roman"/>
          <w:sz w:val="28"/>
          <w:szCs w:val="28"/>
        </w:rPr>
        <w:t xml:space="preserve">, врач назначит различные препараты, в том числе и антибиотики. Курс лечения рассчитан примерно на 7–10 дней, его надо точно соблюдать.  </w:t>
      </w:r>
      <w:r w:rsidR="0036030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85A9A9C" w14:textId="77777777" w:rsidR="00136650" w:rsidRDefault="001B3A66" w:rsidP="0001453C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12" w:name="_Toc132550095"/>
      <w:r w:rsidRPr="000462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>2</w:t>
      </w:r>
      <w:r w:rsidR="00136650" w:rsidRPr="000462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750544" w:rsidRPr="0004626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Исследование по выявлению гастрита среди студентов Уссурийского филиала КГБПОУ «ВБМК»</w:t>
      </w:r>
      <w:bookmarkEnd w:id="12"/>
    </w:p>
    <w:p w14:paraId="36EA2D7C" w14:textId="77777777" w:rsidR="0001453C" w:rsidRPr="0001453C" w:rsidRDefault="0001453C" w:rsidP="0001453C"/>
    <w:p w14:paraId="50DFCD94" w14:textId="77777777" w:rsidR="00673746" w:rsidRDefault="001B3A66" w:rsidP="0001453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</w:pPr>
      <w:bookmarkStart w:id="13" w:name="_Toc132550096"/>
      <w:r w:rsidRPr="00046267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2</w:t>
      </w:r>
      <w:r w:rsidR="00673746" w:rsidRPr="00046267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.1 </w:t>
      </w:r>
      <w:r w:rsidR="00673746" w:rsidRPr="00046267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Оценка уровня информированности студентов колледжа по вопросам гастрита</w:t>
      </w:r>
      <w:bookmarkEnd w:id="13"/>
    </w:p>
    <w:p w14:paraId="34DE974F" w14:textId="77777777" w:rsidR="0001453C" w:rsidRPr="0001453C" w:rsidRDefault="0001453C" w:rsidP="0001453C"/>
    <w:p w14:paraId="5A5F84CB" w14:textId="09A25F9A" w:rsidR="00673746" w:rsidRPr="00673746" w:rsidRDefault="00673746" w:rsidP="0004626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626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</w:t>
      </w:r>
      <w:r w:rsidRPr="000462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Pr="0004626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462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04626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462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046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04626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заболеваемости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гастрита 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азе 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Уссурийского филиала</w:t>
      </w:r>
      <w:r w:rsidR="002312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6737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КГБПОУ «ВБМК» 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исс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673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</w:t>
      </w:r>
      <w:r w:rsidRPr="00673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дент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2к</w:t>
      </w:r>
      <w:r w:rsidRPr="0067374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231 и 232 группы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анкетировании приняли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1B3A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амк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иссл</w:t>
      </w:r>
      <w:r w:rsidRPr="0067374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Pr="0067374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6737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проведено анкетирование студентов с целью анализа знаний о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болевании гастрита</w:t>
      </w:r>
      <w:r w:rsidRPr="00673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12C410" w14:textId="3647B0AF" w:rsidR="00C82F23" w:rsidRDefault="00673746" w:rsidP="009F69E5">
      <w:pPr>
        <w:widowControl w:val="0"/>
        <w:tabs>
          <w:tab w:val="left" w:pos="993"/>
        </w:tabs>
        <w:spacing w:after="0" w:line="360" w:lineRule="auto"/>
        <w:ind w:right="-1" w:firstLine="70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737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проведения </w:t>
      </w:r>
      <w:r w:rsidRPr="00094A5A">
        <w:rPr>
          <w:rFonts w:ascii="Times New Roman" w:eastAsia="Calibri" w:hAnsi="Times New Roman" w:cs="Times New Roman"/>
          <w:sz w:val="28"/>
          <w:szCs w:val="28"/>
        </w:rPr>
        <w:t xml:space="preserve">исследования </w:t>
      </w:r>
      <w:r w:rsidR="00094A5A" w:rsidRPr="00094A5A">
        <w:rPr>
          <w:rFonts w:ascii="Times New Roman" w:eastAsia="Calibri" w:hAnsi="Times New Roman" w:cs="Times New Roman"/>
          <w:sz w:val="28"/>
          <w:szCs w:val="28"/>
        </w:rPr>
        <w:t>мной</w:t>
      </w:r>
      <w:r w:rsidRPr="00094A5A">
        <w:rPr>
          <w:rFonts w:ascii="Times New Roman" w:eastAsia="Calibri" w:hAnsi="Times New Roman" w:cs="Times New Roman"/>
          <w:sz w:val="28"/>
          <w:szCs w:val="28"/>
        </w:rPr>
        <w:t xml:space="preserve"> был</w:t>
      </w:r>
      <w:r w:rsidR="002312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37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разработан анкета для студентов (Приложение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673746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14:paraId="7751F89F" w14:textId="77777777" w:rsidR="009F69E5" w:rsidRPr="009F69E5" w:rsidRDefault="009F69E5" w:rsidP="009F69E5">
      <w:pPr>
        <w:widowControl w:val="0"/>
        <w:tabs>
          <w:tab w:val="left" w:pos="993"/>
        </w:tabs>
        <w:spacing w:after="0" w:line="360" w:lineRule="auto"/>
        <w:ind w:right="-1" w:firstLine="70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0F8930D" w14:textId="1C954585" w:rsidR="00040534" w:rsidRPr="00040534" w:rsidRDefault="00040534" w:rsidP="00040534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31D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5827E6" wp14:editId="6CFF8276">
            <wp:simplePos x="0" y="0"/>
            <wp:positionH relativeFrom="column">
              <wp:posOffset>-100965</wp:posOffset>
            </wp:positionH>
            <wp:positionV relativeFrom="paragraph">
              <wp:posOffset>647700</wp:posOffset>
            </wp:positionV>
            <wp:extent cx="6299835" cy="2162175"/>
            <wp:effectExtent l="0" t="0" r="24765" b="9525"/>
            <wp:wrapTight wrapText="bothSides">
              <wp:wrapPolygon edited="0">
                <wp:start x="0" y="0"/>
                <wp:lineTo x="0" y="21505"/>
                <wp:lineTo x="21620" y="21505"/>
                <wp:lineTo x="21620" y="0"/>
                <wp:lineTo x="0" y="0"/>
              </wp:wrapPolygon>
            </wp:wrapTight>
            <wp:docPr id="1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040534">
        <w:rPr>
          <w:rFonts w:ascii="Times New Roman" w:eastAsia="Calibri" w:hAnsi="Times New Roman" w:cs="Times New Roman"/>
          <w:sz w:val="28"/>
          <w:szCs w:val="28"/>
        </w:rPr>
        <w:t>По вопросу «Знаете ли Вы</w:t>
      </w:r>
      <w:r w:rsidR="00104020">
        <w:rPr>
          <w:rFonts w:ascii="Times New Roman" w:eastAsia="Calibri" w:hAnsi="Times New Roman" w:cs="Times New Roman"/>
          <w:sz w:val="28"/>
          <w:szCs w:val="28"/>
        </w:rPr>
        <w:t xml:space="preserve"> что такое </w:t>
      </w:r>
      <w:r w:rsidRPr="00040534">
        <w:rPr>
          <w:rFonts w:ascii="Times New Roman" w:eastAsia="Calibri" w:hAnsi="Times New Roman" w:cs="Times New Roman"/>
          <w:sz w:val="28"/>
          <w:szCs w:val="28"/>
        </w:rPr>
        <w:t xml:space="preserve">гастрит?» были получены результаты, представленные на рисунке </w:t>
      </w:r>
      <w:r w:rsidR="00E366C2">
        <w:rPr>
          <w:rFonts w:ascii="Times New Roman" w:eastAsia="Calibri" w:hAnsi="Times New Roman" w:cs="Times New Roman"/>
          <w:sz w:val="28"/>
          <w:szCs w:val="28"/>
        </w:rPr>
        <w:t>3</w:t>
      </w:r>
      <w:r w:rsidRPr="0004053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B2E0927" w14:textId="77777777" w:rsidR="00040534" w:rsidRPr="00040534" w:rsidRDefault="00A42183" w:rsidP="00040534">
      <w:pPr>
        <w:widowControl w:val="0"/>
        <w:tabs>
          <w:tab w:val="left" w:pos="993"/>
        </w:tabs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40534">
        <w:rPr>
          <w:rFonts w:ascii="Times New Roman" w:eastAsia="Calibri" w:hAnsi="Times New Roman" w:cs="Times New Roman"/>
          <w:sz w:val="28"/>
          <w:szCs w:val="28"/>
        </w:rPr>
        <w:t>Рис</w:t>
      </w:r>
      <w:r w:rsidR="005A0652" w:rsidRPr="00040534">
        <w:rPr>
          <w:rFonts w:ascii="Times New Roman" w:eastAsia="Calibri" w:hAnsi="Times New Roman" w:cs="Times New Roman"/>
          <w:sz w:val="28"/>
          <w:szCs w:val="28"/>
        </w:rPr>
        <w:t>унок 3</w:t>
      </w:r>
      <w:r w:rsidR="001B3A66" w:rsidRPr="00040534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1B3A66"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на вопро</w:t>
      </w:r>
      <w:r w:rsidR="000C49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B3A66"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B3A66" w:rsidRPr="00040534">
        <w:rPr>
          <w:rFonts w:ascii="Times New Roman" w:eastAsia="Calibri" w:hAnsi="Times New Roman" w:cs="Times New Roman"/>
          <w:sz w:val="28"/>
          <w:szCs w:val="28"/>
        </w:rPr>
        <w:t>«</w:t>
      </w:r>
      <w:bookmarkStart w:id="14" w:name="_Hlk132212534"/>
      <w:r w:rsidRPr="00040534">
        <w:rPr>
          <w:rFonts w:ascii="Times New Roman" w:eastAsia="Calibri" w:hAnsi="Times New Roman" w:cs="Times New Roman"/>
          <w:sz w:val="28"/>
          <w:szCs w:val="28"/>
        </w:rPr>
        <w:t>Знаете ли Вы воспаление слизистой оболочки желудка – гастрит?</w:t>
      </w:r>
      <w:bookmarkEnd w:id="14"/>
      <w:r w:rsidR="001B3A66" w:rsidRPr="00040534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2021F62F" w14:textId="77777777" w:rsidR="00040534" w:rsidRPr="00305EF9" w:rsidRDefault="00040534" w:rsidP="00040534">
      <w:pPr>
        <w:widowControl w:val="0"/>
        <w:tabs>
          <w:tab w:val="left" w:pos="993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E3AD2" w14:textId="6C294A2D" w:rsidR="00C10232" w:rsidRDefault="00BF32E0" w:rsidP="00224579">
      <w:pPr>
        <w:widowControl w:val="0"/>
        <w:tabs>
          <w:tab w:val="left" w:pos="993"/>
        </w:tabs>
        <w:spacing w:after="0" w:line="360" w:lineRule="auto"/>
        <w:ind w:firstLine="992"/>
        <w:contextualSpacing/>
        <w:rPr>
          <w:rFonts w:ascii="Times New Roman" w:eastAsia="Calibri" w:hAnsi="Times New Roman" w:cs="Times New Roman"/>
          <w:sz w:val="28"/>
          <w:szCs w:val="28"/>
        </w:rPr>
      </w:pPr>
      <w:bookmarkStart w:id="15" w:name="_Hlk132220622"/>
      <w:r w:rsidRPr="00040534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идно,</w:t>
      </w:r>
      <w:r w:rsidR="0093483D">
        <w:rPr>
          <w:rFonts w:ascii="Times New Roman" w:eastAsia="Calibri" w:hAnsi="Times New Roman" w:cs="Times New Roman"/>
          <w:sz w:val="28"/>
          <w:szCs w:val="28"/>
        </w:rPr>
        <w:t xml:space="preserve"> из диаграммы, </w:t>
      </w:r>
      <w:r w:rsidR="00040534" w:rsidRPr="00040534">
        <w:rPr>
          <w:rFonts w:ascii="Times New Roman" w:eastAsia="Calibri" w:hAnsi="Times New Roman" w:cs="Times New Roman"/>
          <w:sz w:val="28"/>
          <w:szCs w:val="28"/>
        </w:rPr>
        <w:t>что все</w:t>
      </w:r>
      <w:r w:rsidR="00040534">
        <w:rPr>
          <w:rFonts w:ascii="Times New Roman" w:eastAsia="Calibri" w:hAnsi="Times New Roman" w:cs="Times New Roman"/>
          <w:sz w:val="28"/>
          <w:szCs w:val="28"/>
        </w:rPr>
        <w:t xml:space="preserve"> участники данного опроса</w:t>
      </w:r>
      <w:r w:rsidR="007743BF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="00040534">
        <w:rPr>
          <w:rFonts w:ascii="Times New Roman" w:eastAsia="Calibri" w:hAnsi="Times New Roman" w:cs="Times New Roman"/>
          <w:sz w:val="28"/>
          <w:szCs w:val="28"/>
        </w:rPr>
        <w:t>50 студентов (</w:t>
      </w:r>
      <w:r w:rsidR="00040534" w:rsidRPr="00040534">
        <w:rPr>
          <w:rFonts w:ascii="Times New Roman" w:eastAsia="Calibri" w:hAnsi="Times New Roman" w:cs="Times New Roman"/>
          <w:sz w:val="28"/>
          <w:szCs w:val="28"/>
        </w:rPr>
        <w:t>100%</w:t>
      </w:r>
      <w:r w:rsidR="00040534">
        <w:rPr>
          <w:rFonts w:ascii="Times New Roman" w:eastAsia="Calibri" w:hAnsi="Times New Roman" w:cs="Times New Roman"/>
          <w:sz w:val="28"/>
          <w:szCs w:val="28"/>
        </w:rPr>
        <w:t>)</w:t>
      </w:r>
      <w:r w:rsidR="002312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483D">
        <w:rPr>
          <w:rFonts w:ascii="Times New Roman" w:eastAsia="Calibri" w:hAnsi="Times New Roman" w:cs="Times New Roman"/>
          <w:sz w:val="28"/>
          <w:szCs w:val="28"/>
        </w:rPr>
        <w:t>з</w:t>
      </w:r>
      <w:r w:rsidR="00040534" w:rsidRPr="00040534">
        <w:rPr>
          <w:rFonts w:ascii="Times New Roman" w:eastAsia="Calibri" w:hAnsi="Times New Roman" w:cs="Times New Roman"/>
          <w:sz w:val="28"/>
          <w:szCs w:val="28"/>
        </w:rPr>
        <w:t>нают о таком заболевании как воспаление слизи</w:t>
      </w:r>
      <w:r w:rsidR="0001453C">
        <w:rPr>
          <w:rFonts w:ascii="Times New Roman" w:eastAsia="Calibri" w:hAnsi="Times New Roman" w:cs="Times New Roman"/>
          <w:sz w:val="28"/>
          <w:szCs w:val="28"/>
        </w:rPr>
        <w:t>стой оболочки желудка – гастрит</w:t>
      </w:r>
      <w:bookmarkEnd w:id="15"/>
      <w:r w:rsidR="0093483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536AA6" w14:textId="77777777" w:rsidR="000C4954" w:rsidRPr="000C4954" w:rsidRDefault="000C4954" w:rsidP="00FC2F4D">
      <w:pPr>
        <w:widowControl w:val="0"/>
        <w:tabs>
          <w:tab w:val="left" w:pos="993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0A2F2C6A" w14:textId="77777777" w:rsidR="005231D8" w:rsidRPr="00756CDB" w:rsidRDefault="005231D8" w:rsidP="005231D8">
      <w:pPr>
        <w:tabs>
          <w:tab w:val="left" w:pos="43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Hlk132217854"/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Результаты данных на вопрос «</w:t>
      </w:r>
      <w:r w:rsidRPr="00040534">
        <w:rPr>
          <w:rFonts w:ascii="Times New Roman" w:hAnsi="Times New Roman" w:cs="Times New Roman"/>
          <w:sz w:val="28"/>
          <w:szCs w:val="28"/>
        </w:rPr>
        <w:t>Есть ли у вас гастрит?</w:t>
      </w:r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представлены на рисунке 4.</w:t>
      </w:r>
    </w:p>
    <w:bookmarkEnd w:id="16"/>
    <w:p w14:paraId="4EC78445" w14:textId="77777777" w:rsidR="00C82F23" w:rsidRPr="00305EF9" w:rsidRDefault="00040534" w:rsidP="00040534">
      <w:pPr>
        <w:widowControl w:val="0"/>
        <w:tabs>
          <w:tab w:val="left" w:pos="993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13CD5E4" wp14:editId="35E64A65">
            <wp:extent cx="6299835" cy="2276475"/>
            <wp:effectExtent l="0" t="0" r="0" b="0"/>
            <wp:docPr id="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2A39E2" w14:textId="77777777" w:rsidR="00C82F23" w:rsidRPr="0040768A" w:rsidRDefault="00B726C8" w:rsidP="00B726C8">
      <w:pPr>
        <w:widowControl w:val="0"/>
        <w:tabs>
          <w:tab w:val="left" w:pos="993"/>
        </w:tabs>
        <w:ind w:left="720"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0768A">
        <w:rPr>
          <w:rFonts w:ascii="Times New Roman" w:hAnsi="Times New Roman" w:cs="Times New Roman"/>
          <w:sz w:val="28"/>
          <w:szCs w:val="28"/>
        </w:rPr>
        <w:t>Рис</w:t>
      </w:r>
      <w:r w:rsidR="005A0652" w:rsidRPr="0040768A">
        <w:rPr>
          <w:rFonts w:ascii="Times New Roman" w:hAnsi="Times New Roman" w:cs="Times New Roman"/>
          <w:sz w:val="28"/>
          <w:szCs w:val="28"/>
        </w:rPr>
        <w:t>унок – 4</w:t>
      </w:r>
      <w:r w:rsidR="00040534" w:rsidRPr="0040768A">
        <w:rPr>
          <w:rFonts w:ascii="Times New Roman" w:hAnsi="Times New Roman" w:cs="Times New Roman"/>
          <w:sz w:val="28"/>
          <w:szCs w:val="28"/>
        </w:rPr>
        <w:t xml:space="preserve"> От</w:t>
      </w:r>
      <w:r w:rsidR="0040768A" w:rsidRPr="0040768A">
        <w:rPr>
          <w:rFonts w:ascii="Times New Roman" w:hAnsi="Times New Roman" w:cs="Times New Roman"/>
          <w:sz w:val="28"/>
          <w:szCs w:val="28"/>
        </w:rPr>
        <w:t>веты на вопрос: «</w:t>
      </w:r>
      <w:r w:rsidR="00C82F23" w:rsidRPr="0040768A">
        <w:rPr>
          <w:rFonts w:ascii="Times New Roman" w:hAnsi="Times New Roman" w:cs="Times New Roman"/>
          <w:sz w:val="28"/>
          <w:szCs w:val="28"/>
        </w:rPr>
        <w:t>Есть ли у вас гастрит?</w:t>
      </w:r>
      <w:r w:rsidR="0040768A" w:rsidRPr="0040768A">
        <w:rPr>
          <w:rFonts w:ascii="Times New Roman" w:hAnsi="Times New Roman" w:cs="Times New Roman"/>
          <w:sz w:val="28"/>
          <w:szCs w:val="28"/>
        </w:rPr>
        <w:t>»</w:t>
      </w:r>
    </w:p>
    <w:p w14:paraId="09FB85BF" w14:textId="77777777" w:rsidR="00A01ECA" w:rsidRPr="00305EF9" w:rsidRDefault="00A01ECA" w:rsidP="00224579">
      <w:pPr>
        <w:widowControl w:val="0"/>
        <w:tabs>
          <w:tab w:val="left" w:pos="993"/>
        </w:tabs>
        <w:ind w:left="720" w:right="-1" w:firstLine="99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146A06B" w14:textId="77777777" w:rsidR="00D5418C" w:rsidRDefault="00D5418C" w:rsidP="00224579">
      <w:pPr>
        <w:widowControl w:val="0"/>
        <w:tabs>
          <w:tab w:val="left" w:pos="993"/>
        </w:tabs>
        <w:spacing w:after="0" w:line="360" w:lineRule="auto"/>
        <w:ind w:firstLine="992"/>
        <w:contextualSpacing/>
        <w:rPr>
          <w:rFonts w:ascii="Times New Roman" w:hAnsi="Times New Roman" w:cs="Times New Roman"/>
          <w:sz w:val="28"/>
          <w:szCs w:val="28"/>
        </w:rPr>
      </w:pPr>
      <w:r w:rsidRPr="0040768A">
        <w:rPr>
          <w:rFonts w:ascii="Times New Roman" w:hAnsi="Times New Roman" w:cs="Times New Roman"/>
          <w:sz w:val="28"/>
          <w:szCs w:val="28"/>
        </w:rPr>
        <w:t xml:space="preserve">Исходя из результатов опроса, можно сделали вывод, что </w:t>
      </w:r>
      <w:r w:rsidR="00E366C2">
        <w:rPr>
          <w:rFonts w:ascii="Times New Roman" w:hAnsi="Times New Roman" w:cs="Times New Roman"/>
          <w:sz w:val="28"/>
          <w:szCs w:val="28"/>
        </w:rPr>
        <w:t xml:space="preserve">15 </w:t>
      </w:r>
      <w:r w:rsidRPr="0040768A">
        <w:rPr>
          <w:rFonts w:ascii="Times New Roman" w:hAnsi="Times New Roman" w:cs="Times New Roman"/>
          <w:sz w:val="28"/>
          <w:szCs w:val="28"/>
        </w:rPr>
        <w:t>студентов</w:t>
      </w:r>
      <w:r w:rsidR="00E366C2">
        <w:rPr>
          <w:rFonts w:ascii="Times New Roman" w:hAnsi="Times New Roman" w:cs="Times New Roman"/>
          <w:sz w:val="28"/>
          <w:szCs w:val="28"/>
        </w:rPr>
        <w:t xml:space="preserve"> (30%)</w:t>
      </w:r>
      <w:r w:rsidR="00785DF8">
        <w:rPr>
          <w:rFonts w:ascii="Times New Roman" w:hAnsi="Times New Roman" w:cs="Times New Roman"/>
          <w:sz w:val="28"/>
          <w:szCs w:val="28"/>
        </w:rPr>
        <w:t xml:space="preserve"> имеют заболевание </w:t>
      </w:r>
      <w:r w:rsidRPr="0040768A">
        <w:rPr>
          <w:rFonts w:ascii="Times New Roman" w:hAnsi="Times New Roman" w:cs="Times New Roman"/>
          <w:sz w:val="28"/>
          <w:szCs w:val="28"/>
        </w:rPr>
        <w:t xml:space="preserve">гастрит, </w:t>
      </w:r>
      <w:r w:rsidR="00E366C2">
        <w:rPr>
          <w:rFonts w:ascii="Times New Roman" w:hAnsi="Times New Roman" w:cs="Times New Roman"/>
          <w:sz w:val="28"/>
          <w:szCs w:val="28"/>
        </w:rPr>
        <w:t>35 (</w:t>
      </w:r>
      <w:r w:rsidRPr="0040768A">
        <w:rPr>
          <w:rFonts w:ascii="Times New Roman" w:hAnsi="Times New Roman" w:cs="Times New Roman"/>
          <w:sz w:val="28"/>
          <w:szCs w:val="28"/>
        </w:rPr>
        <w:t>70%</w:t>
      </w:r>
      <w:r w:rsidR="00E366C2">
        <w:rPr>
          <w:rFonts w:ascii="Times New Roman" w:hAnsi="Times New Roman" w:cs="Times New Roman"/>
          <w:sz w:val="28"/>
          <w:szCs w:val="28"/>
        </w:rPr>
        <w:t>)</w:t>
      </w:r>
      <w:r w:rsidRPr="0040768A">
        <w:rPr>
          <w:rFonts w:ascii="Times New Roman" w:hAnsi="Times New Roman" w:cs="Times New Roman"/>
          <w:sz w:val="28"/>
          <w:szCs w:val="28"/>
        </w:rPr>
        <w:t xml:space="preserve"> участвующих в </w:t>
      </w:r>
      <w:r w:rsidR="00785DF8">
        <w:rPr>
          <w:rFonts w:ascii="Times New Roman" w:hAnsi="Times New Roman" w:cs="Times New Roman"/>
          <w:sz w:val="28"/>
          <w:szCs w:val="28"/>
        </w:rPr>
        <w:t>опросе дали отрицательный ответ.</w:t>
      </w:r>
    </w:p>
    <w:p w14:paraId="5D84ECE8" w14:textId="77777777" w:rsidR="00CA0489" w:rsidRDefault="00CA0489" w:rsidP="00224579">
      <w:pPr>
        <w:widowControl w:val="0"/>
        <w:tabs>
          <w:tab w:val="left" w:pos="993"/>
        </w:tabs>
        <w:spacing w:after="0" w:line="360" w:lineRule="auto"/>
        <w:ind w:firstLine="992"/>
        <w:contextualSpacing/>
        <w:rPr>
          <w:rFonts w:ascii="Times New Roman" w:hAnsi="Times New Roman" w:cs="Times New Roman"/>
          <w:sz w:val="28"/>
          <w:szCs w:val="28"/>
        </w:rPr>
      </w:pPr>
    </w:p>
    <w:p w14:paraId="4F81576C" w14:textId="2CD6AAE7" w:rsidR="00C10232" w:rsidRPr="00305EF9" w:rsidRDefault="00CA0489" w:rsidP="00224579">
      <w:pPr>
        <w:ind w:firstLine="992"/>
        <w:rPr>
          <w:rFonts w:ascii="Times New Roman" w:hAnsi="Times New Roman" w:cs="Times New Roman"/>
          <w:sz w:val="28"/>
          <w:szCs w:val="28"/>
        </w:rPr>
      </w:pPr>
      <w:r w:rsidRPr="00CA0489">
        <w:rPr>
          <w:rFonts w:ascii="Times New Roman" w:eastAsia="Calibri" w:hAnsi="Times New Roman" w:cs="Times New Roman"/>
          <w:sz w:val="28"/>
          <w:szCs w:val="28"/>
        </w:rPr>
        <w:t>По позиции «</w:t>
      </w:r>
      <w:r w:rsidRPr="00CA0489">
        <w:rPr>
          <w:rFonts w:ascii="Times New Roman" w:hAnsi="Times New Roman" w:cs="Times New Roman"/>
          <w:sz w:val="28"/>
          <w:szCs w:val="28"/>
        </w:rPr>
        <w:t>Если у вас гастрит, то с какого возраста?</w:t>
      </w:r>
      <w:r w:rsidRPr="00CA0489">
        <w:rPr>
          <w:rFonts w:ascii="Times New Roman" w:eastAsia="Calibri" w:hAnsi="Times New Roman" w:cs="Times New Roman"/>
          <w:sz w:val="28"/>
          <w:szCs w:val="28"/>
        </w:rPr>
        <w:t>»,</w:t>
      </w:r>
      <w:r w:rsidR="002312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0489">
        <w:rPr>
          <w:rFonts w:ascii="Times New Roman" w:eastAsia="Calibri" w:hAnsi="Times New Roman" w:cs="Times New Roman"/>
          <w:sz w:val="28"/>
          <w:szCs w:val="28"/>
        </w:rPr>
        <w:t xml:space="preserve">распределение ответов дано на рисунке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CA048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003AD97" w14:textId="77777777" w:rsidR="00136650" w:rsidRPr="00305EF9" w:rsidRDefault="003A2D30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EC0D1DE" wp14:editId="4A01596A">
            <wp:extent cx="6299835" cy="2322657"/>
            <wp:effectExtent l="0" t="0" r="5715" b="190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8274E27" w14:textId="1EBBDDCE" w:rsidR="00136650" w:rsidRPr="00CA0489" w:rsidRDefault="00C70FD1" w:rsidP="00035F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0489">
        <w:rPr>
          <w:rFonts w:ascii="Times New Roman" w:hAnsi="Times New Roman" w:cs="Times New Roman"/>
          <w:sz w:val="28"/>
          <w:szCs w:val="28"/>
        </w:rPr>
        <w:t>Рис</w:t>
      </w:r>
      <w:r w:rsidR="005A0652" w:rsidRPr="00CA0489">
        <w:rPr>
          <w:rFonts w:ascii="Times New Roman" w:hAnsi="Times New Roman" w:cs="Times New Roman"/>
          <w:sz w:val="28"/>
          <w:szCs w:val="28"/>
        </w:rPr>
        <w:t>унок – 5</w:t>
      </w:r>
      <w:bookmarkStart w:id="17" w:name="_Hlk132214171"/>
      <w:r w:rsidR="009F69E5">
        <w:rPr>
          <w:rFonts w:ascii="Times New Roman" w:hAnsi="Times New Roman" w:cs="Times New Roman"/>
          <w:sz w:val="28"/>
          <w:szCs w:val="28"/>
        </w:rPr>
        <w:t xml:space="preserve"> </w:t>
      </w:r>
      <w:r w:rsidR="00CA0489">
        <w:rPr>
          <w:rFonts w:ascii="Times New Roman" w:hAnsi="Times New Roman" w:cs="Times New Roman"/>
          <w:sz w:val="28"/>
          <w:szCs w:val="28"/>
        </w:rPr>
        <w:t>Ответы на вопрос: «</w:t>
      </w:r>
      <w:r w:rsidRPr="00CA0489">
        <w:rPr>
          <w:rFonts w:ascii="Times New Roman" w:hAnsi="Times New Roman" w:cs="Times New Roman"/>
          <w:sz w:val="28"/>
          <w:szCs w:val="28"/>
        </w:rPr>
        <w:t>Если у вас гастрит, то с какого возраста?</w:t>
      </w:r>
      <w:r w:rsidR="00CA0489">
        <w:rPr>
          <w:rFonts w:ascii="Times New Roman" w:hAnsi="Times New Roman" w:cs="Times New Roman"/>
          <w:sz w:val="28"/>
          <w:szCs w:val="28"/>
        </w:rPr>
        <w:t>»</w:t>
      </w:r>
    </w:p>
    <w:bookmarkEnd w:id="17"/>
    <w:p w14:paraId="36EDEEE8" w14:textId="77777777" w:rsidR="00FC2F4D" w:rsidRPr="00CA0489" w:rsidRDefault="00FC2F4D" w:rsidP="002316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F311B9" w14:textId="2838ECFF" w:rsidR="0040768A" w:rsidRPr="00CA0489" w:rsidRDefault="0040768A" w:rsidP="002245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A0489">
        <w:rPr>
          <w:rFonts w:ascii="Times New Roman" w:hAnsi="Times New Roman" w:cs="Times New Roman"/>
          <w:sz w:val="28"/>
          <w:szCs w:val="28"/>
        </w:rPr>
        <w:t>Анализ показал</w:t>
      </w:r>
      <w:r w:rsidR="00785DF8">
        <w:rPr>
          <w:rFonts w:ascii="Times New Roman" w:hAnsi="Times New Roman" w:cs="Times New Roman"/>
          <w:sz w:val="28"/>
          <w:szCs w:val="28"/>
        </w:rPr>
        <w:t xml:space="preserve"> (диаграмма 5)</w:t>
      </w:r>
      <w:r w:rsidRPr="00CA0489">
        <w:rPr>
          <w:rFonts w:ascii="Times New Roman" w:hAnsi="Times New Roman" w:cs="Times New Roman"/>
          <w:sz w:val="28"/>
          <w:szCs w:val="28"/>
        </w:rPr>
        <w:t>, что</w:t>
      </w:r>
      <w:r w:rsidR="00AF0FF4">
        <w:rPr>
          <w:rFonts w:ascii="Times New Roman" w:hAnsi="Times New Roman" w:cs="Times New Roman"/>
          <w:sz w:val="28"/>
          <w:szCs w:val="28"/>
        </w:rPr>
        <w:t xml:space="preserve"> среди студентов, имеющих гастрит</w:t>
      </w:r>
      <w:r w:rsidRPr="00CA0489">
        <w:rPr>
          <w:rFonts w:ascii="Times New Roman" w:hAnsi="Times New Roman" w:cs="Times New Roman"/>
          <w:sz w:val="28"/>
          <w:szCs w:val="28"/>
        </w:rPr>
        <w:t xml:space="preserve"> у </w:t>
      </w:r>
      <w:r w:rsidR="00E366C2">
        <w:rPr>
          <w:rFonts w:ascii="Times New Roman" w:hAnsi="Times New Roman" w:cs="Times New Roman"/>
          <w:sz w:val="28"/>
          <w:szCs w:val="28"/>
        </w:rPr>
        <w:t xml:space="preserve">7 </w:t>
      </w:r>
      <w:r w:rsidRPr="00CA0489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E366C2">
        <w:rPr>
          <w:rFonts w:ascii="Times New Roman" w:hAnsi="Times New Roman" w:cs="Times New Roman"/>
          <w:sz w:val="28"/>
          <w:szCs w:val="28"/>
        </w:rPr>
        <w:t>(</w:t>
      </w:r>
      <w:r w:rsidR="00E366C2" w:rsidRPr="00CA0489">
        <w:rPr>
          <w:rFonts w:ascii="Times New Roman" w:hAnsi="Times New Roman" w:cs="Times New Roman"/>
          <w:sz w:val="28"/>
          <w:szCs w:val="28"/>
        </w:rPr>
        <w:t>47%</w:t>
      </w:r>
      <w:r w:rsidR="00E366C2">
        <w:rPr>
          <w:rFonts w:ascii="Times New Roman" w:hAnsi="Times New Roman" w:cs="Times New Roman"/>
          <w:sz w:val="28"/>
          <w:szCs w:val="28"/>
        </w:rPr>
        <w:t>)</w:t>
      </w:r>
      <w:r w:rsidR="009F69E5">
        <w:rPr>
          <w:rFonts w:ascii="Times New Roman" w:hAnsi="Times New Roman" w:cs="Times New Roman"/>
          <w:sz w:val="28"/>
          <w:szCs w:val="28"/>
        </w:rPr>
        <w:t xml:space="preserve"> </w:t>
      </w:r>
      <w:r w:rsidRPr="00CA0489">
        <w:rPr>
          <w:rFonts w:ascii="Times New Roman" w:hAnsi="Times New Roman" w:cs="Times New Roman"/>
          <w:sz w:val="28"/>
          <w:szCs w:val="28"/>
        </w:rPr>
        <w:t xml:space="preserve">были первые симптомы еще в детском возрасте </w:t>
      </w:r>
      <w:r w:rsidR="00785DF8">
        <w:rPr>
          <w:rFonts w:ascii="Times New Roman" w:hAnsi="Times New Roman" w:cs="Times New Roman"/>
          <w:sz w:val="28"/>
          <w:szCs w:val="28"/>
        </w:rPr>
        <w:t>- с 12 лет</w:t>
      </w:r>
      <w:r w:rsidRPr="00CA0489">
        <w:rPr>
          <w:rFonts w:ascii="Times New Roman" w:hAnsi="Times New Roman" w:cs="Times New Roman"/>
          <w:sz w:val="28"/>
          <w:szCs w:val="28"/>
        </w:rPr>
        <w:t xml:space="preserve">, а у </w:t>
      </w:r>
      <w:r w:rsidR="00AF0FF4">
        <w:rPr>
          <w:rFonts w:ascii="Times New Roman" w:hAnsi="Times New Roman" w:cs="Times New Roman"/>
          <w:sz w:val="28"/>
          <w:szCs w:val="28"/>
        </w:rPr>
        <w:t xml:space="preserve">5 </w:t>
      </w:r>
      <w:r w:rsidRPr="00CA0489">
        <w:rPr>
          <w:rFonts w:ascii="Times New Roman" w:hAnsi="Times New Roman" w:cs="Times New Roman"/>
          <w:sz w:val="28"/>
          <w:szCs w:val="28"/>
        </w:rPr>
        <w:t>студентов</w:t>
      </w:r>
      <w:r w:rsidR="00E366C2">
        <w:rPr>
          <w:rFonts w:ascii="Times New Roman" w:hAnsi="Times New Roman" w:cs="Times New Roman"/>
          <w:sz w:val="28"/>
          <w:szCs w:val="28"/>
        </w:rPr>
        <w:t xml:space="preserve"> (</w:t>
      </w:r>
      <w:r w:rsidR="00E366C2" w:rsidRPr="00CA0489">
        <w:rPr>
          <w:rFonts w:ascii="Times New Roman" w:hAnsi="Times New Roman" w:cs="Times New Roman"/>
          <w:sz w:val="28"/>
          <w:szCs w:val="28"/>
        </w:rPr>
        <w:t>33%</w:t>
      </w:r>
      <w:r w:rsidR="00E366C2">
        <w:rPr>
          <w:rFonts w:ascii="Times New Roman" w:hAnsi="Times New Roman" w:cs="Times New Roman"/>
          <w:sz w:val="28"/>
          <w:szCs w:val="28"/>
        </w:rPr>
        <w:t>)</w:t>
      </w:r>
      <w:r w:rsidRPr="00CA0489">
        <w:rPr>
          <w:rFonts w:ascii="Times New Roman" w:hAnsi="Times New Roman" w:cs="Times New Roman"/>
          <w:sz w:val="28"/>
          <w:szCs w:val="28"/>
        </w:rPr>
        <w:t>, участвующих в опросе, имеющих гастрит был</w:t>
      </w:r>
      <w:r w:rsidR="0016791A">
        <w:rPr>
          <w:rFonts w:ascii="Times New Roman" w:hAnsi="Times New Roman" w:cs="Times New Roman"/>
          <w:sz w:val="28"/>
          <w:szCs w:val="28"/>
        </w:rPr>
        <w:t xml:space="preserve">и первые симптомы - </w:t>
      </w:r>
      <w:r w:rsidR="0016791A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CA0489">
        <w:rPr>
          <w:rFonts w:ascii="Times New Roman" w:hAnsi="Times New Roman" w:cs="Times New Roman"/>
          <w:sz w:val="28"/>
          <w:szCs w:val="28"/>
        </w:rPr>
        <w:t xml:space="preserve"> 14 лет, </w:t>
      </w:r>
      <w:r w:rsidR="00785DF8">
        <w:rPr>
          <w:rFonts w:ascii="Times New Roman" w:hAnsi="Times New Roman" w:cs="Times New Roman"/>
          <w:sz w:val="28"/>
          <w:szCs w:val="28"/>
        </w:rPr>
        <w:t xml:space="preserve">и было выявлено, </w:t>
      </w:r>
      <w:r w:rsidR="00AF0FF4">
        <w:rPr>
          <w:rFonts w:ascii="Times New Roman" w:hAnsi="Times New Roman" w:cs="Times New Roman"/>
          <w:sz w:val="28"/>
          <w:szCs w:val="28"/>
        </w:rPr>
        <w:t>у 3</w:t>
      </w:r>
      <w:r w:rsidRPr="00CA0489">
        <w:rPr>
          <w:rFonts w:ascii="Times New Roman" w:hAnsi="Times New Roman" w:cs="Times New Roman"/>
          <w:sz w:val="28"/>
          <w:szCs w:val="28"/>
        </w:rPr>
        <w:t xml:space="preserve"> студентов </w:t>
      </w:r>
      <w:r w:rsidR="00AF0FF4">
        <w:rPr>
          <w:rFonts w:ascii="Times New Roman" w:hAnsi="Times New Roman" w:cs="Times New Roman"/>
          <w:sz w:val="28"/>
          <w:szCs w:val="28"/>
        </w:rPr>
        <w:t>(</w:t>
      </w:r>
      <w:r w:rsidR="00AF0FF4" w:rsidRPr="00CA0489">
        <w:rPr>
          <w:rFonts w:ascii="Times New Roman" w:hAnsi="Times New Roman" w:cs="Times New Roman"/>
          <w:sz w:val="28"/>
          <w:szCs w:val="28"/>
        </w:rPr>
        <w:t>20%</w:t>
      </w:r>
      <w:r w:rsidR="00AF0FF4">
        <w:rPr>
          <w:rFonts w:ascii="Times New Roman" w:hAnsi="Times New Roman" w:cs="Times New Roman"/>
          <w:sz w:val="28"/>
          <w:szCs w:val="28"/>
        </w:rPr>
        <w:t xml:space="preserve">) </w:t>
      </w:r>
      <w:r w:rsidRPr="00CA0489">
        <w:rPr>
          <w:rFonts w:ascii="Times New Roman" w:hAnsi="Times New Roman" w:cs="Times New Roman"/>
          <w:sz w:val="28"/>
          <w:szCs w:val="28"/>
        </w:rPr>
        <w:t xml:space="preserve">гастрит появился в </w:t>
      </w:r>
      <w:r w:rsidR="00785DF8">
        <w:rPr>
          <w:rFonts w:ascii="Times New Roman" w:hAnsi="Times New Roman" w:cs="Times New Roman"/>
          <w:sz w:val="28"/>
          <w:szCs w:val="28"/>
        </w:rPr>
        <w:t>студенческом возрасте.</w:t>
      </w:r>
    </w:p>
    <w:p w14:paraId="67FBBF12" w14:textId="77777777" w:rsidR="0040768A" w:rsidRPr="00305EF9" w:rsidRDefault="0040768A" w:rsidP="002245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DDFFB6" w14:textId="77777777" w:rsidR="00FC2F4D" w:rsidRPr="00305EF9" w:rsidRDefault="00CA0489" w:rsidP="0022457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18" w:name="_Hlk132220373"/>
      <w:r w:rsidRPr="00CA0489">
        <w:rPr>
          <w:rFonts w:ascii="Times New Roman" w:eastAsia="Calibri" w:hAnsi="Times New Roman" w:cs="Times New Roman"/>
          <w:sz w:val="28"/>
          <w:szCs w:val="28"/>
        </w:rPr>
        <w:t>По четвертому вопросу «</w:t>
      </w:r>
      <w:r w:rsidRPr="00CA0489">
        <w:rPr>
          <w:rFonts w:ascii="Times New Roman" w:hAnsi="Times New Roman" w:cs="Times New Roman"/>
          <w:sz w:val="28"/>
          <w:szCs w:val="28"/>
        </w:rPr>
        <w:t>Вы завтракаете по утрам?</w:t>
      </w:r>
      <w:r w:rsidRPr="00CA0489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были даны следующие ответы на рисунке 6.</w:t>
      </w:r>
    </w:p>
    <w:bookmarkEnd w:id="18"/>
    <w:p w14:paraId="42A7D1B8" w14:textId="77777777" w:rsidR="00136650" w:rsidRPr="00305EF9" w:rsidRDefault="003A2D30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289C623" wp14:editId="7A82E1FC">
            <wp:extent cx="6299835" cy="2322657"/>
            <wp:effectExtent l="0" t="0" r="5715" b="1905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B254933" w14:textId="77777777" w:rsidR="00CA0489" w:rsidRPr="00CA0489" w:rsidRDefault="00CA0489" w:rsidP="00CA048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9" w:name="_Hlk103083290"/>
      <w:r w:rsidRPr="00CA0489">
        <w:rPr>
          <w:rFonts w:ascii="Times New Roman" w:hAnsi="Times New Roman" w:cs="Times New Roman"/>
          <w:bCs/>
          <w:sz w:val="28"/>
          <w:szCs w:val="28"/>
        </w:rPr>
        <w:t xml:space="preserve">Рисунок – 6 </w:t>
      </w:r>
      <w:bookmarkStart w:id="20" w:name="_Hlk132214500"/>
      <w:r w:rsidRPr="00CA0489">
        <w:rPr>
          <w:rFonts w:ascii="Times New Roman" w:hAnsi="Times New Roman" w:cs="Times New Roman"/>
          <w:bCs/>
          <w:sz w:val="28"/>
          <w:szCs w:val="28"/>
        </w:rPr>
        <w:t>Ответы на вопрос: «</w:t>
      </w:r>
      <w:r w:rsidRPr="00CA0489">
        <w:rPr>
          <w:rFonts w:ascii="Times New Roman" w:hAnsi="Times New Roman" w:cs="Times New Roman"/>
          <w:sz w:val="28"/>
          <w:szCs w:val="28"/>
        </w:rPr>
        <w:t>Вы завтракаете по утрам?</w:t>
      </w:r>
      <w:bookmarkEnd w:id="20"/>
      <w:r w:rsidRPr="00CA0489">
        <w:rPr>
          <w:rFonts w:ascii="Times New Roman" w:hAnsi="Times New Roman" w:cs="Times New Roman"/>
          <w:sz w:val="28"/>
          <w:szCs w:val="28"/>
        </w:rPr>
        <w:t>»</w:t>
      </w:r>
    </w:p>
    <w:p w14:paraId="2075FCB3" w14:textId="77777777" w:rsidR="00CA0489" w:rsidRPr="00CA0489" w:rsidRDefault="00CA0489" w:rsidP="00CA048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6C2A54" w14:textId="2AE8BF37" w:rsidR="00CA0489" w:rsidRDefault="00CA0489" w:rsidP="00CA048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A0489">
        <w:rPr>
          <w:rFonts w:ascii="Times New Roman" w:eastAsia="Times New Roman" w:hAnsi="Times New Roman" w:cs="Times New Roman"/>
          <w:sz w:val="28"/>
          <w:szCs w:val="24"/>
        </w:rPr>
        <w:t>А</w:t>
      </w:r>
      <w:r w:rsidR="0093483D">
        <w:rPr>
          <w:rFonts w:ascii="Times New Roman" w:eastAsia="Times New Roman" w:hAnsi="Times New Roman" w:cs="Times New Roman"/>
          <w:sz w:val="28"/>
          <w:szCs w:val="24"/>
        </w:rPr>
        <w:t>н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>ализ показал</w:t>
      </w:r>
      <w:r w:rsidRPr="00CA0489">
        <w:rPr>
          <w:rFonts w:ascii="Times New Roman" w:eastAsia="Times New Roman" w:hAnsi="Times New Roman" w:cs="Times New Roman"/>
          <w:sz w:val="28"/>
          <w:szCs w:val="24"/>
        </w:rPr>
        <w:t>, что только 48%</w:t>
      </w:r>
      <w:r w:rsidR="002312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>(24</w:t>
      </w:r>
      <w:r w:rsidR="0016791A">
        <w:rPr>
          <w:rFonts w:ascii="Times New Roman" w:eastAsia="Times New Roman" w:hAnsi="Times New Roman" w:cs="Times New Roman"/>
          <w:sz w:val="28"/>
          <w:szCs w:val="24"/>
        </w:rPr>
        <w:t xml:space="preserve"> студента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 xml:space="preserve">) </w:t>
      </w:r>
      <w:r w:rsidRPr="00CA0489">
        <w:rPr>
          <w:rFonts w:ascii="Times New Roman" w:eastAsia="Times New Roman" w:hAnsi="Times New Roman" w:cs="Times New Roman"/>
          <w:sz w:val="28"/>
          <w:szCs w:val="24"/>
        </w:rPr>
        <w:t xml:space="preserve">завтракают по утрам, </w:t>
      </w:r>
      <w:r w:rsidR="0016791A" w:rsidRPr="00CA0489">
        <w:rPr>
          <w:rFonts w:ascii="Times New Roman" w:eastAsia="Times New Roman" w:hAnsi="Times New Roman" w:cs="Times New Roman"/>
          <w:sz w:val="28"/>
          <w:szCs w:val="24"/>
        </w:rPr>
        <w:t>24%</w:t>
      </w:r>
      <w:r w:rsidR="009F69E5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AF0FF4">
        <w:rPr>
          <w:rFonts w:ascii="Times New Roman" w:eastAsia="Times New Roman" w:hAnsi="Times New Roman" w:cs="Times New Roman"/>
          <w:sz w:val="28"/>
          <w:szCs w:val="24"/>
        </w:rPr>
        <w:t xml:space="preserve">12 </w:t>
      </w:r>
      <w:r w:rsidR="0016791A">
        <w:rPr>
          <w:rFonts w:ascii="Times New Roman" w:eastAsia="Times New Roman" w:hAnsi="Times New Roman" w:cs="Times New Roman"/>
          <w:sz w:val="28"/>
          <w:szCs w:val="24"/>
        </w:rPr>
        <w:t>студентов</w:t>
      </w:r>
      <w:r w:rsidR="002312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A0489">
        <w:rPr>
          <w:rFonts w:ascii="Times New Roman" w:eastAsia="Times New Roman" w:hAnsi="Times New Roman" w:cs="Times New Roman"/>
          <w:sz w:val="28"/>
          <w:szCs w:val="24"/>
        </w:rPr>
        <w:t xml:space="preserve">завтракают по утрам иногда, если нет первой пары, а 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 xml:space="preserve">лишь </w:t>
      </w:r>
      <w:r w:rsidR="00AF0FF4">
        <w:rPr>
          <w:rFonts w:ascii="Times New Roman" w:eastAsia="Times New Roman" w:hAnsi="Times New Roman" w:cs="Times New Roman"/>
          <w:sz w:val="28"/>
          <w:szCs w:val="24"/>
        </w:rPr>
        <w:t xml:space="preserve">14 </w:t>
      </w:r>
      <w:r w:rsidRPr="00CA0489">
        <w:rPr>
          <w:rFonts w:ascii="Times New Roman" w:eastAsia="Times New Roman" w:hAnsi="Times New Roman" w:cs="Times New Roman"/>
          <w:sz w:val="28"/>
          <w:szCs w:val="24"/>
        </w:rPr>
        <w:t>студентов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 xml:space="preserve"> (</w:t>
      </w:r>
      <w:r w:rsidR="00785DF8" w:rsidRPr="00CA0489">
        <w:rPr>
          <w:rFonts w:ascii="Times New Roman" w:eastAsia="Times New Roman" w:hAnsi="Times New Roman" w:cs="Times New Roman"/>
          <w:sz w:val="28"/>
          <w:szCs w:val="24"/>
        </w:rPr>
        <w:t>28%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>)</w:t>
      </w:r>
      <w:r w:rsidRPr="00CA0489">
        <w:rPr>
          <w:rFonts w:ascii="Times New Roman" w:eastAsia="Times New Roman" w:hAnsi="Times New Roman" w:cs="Times New Roman"/>
          <w:sz w:val="28"/>
          <w:szCs w:val="24"/>
        </w:rPr>
        <w:t>, ответили</w:t>
      </w:r>
      <w:r w:rsidR="00785DF8">
        <w:rPr>
          <w:rFonts w:ascii="Times New Roman" w:eastAsia="Times New Roman" w:hAnsi="Times New Roman" w:cs="Times New Roman"/>
          <w:sz w:val="28"/>
          <w:szCs w:val="24"/>
        </w:rPr>
        <w:t xml:space="preserve">, что </w:t>
      </w:r>
      <w:r w:rsidRPr="00CA0489">
        <w:rPr>
          <w:rFonts w:ascii="Times New Roman" w:eastAsia="Times New Roman" w:hAnsi="Times New Roman" w:cs="Times New Roman"/>
          <w:sz w:val="28"/>
          <w:szCs w:val="24"/>
        </w:rPr>
        <w:t>завтракают по утрам</w:t>
      </w:r>
      <w:bookmarkEnd w:id="19"/>
      <w:r w:rsidR="00785DF8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75A0C768" w14:textId="77777777" w:rsidR="00E366C2" w:rsidRPr="00CA0489" w:rsidRDefault="00E366C2" w:rsidP="00CA048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40EDA64" w14:textId="77777777" w:rsidR="00CA0489" w:rsidRPr="00E366C2" w:rsidRDefault="00E366C2" w:rsidP="00E366C2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6C2">
        <w:rPr>
          <w:rFonts w:ascii="Times New Roman" w:eastAsia="Calibri" w:hAnsi="Times New Roman" w:cs="Times New Roman"/>
          <w:sz w:val="28"/>
          <w:szCs w:val="28"/>
        </w:rPr>
        <w:t>По вопросу «</w:t>
      </w:r>
      <w:r w:rsidRPr="00E366C2">
        <w:rPr>
          <w:rFonts w:ascii="Times New Roman" w:hAnsi="Times New Roman" w:cs="Times New Roman"/>
          <w:sz w:val="28"/>
          <w:szCs w:val="28"/>
        </w:rPr>
        <w:t>Сколько раз в день вы питаетесь?</w:t>
      </w:r>
      <w:r w:rsidRPr="00E366C2">
        <w:rPr>
          <w:rFonts w:ascii="Times New Roman" w:eastAsia="Calibri" w:hAnsi="Times New Roman" w:cs="Times New Roman"/>
          <w:sz w:val="28"/>
          <w:szCs w:val="28"/>
        </w:rPr>
        <w:t xml:space="preserve">» были получены результаты, представленные на рисунке 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E366C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8DD00AD" w14:textId="77777777" w:rsidR="00136650" w:rsidRPr="00E366C2" w:rsidRDefault="0055438F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36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48660" wp14:editId="3643C4CD">
            <wp:extent cx="6299835" cy="2322195"/>
            <wp:effectExtent l="0" t="0" r="5715" b="1905"/>
            <wp:docPr id="1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16FB83B" w14:textId="6D568EF0" w:rsidR="00DC43D0" w:rsidRPr="00E366C2" w:rsidRDefault="00DC43D0" w:rsidP="00DC43D0">
      <w:pPr>
        <w:pStyle w:val="aa"/>
        <w:spacing w:before="0" w:beforeAutospacing="0" w:after="0" w:afterAutospacing="0" w:line="360" w:lineRule="auto"/>
        <w:ind w:left="360"/>
        <w:jc w:val="center"/>
        <w:textAlignment w:val="baseline"/>
        <w:rPr>
          <w:sz w:val="28"/>
          <w:szCs w:val="28"/>
        </w:rPr>
      </w:pPr>
      <w:r w:rsidRPr="00E366C2">
        <w:rPr>
          <w:bCs/>
          <w:sz w:val="28"/>
          <w:szCs w:val="28"/>
        </w:rPr>
        <w:t>Рис</w:t>
      </w:r>
      <w:r w:rsidR="005A0652" w:rsidRPr="00E366C2">
        <w:rPr>
          <w:bCs/>
          <w:sz w:val="28"/>
          <w:szCs w:val="28"/>
        </w:rPr>
        <w:t>унок – 7</w:t>
      </w:r>
      <w:r w:rsidR="00E366C2" w:rsidRPr="00E366C2">
        <w:rPr>
          <w:bCs/>
          <w:sz w:val="28"/>
          <w:szCs w:val="28"/>
        </w:rPr>
        <w:t xml:space="preserve"> Ответы на вопрос:</w:t>
      </w:r>
      <w:r w:rsidR="00BF32E0">
        <w:rPr>
          <w:bCs/>
          <w:sz w:val="28"/>
          <w:szCs w:val="28"/>
        </w:rPr>
        <w:t xml:space="preserve"> </w:t>
      </w:r>
      <w:r w:rsidR="00E366C2" w:rsidRPr="00E366C2">
        <w:rPr>
          <w:bCs/>
          <w:sz w:val="28"/>
          <w:szCs w:val="28"/>
        </w:rPr>
        <w:t>«</w:t>
      </w:r>
      <w:r w:rsidRPr="00E366C2">
        <w:rPr>
          <w:sz w:val="28"/>
          <w:szCs w:val="28"/>
        </w:rPr>
        <w:t>Сколько раз в день вы питаетесь?</w:t>
      </w:r>
      <w:r w:rsidR="00E366C2" w:rsidRPr="00E366C2">
        <w:rPr>
          <w:sz w:val="28"/>
          <w:szCs w:val="28"/>
        </w:rPr>
        <w:t>»</w:t>
      </w:r>
    </w:p>
    <w:p w14:paraId="05FB5893" w14:textId="77777777" w:rsidR="00136650" w:rsidRPr="00305EF9" w:rsidRDefault="00136650" w:rsidP="00DC43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1A82B" w14:textId="17E9F405" w:rsidR="007F09A1" w:rsidRDefault="00CA0489" w:rsidP="00CA0489">
      <w:pPr>
        <w:widowControl w:val="0"/>
        <w:tabs>
          <w:tab w:val="left" w:pos="43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6C2">
        <w:rPr>
          <w:rFonts w:ascii="Times New Roman" w:hAnsi="Times New Roman" w:cs="Times New Roman"/>
          <w:sz w:val="28"/>
        </w:rPr>
        <w:t>На вопрос «</w:t>
      </w:r>
      <w:r w:rsidRPr="00E366C2">
        <w:rPr>
          <w:rFonts w:ascii="Times New Roman" w:hAnsi="Times New Roman" w:cs="Times New Roman"/>
          <w:sz w:val="28"/>
          <w:szCs w:val="28"/>
        </w:rPr>
        <w:t>Сколько раз в день вы питаетесь</w:t>
      </w:r>
      <w:r w:rsidRPr="00E366C2">
        <w:rPr>
          <w:rFonts w:ascii="Times New Roman" w:hAnsi="Times New Roman" w:cs="Times New Roman"/>
          <w:sz w:val="28"/>
        </w:rPr>
        <w:t xml:space="preserve">?» студенты дали ответы, что </w:t>
      </w:r>
      <w:r w:rsidR="00AF0FF4">
        <w:rPr>
          <w:rFonts w:ascii="Times New Roman" w:hAnsi="Times New Roman" w:cs="Times New Roman"/>
          <w:sz w:val="28"/>
        </w:rPr>
        <w:t>14 (</w:t>
      </w:r>
      <w:r w:rsidRPr="00E366C2">
        <w:rPr>
          <w:rFonts w:ascii="Times New Roman" w:hAnsi="Times New Roman" w:cs="Times New Roman"/>
          <w:sz w:val="28"/>
        </w:rPr>
        <w:t>28%</w:t>
      </w:r>
      <w:r w:rsidR="00AF0FF4">
        <w:rPr>
          <w:rFonts w:ascii="Times New Roman" w:hAnsi="Times New Roman" w:cs="Times New Roman"/>
          <w:sz w:val="28"/>
        </w:rPr>
        <w:t>)</w:t>
      </w:r>
      <w:r w:rsidRPr="00E366C2">
        <w:rPr>
          <w:rFonts w:ascii="Times New Roman" w:hAnsi="Times New Roman" w:cs="Times New Roman"/>
          <w:sz w:val="28"/>
        </w:rPr>
        <w:t xml:space="preserve"> студентов питаются полноценной едой</w:t>
      </w:r>
      <w:r w:rsidR="0016791A">
        <w:rPr>
          <w:rFonts w:ascii="Times New Roman" w:hAnsi="Times New Roman" w:cs="Times New Roman"/>
          <w:sz w:val="28"/>
        </w:rPr>
        <w:t xml:space="preserve"> - </w:t>
      </w:r>
      <w:r w:rsidRPr="00E366C2">
        <w:rPr>
          <w:rFonts w:ascii="Times New Roman" w:hAnsi="Times New Roman" w:cs="Times New Roman"/>
          <w:sz w:val="28"/>
        </w:rPr>
        <w:t xml:space="preserve">«4-5 раза в день», </w:t>
      </w:r>
      <w:r w:rsidR="00AF0FF4">
        <w:rPr>
          <w:rFonts w:ascii="Times New Roman" w:hAnsi="Times New Roman" w:cs="Times New Roman"/>
          <w:sz w:val="28"/>
        </w:rPr>
        <w:t>17 (</w:t>
      </w:r>
      <w:r w:rsidRPr="00E366C2">
        <w:rPr>
          <w:rFonts w:ascii="Times New Roman" w:hAnsi="Times New Roman" w:cs="Times New Roman"/>
          <w:sz w:val="28"/>
        </w:rPr>
        <w:t>34%</w:t>
      </w:r>
      <w:r w:rsidR="00AF0FF4">
        <w:rPr>
          <w:rFonts w:ascii="Times New Roman" w:hAnsi="Times New Roman" w:cs="Times New Roman"/>
          <w:sz w:val="28"/>
        </w:rPr>
        <w:t>)</w:t>
      </w:r>
      <w:r w:rsidRPr="00E366C2">
        <w:rPr>
          <w:rFonts w:ascii="Times New Roman" w:hAnsi="Times New Roman" w:cs="Times New Roman"/>
          <w:sz w:val="28"/>
        </w:rPr>
        <w:t xml:space="preserve"> студентов, участвующих </w:t>
      </w:r>
      <w:r w:rsidR="007643BE" w:rsidRPr="00E366C2">
        <w:rPr>
          <w:rFonts w:ascii="Times New Roman" w:hAnsi="Times New Roman" w:cs="Times New Roman"/>
          <w:sz w:val="28"/>
        </w:rPr>
        <w:t>в опросе,</w:t>
      </w:r>
      <w:r w:rsidRPr="00E366C2">
        <w:rPr>
          <w:rFonts w:ascii="Times New Roman" w:hAnsi="Times New Roman" w:cs="Times New Roman"/>
          <w:sz w:val="28"/>
        </w:rPr>
        <w:t xml:space="preserve"> ответили, что питаются 3 раза в день, а больше</w:t>
      </w:r>
      <w:r w:rsidR="007F09A1">
        <w:rPr>
          <w:rFonts w:ascii="Times New Roman" w:hAnsi="Times New Roman" w:cs="Times New Roman"/>
          <w:sz w:val="28"/>
        </w:rPr>
        <w:t>е</w:t>
      </w:r>
      <w:r w:rsidRPr="00E366C2">
        <w:rPr>
          <w:rFonts w:ascii="Times New Roman" w:hAnsi="Times New Roman" w:cs="Times New Roman"/>
          <w:sz w:val="28"/>
        </w:rPr>
        <w:t xml:space="preserve"> количество студентов</w:t>
      </w:r>
      <w:r w:rsidR="00AF0FF4">
        <w:rPr>
          <w:rFonts w:ascii="Times New Roman" w:hAnsi="Times New Roman" w:cs="Times New Roman"/>
          <w:sz w:val="28"/>
        </w:rPr>
        <w:t xml:space="preserve">, а их </w:t>
      </w:r>
      <w:r w:rsidR="007F09A1" w:rsidRPr="00E366C2">
        <w:rPr>
          <w:rFonts w:ascii="Times New Roman" w:hAnsi="Times New Roman" w:cs="Times New Roman"/>
          <w:sz w:val="28"/>
        </w:rPr>
        <w:t xml:space="preserve">38% </w:t>
      </w:r>
      <w:r w:rsidR="007F09A1">
        <w:rPr>
          <w:rFonts w:ascii="Times New Roman" w:hAnsi="Times New Roman" w:cs="Times New Roman"/>
          <w:sz w:val="28"/>
        </w:rPr>
        <w:t>(</w:t>
      </w:r>
      <w:r w:rsidR="00AF0FF4">
        <w:rPr>
          <w:rFonts w:ascii="Times New Roman" w:hAnsi="Times New Roman" w:cs="Times New Roman"/>
          <w:sz w:val="28"/>
        </w:rPr>
        <w:t>19</w:t>
      </w:r>
      <w:r w:rsidR="007F09A1">
        <w:rPr>
          <w:rFonts w:ascii="Times New Roman" w:hAnsi="Times New Roman" w:cs="Times New Roman"/>
          <w:sz w:val="28"/>
        </w:rPr>
        <w:t xml:space="preserve"> студентов)</w:t>
      </w:r>
      <w:r w:rsidR="009F69E5">
        <w:rPr>
          <w:rFonts w:ascii="Times New Roman" w:hAnsi="Times New Roman" w:cs="Times New Roman"/>
          <w:sz w:val="28"/>
        </w:rPr>
        <w:t xml:space="preserve"> </w:t>
      </w:r>
      <w:r w:rsidRPr="00E366C2">
        <w:rPr>
          <w:rFonts w:ascii="Times New Roman" w:hAnsi="Times New Roman" w:cs="Times New Roman"/>
          <w:sz w:val="28"/>
        </w:rPr>
        <w:t>ответили, что они питаются всего лишь</w:t>
      </w:r>
      <w:r w:rsidR="009F69E5">
        <w:rPr>
          <w:rFonts w:ascii="Times New Roman" w:hAnsi="Times New Roman" w:cs="Times New Roman"/>
          <w:sz w:val="28"/>
        </w:rPr>
        <w:t xml:space="preserve"> </w:t>
      </w:r>
      <w:r w:rsidRPr="00E366C2">
        <w:rPr>
          <w:rFonts w:ascii="Times New Roman" w:hAnsi="Times New Roman" w:cs="Times New Roman"/>
          <w:sz w:val="28"/>
        </w:rPr>
        <w:t xml:space="preserve">2 раза в день. </w:t>
      </w:r>
    </w:p>
    <w:p w14:paraId="071D25E8" w14:textId="77777777" w:rsidR="00CA0489" w:rsidRDefault="00CA0489" w:rsidP="00CA0489">
      <w:pPr>
        <w:widowControl w:val="0"/>
        <w:tabs>
          <w:tab w:val="left" w:pos="434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66C2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полученных данных я могу предположить, что гастрит более широко распространен среди лиц женского пола, нежели мужского, так как более половины студентов оказались девушки.</w:t>
      </w:r>
    </w:p>
    <w:p w14:paraId="0443F62C" w14:textId="77777777" w:rsidR="00136650" w:rsidRPr="00305EF9" w:rsidRDefault="00136650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47B500" w14:textId="77777777" w:rsidR="00136650" w:rsidRPr="00F50696" w:rsidRDefault="00AF0FF4" w:rsidP="00F50696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FF4">
        <w:rPr>
          <w:rFonts w:ascii="Times New Roman" w:eastAsia="Calibri" w:hAnsi="Times New Roman" w:cs="Times New Roman"/>
          <w:sz w:val="28"/>
          <w:szCs w:val="28"/>
        </w:rPr>
        <w:t>По позиции «</w:t>
      </w:r>
      <w:bookmarkStart w:id="21" w:name="_Hlk132215975"/>
      <w:r w:rsidR="00F50696" w:rsidRPr="00F50696">
        <w:rPr>
          <w:rFonts w:ascii="Times New Roman" w:eastAsia="Calibri" w:hAnsi="Times New Roman" w:cs="Times New Roman"/>
          <w:sz w:val="28"/>
          <w:szCs w:val="28"/>
        </w:rPr>
        <w:t>Есть ли гастрит у ваших родственников?</w:t>
      </w:r>
      <w:bookmarkEnd w:id="21"/>
      <w:r w:rsidRPr="00AF0FF4">
        <w:rPr>
          <w:rFonts w:ascii="Times New Roman" w:eastAsia="Calibri" w:hAnsi="Times New Roman" w:cs="Times New Roman"/>
          <w:sz w:val="28"/>
          <w:szCs w:val="28"/>
        </w:rPr>
        <w:t xml:space="preserve">» распределение ответов дано на рисунке </w:t>
      </w:r>
      <w:r w:rsidR="00F50696">
        <w:rPr>
          <w:rFonts w:ascii="Times New Roman" w:eastAsia="Calibri" w:hAnsi="Times New Roman" w:cs="Times New Roman"/>
          <w:sz w:val="28"/>
          <w:szCs w:val="28"/>
        </w:rPr>
        <w:t>8</w:t>
      </w:r>
      <w:r w:rsidRPr="00AF0FF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FF7919F" w14:textId="77777777" w:rsidR="00136650" w:rsidRPr="00305EF9" w:rsidRDefault="00035F4A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0E1C197" wp14:editId="4FCCA4E2">
            <wp:extent cx="6299835" cy="2322195"/>
            <wp:effectExtent l="0" t="0" r="5715" b="1905"/>
            <wp:docPr id="1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79A6BAF" w14:textId="77777777" w:rsidR="00136650" w:rsidRDefault="00F50696" w:rsidP="00BE2CA5">
      <w:pPr>
        <w:jc w:val="center"/>
        <w:rPr>
          <w:rFonts w:ascii="Times New Roman" w:hAnsi="Times New Roman" w:cs="Times New Roman"/>
          <w:sz w:val="28"/>
          <w:szCs w:val="28"/>
        </w:rPr>
      </w:pPr>
      <w:r w:rsidRPr="00F50696">
        <w:rPr>
          <w:rFonts w:ascii="Times New Roman" w:hAnsi="Times New Roman" w:cs="Times New Roman"/>
          <w:sz w:val="28"/>
          <w:szCs w:val="28"/>
        </w:rPr>
        <w:t>Рисунок – 8 Ответы на вопрос: «Есть ли гастрит у ваших родственников?»</w:t>
      </w:r>
    </w:p>
    <w:p w14:paraId="3A21FA22" w14:textId="77777777" w:rsidR="00F21338" w:rsidRDefault="00F21338" w:rsidP="00BE2C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85B0DC" w14:textId="05431619" w:rsidR="00F21338" w:rsidRPr="00F21338" w:rsidRDefault="00F21338" w:rsidP="00F21338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1338">
        <w:rPr>
          <w:rFonts w:ascii="Times New Roman" w:eastAsia="Calibri" w:hAnsi="Times New Roman" w:cs="Times New Roman"/>
          <w:sz w:val="28"/>
          <w:szCs w:val="28"/>
        </w:rPr>
        <w:t xml:space="preserve">Как видно из рисунка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7F09A1">
        <w:rPr>
          <w:rFonts w:ascii="Times New Roman" w:eastAsia="Calibri" w:hAnsi="Times New Roman" w:cs="Times New Roman"/>
          <w:sz w:val="28"/>
          <w:szCs w:val="28"/>
        </w:rPr>
        <w:t>,</w:t>
      </w:r>
      <w:r w:rsidRPr="00F21338">
        <w:rPr>
          <w:rFonts w:ascii="Times New Roman" w:eastAsia="Calibri" w:hAnsi="Times New Roman" w:cs="Times New Roman"/>
          <w:sz w:val="28"/>
          <w:szCs w:val="28"/>
        </w:rPr>
        <w:t xml:space="preserve"> из 5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F21338">
        <w:rPr>
          <w:rFonts w:ascii="Times New Roman" w:eastAsia="Calibri" w:hAnsi="Times New Roman" w:cs="Times New Roman"/>
          <w:sz w:val="28"/>
          <w:szCs w:val="28"/>
        </w:rPr>
        <w:t xml:space="preserve"> человек (100%) </w:t>
      </w:r>
      <w:r w:rsidR="001B634A">
        <w:rPr>
          <w:rFonts w:ascii="Times New Roman" w:eastAsia="Calibri" w:hAnsi="Times New Roman" w:cs="Times New Roman"/>
          <w:sz w:val="28"/>
          <w:szCs w:val="28"/>
        </w:rPr>
        <w:t>большинство студентов 32 студента (64%) ответили, что их родственники не имеют гастрит</w:t>
      </w:r>
      <w:r w:rsidR="007F09A1">
        <w:rPr>
          <w:rFonts w:ascii="Times New Roman" w:eastAsia="Calibri" w:hAnsi="Times New Roman" w:cs="Times New Roman"/>
          <w:sz w:val="28"/>
          <w:szCs w:val="28"/>
        </w:rPr>
        <w:t xml:space="preserve">, а лишь </w:t>
      </w:r>
      <w:r>
        <w:rPr>
          <w:rFonts w:ascii="Times New Roman" w:eastAsia="Calibri" w:hAnsi="Times New Roman" w:cs="Times New Roman"/>
          <w:sz w:val="28"/>
          <w:szCs w:val="28"/>
        </w:rPr>
        <w:t>34</w:t>
      </w:r>
      <w:r w:rsidRPr="00F21338">
        <w:rPr>
          <w:rFonts w:ascii="Times New Roman" w:eastAsia="Calibri" w:hAnsi="Times New Roman" w:cs="Times New Roman"/>
          <w:sz w:val="28"/>
          <w:szCs w:val="28"/>
        </w:rPr>
        <w:t>%</w:t>
      </w:r>
      <w:r w:rsidR="009F69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09A1">
        <w:rPr>
          <w:rFonts w:ascii="Times New Roman" w:eastAsia="Calibri" w:hAnsi="Times New Roman" w:cs="Times New Roman"/>
          <w:sz w:val="28"/>
          <w:szCs w:val="28"/>
        </w:rPr>
        <w:t>17 студентов</w:t>
      </w:r>
      <w:r w:rsidR="002312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ответили «Да»</w:t>
      </w:r>
      <w:r w:rsidR="000C495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7DEBED6" w14:textId="77777777" w:rsidR="00F21338" w:rsidRDefault="00F21338" w:rsidP="000C4954">
      <w:pPr>
        <w:rPr>
          <w:rFonts w:ascii="Times New Roman" w:hAnsi="Times New Roman" w:cs="Times New Roman"/>
          <w:sz w:val="28"/>
          <w:szCs w:val="28"/>
        </w:rPr>
      </w:pPr>
    </w:p>
    <w:p w14:paraId="174C0C8F" w14:textId="77777777" w:rsidR="000C4954" w:rsidRPr="00305EF9" w:rsidRDefault="000C4954" w:rsidP="000C4954">
      <w:pPr>
        <w:tabs>
          <w:tab w:val="left" w:pos="43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данных на вопрос «</w:t>
      </w:r>
      <w:r w:rsidRPr="00040534">
        <w:rPr>
          <w:rFonts w:ascii="Times New Roman" w:hAnsi="Times New Roman" w:cs="Times New Roman"/>
          <w:sz w:val="28"/>
          <w:szCs w:val="28"/>
        </w:rPr>
        <w:t>Есть ли у вас гастрит?</w:t>
      </w:r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представлены на рисунке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B8A843E" w14:textId="77777777" w:rsidR="000C4954" w:rsidRPr="000C4954" w:rsidRDefault="000C4954" w:rsidP="000C4954">
      <w:pPr>
        <w:rPr>
          <w:rFonts w:ascii="Times New Roman" w:hAnsi="Times New Roman" w:cs="Times New Roman"/>
          <w:sz w:val="28"/>
          <w:szCs w:val="28"/>
        </w:rPr>
      </w:pPr>
    </w:p>
    <w:p w14:paraId="6C002480" w14:textId="77777777" w:rsidR="00BE2CA5" w:rsidRPr="00305EF9" w:rsidRDefault="00BE2CA5" w:rsidP="00BE2C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8DE4292" wp14:editId="01ACDE64">
            <wp:extent cx="6299835" cy="2322195"/>
            <wp:effectExtent l="0" t="0" r="5715" b="1905"/>
            <wp:docPr id="1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852481" w14:textId="77777777" w:rsidR="000C4954" w:rsidRDefault="000C4954" w:rsidP="000C4954">
      <w:pPr>
        <w:pStyle w:val="aa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- 9 Ответы на вопрос: «</w:t>
      </w:r>
      <w:r w:rsidRPr="00DA77D2">
        <w:rPr>
          <w:sz w:val="28"/>
          <w:szCs w:val="28"/>
        </w:rPr>
        <w:t>Принимаете ли вы пищу после возвращения из колледжа?</w:t>
      </w:r>
      <w:r>
        <w:rPr>
          <w:sz w:val="28"/>
          <w:szCs w:val="28"/>
        </w:rPr>
        <w:t>»</w:t>
      </w:r>
    </w:p>
    <w:p w14:paraId="7AD6592D" w14:textId="77777777" w:rsidR="000C4954" w:rsidRPr="00DA77D2" w:rsidRDefault="000C4954" w:rsidP="000C4954">
      <w:pPr>
        <w:pStyle w:val="aa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</w:p>
    <w:p w14:paraId="0C281E45" w14:textId="26B8A281" w:rsidR="0008153F" w:rsidRDefault="000C4954" w:rsidP="00224579">
      <w:pPr>
        <w:pStyle w:val="ae"/>
        <w:spacing w:line="360" w:lineRule="auto"/>
        <w:ind w:right="-1" w:firstLine="707"/>
        <w:jc w:val="both"/>
        <w:rPr>
          <w:color w:val="000000" w:themeColor="text1"/>
          <w:sz w:val="28"/>
          <w:szCs w:val="28"/>
        </w:rPr>
      </w:pPr>
      <w:r w:rsidRPr="00ED597D">
        <w:rPr>
          <w:color w:val="000000" w:themeColor="text1"/>
          <w:sz w:val="28"/>
          <w:szCs w:val="28"/>
        </w:rPr>
        <w:t>Анализ</w:t>
      </w:r>
      <w:r w:rsidR="0023124D">
        <w:rPr>
          <w:color w:val="000000" w:themeColor="text1"/>
          <w:sz w:val="28"/>
          <w:szCs w:val="28"/>
        </w:rPr>
        <w:t xml:space="preserve"> </w:t>
      </w:r>
      <w:r w:rsidRPr="00ED597D">
        <w:rPr>
          <w:color w:val="000000" w:themeColor="text1"/>
          <w:sz w:val="28"/>
          <w:szCs w:val="28"/>
        </w:rPr>
        <w:t>ответов</w:t>
      </w:r>
      <w:r w:rsidR="0023124D">
        <w:rPr>
          <w:color w:val="000000" w:themeColor="text1"/>
          <w:sz w:val="28"/>
          <w:szCs w:val="28"/>
        </w:rPr>
        <w:t xml:space="preserve"> </w:t>
      </w:r>
      <w:r w:rsidRPr="00ED597D">
        <w:rPr>
          <w:color w:val="000000" w:themeColor="text1"/>
          <w:sz w:val="28"/>
          <w:szCs w:val="28"/>
        </w:rPr>
        <w:t>показал,</w:t>
      </w:r>
      <w:r w:rsidR="0023124D">
        <w:rPr>
          <w:color w:val="000000" w:themeColor="text1"/>
          <w:sz w:val="28"/>
          <w:szCs w:val="28"/>
        </w:rPr>
        <w:t xml:space="preserve"> </w:t>
      </w:r>
      <w:r w:rsidRPr="00ED597D">
        <w:rPr>
          <w:color w:val="000000" w:themeColor="text1"/>
          <w:sz w:val="28"/>
          <w:szCs w:val="28"/>
        </w:rPr>
        <w:t>что</w:t>
      </w:r>
      <w:r w:rsidR="0023124D">
        <w:rPr>
          <w:color w:val="000000" w:themeColor="text1"/>
          <w:sz w:val="28"/>
          <w:szCs w:val="28"/>
        </w:rPr>
        <w:t xml:space="preserve"> </w:t>
      </w:r>
      <w:r w:rsidR="00224579" w:rsidRPr="00224579">
        <w:rPr>
          <w:color w:val="000000" w:themeColor="text1"/>
          <w:sz w:val="28"/>
          <w:szCs w:val="28"/>
        </w:rPr>
        <w:t>немалое количество</w:t>
      </w:r>
      <w:r w:rsidR="0023124D">
        <w:rPr>
          <w:color w:val="000000" w:themeColor="text1"/>
          <w:sz w:val="28"/>
          <w:szCs w:val="28"/>
        </w:rPr>
        <w:t xml:space="preserve"> </w:t>
      </w:r>
      <w:r w:rsidRPr="00ED597D">
        <w:rPr>
          <w:color w:val="000000" w:themeColor="text1"/>
          <w:sz w:val="28"/>
          <w:szCs w:val="28"/>
        </w:rPr>
        <w:t>опрошенных</w:t>
      </w:r>
      <w:r w:rsidR="007F09A1">
        <w:rPr>
          <w:color w:val="000000" w:themeColor="text1"/>
          <w:sz w:val="28"/>
          <w:szCs w:val="28"/>
        </w:rPr>
        <w:t xml:space="preserve"> 94%</w:t>
      </w:r>
      <w:r w:rsidR="00224579">
        <w:rPr>
          <w:color w:val="000000" w:themeColor="text1"/>
          <w:sz w:val="28"/>
          <w:szCs w:val="28"/>
        </w:rPr>
        <w:t xml:space="preserve"> студентов (</w:t>
      </w:r>
      <w:r w:rsidR="007F09A1">
        <w:rPr>
          <w:color w:val="000000" w:themeColor="text1"/>
          <w:sz w:val="28"/>
          <w:szCs w:val="28"/>
        </w:rPr>
        <w:t>47</w:t>
      </w:r>
      <w:r w:rsidR="00224579">
        <w:rPr>
          <w:color w:val="000000" w:themeColor="text1"/>
          <w:sz w:val="28"/>
          <w:szCs w:val="28"/>
        </w:rPr>
        <w:t>) принимают пищу после возвращения из колледжа</w:t>
      </w:r>
      <w:r>
        <w:rPr>
          <w:color w:val="000000" w:themeColor="text1"/>
          <w:sz w:val="28"/>
          <w:szCs w:val="28"/>
        </w:rPr>
        <w:t xml:space="preserve">, </w:t>
      </w:r>
      <w:r w:rsidR="00224579">
        <w:rPr>
          <w:color w:val="000000" w:themeColor="text1"/>
          <w:sz w:val="28"/>
          <w:szCs w:val="28"/>
        </w:rPr>
        <w:t xml:space="preserve">и </w:t>
      </w:r>
      <w:r w:rsidR="007F09A1">
        <w:rPr>
          <w:color w:val="000000" w:themeColor="text1"/>
          <w:sz w:val="28"/>
          <w:szCs w:val="28"/>
        </w:rPr>
        <w:t xml:space="preserve">лишь </w:t>
      </w:r>
      <w:r w:rsidR="00224579">
        <w:rPr>
          <w:color w:val="000000" w:themeColor="text1"/>
          <w:sz w:val="28"/>
          <w:szCs w:val="28"/>
        </w:rPr>
        <w:t xml:space="preserve">3 студента </w:t>
      </w:r>
      <w:r w:rsidR="007F09A1">
        <w:rPr>
          <w:color w:val="000000" w:themeColor="text1"/>
          <w:sz w:val="28"/>
          <w:szCs w:val="28"/>
        </w:rPr>
        <w:t>(</w:t>
      </w:r>
      <w:r w:rsidR="00224579">
        <w:rPr>
          <w:color w:val="000000" w:themeColor="text1"/>
          <w:sz w:val="28"/>
          <w:szCs w:val="28"/>
        </w:rPr>
        <w:t>6%</w:t>
      </w:r>
      <w:r w:rsidR="007F09A1">
        <w:rPr>
          <w:color w:val="000000" w:themeColor="text1"/>
          <w:sz w:val="28"/>
          <w:szCs w:val="28"/>
        </w:rPr>
        <w:t>)</w:t>
      </w:r>
      <w:r w:rsidR="00224579">
        <w:rPr>
          <w:color w:val="000000" w:themeColor="text1"/>
          <w:sz w:val="28"/>
          <w:szCs w:val="28"/>
        </w:rPr>
        <w:t xml:space="preserve"> не принимают пищу по обедам, т.е. после возвращения из колледжа. </w:t>
      </w:r>
    </w:p>
    <w:p w14:paraId="7A1DE78C" w14:textId="77777777" w:rsidR="00224579" w:rsidRDefault="00224579" w:rsidP="00224579">
      <w:pPr>
        <w:pStyle w:val="ae"/>
        <w:spacing w:line="360" w:lineRule="auto"/>
        <w:ind w:right="-1" w:firstLine="707"/>
        <w:jc w:val="both"/>
        <w:rPr>
          <w:color w:val="000000" w:themeColor="text1"/>
          <w:sz w:val="28"/>
          <w:szCs w:val="28"/>
        </w:rPr>
      </w:pPr>
    </w:p>
    <w:p w14:paraId="6848E5AF" w14:textId="77777777" w:rsidR="00224579" w:rsidRPr="0093483D" w:rsidRDefault="00224579" w:rsidP="00224579">
      <w:pPr>
        <w:pStyle w:val="ae"/>
        <w:spacing w:line="360" w:lineRule="auto"/>
        <w:ind w:right="-1" w:firstLine="707"/>
        <w:jc w:val="both"/>
        <w:rPr>
          <w:sz w:val="28"/>
          <w:szCs w:val="28"/>
        </w:rPr>
      </w:pPr>
      <w:r w:rsidRPr="0093483D">
        <w:rPr>
          <w:sz w:val="28"/>
          <w:szCs w:val="28"/>
          <w:lang w:eastAsia="ru-RU"/>
        </w:rPr>
        <w:t>На вопрос «</w:t>
      </w:r>
      <w:r w:rsidR="0093483D" w:rsidRPr="0093483D">
        <w:rPr>
          <w:sz w:val="28"/>
          <w:szCs w:val="28"/>
        </w:rPr>
        <w:t>Едите ли вы всухомятку и на ходу?</w:t>
      </w:r>
      <w:r w:rsidRPr="0093483D">
        <w:rPr>
          <w:sz w:val="28"/>
          <w:szCs w:val="28"/>
          <w:lang w:eastAsia="ru-RU"/>
        </w:rPr>
        <w:t>» были даны ответы</w:t>
      </w:r>
      <w:r w:rsidR="00394774" w:rsidRPr="0093483D">
        <w:rPr>
          <w:sz w:val="28"/>
          <w:szCs w:val="28"/>
          <w:lang w:eastAsia="ru-RU"/>
        </w:rPr>
        <w:t>, представленный на рисунке 10</w:t>
      </w:r>
    </w:p>
    <w:p w14:paraId="4FA06648" w14:textId="77777777" w:rsidR="0008153F" w:rsidRPr="00305EF9" w:rsidRDefault="0008153F" w:rsidP="00BE2C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FDC65D6" wp14:editId="253BB5D6">
            <wp:extent cx="6299835" cy="2322195"/>
            <wp:effectExtent l="0" t="0" r="0" b="0"/>
            <wp:docPr id="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780ADB9" w14:textId="77777777" w:rsidR="00394774" w:rsidRDefault="00394774" w:rsidP="00394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774">
        <w:rPr>
          <w:rFonts w:ascii="Times New Roman" w:hAnsi="Times New Roman" w:cs="Times New Roman"/>
          <w:sz w:val="28"/>
          <w:szCs w:val="28"/>
        </w:rPr>
        <w:t>Рисунок – 10 Ответы на вопрос: «</w:t>
      </w:r>
      <w:bookmarkStart w:id="22" w:name="_Hlk132535886"/>
      <w:r w:rsidRPr="00394774">
        <w:rPr>
          <w:rFonts w:ascii="Times New Roman" w:hAnsi="Times New Roman" w:cs="Times New Roman"/>
          <w:sz w:val="28"/>
          <w:szCs w:val="28"/>
        </w:rPr>
        <w:t>Едите ли вы всухомятку и на ходу?</w:t>
      </w:r>
      <w:bookmarkEnd w:id="22"/>
      <w:r w:rsidRPr="00394774">
        <w:rPr>
          <w:rFonts w:ascii="Times New Roman" w:hAnsi="Times New Roman" w:cs="Times New Roman"/>
          <w:sz w:val="28"/>
          <w:szCs w:val="28"/>
        </w:rPr>
        <w:t>»</w:t>
      </w:r>
    </w:p>
    <w:p w14:paraId="7E957CAD" w14:textId="77777777" w:rsidR="00394774" w:rsidRDefault="00394774" w:rsidP="00394774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7DCFD52" w14:textId="79B36BFC" w:rsidR="00394774" w:rsidRPr="00534835" w:rsidRDefault="00394774" w:rsidP="00534835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4774">
        <w:rPr>
          <w:rFonts w:ascii="Times New Roman" w:eastAsia="Calibri" w:hAnsi="Times New Roman" w:cs="Times New Roman"/>
          <w:sz w:val="28"/>
          <w:szCs w:val="28"/>
        </w:rPr>
        <w:t>Результаты опроса</w:t>
      </w:r>
      <w:r w:rsidR="007F09A1">
        <w:rPr>
          <w:rFonts w:ascii="Times New Roman" w:eastAsia="Calibri" w:hAnsi="Times New Roman" w:cs="Times New Roman"/>
          <w:sz w:val="28"/>
          <w:szCs w:val="28"/>
        </w:rPr>
        <w:t xml:space="preserve"> (диаграмма 10)</w:t>
      </w:r>
      <w:r w:rsidRPr="00394774">
        <w:rPr>
          <w:rFonts w:ascii="Times New Roman" w:eastAsia="Calibri" w:hAnsi="Times New Roman" w:cs="Times New Roman"/>
          <w:sz w:val="28"/>
          <w:szCs w:val="28"/>
        </w:rPr>
        <w:t xml:space="preserve"> показали, что </w:t>
      </w:r>
      <w:r w:rsidR="007F09A1">
        <w:rPr>
          <w:rFonts w:ascii="Times New Roman" w:eastAsia="Calibri" w:hAnsi="Times New Roman" w:cs="Times New Roman"/>
          <w:sz w:val="28"/>
          <w:szCs w:val="28"/>
        </w:rPr>
        <w:t>76</w:t>
      </w:r>
      <w:r w:rsidR="007F09A1" w:rsidRPr="00394774">
        <w:rPr>
          <w:rFonts w:ascii="Times New Roman" w:eastAsia="Calibri" w:hAnsi="Times New Roman" w:cs="Times New Roman"/>
          <w:sz w:val="28"/>
          <w:szCs w:val="28"/>
        </w:rPr>
        <w:t>%</w:t>
      </w:r>
      <w:r w:rsidR="009F69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студентов</w:t>
      </w:r>
      <w:r w:rsidRPr="0039477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F09A1">
        <w:rPr>
          <w:rFonts w:ascii="Times New Roman" w:eastAsia="Calibri" w:hAnsi="Times New Roman" w:cs="Times New Roman"/>
          <w:sz w:val="28"/>
          <w:szCs w:val="28"/>
        </w:rPr>
        <w:t>35 человека</w:t>
      </w:r>
      <w:r w:rsidRPr="00394774">
        <w:rPr>
          <w:rFonts w:ascii="Times New Roman" w:eastAsia="Calibri" w:hAnsi="Times New Roman" w:cs="Times New Roman"/>
          <w:sz w:val="28"/>
          <w:szCs w:val="28"/>
        </w:rPr>
        <w:t>)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 участвующих в данном опросе ответили</w:t>
      </w:r>
      <w:r w:rsidR="007F09A1">
        <w:rPr>
          <w:rFonts w:ascii="Times New Roman" w:eastAsia="Calibri" w:hAnsi="Times New Roman" w:cs="Times New Roman"/>
          <w:sz w:val="28"/>
          <w:szCs w:val="28"/>
        </w:rPr>
        <w:t xml:space="preserve"> положительно</w:t>
      </w:r>
      <w:r w:rsidRPr="00394774">
        <w:rPr>
          <w:rFonts w:ascii="Times New Roman" w:eastAsia="Calibri" w:hAnsi="Times New Roman" w:cs="Times New Roman"/>
          <w:sz w:val="28"/>
          <w:szCs w:val="28"/>
        </w:rPr>
        <w:t>,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 что едят всухомятку и на ходу; </w:t>
      </w:r>
      <w:r w:rsidR="007F09A1">
        <w:rPr>
          <w:rFonts w:ascii="Times New Roman" w:eastAsia="Calibri" w:hAnsi="Times New Roman" w:cs="Times New Roman"/>
          <w:sz w:val="28"/>
          <w:szCs w:val="28"/>
        </w:rPr>
        <w:t>13%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F09A1" w:rsidRPr="00394774">
        <w:rPr>
          <w:rFonts w:ascii="Times New Roman" w:eastAsia="Calibri" w:hAnsi="Times New Roman" w:cs="Times New Roman"/>
          <w:sz w:val="28"/>
          <w:szCs w:val="28"/>
        </w:rPr>
        <w:t>8</w:t>
      </w:r>
      <w:r w:rsidR="007F09A1">
        <w:rPr>
          <w:rFonts w:ascii="Times New Roman" w:eastAsia="Calibri" w:hAnsi="Times New Roman" w:cs="Times New Roman"/>
          <w:sz w:val="28"/>
          <w:szCs w:val="28"/>
        </w:rPr>
        <w:t xml:space="preserve"> студентов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163A4">
        <w:rPr>
          <w:rFonts w:ascii="Times New Roman" w:eastAsia="Calibri" w:hAnsi="Times New Roman" w:cs="Times New Roman"/>
          <w:sz w:val="28"/>
          <w:szCs w:val="28"/>
        </w:rPr>
        <w:t>ответили,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 что не питаются таким способом питания; и </w:t>
      </w:r>
      <w:r w:rsidR="005348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небольшое количество студентов </w:t>
      </w:r>
      <w:r w:rsidR="007F09A1">
        <w:rPr>
          <w:rFonts w:ascii="Times New Roman" w:eastAsia="Calibri" w:hAnsi="Times New Roman" w:cs="Times New Roman"/>
          <w:sz w:val="28"/>
          <w:szCs w:val="28"/>
        </w:rPr>
        <w:t>11%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7F09A1">
        <w:rPr>
          <w:rFonts w:ascii="Times New Roman" w:eastAsia="Calibri" w:hAnsi="Times New Roman" w:cs="Times New Roman"/>
          <w:sz w:val="28"/>
          <w:szCs w:val="28"/>
        </w:rPr>
        <w:t>7 человек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163A4">
        <w:rPr>
          <w:rFonts w:ascii="Times New Roman" w:eastAsia="Calibri" w:hAnsi="Times New Roman" w:cs="Times New Roman"/>
          <w:sz w:val="28"/>
          <w:szCs w:val="28"/>
        </w:rPr>
        <w:t>ответили,</w:t>
      </w:r>
      <w:r w:rsidR="00534835">
        <w:rPr>
          <w:rFonts w:ascii="Times New Roman" w:eastAsia="Calibri" w:hAnsi="Times New Roman" w:cs="Times New Roman"/>
          <w:sz w:val="28"/>
          <w:szCs w:val="28"/>
        </w:rPr>
        <w:t xml:space="preserve"> что питаются всухомятку и в большем случаи на ходу питаются «Иногда»</w:t>
      </w:r>
      <w:r w:rsidR="007F09A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3EF1207" w14:textId="77777777" w:rsidR="0008153F" w:rsidRPr="00305EF9" w:rsidRDefault="0008153F" w:rsidP="002E50F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9344DA" w14:textId="61E6B6CA" w:rsidR="0008153F" w:rsidRPr="002E50F1" w:rsidRDefault="002E50F1" w:rsidP="002E50F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0F1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девятому </w:t>
      </w:r>
      <w:r w:rsidRPr="002E50F1">
        <w:rPr>
          <w:rFonts w:ascii="Times New Roman" w:hAnsi="Times New Roman" w:cs="Times New Roman"/>
          <w:sz w:val="28"/>
          <w:szCs w:val="28"/>
        </w:rPr>
        <w:t>вопросу «</w:t>
      </w:r>
      <w:bookmarkStart w:id="23" w:name="_Hlk132220529"/>
      <w:r w:rsidRPr="00666F41">
        <w:rPr>
          <w:rFonts w:ascii="Times New Roman" w:hAnsi="Times New Roman" w:cs="Times New Roman"/>
          <w:sz w:val="28"/>
          <w:szCs w:val="28"/>
        </w:rPr>
        <w:t xml:space="preserve">Употребляете ли вы </w:t>
      </w:r>
      <w:r w:rsidR="0023124D">
        <w:rPr>
          <w:rFonts w:ascii="Times New Roman" w:hAnsi="Times New Roman" w:cs="Times New Roman"/>
          <w:sz w:val="28"/>
          <w:szCs w:val="28"/>
        </w:rPr>
        <w:t xml:space="preserve">фаст-футы: </w:t>
      </w:r>
      <w:r w:rsidRPr="00666F41">
        <w:rPr>
          <w:rFonts w:ascii="Times New Roman" w:hAnsi="Times New Roman" w:cs="Times New Roman"/>
          <w:sz w:val="28"/>
          <w:szCs w:val="28"/>
        </w:rPr>
        <w:t>гамбургер, шаурма, чипсы,</w:t>
      </w:r>
      <w:r w:rsidR="0023124D">
        <w:rPr>
          <w:rFonts w:ascii="Times New Roman" w:hAnsi="Times New Roman" w:cs="Times New Roman"/>
          <w:sz w:val="28"/>
          <w:szCs w:val="28"/>
        </w:rPr>
        <w:t xml:space="preserve"> </w:t>
      </w:r>
      <w:r w:rsidRPr="00666F41">
        <w:rPr>
          <w:rFonts w:ascii="Times New Roman" w:hAnsi="Times New Roman" w:cs="Times New Roman"/>
          <w:sz w:val="28"/>
          <w:szCs w:val="28"/>
        </w:rPr>
        <w:t>газировки?</w:t>
      </w:r>
      <w:bookmarkEnd w:id="23"/>
      <w:r w:rsidRPr="002E50F1">
        <w:rPr>
          <w:rFonts w:ascii="Times New Roman" w:hAnsi="Times New Roman" w:cs="Times New Roman"/>
          <w:sz w:val="28"/>
          <w:szCs w:val="28"/>
        </w:rPr>
        <w:t xml:space="preserve">» были даны следующие ответы на рисунке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2E50F1">
        <w:rPr>
          <w:rFonts w:ascii="Times New Roman" w:hAnsi="Times New Roman" w:cs="Times New Roman"/>
          <w:sz w:val="28"/>
          <w:szCs w:val="28"/>
        </w:rPr>
        <w:t>.</w:t>
      </w:r>
    </w:p>
    <w:p w14:paraId="7DC51C69" w14:textId="77777777" w:rsidR="0008153F" w:rsidRPr="00305EF9" w:rsidRDefault="0008153F" w:rsidP="00BE2C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EBB9D38" wp14:editId="7E8B5C4F">
            <wp:extent cx="6299835" cy="2322195"/>
            <wp:effectExtent l="0" t="0" r="0" b="0"/>
            <wp:docPr id="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DDFD159" w14:textId="77777777" w:rsidR="0008153F" w:rsidRDefault="002E50F1" w:rsidP="00BE2CA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0F1">
        <w:rPr>
          <w:rFonts w:ascii="Times New Roman" w:hAnsi="Times New Roman" w:cs="Times New Roman"/>
          <w:sz w:val="28"/>
          <w:szCs w:val="28"/>
        </w:rPr>
        <w:t>Рисунок – 11 Ответы на вопрос: «Употребляете ли вы гамбургер, шаурма, чипсы, газировки?»</w:t>
      </w:r>
    </w:p>
    <w:p w14:paraId="5E6EF7B5" w14:textId="77777777" w:rsidR="002E50F1" w:rsidRDefault="002E50F1" w:rsidP="00BE2C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21B351" w14:textId="77777777" w:rsidR="00AD7610" w:rsidRDefault="002E50F1" w:rsidP="009E068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50F1">
        <w:rPr>
          <w:rFonts w:ascii="Times New Roman" w:hAnsi="Times New Roman" w:cs="Times New Roman"/>
          <w:sz w:val="28"/>
          <w:szCs w:val="28"/>
        </w:rPr>
        <w:t>Выявлено</w:t>
      </w:r>
      <w:r>
        <w:rPr>
          <w:rFonts w:ascii="Times New Roman" w:hAnsi="Times New Roman" w:cs="Times New Roman"/>
          <w:sz w:val="28"/>
          <w:szCs w:val="28"/>
        </w:rPr>
        <w:t xml:space="preserve"> на данном опросе</w:t>
      </w:r>
      <w:r w:rsidRPr="002E50F1">
        <w:rPr>
          <w:rFonts w:ascii="Times New Roman" w:hAnsi="Times New Roman" w:cs="Times New Roman"/>
          <w:sz w:val="28"/>
          <w:szCs w:val="28"/>
        </w:rPr>
        <w:t xml:space="preserve">, </w:t>
      </w:r>
      <w:r w:rsidR="00AD7610" w:rsidRPr="002E50F1">
        <w:rPr>
          <w:rFonts w:ascii="Times New Roman" w:hAnsi="Times New Roman" w:cs="Times New Roman"/>
          <w:sz w:val="28"/>
          <w:szCs w:val="28"/>
        </w:rPr>
        <w:t>что</w:t>
      </w:r>
      <w:r w:rsidR="007F09A1">
        <w:rPr>
          <w:rFonts w:ascii="Times New Roman" w:hAnsi="Times New Roman" w:cs="Times New Roman"/>
          <w:sz w:val="28"/>
          <w:szCs w:val="28"/>
        </w:rPr>
        <w:t xml:space="preserve"> 68%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F09A1">
        <w:rPr>
          <w:rFonts w:ascii="Times New Roman" w:hAnsi="Times New Roman" w:cs="Times New Roman"/>
          <w:sz w:val="28"/>
          <w:szCs w:val="28"/>
        </w:rPr>
        <w:t>27студентов</w:t>
      </w:r>
      <w:r>
        <w:rPr>
          <w:rFonts w:ascii="Times New Roman" w:hAnsi="Times New Roman" w:cs="Times New Roman"/>
          <w:sz w:val="28"/>
          <w:szCs w:val="28"/>
        </w:rPr>
        <w:t xml:space="preserve">) обожают такие вкусные перекусы и напитки; </w:t>
      </w:r>
      <w:r w:rsidR="00AD7610">
        <w:rPr>
          <w:rFonts w:ascii="Times New Roman" w:hAnsi="Times New Roman" w:cs="Times New Roman"/>
          <w:sz w:val="28"/>
          <w:szCs w:val="28"/>
        </w:rPr>
        <w:t xml:space="preserve">небольшое количество </w:t>
      </w:r>
      <w:r w:rsidR="003F2DDF">
        <w:rPr>
          <w:rFonts w:ascii="Times New Roman" w:hAnsi="Times New Roman" w:cs="Times New Roman"/>
          <w:sz w:val="28"/>
          <w:szCs w:val="28"/>
        </w:rPr>
        <w:t xml:space="preserve">10% 7 </w:t>
      </w:r>
      <w:r w:rsidR="00AD7610">
        <w:rPr>
          <w:rFonts w:ascii="Times New Roman" w:hAnsi="Times New Roman" w:cs="Times New Roman"/>
          <w:sz w:val="28"/>
          <w:szCs w:val="28"/>
        </w:rPr>
        <w:t>студентов ответили, что не питаются такими перекусами, как газировки, гамбургер, чипсы, шаурма так как они вредны для нашего здоровья; и</w:t>
      </w:r>
      <w:r w:rsidR="003F2DDF">
        <w:rPr>
          <w:rFonts w:ascii="Times New Roman" w:hAnsi="Times New Roman" w:cs="Times New Roman"/>
          <w:sz w:val="28"/>
          <w:szCs w:val="28"/>
        </w:rPr>
        <w:t xml:space="preserve"> лишь</w:t>
      </w:r>
      <w:r w:rsidR="00AD7610">
        <w:rPr>
          <w:rFonts w:ascii="Times New Roman" w:hAnsi="Times New Roman" w:cs="Times New Roman"/>
          <w:sz w:val="28"/>
          <w:szCs w:val="28"/>
        </w:rPr>
        <w:t xml:space="preserve"> некотор</w:t>
      </w:r>
      <w:r w:rsidR="003F2DDF">
        <w:rPr>
          <w:rFonts w:ascii="Times New Roman" w:hAnsi="Times New Roman" w:cs="Times New Roman"/>
          <w:sz w:val="28"/>
          <w:szCs w:val="28"/>
        </w:rPr>
        <w:t>ое</w:t>
      </w:r>
      <w:r w:rsidR="00AD761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3F2DDF">
        <w:rPr>
          <w:rFonts w:ascii="Times New Roman" w:hAnsi="Times New Roman" w:cs="Times New Roman"/>
          <w:sz w:val="28"/>
          <w:szCs w:val="28"/>
        </w:rPr>
        <w:t xml:space="preserve">22% 15 </w:t>
      </w:r>
      <w:r w:rsidR="00AD7610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082B73">
        <w:rPr>
          <w:rFonts w:ascii="Times New Roman" w:hAnsi="Times New Roman" w:cs="Times New Roman"/>
          <w:sz w:val="28"/>
          <w:szCs w:val="28"/>
        </w:rPr>
        <w:t>ответили,</w:t>
      </w:r>
      <w:r w:rsidR="00AD7610">
        <w:rPr>
          <w:rFonts w:ascii="Times New Roman" w:hAnsi="Times New Roman" w:cs="Times New Roman"/>
          <w:sz w:val="28"/>
          <w:szCs w:val="28"/>
        </w:rPr>
        <w:t xml:space="preserve"> что питаются такими перекусами иногда, чаще всего газировки и шаурма.</w:t>
      </w:r>
    </w:p>
    <w:p w14:paraId="41E91F17" w14:textId="77777777" w:rsidR="009E0681" w:rsidRDefault="009E0681" w:rsidP="002E50F1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275A8814" w14:textId="77777777" w:rsidR="00305EF9" w:rsidRPr="002E50F1" w:rsidRDefault="00305EF9" w:rsidP="002E50F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366C2">
        <w:rPr>
          <w:rFonts w:ascii="Times New Roman" w:eastAsia="Calibri" w:hAnsi="Times New Roman" w:cs="Times New Roman"/>
          <w:sz w:val="28"/>
          <w:szCs w:val="28"/>
        </w:rPr>
        <w:t>По вопросу «</w:t>
      </w:r>
      <w:r>
        <w:rPr>
          <w:rFonts w:ascii="Times New Roman" w:hAnsi="Times New Roman" w:cs="Times New Roman"/>
          <w:sz w:val="28"/>
          <w:szCs w:val="28"/>
        </w:rPr>
        <w:t>Вы часто употребляете сладкое</w:t>
      </w:r>
      <w:r w:rsidRPr="00E366C2">
        <w:rPr>
          <w:rFonts w:ascii="Times New Roman" w:hAnsi="Times New Roman" w:cs="Times New Roman"/>
          <w:sz w:val="28"/>
          <w:szCs w:val="28"/>
        </w:rPr>
        <w:t>?</w:t>
      </w:r>
      <w:r w:rsidRPr="00E366C2">
        <w:rPr>
          <w:rFonts w:ascii="Times New Roman" w:eastAsia="Calibri" w:hAnsi="Times New Roman" w:cs="Times New Roman"/>
          <w:sz w:val="28"/>
          <w:szCs w:val="28"/>
        </w:rPr>
        <w:t xml:space="preserve">» были получены результаты, представленные на рисунке 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</w:p>
    <w:p w14:paraId="57232F1F" w14:textId="77777777" w:rsidR="0008153F" w:rsidRPr="00305EF9" w:rsidRDefault="0008153F" w:rsidP="00BE2C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361435A" wp14:editId="218DCB8B">
            <wp:extent cx="6400800" cy="1943100"/>
            <wp:effectExtent l="0" t="0" r="0" b="0"/>
            <wp:docPr id="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BD39984" w14:textId="77777777" w:rsidR="00305EF9" w:rsidRDefault="00305EF9" w:rsidP="00305E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– 12</w:t>
      </w:r>
      <w:r w:rsidRPr="002E50F1">
        <w:rPr>
          <w:rFonts w:ascii="Times New Roman" w:hAnsi="Times New Roman" w:cs="Times New Roman"/>
          <w:sz w:val="28"/>
          <w:szCs w:val="28"/>
        </w:rPr>
        <w:t xml:space="preserve"> Ответы на вопрос: «</w:t>
      </w:r>
      <w:r>
        <w:rPr>
          <w:rFonts w:ascii="Times New Roman" w:hAnsi="Times New Roman" w:cs="Times New Roman"/>
          <w:sz w:val="28"/>
          <w:szCs w:val="28"/>
        </w:rPr>
        <w:t>Вы часто употребляете сладкое</w:t>
      </w:r>
      <w:r w:rsidRPr="002E50F1">
        <w:rPr>
          <w:rFonts w:ascii="Times New Roman" w:hAnsi="Times New Roman" w:cs="Times New Roman"/>
          <w:sz w:val="28"/>
          <w:szCs w:val="28"/>
        </w:rPr>
        <w:t>?»</w:t>
      </w:r>
    </w:p>
    <w:p w14:paraId="7FB5544F" w14:textId="77777777" w:rsidR="0008153F" w:rsidRPr="00305EF9" w:rsidRDefault="0008153F" w:rsidP="00BE2C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06889" w14:textId="77777777" w:rsidR="00305EF9" w:rsidRPr="00756CDB" w:rsidRDefault="00C24ABD" w:rsidP="00756CD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6CDB">
        <w:rPr>
          <w:rFonts w:ascii="Times New Roman" w:hAnsi="Times New Roman" w:cs="Times New Roman"/>
          <w:bCs/>
          <w:sz w:val="28"/>
          <w:szCs w:val="28"/>
        </w:rPr>
        <w:t xml:space="preserve">Таким образом, выявлено, что наши студенты, участвующие на данном опросе, </w:t>
      </w:r>
      <w:r w:rsidR="00A658A6" w:rsidRPr="00756CDB">
        <w:rPr>
          <w:rFonts w:ascii="Times New Roman" w:hAnsi="Times New Roman" w:cs="Times New Roman"/>
          <w:bCs/>
          <w:sz w:val="28"/>
          <w:szCs w:val="28"/>
        </w:rPr>
        <w:t xml:space="preserve">29 студентов (69%) ответили положительно на данный вопрос. Эти студенты чаще всего употребляют шоколадки и конфеты; 17 студентов (25%) </w:t>
      </w:r>
      <w:r w:rsidR="00756CDB" w:rsidRPr="00756CDB">
        <w:rPr>
          <w:rFonts w:ascii="Times New Roman" w:hAnsi="Times New Roman" w:cs="Times New Roman"/>
          <w:bCs/>
          <w:sz w:val="28"/>
          <w:szCs w:val="28"/>
        </w:rPr>
        <w:t>ответили,</w:t>
      </w:r>
      <w:r w:rsidR="00A658A6" w:rsidRPr="00756CDB">
        <w:rPr>
          <w:rFonts w:ascii="Times New Roman" w:hAnsi="Times New Roman" w:cs="Times New Roman"/>
          <w:bCs/>
          <w:sz w:val="28"/>
          <w:szCs w:val="28"/>
        </w:rPr>
        <w:t xml:space="preserve"> что употребляют время от времени</w:t>
      </w:r>
      <w:r w:rsidR="00756CDB" w:rsidRPr="00756CDB">
        <w:rPr>
          <w:rFonts w:ascii="Times New Roman" w:hAnsi="Times New Roman" w:cs="Times New Roman"/>
          <w:bCs/>
          <w:sz w:val="28"/>
          <w:szCs w:val="28"/>
        </w:rPr>
        <w:t>, в</w:t>
      </w:r>
      <w:r w:rsidR="00A658A6" w:rsidRPr="00756CDB">
        <w:rPr>
          <w:rFonts w:ascii="Times New Roman" w:hAnsi="Times New Roman" w:cs="Times New Roman"/>
          <w:bCs/>
          <w:sz w:val="28"/>
          <w:szCs w:val="28"/>
        </w:rPr>
        <w:t xml:space="preserve"> основном </w:t>
      </w:r>
      <w:r w:rsidR="00756CDB" w:rsidRPr="00756CDB">
        <w:rPr>
          <w:rFonts w:ascii="Times New Roman" w:hAnsi="Times New Roman" w:cs="Times New Roman"/>
          <w:bCs/>
          <w:sz w:val="28"/>
          <w:szCs w:val="28"/>
        </w:rPr>
        <w:t xml:space="preserve">употребляют </w:t>
      </w:r>
      <w:r w:rsidR="00A658A6" w:rsidRPr="00756CDB">
        <w:rPr>
          <w:rFonts w:ascii="Times New Roman" w:hAnsi="Times New Roman" w:cs="Times New Roman"/>
          <w:bCs/>
          <w:sz w:val="28"/>
          <w:szCs w:val="28"/>
        </w:rPr>
        <w:t>чай с сахаром</w:t>
      </w:r>
      <w:r w:rsidR="00756CDB" w:rsidRPr="00756CDB">
        <w:rPr>
          <w:rFonts w:ascii="Times New Roman" w:hAnsi="Times New Roman" w:cs="Times New Roman"/>
          <w:bCs/>
          <w:sz w:val="28"/>
          <w:szCs w:val="28"/>
        </w:rPr>
        <w:t>; (6%) 4 студента ответили на данный вопрос отрицательно, так как они практически не употребляют сладкое.</w:t>
      </w:r>
    </w:p>
    <w:p w14:paraId="75674A20" w14:textId="77777777" w:rsidR="0008153F" w:rsidRPr="00305EF9" w:rsidRDefault="0008153F" w:rsidP="00BE2C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39F38" w14:textId="77777777" w:rsidR="0008153F" w:rsidRPr="005C39D1" w:rsidRDefault="00756CDB" w:rsidP="005C39D1">
      <w:pPr>
        <w:tabs>
          <w:tab w:val="left" w:pos="434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данных на вопрос «</w:t>
      </w:r>
      <w:r w:rsidR="00082B73" w:rsidRPr="00082B73">
        <w:rPr>
          <w:rFonts w:ascii="Times New Roman" w:hAnsi="Times New Roman" w:cs="Times New Roman"/>
          <w:sz w:val="28"/>
          <w:szCs w:val="28"/>
        </w:rPr>
        <w:t>Вы имеете привычку (курить: сигареты, эл. сигаре</w:t>
      </w:r>
      <w:r w:rsidR="00082B73">
        <w:rPr>
          <w:rFonts w:ascii="Times New Roman" w:hAnsi="Times New Roman" w:cs="Times New Roman"/>
          <w:sz w:val="28"/>
          <w:szCs w:val="28"/>
        </w:rPr>
        <w:t>ты, употреблять пиво, алкоголь)</w:t>
      </w:r>
      <w:r w:rsidRPr="0004053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представлены на рисунке 13</w:t>
      </w:r>
      <w:r w:rsidRPr="00040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4FE8E8" w14:textId="77777777" w:rsidR="00136650" w:rsidRPr="00082B73" w:rsidRDefault="0055438F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B3A6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E98FA77" wp14:editId="1DCD4D39">
            <wp:extent cx="6299835" cy="2322195"/>
            <wp:effectExtent l="0" t="0" r="5715" b="1905"/>
            <wp:docPr id="1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CA6E3A5" w14:textId="77777777" w:rsidR="00082B73" w:rsidRDefault="00082B73" w:rsidP="00082B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– 13</w:t>
      </w:r>
      <w:r w:rsidRPr="002E50F1">
        <w:rPr>
          <w:rFonts w:ascii="Times New Roman" w:hAnsi="Times New Roman" w:cs="Times New Roman"/>
          <w:sz w:val="28"/>
          <w:szCs w:val="28"/>
        </w:rPr>
        <w:t xml:space="preserve"> Ответы на вопрос: «</w:t>
      </w:r>
      <w:r w:rsidRPr="00082B73">
        <w:rPr>
          <w:rFonts w:ascii="Times New Roman" w:hAnsi="Times New Roman" w:cs="Times New Roman"/>
          <w:sz w:val="28"/>
          <w:szCs w:val="28"/>
        </w:rPr>
        <w:t>Вы имеете привычку (курить: сигареты, эл. сигареты, употреблять пиво, алкоголь)</w:t>
      </w:r>
      <w:r w:rsidRPr="002E50F1">
        <w:rPr>
          <w:rFonts w:ascii="Times New Roman" w:hAnsi="Times New Roman" w:cs="Times New Roman"/>
          <w:sz w:val="28"/>
          <w:szCs w:val="28"/>
        </w:rPr>
        <w:t>?»</w:t>
      </w:r>
    </w:p>
    <w:p w14:paraId="59782933" w14:textId="77777777" w:rsidR="0016791A" w:rsidRDefault="0016791A" w:rsidP="00082B7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D177E5" w14:textId="57C6569F" w:rsidR="00082B73" w:rsidRPr="00F21338" w:rsidRDefault="00082B73" w:rsidP="00082B73">
      <w:pPr>
        <w:widowControl w:val="0"/>
        <w:tabs>
          <w:tab w:val="left" w:pos="720"/>
        </w:tabs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Исходя из результатов, представленных на рисунке 13</w:t>
      </w:r>
      <w:r w:rsidR="00637AE9">
        <w:rPr>
          <w:rFonts w:ascii="Times New Roman" w:eastAsia="Calibri" w:hAnsi="Times New Roman" w:cs="Times New Roman"/>
          <w:sz w:val="28"/>
          <w:szCs w:val="28"/>
        </w:rPr>
        <w:t>, выяснил что,</w:t>
      </w:r>
      <w:r w:rsidR="002312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1338">
        <w:rPr>
          <w:rFonts w:ascii="Times New Roman" w:eastAsia="Calibri" w:hAnsi="Times New Roman" w:cs="Times New Roman"/>
          <w:sz w:val="28"/>
          <w:szCs w:val="28"/>
        </w:rPr>
        <w:t>из 5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F21338">
        <w:rPr>
          <w:rFonts w:ascii="Times New Roman" w:eastAsia="Calibri" w:hAnsi="Times New Roman" w:cs="Times New Roman"/>
          <w:sz w:val="28"/>
          <w:szCs w:val="28"/>
        </w:rPr>
        <w:t xml:space="preserve"> человек (100%) </w:t>
      </w:r>
      <w:r w:rsidR="00637AE9">
        <w:rPr>
          <w:rFonts w:ascii="Times New Roman" w:eastAsia="Calibri" w:hAnsi="Times New Roman" w:cs="Times New Roman"/>
          <w:sz w:val="28"/>
          <w:szCs w:val="28"/>
        </w:rPr>
        <w:t xml:space="preserve">значительное количество студентов </w:t>
      </w:r>
      <w:r w:rsidR="008C23D6">
        <w:rPr>
          <w:rFonts w:ascii="Times New Roman" w:eastAsia="Calibri" w:hAnsi="Times New Roman" w:cs="Times New Roman"/>
          <w:sz w:val="28"/>
          <w:szCs w:val="28"/>
        </w:rPr>
        <w:t>38%</w:t>
      </w:r>
      <w:r w:rsidR="00637AE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8C23D6">
        <w:rPr>
          <w:rFonts w:ascii="Times New Roman" w:eastAsia="Calibri" w:hAnsi="Times New Roman" w:cs="Times New Roman"/>
          <w:sz w:val="28"/>
          <w:szCs w:val="28"/>
        </w:rPr>
        <w:t>19 студента</w:t>
      </w:r>
      <w:r>
        <w:rPr>
          <w:rFonts w:ascii="Times New Roman" w:eastAsia="Calibri" w:hAnsi="Times New Roman" w:cs="Times New Roman"/>
          <w:sz w:val="28"/>
          <w:szCs w:val="28"/>
        </w:rPr>
        <w:t>) ответили</w:t>
      </w:r>
      <w:r w:rsidR="00637AE9">
        <w:rPr>
          <w:rFonts w:ascii="Times New Roman" w:eastAsia="Calibri" w:hAnsi="Times New Roman" w:cs="Times New Roman"/>
          <w:sz w:val="28"/>
          <w:szCs w:val="28"/>
        </w:rPr>
        <w:t xml:space="preserve"> положительно на данный вопрос </w:t>
      </w:r>
      <w:r w:rsidR="001769C7">
        <w:rPr>
          <w:rFonts w:ascii="Times New Roman" w:eastAsia="Calibri" w:hAnsi="Times New Roman" w:cs="Times New Roman"/>
          <w:sz w:val="28"/>
          <w:szCs w:val="28"/>
        </w:rPr>
        <w:t>отвечая,</w:t>
      </w:r>
      <w:r w:rsidR="00637AE9">
        <w:rPr>
          <w:rFonts w:ascii="Times New Roman" w:eastAsia="Calibri" w:hAnsi="Times New Roman" w:cs="Times New Roman"/>
          <w:sz w:val="28"/>
          <w:szCs w:val="28"/>
        </w:rPr>
        <w:t xml:space="preserve"> что они имеют </w:t>
      </w:r>
      <w:r w:rsidR="001769C7">
        <w:rPr>
          <w:rFonts w:ascii="Times New Roman" w:eastAsia="Calibri" w:hAnsi="Times New Roman" w:cs="Times New Roman"/>
          <w:sz w:val="28"/>
          <w:szCs w:val="28"/>
        </w:rPr>
        <w:t>такую привычку,</w:t>
      </w:r>
      <w:r w:rsidR="00637AE9">
        <w:rPr>
          <w:rFonts w:ascii="Times New Roman" w:eastAsia="Calibri" w:hAnsi="Times New Roman" w:cs="Times New Roman"/>
          <w:sz w:val="28"/>
          <w:szCs w:val="28"/>
        </w:rPr>
        <w:t xml:space="preserve"> относящийся к основным факторам риска</w:t>
      </w:r>
      <w:r w:rsidR="001769C7">
        <w:rPr>
          <w:rFonts w:ascii="Times New Roman" w:eastAsia="Calibri" w:hAnsi="Times New Roman" w:cs="Times New Roman"/>
          <w:sz w:val="28"/>
          <w:szCs w:val="28"/>
        </w:rPr>
        <w:t xml:space="preserve"> развития гастрита. Большинство из положительно ответивших студентов на данный вопрос </w:t>
      </w:r>
      <w:r w:rsidR="00474E4D">
        <w:rPr>
          <w:rFonts w:ascii="Times New Roman" w:eastAsia="Calibri" w:hAnsi="Times New Roman" w:cs="Times New Roman"/>
          <w:sz w:val="28"/>
          <w:szCs w:val="28"/>
        </w:rPr>
        <w:t xml:space="preserve">ответили, что </w:t>
      </w:r>
      <w:r w:rsidR="001769C7">
        <w:rPr>
          <w:rFonts w:ascii="Times New Roman" w:eastAsia="Calibri" w:hAnsi="Times New Roman" w:cs="Times New Roman"/>
          <w:sz w:val="28"/>
          <w:szCs w:val="28"/>
        </w:rPr>
        <w:t>курят электронные сигареты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8C23D6">
        <w:rPr>
          <w:rFonts w:ascii="Times New Roman" w:eastAsia="Calibri" w:hAnsi="Times New Roman" w:cs="Times New Roman"/>
          <w:sz w:val="28"/>
          <w:szCs w:val="28"/>
        </w:rPr>
        <w:t xml:space="preserve"> 62</w:t>
      </w:r>
      <w:r w:rsidR="008C23D6" w:rsidRPr="00F21338">
        <w:rPr>
          <w:rFonts w:ascii="Times New Roman" w:eastAsia="Calibri" w:hAnsi="Times New Roman" w:cs="Times New Roman"/>
          <w:sz w:val="28"/>
          <w:szCs w:val="28"/>
        </w:rPr>
        <w:t>%</w:t>
      </w:r>
      <w:r w:rsidR="009F69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студентов</w:t>
      </w:r>
      <w:r w:rsidRPr="00F21338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8C23D6">
        <w:rPr>
          <w:rFonts w:ascii="Times New Roman" w:eastAsia="Calibri" w:hAnsi="Times New Roman" w:cs="Times New Roman"/>
          <w:sz w:val="28"/>
          <w:szCs w:val="28"/>
        </w:rPr>
        <w:t>31 человек</w:t>
      </w:r>
      <w:r w:rsidRPr="00F21338">
        <w:rPr>
          <w:rFonts w:ascii="Times New Roman" w:eastAsia="Calibri" w:hAnsi="Times New Roman" w:cs="Times New Roman"/>
          <w:sz w:val="28"/>
          <w:szCs w:val="28"/>
        </w:rPr>
        <w:t>)</w:t>
      </w:r>
      <w:r w:rsidR="00474E4D">
        <w:rPr>
          <w:rFonts w:ascii="Times New Roman" w:eastAsia="Calibri" w:hAnsi="Times New Roman" w:cs="Times New Roman"/>
          <w:sz w:val="28"/>
          <w:szCs w:val="28"/>
        </w:rPr>
        <w:t xml:space="preserve"> ответили «Нет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474E4D">
        <w:rPr>
          <w:rFonts w:ascii="Times New Roman" w:eastAsia="Calibri" w:hAnsi="Times New Roman" w:cs="Times New Roman"/>
          <w:sz w:val="28"/>
          <w:szCs w:val="28"/>
        </w:rPr>
        <w:t xml:space="preserve">. Они </w:t>
      </w:r>
      <w:r w:rsidR="008C23D6">
        <w:rPr>
          <w:rFonts w:ascii="Times New Roman" w:eastAsia="Calibri" w:hAnsi="Times New Roman" w:cs="Times New Roman"/>
          <w:sz w:val="28"/>
          <w:szCs w:val="28"/>
        </w:rPr>
        <w:t>знают</w:t>
      </w:r>
      <w:r w:rsidR="00474E4D">
        <w:rPr>
          <w:rFonts w:ascii="Times New Roman" w:eastAsia="Calibri" w:hAnsi="Times New Roman" w:cs="Times New Roman"/>
          <w:sz w:val="28"/>
          <w:szCs w:val="28"/>
        </w:rPr>
        <w:t>, что эти привычки вредны для нашего здоровья</w:t>
      </w:r>
      <w:r w:rsidR="008C23D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74E4D">
        <w:rPr>
          <w:rFonts w:ascii="Times New Roman" w:eastAsia="Calibri" w:hAnsi="Times New Roman" w:cs="Times New Roman"/>
          <w:sz w:val="28"/>
          <w:szCs w:val="28"/>
        </w:rPr>
        <w:t>и они относятся к факторам многих заболевании в том числе и гастрит</w:t>
      </w:r>
      <w:r w:rsidR="008C23D6">
        <w:rPr>
          <w:rFonts w:ascii="Times New Roman" w:eastAsia="Calibri" w:hAnsi="Times New Roman" w:cs="Times New Roman"/>
          <w:sz w:val="28"/>
          <w:szCs w:val="28"/>
        </w:rPr>
        <w:t>а</w:t>
      </w:r>
      <w:r w:rsidR="00474E4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BF17B63" w14:textId="77777777" w:rsidR="00136650" w:rsidRPr="00082B73" w:rsidRDefault="00136650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174DB8" w14:textId="77777777" w:rsidR="007144E0" w:rsidRPr="00F50696" w:rsidRDefault="007144E0" w:rsidP="007144E0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0FF4">
        <w:rPr>
          <w:rFonts w:ascii="Times New Roman" w:eastAsia="Calibri" w:hAnsi="Times New Roman" w:cs="Times New Roman"/>
          <w:sz w:val="28"/>
          <w:szCs w:val="28"/>
        </w:rPr>
        <w:t>По позиции «</w:t>
      </w:r>
      <w:r w:rsidRPr="007144E0">
        <w:rPr>
          <w:rFonts w:ascii="Times New Roman" w:eastAsia="Calibri" w:hAnsi="Times New Roman" w:cs="Times New Roman"/>
          <w:sz w:val="28"/>
          <w:szCs w:val="28"/>
        </w:rPr>
        <w:t>Бывает ли у Вас стресс?</w:t>
      </w:r>
      <w:r w:rsidRPr="00AF0FF4">
        <w:rPr>
          <w:rFonts w:ascii="Times New Roman" w:eastAsia="Calibri" w:hAnsi="Times New Roman" w:cs="Times New Roman"/>
          <w:sz w:val="28"/>
          <w:szCs w:val="28"/>
        </w:rPr>
        <w:t xml:space="preserve">» распределение ответов дано на рисунке </w:t>
      </w:r>
      <w:r>
        <w:rPr>
          <w:rFonts w:ascii="Times New Roman" w:eastAsia="Calibri" w:hAnsi="Times New Roman" w:cs="Times New Roman"/>
          <w:sz w:val="28"/>
          <w:szCs w:val="28"/>
        </w:rPr>
        <w:t>14</w:t>
      </w:r>
      <w:r w:rsidRPr="00AF0FF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0D73FE" w14:textId="77777777" w:rsidR="0055438F" w:rsidRPr="00082B73" w:rsidRDefault="005C39D1" w:rsidP="005C39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83AB4" wp14:editId="0490F1AC">
            <wp:extent cx="6299835" cy="2322195"/>
            <wp:effectExtent l="0" t="0" r="0" b="0"/>
            <wp:docPr id="2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E27C38B" w14:textId="77777777" w:rsidR="005C39D1" w:rsidRDefault="0095657C" w:rsidP="005C3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– 14</w:t>
      </w:r>
      <w:r w:rsidR="005C39D1" w:rsidRPr="002E50F1">
        <w:rPr>
          <w:rFonts w:ascii="Times New Roman" w:hAnsi="Times New Roman" w:cs="Times New Roman"/>
          <w:sz w:val="28"/>
          <w:szCs w:val="28"/>
        </w:rPr>
        <w:t xml:space="preserve"> Ответы на вопрос: «</w:t>
      </w:r>
      <w:r w:rsidR="005C39D1" w:rsidRPr="007144E0">
        <w:rPr>
          <w:rFonts w:ascii="Times New Roman" w:eastAsia="Calibri" w:hAnsi="Times New Roman" w:cs="Times New Roman"/>
          <w:sz w:val="28"/>
          <w:szCs w:val="28"/>
        </w:rPr>
        <w:t>Бывает ли у Вас стресс?</w:t>
      </w:r>
      <w:r w:rsidR="005C39D1" w:rsidRPr="002E50F1">
        <w:rPr>
          <w:rFonts w:ascii="Times New Roman" w:hAnsi="Times New Roman" w:cs="Times New Roman"/>
          <w:sz w:val="28"/>
          <w:szCs w:val="28"/>
        </w:rPr>
        <w:t>»</w:t>
      </w:r>
    </w:p>
    <w:p w14:paraId="66859777" w14:textId="77777777" w:rsidR="0055438F" w:rsidRPr="00082B73" w:rsidRDefault="0055438F" w:rsidP="005543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10A69E" w14:textId="6EF5F91F" w:rsidR="00136650" w:rsidRDefault="005C39D1" w:rsidP="005C3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6C2">
        <w:rPr>
          <w:rFonts w:ascii="Times New Roman" w:hAnsi="Times New Roman" w:cs="Times New Roman"/>
          <w:sz w:val="28"/>
        </w:rPr>
        <w:t>На вопрос «</w:t>
      </w:r>
      <w:r w:rsidRPr="005C39D1">
        <w:rPr>
          <w:rFonts w:ascii="Times New Roman" w:hAnsi="Times New Roman" w:cs="Times New Roman"/>
          <w:sz w:val="28"/>
        </w:rPr>
        <w:t>Бывает ли у Вас стресс</w:t>
      </w:r>
      <w:r w:rsidRPr="00E366C2">
        <w:rPr>
          <w:rFonts w:ascii="Times New Roman" w:hAnsi="Times New Roman" w:cs="Times New Roman"/>
          <w:sz w:val="28"/>
        </w:rPr>
        <w:t xml:space="preserve">?» студенты дали ответ, что </w:t>
      </w:r>
      <w:r>
        <w:rPr>
          <w:rFonts w:ascii="Times New Roman" w:hAnsi="Times New Roman" w:cs="Times New Roman"/>
          <w:sz w:val="28"/>
        </w:rPr>
        <w:t xml:space="preserve">наибольшее из количество опрошенных студентов на данном опросе </w:t>
      </w:r>
      <w:r w:rsidR="008C23D6">
        <w:rPr>
          <w:rFonts w:ascii="Times New Roman" w:hAnsi="Times New Roman" w:cs="Times New Roman"/>
          <w:sz w:val="28"/>
        </w:rPr>
        <w:t>72</w:t>
      </w:r>
      <w:r w:rsidR="008C23D6" w:rsidRPr="00E366C2">
        <w:rPr>
          <w:rFonts w:ascii="Times New Roman" w:hAnsi="Times New Roman" w:cs="Times New Roman"/>
          <w:sz w:val="28"/>
        </w:rPr>
        <w:t>%</w:t>
      </w:r>
      <w:r w:rsidR="0023124D">
        <w:rPr>
          <w:rFonts w:ascii="Times New Roman" w:hAnsi="Times New Roman" w:cs="Times New Roman"/>
          <w:sz w:val="28"/>
        </w:rPr>
        <w:t xml:space="preserve"> </w:t>
      </w:r>
      <w:r w:rsidR="008C23D6" w:rsidRPr="00E366C2">
        <w:rPr>
          <w:rFonts w:ascii="Times New Roman" w:hAnsi="Times New Roman" w:cs="Times New Roman"/>
          <w:sz w:val="28"/>
        </w:rPr>
        <w:t>студентов</w:t>
      </w:r>
      <w:r w:rsidR="0023124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="008C23D6">
        <w:rPr>
          <w:rFonts w:ascii="Times New Roman" w:hAnsi="Times New Roman" w:cs="Times New Roman"/>
          <w:sz w:val="28"/>
        </w:rPr>
        <w:t>36 человек</w:t>
      </w:r>
      <w:r>
        <w:rPr>
          <w:rFonts w:ascii="Times New Roman" w:hAnsi="Times New Roman" w:cs="Times New Roman"/>
          <w:sz w:val="28"/>
        </w:rPr>
        <w:t>)</w:t>
      </w:r>
      <w:r w:rsidRPr="00E366C2">
        <w:rPr>
          <w:rFonts w:ascii="Times New Roman" w:hAnsi="Times New Roman" w:cs="Times New Roman"/>
          <w:sz w:val="28"/>
        </w:rPr>
        <w:t>,</w:t>
      </w:r>
      <w:r w:rsidR="009F69E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испытывают стрессы </w:t>
      </w:r>
      <w:r w:rsidR="004D3E72">
        <w:rPr>
          <w:rFonts w:ascii="Times New Roman" w:hAnsi="Times New Roman" w:cs="Times New Roman"/>
          <w:sz w:val="28"/>
        </w:rPr>
        <w:t>связанные в основном с учебой;</w:t>
      </w:r>
      <w:r w:rsidR="0023124D">
        <w:rPr>
          <w:rFonts w:ascii="Times New Roman" w:hAnsi="Times New Roman" w:cs="Times New Roman"/>
          <w:sz w:val="28"/>
        </w:rPr>
        <w:t xml:space="preserve"> </w:t>
      </w:r>
      <w:r w:rsidR="008C23D6">
        <w:rPr>
          <w:rFonts w:ascii="Times New Roman" w:hAnsi="Times New Roman" w:cs="Times New Roman"/>
          <w:sz w:val="28"/>
        </w:rPr>
        <w:t xml:space="preserve">22% </w:t>
      </w:r>
      <w:r w:rsidR="004D3E72">
        <w:rPr>
          <w:rFonts w:ascii="Times New Roman" w:hAnsi="Times New Roman" w:cs="Times New Roman"/>
          <w:sz w:val="28"/>
        </w:rPr>
        <w:t>11 студентов</w:t>
      </w:r>
      <w:r w:rsidR="0023124D">
        <w:rPr>
          <w:rFonts w:ascii="Times New Roman" w:hAnsi="Times New Roman" w:cs="Times New Roman"/>
          <w:sz w:val="28"/>
        </w:rPr>
        <w:t xml:space="preserve"> </w:t>
      </w:r>
      <w:r w:rsidR="004D3E72">
        <w:rPr>
          <w:rFonts w:ascii="Times New Roman" w:hAnsi="Times New Roman" w:cs="Times New Roman"/>
          <w:sz w:val="28"/>
        </w:rPr>
        <w:t>ответили что у них бывает стресс «Иногда»; и</w:t>
      </w:r>
      <w:r w:rsidR="008C23D6">
        <w:rPr>
          <w:rFonts w:ascii="Times New Roman" w:hAnsi="Times New Roman" w:cs="Times New Roman"/>
          <w:sz w:val="28"/>
        </w:rPr>
        <w:t xml:space="preserve"> всего лишь</w:t>
      </w:r>
      <w:r w:rsidR="004D3E72">
        <w:rPr>
          <w:rFonts w:ascii="Times New Roman" w:hAnsi="Times New Roman" w:cs="Times New Roman"/>
          <w:sz w:val="28"/>
        </w:rPr>
        <w:t xml:space="preserve"> небольшое количество студентов</w:t>
      </w:r>
      <w:r w:rsidR="007B3727">
        <w:rPr>
          <w:rFonts w:ascii="Times New Roman" w:hAnsi="Times New Roman" w:cs="Times New Roman"/>
          <w:sz w:val="28"/>
        </w:rPr>
        <w:t>,</w:t>
      </w:r>
      <w:r w:rsidR="004D3E72">
        <w:rPr>
          <w:rFonts w:ascii="Times New Roman" w:hAnsi="Times New Roman" w:cs="Times New Roman"/>
          <w:sz w:val="28"/>
        </w:rPr>
        <w:t xml:space="preserve"> а их </w:t>
      </w:r>
      <w:r w:rsidR="008C23D6">
        <w:rPr>
          <w:rFonts w:ascii="Times New Roman" w:hAnsi="Times New Roman" w:cs="Times New Roman"/>
          <w:sz w:val="28"/>
        </w:rPr>
        <w:t>6%</w:t>
      </w:r>
      <w:r w:rsidR="004D3E72">
        <w:rPr>
          <w:rFonts w:ascii="Times New Roman" w:hAnsi="Times New Roman" w:cs="Times New Roman"/>
          <w:sz w:val="28"/>
        </w:rPr>
        <w:t xml:space="preserve"> (</w:t>
      </w:r>
      <w:r w:rsidR="008C23D6">
        <w:rPr>
          <w:rFonts w:ascii="Times New Roman" w:hAnsi="Times New Roman" w:cs="Times New Roman"/>
          <w:sz w:val="28"/>
        </w:rPr>
        <w:t>3 человека</w:t>
      </w:r>
      <w:r w:rsidR="004D3E72">
        <w:rPr>
          <w:rFonts w:ascii="Times New Roman" w:hAnsi="Times New Roman" w:cs="Times New Roman"/>
          <w:sz w:val="28"/>
        </w:rPr>
        <w:t xml:space="preserve">) ответили отрицательно на данный вопрос. Они считают, что у них практически </w:t>
      </w:r>
      <w:r w:rsidR="0016791A">
        <w:rPr>
          <w:rFonts w:ascii="Times New Roman" w:hAnsi="Times New Roman" w:cs="Times New Roman"/>
          <w:sz w:val="28"/>
        </w:rPr>
        <w:t xml:space="preserve">не бывает </w:t>
      </w:r>
      <w:r w:rsidR="004D3E72">
        <w:rPr>
          <w:rFonts w:ascii="Times New Roman" w:hAnsi="Times New Roman" w:cs="Times New Roman"/>
          <w:sz w:val="28"/>
        </w:rPr>
        <w:t>стресса.</w:t>
      </w:r>
    </w:p>
    <w:p w14:paraId="4FD4D4F0" w14:textId="77777777" w:rsidR="004D3E72" w:rsidRPr="00082B73" w:rsidRDefault="004D3E72" w:rsidP="005C39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9D75A" w14:textId="77777777" w:rsidR="00136650" w:rsidRPr="00082B73" w:rsidRDefault="00136650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C75B35" w14:textId="63C85564" w:rsidR="001B3A66" w:rsidRDefault="001B3A66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80D4EB" w14:textId="4474EAF3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66533A" w14:textId="56D8DDAB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BCD8C3" w14:textId="02AE656A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7543FC" w14:textId="1C294E95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B865FE" w14:textId="1211FE28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B88B64" w14:textId="1AAD766A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A47AE1" w14:textId="77777777" w:rsidR="009F69E5" w:rsidRDefault="009F69E5" w:rsidP="0011617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C02CCFB" w14:textId="77777777" w:rsidR="00124F02" w:rsidRDefault="00692CDA" w:rsidP="00F22421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132550097"/>
      <w:r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24"/>
    </w:p>
    <w:p w14:paraId="527E9306" w14:textId="77777777" w:rsidR="00F22421" w:rsidRPr="00F22421" w:rsidRDefault="00F22421" w:rsidP="00F22421"/>
    <w:p w14:paraId="5CDB1EDA" w14:textId="23433C31" w:rsidR="00124F02" w:rsidRPr="00D55F77" w:rsidRDefault="00124F02" w:rsidP="004F0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267">
        <w:rPr>
          <w:rFonts w:ascii="Times New Roman" w:hAnsi="Times New Roman" w:cs="Times New Roman"/>
          <w:sz w:val="28"/>
          <w:szCs w:val="28"/>
          <w:shd w:val="clear" w:color="auto" w:fill="FFFFFF"/>
        </w:rPr>
        <w:t>Желудок —</w:t>
      </w:r>
      <w:r w:rsidRPr="00D55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полостной мешкообразный орган, объемом примерно 1-1,5 литра. В желудке выполняется очень ответственная работа: химическая обработка пищи и ее дезинфекция, и </w:t>
      </w:r>
      <w:r w:rsidRPr="00D55F77">
        <w:rPr>
          <w:rFonts w:ascii="Times New Roman" w:hAnsi="Times New Roman" w:cs="Times New Roman"/>
          <w:sz w:val="28"/>
          <w:szCs w:val="28"/>
        </w:rPr>
        <w:t xml:space="preserve">пища подвергается действию пищеварительных ферментов, которые расщепляются на более простые вещества, легко проходят внутри </w:t>
      </w:r>
      <w:r w:rsidR="00317A39" w:rsidRPr="00D55F77">
        <w:rPr>
          <w:rFonts w:ascii="Times New Roman" w:hAnsi="Times New Roman" w:cs="Times New Roman"/>
          <w:sz w:val="28"/>
          <w:szCs w:val="28"/>
        </w:rPr>
        <w:t>клетки.</w:t>
      </w:r>
      <w:r w:rsidR="00317A39">
        <w:rPr>
          <w:rFonts w:ascii="Times New Roman" w:hAnsi="Times New Roman" w:cs="Times New Roman"/>
          <w:sz w:val="28"/>
          <w:szCs w:val="28"/>
        </w:rPr>
        <w:t xml:space="preserve"> </w:t>
      </w:r>
      <w:r w:rsidR="00317A39" w:rsidRPr="00D55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Pr="00D55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этого клетки слизистой оболочки желудка выделяют желудочной сок.</w:t>
      </w:r>
    </w:p>
    <w:p w14:paraId="5D3B6A95" w14:textId="77777777" w:rsidR="00124F02" w:rsidRPr="00D55F77" w:rsidRDefault="00124F02" w:rsidP="00124F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F77">
        <w:rPr>
          <w:rFonts w:ascii="Times New Roman" w:hAnsi="Times New Roman" w:cs="Times New Roman"/>
          <w:sz w:val="28"/>
          <w:szCs w:val="28"/>
        </w:rPr>
        <w:t>Воспаление внутренней слизистой оболочки стенки желудка, приводящее к нарушению ряда его функций. Это одно из самых распространенных заболеваний ЖКТ, которым страдает около 50% населения нашей страны.</w:t>
      </w:r>
    </w:p>
    <w:p w14:paraId="4B74CAB8" w14:textId="49AC7300" w:rsidR="00124F02" w:rsidRDefault="00124F02" w:rsidP="00124F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F77">
        <w:rPr>
          <w:rFonts w:ascii="Times New Roman" w:hAnsi="Times New Roman" w:cs="Times New Roman"/>
          <w:sz w:val="28"/>
          <w:szCs w:val="28"/>
        </w:rPr>
        <w:t xml:space="preserve">При гастрите нарушается процесс переваривания пищи, что приводит к ухудшению общего состояния организма, к снижению работоспособности и </w:t>
      </w:r>
      <w:r w:rsidRPr="004F0DB0">
        <w:rPr>
          <w:rFonts w:ascii="Times New Roman" w:hAnsi="Times New Roman" w:cs="Times New Roman"/>
          <w:sz w:val="28"/>
          <w:szCs w:val="28"/>
        </w:rPr>
        <w:t xml:space="preserve">быстрой утомляемости. </w:t>
      </w:r>
    </w:p>
    <w:p w14:paraId="139F4F94" w14:textId="77777777" w:rsidR="00E706E7" w:rsidRPr="00E706E7" w:rsidRDefault="00E706E7" w:rsidP="00E706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706E7">
        <w:rPr>
          <w:rFonts w:ascii="Times New Roman" w:eastAsia="Times New Roman" w:hAnsi="Times New Roman" w:cs="Times New Roman"/>
          <w:sz w:val="28"/>
          <w:lang w:eastAsia="ru-RU"/>
        </w:rPr>
        <w:t>Таким образом, цель работы достигнута, все поставленные задачи выполнены.</w:t>
      </w:r>
    </w:p>
    <w:p w14:paraId="77C4A389" w14:textId="5D4B243D" w:rsidR="00E706E7" w:rsidRPr="00E706E7" w:rsidRDefault="00E706E7" w:rsidP="00E706E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706E7">
        <w:rPr>
          <w:rFonts w:ascii="Times New Roman" w:eastAsia="Times New Roman" w:hAnsi="Times New Roman" w:cs="Times New Roman"/>
          <w:sz w:val="28"/>
          <w:lang w:eastAsia="ru-RU"/>
        </w:rPr>
        <w:t>На основании результатов исследования можно сделать следующие выводы:</w:t>
      </w:r>
    </w:p>
    <w:p w14:paraId="24967990" w14:textId="386A22FE" w:rsidR="004F0DB0" w:rsidRPr="00AD4E09" w:rsidRDefault="00A566F5" w:rsidP="004F0DB0">
      <w:pPr>
        <w:pStyle w:val="a3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Выяснилось</w:t>
      </w:r>
      <w:r w:rsidR="004F0DB0" w:rsidRPr="004F0DB0">
        <w:rPr>
          <w:rFonts w:ascii="Times New Roman" w:eastAsia="Times New Roman" w:hAnsi="Times New Roman" w:cs="Times New Roman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что </w:t>
      </w:r>
      <w:r w:rsidR="00E706E7">
        <w:rPr>
          <w:rFonts w:ascii="Times New Roman" w:eastAsia="Times New Roman" w:hAnsi="Times New Roman" w:cs="Times New Roman"/>
          <w:sz w:val="28"/>
          <w:lang w:eastAsia="ru-RU"/>
        </w:rPr>
        <w:t>у 70% студентов выявлены признаки гастрита</w:t>
      </w:r>
      <w:r>
        <w:rPr>
          <w:rFonts w:ascii="Times New Roman" w:eastAsia="Times New Roman" w:hAnsi="Times New Roman" w:cs="Times New Roman"/>
          <w:sz w:val="28"/>
          <w:lang w:eastAsia="ru-RU"/>
        </w:rPr>
        <w:t>;</w:t>
      </w:r>
      <w:r w:rsidR="004F0DB0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bookmarkStart w:id="25" w:name="_Hlk133483471"/>
      <w:r w:rsidR="00317A39" w:rsidRPr="00AD4E09">
        <w:rPr>
          <w:rFonts w:ascii="Times New Roman" w:eastAsia="Times New Roman" w:hAnsi="Times New Roman" w:cs="Times New Roman"/>
          <w:sz w:val="28"/>
          <w:lang w:eastAsia="ru-RU"/>
        </w:rPr>
        <w:t>у 33% студентов,</w:t>
      </w:r>
      <w:r w:rsidR="004F0DB0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имеющих гастрит</w:t>
      </w:r>
      <w:r w:rsidR="004F0DB0">
        <w:rPr>
          <w:rFonts w:ascii="Times New Roman" w:eastAsia="Times New Roman" w:hAnsi="Times New Roman" w:cs="Times New Roman"/>
          <w:sz w:val="28"/>
          <w:lang w:eastAsia="ru-RU"/>
        </w:rPr>
        <w:t>,</w:t>
      </w:r>
      <w:r w:rsidR="004F0DB0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первые симптомы гастрита </w:t>
      </w:r>
      <w:r>
        <w:rPr>
          <w:rFonts w:ascii="Times New Roman" w:eastAsia="Times New Roman" w:hAnsi="Times New Roman" w:cs="Times New Roman"/>
          <w:sz w:val="28"/>
          <w:lang w:eastAsia="ru-RU"/>
        </w:rPr>
        <w:t>появились</w:t>
      </w:r>
      <w:r w:rsidR="004F0DB0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с 1</w:t>
      </w:r>
      <w:r w:rsidR="008216C8"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4F0DB0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="004F0DB0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летнего возраста; </w:t>
      </w:r>
    </w:p>
    <w:p w14:paraId="3BC243D5" w14:textId="5F1BA9F6" w:rsidR="004F0DB0" w:rsidRPr="00AD4E09" w:rsidRDefault="004F0DB0" w:rsidP="004F0DB0">
      <w:pPr>
        <w:pStyle w:val="a3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bookmarkStart w:id="26" w:name="_Hlk133483802"/>
      <w:bookmarkEnd w:id="25"/>
      <w:r w:rsidRPr="007F6D40">
        <w:rPr>
          <w:rFonts w:ascii="Times New Roman" w:eastAsia="Times New Roman" w:hAnsi="Times New Roman" w:cs="Times New Roman"/>
          <w:sz w:val="28"/>
          <w:lang w:eastAsia="ru-RU"/>
        </w:rPr>
        <w:t>Кроме того,</w:t>
      </w:r>
      <w:r w:rsidR="007F6D40" w:rsidRPr="007F6D40">
        <w:rPr>
          <w:rFonts w:ascii="Times New Roman" w:eastAsia="Times New Roman" w:hAnsi="Times New Roman" w:cs="Times New Roman"/>
          <w:sz w:val="28"/>
          <w:lang w:eastAsia="ru-RU"/>
        </w:rPr>
        <w:t xml:space="preserve"> результат исследования </w:t>
      </w:r>
      <w:r w:rsidRPr="007F6D40">
        <w:rPr>
          <w:rFonts w:ascii="Times New Roman" w:eastAsia="Times New Roman" w:hAnsi="Times New Roman" w:cs="Times New Roman"/>
          <w:sz w:val="28"/>
          <w:lang w:eastAsia="ru-RU"/>
        </w:rPr>
        <w:t>показывает,</w:t>
      </w:r>
      <w:r w:rsidR="007F6D40" w:rsidRPr="007F6D40">
        <w:rPr>
          <w:rFonts w:ascii="Times New Roman" w:eastAsia="Times New Roman" w:hAnsi="Times New Roman" w:cs="Times New Roman"/>
          <w:sz w:val="28"/>
          <w:lang w:eastAsia="ru-RU"/>
        </w:rPr>
        <w:t xml:space="preserve"> что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907A88">
        <w:rPr>
          <w:rFonts w:ascii="Times New Roman" w:eastAsia="Times New Roman" w:hAnsi="Times New Roman" w:cs="Times New Roman"/>
          <w:sz w:val="28"/>
          <w:lang w:eastAsia="ru-RU"/>
        </w:rPr>
        <w:t xml:space="preserve">у </w:t>
      </w:r>
      <w:r w:rsidR="007644CE">
        <w:rPr>
          <w:rFonts w:ascii="Times New Roman" w:eastAsia="Times New Roman" w:hAnsi="Times New Roman" w:cs="Times New Roman"/>
          <w:sz w:val="28"/>
          <w:lang w:eastAsia="ru-RU"/>
        </w:rPr>
        <w:t>38</w:t>
      </w:r>
      <w:r w:rsidR="00317A39">
        <w:rPr>
          <w:rFonts w:ascii="Times New Roman" w:eastAsia="Times New Roman" w:hAnsi="Times New Roman" w:cs="Times New Roman"/>
          <w:sz w:val="28"/>
          <w:lang w:eastAsia="ru-RU"/>
        </w:rPr>
        <w:t>%</w:t>
      </w:r>
      <w:r w:rsidR="00907A88">
        <w:rPr>
          <w:rFonts w:ascii="Times New Roman" w:eastAsia="Times New Roman" w:hAnsi="Times New Roman" w:cs="Times New Roman"/>
          <w:sz w:val="28"/>
          <w:lang w:eastAsia="ru-RU"/>
        </w:rPr>
        <w:t xml:space="preserve"> студентов прием пищи только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 xml:space="preserve"> в 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>обед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енное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и </w:t>
      </w:r>
      <w:r w:rsidR="00676389" w:rsidRPr="00AD4E09">
        <w:rPr>
          <w:rFonts w:ascii="Times New Roman" w:eastAsia="Times New Roman" w:hAnsi="Times New Roman" w:cs="Times New Roman"/>
          <w:sz w:val="28"/>
          <w:lang w:eastAsia="ru-RU"/>
        </w:rPr>
        <w:t>вечер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нее время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, утром практически 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никто из студентов пищу</w:t>
      </w:r>
      <w:r w:rsidR="00676389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>не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 xml:space="preserve"> принимают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, так как по ответам студентов причина основная является, </w:t>
      </w:r>
      <w:r w:rsidR="00870B6E" w:rsidRPr="00AD4E09">
        <w:rPr>
          <w:rFonts w:ascii="Times New Roman" w:eastAsia="Times New Roman" w:hAnsi="Times New Roman" w:cs="Times New Roman"/>
          <w:sz w:val="28"/>
          <w:lang w:eastAsia="ru-RU"/>
        </w:rPr>
        <w:t>то,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что они практически не успевают питаться по утрам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;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bookmarkStart w:id="27" w:name="_Hlk133483854"/>
      <w:bookmarkEnd w:id="26"/>
      <w:r w:rsidR="00676389" w:rsidRPr="00AD4E09">
        <w:rPr>
          <w:rFonts w:ascii="Times New Roman" w:eastAsia="Times New Roman" w:hAnsi="Times New Roman" w:cs="Times New Roman"/>
          <w:sz w:val="28"/>
          <w:lang w:eastAsia="ru-RU"/>
        </w:rPr>
        <w:t>9</w:t>
      </w:r>
      <w:r w:rsidR="007644CE">
        <w:rPr>
          <w:rFonts w:ascii="Times New Roman" w:eastAsia="Times New Roman" w:hAnsi="Times New Roman" w:cs="Times New Roman"/>
          <w:sz w:val="28"/>
          <w:lang w:eastAsia="ru-RU"/>
        </w:rPr>
        <w:t>4</w:t>
      </w:r>
      <w:r w:rsidR="00676389"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% 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>студент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 xml:space="preserve">ов принимают пищу 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>после возвращения из колледжа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;</w:t>
      </w:r>
      <w:bookmarkEnd w:id="27"/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bookmarkStart w:id="28" w:name="_Hlk133483922"/>
      <w:r w:rsidRPr="00AD4E09">
        <w:rPr>
          <w:rFonts w:ascii="Times New Roman" w:eastAsia="Times New Roman" w:hAnsi="Times New Roman" w:cs="Times New Roman"/>
          <w:sz w:val="28"/>
          <w:lang w:eastAsia="ru-RU"/>
        </w:rPr>
        <w:t>76%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 xml:space="preserve"> студентов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питаются всухомятку и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ли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на ходу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 xml:space="preserve">, принимают </w:t>
      </w:r>
      <w:r w:rsidR="00676389" w:rsidRPr="00870B6E">
        <w:rPr>
          <w:rFonts w:ascii="Times New Roman" w:eastAsia="Times New Roman" w:hAnsi="Times New Roman" w:cs="Times New Roman"/>
          <w:sz w:val="28"/>
          <w:lang w:eastAsia="ru-RU"/>
        </w:rPr>
        <w:t>фастфуды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:</w:t>
      </w:r>
      <w:r w:rsidRPr="00AD4E09">
        <w:rPr>
          <w:rFonts w:ascii="Times New Roman" w:eastAsia="Times New Roman" w:hAnsi="Times New Roman" w:cs="Times New Roman"/>
          <w:sz w:val="28"/>
          <w:lang w:eastAsia="ru-RU"/>
        </w:rPr>
        <w:t xml:space="preserve"> шаурма, газировки, гамбур</w:t>
      </w:r>
      <w:r w:rsidR="00F22421">
        <w:rPr>
          <w:rFonts w:ascii="Times New Roman" w:eastAsia="Times New Roman" w:hAnsi="Times New Roman" w:cs="Times New Roman"/>
          <w:sz w:val="28"/>
          <w:lang w:eastAsia="ru-RU"/>
        </w:rPr>
        <w:t>гер, чипсы</w:t>
      </w:r>
      <w:r w:rsidR="00676389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1BB06479" w14:textId="37DBED47" w:rsidR="00870B6E" w:rsidRPr="00870B6E" w:rsidRDefault="004F0DB0" w:rsidP="00A75526">
      <w:pPr>
        <w:pStyle w:val="a3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133484285"/>
      <w:bookmarkEnd w:id="28"/>
      <w:r w:rsidRPr="00AD4E09">
        <w:rPr>
          <w:rFonts w:ascii="Times New Roman" w:hAnsi="Times New Roman" w:cs="Times New Roman"/>
          <w:sz w:val="28"/>
          <w:szCs w:val="28"/>
        </w:rPr>
        <w:t>Выявлено также что большинство</w:t>
      </w:r>
      <w:r w:rsidR="00870B6E">
        <w:rPr>
          <w:rFonts w:ascii="Times New Roman" w:hAnsi="Times New Roman" w:cs="Times New Roman"/>
          <w:sz w:val="28"/>
          <w:szCs w:val="28"/>
        </w:rPr>
        <w:t xml:space="preserve"> </w:t>
      </w:r>
      <w:r w:rsidRPr="00AD4E09">
        <w:rPr>
          <w:rFonts w:ascii="Times New Roman" w:hAnsi="Times New Roman" w:cs="Times New Roman"/>
          <w:sz w:val="28"/>
          <w:szCs w:val="28"/>
        </w:rPr>
        <w:t>студентов</w:t>
      </w:r>
      <w:r w:rsidR="00870B6E">
        <w:rPr>
          <w:rFonts w:ascii="Times New Roman" w:hAnsi="Times New Roman" w:cs="Times New Roman"/>
          <w:sz w:val="28"/>
          <w:szCs w:val="28"/>
        </w:rPr>
        <w:t xml:space="preserve"> </w:t>
      </w:r>
      <w:r w:rsidR="007F6D40">
        <w:rPr>
          <w:rFonts w:ascii="Times New Roman" w:hAnsi="Times New Roman" w:cs="Times New Roman"/>
          <w:sz w:val="28"/>
          <w:szCs w:val="28"/>
        </w:rPr>
        <w:t>знают,</w:t>
      </w:r>
      <w:r w:rsidR="00870B6E">
        <w:rPr>
          <w:rFonts w:ascii="Times New Roman" w:hAnsi="Times New Roman" w:cs="Times New Roman"/>
          <w:sz w:val="28"/>
          <w:szCs w:val="28"/>
        </w:rPr>
        <w:t xml:space="preserve"> </w:t>
      </w:r>
      <w:r w:rsidRPr="00AD4E09">
        <w:rPr>
          <w:rFonts w:ascii="Times New Roman" w:hAnsi="Times New Roman" w:cs="Times New Roman"/>
          <w:sz w:val="28"/>
          <w:szCs w:val="28"/>
        </w:rPr>
        <w:t>что курение и употребление алкоголя вредны</w:t>
      </w:r>
      <w:r w:rsidR="00870B6E">
        <w:rPr>
          <w:rFonts w:ascii="Times New Roman" w:hAnsi="Times New Roman" w:cs="Times New Roman"/>
          <w:sz w:val="28"/>
          <w:szCs w:val="28"/>
        </w:rPr>
        <w:t xml:space="preserve"> для </w:t>
      </w:r>
      <w:r w:rsidRPr="00AD4E09">
        <w:rPr>
          <w:rFonts w:ascii="Times New Roman" w:hAnsi="Times New Roman" w:cs="Times New Roman"/>
          <w:sz w:val="28"/>
          <w:szCs w:val="28"/>
        </w:rPr>
        <w:t>здоровья и стараются не увлекаться такими</w:t>
      </w:r>
      <w:r w:rsidR="00870B6E">
        <w:rPr>
          <w:rFonts w:ascii="Times New Roman" w:hAnsi="Times New Roman" w:cs="Times New Roman"/>
          <w:sz w:val="28"/>
          <w:szCs w:val="28"/>
        </w:rPr>
        <w:t xml:space="preserve"> </w:t>
      </w:r>
      <w:r w:rsidRPr="00AD4E09">
        <w:rPr>
          <w:rFonts w:ascii="Times New Roman" w:hAnsi="Times New Roman" w:cs="Times New Roman"/>
          <w:sz w:val="28"/>
          <w:szCs w:val="28"/>
        </w:rPr>
        <w:t xml:space="preserve">привычками, но </w:t>
      </w:r>
      <w:r w:rsidR="00870B6E">
        <w:rPr>
          <w:rFonts w:ascii="Times New Roman" w:hAnsi="Times New Roman" w:cs="Times New Roman"/>
          <w:sz w:val="28"/>
          <w:szCs w:val="28"/>
        </w:rPr>
        <w:t xml:space="preserve">у </w:t>
      </w:r>
      <w:r w:rsidRPr="00AD4E09">
        <w:rPr>
          <w:rFonts w:ascii="Times New Roman" w:hAnsi="Times New Roman" w:cs="Times New Roman"/>
          <w:sz w:val="28"/>
          <w:szCs w:val="28"/>
        </w:rPr>
        <w:t>38%</w:t>
      </w:r>
      <w:r w:rsidR="00870B6E">
        <w:rPr>
          <w:rFonts w:ascii="Times New Roman" w:hAnsi="Times New Roman" w:cs="Times New Roman"/>
          <w:sz w:val="28"/>
          <w:szCs w:val="28"/>
        </w:rPr>
        <w:t xml:space="preserve"> </w:t>
      </w:r>
      <w:r w:rsidRPr="00AD4E09">
        <w:rPr>
          <w:rFonts w:ascii="Times New Roman" w:hAnsi="Times New Roman" w:cs="Times New Roman"/>
          <w:sz w:val="28"/>
          <w:szCs w:val="28"/>
        </w:rPr>
        <w:t>студент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AD4E09">
        <w:rPr>
          <w:rFonts w:ascii="Times New Roman" w:hAnsi="Times New Roman" w:cs="Times New Roman"/>
          <w:sz w:val="28"/>
          <w:szCs w:val="28"/>
        </w:rPr>
        <w:t>имеют</w:t>
      </w:r>
      <w:r w:rsidR="00870B6E">
        <w:rPr>
          <w:rFonts w:ascii="Times New Roman" w:hAnsi="Times New Roman" w:cs="Times New Roman"/>
          <w:sz w:val="28"/>
          <w:szCs w:val="28"/>
        </w:rPr>
        <w:t>ся</w:t>
      </w:r>
      <w:r w:rsidRPr="00AD4E09">
        <w:rPr>
          <w:rFonts w:ascii="Times New Roman" w:hAnsi="Times New Roman" w:cs="Times New Roman"/>
          <w:sz w:val="28"/>
          <w:szCs w:val="28"/>
        </w:rPr>
        <w:t xml:space="preserve"> вредн</w:t>
      </w:r>
      <w:r w:rsidR="00870B6E">
        <w:rPr>
          <w:rFonts w:ascii="Times New Roman" w:hAnsi="Times New Roman" w:cs="Times New Roman"/>
          <w:sz w:val="28"/>
          <w:szCs w:val="28"/>
        </w:rPr>
        <w:t>ые</w:t>
      </w:r>
      <w:r w:rsidRPr="00AD4E09">
        <w:rPr>
          <w:rFonts w:ascii="Times New Roman" w:hAnsi="Times New Roman" w:cs="Times New Roman"/>
          <w:sz w:val="28"/>
          <w:szCs w:val="28"/>
        </w:rPr>
        <w:t xml:space="preserve"> привычк</w:t>
      </w:r>
      <w:r w:rsidR="00870B6E">
        <w:rPr>
          <w:rFonts w:ascii="Times New Roman" w:hAnsi="Times New Roman" w:cs="Times New Roman"/>
          <w:sz w:val="28"/>
          <w:szCs w:val="28"/>
        </w:rPr>
        <w:t>и</w:t>
      </w:r>
      <w:r w:rsidRPr="00AD4E09">
        <w:rPr>
          <w:rFonts w:ascii="Times New Roman" w:hAnsi="Times New Roman" w:cs="Times New Roman"/>
          <w:sz w:val="28"/>
          <w:szCs w:val="28"/>
        </w:rPr>
        <w:t xml:space="preserve"> как курить электронные сигареты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6B116E6" w14:textId="48D8F126" w:rsidR="004F0DB0" w:rsidRPr="00A75526" w:rsidRDefault="004F0DB0" w:rsidP="00A75526">
      <w:pPr>
        <w:pStyle w:val="a3"/>
        <w:widowControl w:val="0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Hlk133484306"/>
      <w:bookmarkEnd w:id="29"/>
      <w:r w:rsidRPr="00A75526">
        <w:rPr>
          <w:rFonts w:ascii="Times New Roman" w:eastAsia="Times New Roman" w:hAnsi="Times New Roman" w:cs="Times New Roman"/>
          <w:sz w:val="28"/>
          <w:lang w:eastAsia="ru-RU"/>
        </w:rPr>
        <w:lastRenderedPageBreak/>
        <w:t>72%</w:t>
      </w:r>
      <w:r w:rsidR="00870B6E">
        <w:rPr>
          <w:rFonts w:ascii="Times New Roman" w:eastAsia="Times New Roman" w:hAnsi="Times New Roman" w:cs="Times New Roman"/>
          <w:sz w:val="28"/>
          <w:lang w:eastAsia="ru-RU"/>
        </w:rPr>
        <w:t xml:space="preserve"> студентов </w:t>
      </w:r>
      <w:r w:rsidRPr="00A75526">
        <w:rPr>
          <w:rFonts w:ascii="Times New Roman" w:eastAsia="Times New Roman" w:hAnsi="Times New Roman" w:cs="Times New Roman"/>
          <w:sz w:val="28"/>
          <w:lang w:eastAsia="ru-RU"/>
        </w:rPr>
        <w:t>испытывают</w:t>
      </w:r>
      <w:r w:rsidR="00870B6E">
        <w:rPr>
          <w:rFonts w:ascii="Times New Roman" w:eastAsia="Times New Roman" w:hAnsi="Times New Roman" w:cs="Times New Roman"/>
          <w:sz w:val="28"/>
          <w:lang w:eastAsia="ru-RU"/>
        </w:rPr>
        <w:t xml:space="preserve"> повседневный </w:t>
      </w:r>
      <w:r w:rsidRPr="00A75526">
        <w:rPr>
          <w:rFonts w:ascii="Times New Roman" w:eastAsia="Times New Roman" w:hAnsi="Times New Roman" w:cs="Times New Roman"/>
          <w:sz w:val="28"/>
          <w:lang w:eastAsia="ru-RU"/>
        </w:rPr>
        <w:t xml:space="preserve">стресс, </w:t>
      </w:r>
      <w:r w:rsidR="00870B6E">
        <w:rPr>
          <w:rFonts w:ascii="Times New Roman" w:eastAsia="Times New Roman" w:hAnsi="Times New Roman" w:cs="Times New Roman"/>
          <w:sz w:val="28"/>
          <w:lang w:eastAsia="ru-RU"/>
        </w:rPr>
        <w:t xml:space="preserve">связанный с </w:t>
      </w:r>
      <w:r w:rsidRPr="00A75526">
        <w:rPr>
          <w:rFonts w:ascii="Times New Roman" w:eastAsia="Times New Roman" w:hAnsi="Times New Roman" w:cs="Times New Roman"/>
          <w:sz w:val="28"/>
          <w:lang w:eastAsia="ru-RU"/>
        </w:rPr>
        <w:t>учебой.</w:t>
      </w:r>
    </w:p>
    <w:p w14:paraId="6E4C7A6B" w14:textId="77777777" w:rsidR="00C163A4" w:rsidRPr="009469FA" w:rsidRDefault="00C163A4" w:rsidP="00C163A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1" w:name="_Hlk133484770"/>
      <w:bookmarkEnd w:id="30"/>
      <w:r w:rsidRPr="009469FA">
        <w:rPr>
          <w:rFonts w:ascii="Times New Roman" w:hAnsi="Times New Roman" w:cs="Times New Roman"/>
          <w:b/>
          <w:bCs/>
          <w:sz w:val="28"/>
          <w:szCs w:val="28"/>
        </w:rPr>
        <w:t xml:space="preserve">На основания исследования были разработаны следующие рекомендаций: </w:t>
      </w:r>
    </w:p>
    <w:bookmarkEnd w:id="31"/>
    <w:p w14:paraId="07015EE6" w14:textId="77777777" w:rsidR="00C163A4" w:rsidRDefault="00C163A4" w:rsidP="009469FA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CDF">
        <w:rPr>
          <w:rFonts w:ascii="Times New Roman" w:hAnsi="Times New Roman" w:cs="Times New Roman"/>
          <w:sz w:val="28"/>
          <w:szCs w:val="28"/>
        </w:rPr>
        <w:t xml:space="preserve">Вести здоровый образ жизни, правильно питаться и соблюдать режим питания. </w:t>
      </w:r>
    </w:p>
    <w:p w14:paraId="5AA25321" w14:textId="45A81832" w:rsidR="005876F4" w:rsidRDefault="005876F4" w:rsidP="009469FA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F4">
        <w:rPr>
          <w:rFonts w:ascii="Times New Roman" w:hAnsi="Times New Roman" w:cs="Times New Roman"/>
          <w:sz w:val="28"/>
          <w:szCs w:val="28"/>
        </w:rPr>
        <w:t>Пищевой рацион должен быть полноценным, содержать достаточное количество белков, жиров, углеводов и витаминов. Необходимо избегать переедания, длительных перерывов между приемами пищи, поспешной еды «на ходу».</w:t>
      </w:r>
      <w:r w:rsidR="00870B6E">
        <w:rPr>
          <w:rFonts w:ascii="Times New Roman" w:hAnsi="Times New Roman" w:cs="Times New Roman"/>
          <w:sz w:val="28"/>
          <w:szCs w:val="28"/>
        </w:rPr>
        <w:t xml:space="preserve"> </w:t>
      </w:r>
      <w:r w:rsidR="009469FA" w:rsidRPr="009469FA">
        <w:rPr>
          <w:rFonts w:ascii="Times New Roman" w:hAnsi="Times New Roman" w:cs="Times New Roman"/>
          <w:sz w:val="28"/>
          <w:szCs w:val="28"/>
        </w:rPr>
        <w:t>(Приложение Б).</w:t>
      </w:r>
    </w:p>
    <w:p w14:paraId="205BEDF6" w14:textId="77777777" w:rsidR="005876F4" w:rsidRPr="005F3CDF" w:rsidRDefault="005876F4" w:rsidP="009469FA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F4">
        <w:rPr>
          <w:rFonts w:ascii="Times New Roman" w:hAnsi="Times New Roman" w:cs="Times New Roman"/>
          <w:sz w:val="28"/>
          <w:szCs w:val="28"/>
        </w:rPr>
        <w:t>Отказываться от слишком горячей или чрезмерно холодной пищи; от употребления недоброкачественных продуктов питания.</w:t>
      </w:r>
    </w:p>
    <w:p w14:paraId="01C4A919" w14:textId="77777777" w:rsidR="009469FA" w:rsidRPr="009E0681" w:rsidRDefault="00C163A4" w:rsidP="009E0681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53F">
        <w:rPr>
          <w:rFonts w:ascii="Times New Roman" w:hAnsi="Times New Roman" w:cs="Times New Roman"/>
          <w:sz w:val="28"/>
          <w:szCs w:val="28"/>
        </w:rPr>
        <w:t xml:space="preserve">Людям, страдающим гастритом, необходимо придерживаться щадящей диеты – исключить кофе, газированные напитки, алкоголь, шоколад, пряности, специи, копчености и жареную пищу. Рекомендуется дробный прием пищи, по 5-6 раз в день. </w:t>
      </w:r>
    </w:p>
    <w:p w14:paraId="7097D66E" w14:textId="77777777" w:rsidR="005876F4" w:rsidRPr="005876F4" w:rsidRDefault="005876F4" w:rsidP="009469FA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F4">
        <w:rPr>
          <w:rFonts w:ascii="Times New Roman" w:hAnsi="Times New Roman" w:cs="Times New Roman"/>
          <w:sz w:val="28"/>
          <w:szCs w:val="28"/>
        </w:rPr>
        <w:t xml:space="preserve">Необходимо своевременно лечить кариозные зубы и устранять очаги хронической инфекции (хронический тонзиллит, хронический гайморит, холецистит, туберкулез и т.д.) </w:t>
      </w:r>
    </w:p>
    <w:p w14:paraId="0C0A3C91" w14:textId="77777777" w:rsidR="005876F4" w:rsidRPr="0008153F" w:rsidRDefault="005876F4" w:rsidP="009469FA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6F4">
        <w:rPr>
          <w:rFonts w:ascii="Times New Roman" w:hAnsi="Times New Roman" w:cs="Times New Roman"/>
          <w:sz w:val="28"/>
          <w:szCs w:val="28"/>
        </w:rPr>
        <w:t>Необходимо избегать физического и нервно психологического переутомления, стрессов и отрицательных эмоций, которые оказывают негативное влияние на секреторную и моторную деятельность желудка.</w:t>
      </w:r>
    </w:p>
    <w:p w14:paraId="7FC241CA" w14:textId="77777777" w:rsidR="00C163A4" w:rsidRPr="0008153F" w:rsidRDefault="00C163A4" w:rsidP="009469FA">
      <w:pPr>
        <w:pStyle w:val="a3"/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53F">
        <w:rPr>
          <w:rFonts w:ascii="Times New Roman" w:hAnsi="Times New Roman" w:cs="Times New Roman"/>
          <w:sz w:val="28"/>
          <w:szCs w:val="28"/>
        </w:rPr>
        <w:t xml:space="preserve">При составлении учебных расписаний учитывать органическую потребность организма человека в обязательном приеме горячей пищи в обеденное время, в связи, с чем необходимо всем студентам иметь 30-минутный перерыв. </w:t>
      </w:r>
    </w:p>
    <w:p w14:paraId="5A62EEA6" w14:textId="77777777" w:rsidR="00C163A4" w:rsidRPr="0008153F" w:rsidRDefault="00C163A4" w:rsidP="009469FA">
      <w:pPr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405">
        <w:rPr>
          <w:rFonts w:ascii="Times New Roman" w:hAnsi="Times New Roman" w:cs="Times New Roman"/>
          <w:sz w:val="28"/>
          <w:szCs w:val="28"/>
        </w:rPr>
        <w:t xml:space="preserve">В целях выработки у студентов более ответственного отношения к своему здоровью, в частности к соблюдению правил рационального питания, усилить систему учебно-просветительской работы, которая повышала бы мотивацию студентов в соблюдении режима и улучшении качества питания для сохранения своего здоровья: приглашение для бесед со студентами специалистов по проблемам питания, показ научно-популярных фильмов. </w:t>
      </w:r>
    </w:p>
    <w:p w14:paraId="206A3158" w14:textId="77777777" w:rsidR="00C163A4" w:rsidRPr="00B310DD" w:rsidRDefault="00C163A4" w:rsidP="009469FA">
      <w:pPr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DD">
        <w:rPr>
          <w:rFonts w:ascii="Times New Roman" w:hAnsi="Times New Roman" w:cs="Times New Roman"/>
          <w:sz w:val="28"/>
          <w:szCs w:val="28"/>
        </w:rPr>
        <w:lastRenderedPageBreak/>
        <w:t>Принимать лекарственные препараты только по назначению врача.</w:t>
      </w:r>
    </w:p>
    <w:p w14:paraId="24F3CB0C" w14:textId="77777777" w:rsidR="005876F4" w:rsidRDefault="00C163A4" w:rsidP="009469FA">
      <w:pPr>
        <w:numPr>
          <w:ilvl w:val="0"/>
          <w:numId w:val="14"/>
        </w:numPr>
        <w:spacing w:after="0" w:line="36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0DD">
        <w:rPr>
          <w:rFonts w:ascii="Times New Roman" w:hAnsi="Times New Roman" w:cs="Times New Roman"/>
          <w:sz w:val="28"/>
          <w:szCs w:val="28"/>
        </w:rPr>
        <w:t>Больным хроническим гастритом два раза в год (в периоды обострений) необходимо проходить против рецидивной терапии под наблюдением врача.</w:t>
      </w:r>
    </w:p>
    <w:p w14:paraId="37C1492D" w14:textId="77777777" w:rsidR="00D27778" w:rsidRPr="009469FA" w:rsidRDefault="00D27778" w:rsidP="00D27778">
      <w:pPr>
        <w:spacing w:after="0" w:line="360" w:lineRule="auto"/>
        <w:ind w:left="652"/>
        <w:jc w:val="both"/>
        <w:rPr>
          <w:rFonts w:ascii="Times New Roman" w:hAnsi="Times New Roman" w:cs="Times New Roman"/>
          <w:sz w:val="28"/>
          <w:szCs w:val="28"/>
        </w:rPr>
      </w:pPr>
    </w:p>
    <w:p w14:paraId="4DD4CE54" w14:textId="77777777" w:rsidR="004F0DB0" w:rsidRPr="00C163A4" w:rsidRDefault="004F0DB0" w:rsidP="00C163A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4F0DB0" w:rsidRPr="00C163A4" w:rsidSect="009E0681">
          <w:footerReference w:type="default" r:id="rId22"/>
          <w:pgSz w:w="11906" w:h="16838"/>
          <w:pgMar w:top="1134" w:right="567" w:bottom="1134" w:left="1134" w:header="0" w:footer="0" w:gutter="0"/>
          <w:cols w:space="708"/>
          <w:titlePg/>
          <w:docGrid w:linePitch="299"/>
        </w:sectPr>
      </w:pPr>
    </w:p>
    <w:p w14:paraId="77FC5A48" w14:textId="77777777" w:rsidR="00053827" w:rsidRPr="00046267" w:rsidRDefault="00692CDA" w:rsidP="007F6D40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2" w:name="_Toc132550098"/>
      <w:r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источников:</w:t>
      </w:r>
      <w:bookmarkEnd w:id="32"/>
    </w:p>
    <w:p w14:paraId="27208055" w14:textId="77777777" w:rsidR="00053827" w:rsidRPr="00053827" w:rsidRDefault="00053827" w:rsidP="00046267">
      <w:pPr>
        <w:numPr>
          <w:ilvl w:val="0"/>
          <w:numId w:val="8"/>
        </w:numPr>
        <w:spacing w:after="0" w:line="360" w:lineRule="auto"/>
        <w:ind w:left="0" w:firstLine="709"/>
        <w:contextualSpacing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Строение и функции желудка </w:t>
      </w:r>
      <w:r w:rsidRPr="00053827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Электронный ресурс</w:t>
      </w:r>
      <w:r w:rsidRPr="00053827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053827">
        <w:rPr>
          <w:rFonts w:ascii="Times New Roman" w:hAnsi="Times New Roman" w:cs="Times New Roman"/>
          <w:color w:val="000000"/>
          <w:sz w:val="28"/>
          <w:szCs w:val="28"/>
        </w:rPr>
        <w:t>bibliofond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Режим доступа: </w:t>
      </w:r>
      <w:hyperlink r:id="rId23" w:history="1">
        <w:r w:rsidRPr="00053827">
          <w:rPr>
            <w:rStyle w:val="a4"/>
            <w:rFonts w:ascii="Times New Roman" w:hAnsi="Times New Roman" w:cs="Times New Roman"/>
            <w:sz w:val="28"/>
            <w:szCs w:val="28"/>
          </w:rPr>
          <w:t>https://www.</w:t>
        </w:r>
        <w:bookmarkStart w:id="33" w:name="_Hlk131171810"/>
        <w:r w:rsidRPr="00053827">
          <w:rPr>
            <w:rStyle w:val="a4"/>
            <w:rFonts w:ascii="Times New Roman" w:hAnsi="Times New Roman" w:cs="Times New Roman"/>
            <w:sz w:val="28"/>
            <w:szCs w:val="28"/>
          </w:rPr>
          <w:t>bibliofond</w:t>
        </w:r>
        <w:bookmarkEnd w:id="33"/>
        <w:r w:rsidRPr="00053827">
          <w:rPr>
            <w:rStyle w:val="a4"/>
            <w:rFonts w:ascii="Times New Roman" w:hAnsi="Times New Roman" w:cs="Times New Roman"/>
            <w:sz w:val="28"/>
            <w:szCs w:val="28"/>
          </w:rPr>
          <w:t>.ru/view.aspx?id=87670</w:t>
        </w:r>
      </w:hyperlink>
    </w:p>
    <w:p w14:paraId="24E8003E" w14:textId="4492271A" w:rsidR="00053827" w:rsidRDefault="00053827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827">
        <w:rPr>
          <w:rFonts w:ascii="Times New Roman" w:hAnsi="Times New Roman" w:cs="Times New Roman"/>
          <w:sz w:val="28"/>
          <w:szCs w:val="28"/>
        </w:rPr>
        <w:t>Анатомия желудка</w:t>
      </w:r>
      <w:r w:rsidR="007F6D40">
        <w:rPr>
          <w:rFonts w:ascii="Times New Roman" w:hAnsi="Times New Roman" w:cs="Times New Roman"/>
          <w:sz w:val="28"/>
          <w:szCs w:val="28"/>
        </w:rPr>
        <w:t xml:space="preserve"> </w:t>
      </w:r>
      <w:r w:rsidRPr="0005382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05382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053827">
        <w:rPr>
          <w:rFonts w:ascii="Times New Roman" w:hAnsi="Times New Roman" w:cs="Times New Roman"/>
          <w:sz w:val="28"/>
          <w:szCs w:val="28"/>
        </w:rPr>
        <w:t>meduniver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Режим</w:t>
      </w:r>
      <w:r w:rsidR="00BF3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доступа</w:t>
      </w:r>
      <w:r w:rsidRPr="00053827">
        <w:rPr>
          <w:rFonts w:ascii="Times New Roman" w:hAnsi="Times New Roman" w:cs="Times New Roman"/>
          <w:sz w:val="28"/>
          <w:szCs w:val="28"/>
        </w:rPr>
        <w:t>:</w:t>
      </w:r>
      <w:r w:rsidR="00BF32E0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BF32E0" w:rsidRPr="00857953">
          <w:rPr>
            <w:rStyle w:val="a4"/>
            <w:rFonts w:ascii="Times New Roman" w:hAnsi="Times New Roman" w:cs="Times New Roman"/>
            <w:sz w:val="28"/>
            <w:szCs w:val="28"/>
          </w:rPr>
          <w:t>https://meduniver.com/Medical/Anatom/147.html</w:t>
        </w:r>
      </w:hyperlink>
    </w:p>
    <w:p w14:paraId="735E094F" w14:textId="6F8C61BD" w:rsidR="00F72026" w:rsidRPr="003043AD" w:rsidRDefault="003043AD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Танчева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А.А., Яковлев, П.В., Толмачев, Д.А, </w:t>
      </w:r>
      <w:r w:rsidRPr="003043AD">
        <w:rPr>
          <w:rFonts w:ascii="Times New Roman" w:hAnsi="Times New Roman" w:cs="Times New Roman"/>
          <w:sz w:val="28"/>
          <w:szCs w:val="28"/>
        </w:rPr>
        <w:t>Анализ влияния питания на частоту проявления гастрита у студентов</w:t>
      </w:r>
      <w:r w:rsidR="007F6D40">
        <w:rPr>
          <w:rFonts w:ascii="Times New Roman" w:hAnsi="Times New Roman" w:cs="Times New Roman"/>
          <w:sz w:val="28"/>
          <w:szCs w:val="28"/>
        </w:rPr>
        <w:t xml:space="preserve"> </w:t>
      </w:r>
      <w:r w:rsidRPr="003043A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3043A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А.А.Танчева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П.В.Яковлев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Д.А.Толмачев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3043AD">
        <w:rPr>
          <w:rFonts w:ascii="Times New Roman" w:hAnsi="Times New Roman" w:cs="Times New Roman"/>
          <w:sz w:val="28"/>
          <w:szCs w:val="28"/>
        </w:rPr>
        <w:t>cyberleninka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5" w:history="1"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bookmarkStart w:id="34" w:name="_Hlk131326108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cyberleninka</w:t>
        </w:r>
        <w:bookmarkEnd w:id="34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.ru/article/n/analiz-vliyaniya-pitaniya-na-chastotu-proyavleniya-gastrita-u-studentov</w:t>
        </w:r>
      </w:hyperlink>
    </w:p>
    <w:p w14:paraId="79982424" w14:textId="77777777" w:rsidR="00F72026" w:rsidRDefault="00F72026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026">
        <w:rPr>
          <w:rFonts w:ascii="Times New Roman" w:hAnsi="Times New Roman" w:cs="Times New Roman"/>
          <w:sz w:val="28"/>
          <w:szCs w:val="28"/>
        </w:rPr>
        <w:t>Милевски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 </w:t>
      </w:r>
      <w:r w:rsidRPr="00F72026">
        <w:rPr>
          <w:rFonts w:ascii="Times New Roman" w:hAnsi="Times New Roman" w:cs="Times New Roman"/>
          <w:sz w:val="28"/>
          <w:szCs w:val="28"/>
        </w:rPr>
        <w:t>Гастрит - болезнь студентов и не только. Как лечить гастрит? [Электронный ресурс]</w:t>
      </w:r>
      <w:r>
        <w:rPr>
          <w:rFonts w:ascii="Times New Roman" w:hAnsi="Times New Roman" w:cs="Times New Roman"/>
          <w:sz w:val="28"/>
          <w:szCs w:val="28"/>
        </w:rPr>
        <w:t xml:space="preserve"> /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Милевски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72026">
        <w:rPr>
          <w:rFonts w:ascii="Times New Roman" w:hAnsi="Times New Roman" w:cs="Times New Roman"/>
          <w:sz w:val="28"/>
          <w:szCs w:val="28"/>
        </w:rPr>
        <w:t>meduniver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6" w:history="1"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http://</w:t>
        </w:r>
        <w:bookmarkStart w:id="35" w:name="_Hlk131323941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meduniver</w:t>
        </w:r>
        <w:bookmarkEnd w:id="35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.com/Medical/profilaktika/gastrit_diagnostika_i_lechenie.html</w:t>
        </w:r>
      </w:hyperlink>
    </w:p>
    <w:p w14:paraId="5CAF7070" w14:textId="16D848B8" w:rsidR="003043AD" w:rsidRDefault="003043AD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Старостина, Е.</w:t>
      </w:r>
      <w:r w:rsidR="00BF32E0">
        <w:rPr>
          <w:rFonts w:ascii="Times New Roman" w:hAnsi="Times New Roman" w:cs="Times New Roman"/>
          <w:sz w:val="28"/>
          <w:szCs w:val="28"/>
        </w:rPr>
        <w:t xml:space="preserve"> </w:t>
      </w:r>
      <w:r w:rsidR="006E6E68" w:rsidRPr="006E6E68">
        <w:rPr>
          <w:rFonts w:ascii="Times New Roman" w:hAnsi="Times New Roman" w:cs="Times New Roman"/>
          <w:sz w:val="28"/>
          <w:szCs w:val="28"/>
        </w:rPr>
        <w:t>Как преодолеть «студенческий» гастрит</w:t>
      </w:r>
      <w:r w:rsidR="007F6D40">
        <w:rPr>
          <w:rFonts w:ascii="Times New Roman" w:hAnsi="Times New Roman" w:cs="Times New Roman"/>
          <w:sz w:val="28"/>
          <w:szCs w:val="28"/>
        </w:rPr>
        <w:t xml:space="preserve"> </w:t>
      </w:r>
      <w:r w:rsidR="006E6E68" w:rsidRPr="006E6E68">
        <w:rPr>
          <w:rFonts w:ascii="Times New Roman" w:hAnsi="Times New Roman" w:cs="Times New Roman"/>
          <w:sz w:val="28"/>
          <w:szCs w:val="28"/>
        </w:rPr>
        <w:t>[</w:t>
      </w:r>
      <w:r w:rsidR="006E6E68">
        <w:rPr>
          <w:rFonts w:ascii="Times New Roman" w:hAnsi="Times New Roman" w:cs="Times New Roman"/>
          <w:sz w:val="28"/>
          <w:szCs w:val="28"/>
        </w:rPr>
        <w:t>Электронный журнал</w:t>
      </w:r>
      <w:r w:rsidR="006E6E68" w:rsidRPr="006E6E68">
        <w:rPr>
          <w:rFonts w:ascii="Times New Roman" w:hAnsi="Times New Roman" w:cs="Times New Roman"/>
          <w:sz w:val="28"/>
          <w:szCs w:val="28"/>
        </w:rPr>
        <w:t>]</w:t>
      </w:r>
      <w:r w:rsidR="006E6E68">
        <w:rPr>
          <w:rFonts w:ascii="Times New Roman" w:hAnsi="Times New Roman" w:cs="Times New Roman"/>
          <w:sz w:val="28"/>
          <w:szCs w:val="28"/>
        </w:rPr>
        <w:t xml:space="preserve"> / Е. Старостина /</w:t>
      </w:r>
      <w:proofErr w:type="spellStart"/>
      <w:r w:rsidR="006E6E68" w:rsidRPr="006E6E68">
        <w:rPr>
          <w:rFonts w:ascii="Times New Roman" w:hAnsi="Times New Roman" w:cs="Times New Roman"/>
          <w:sz w:val="28"/>
          <w:szCs w:val="28"/>
        </w:rPr>
        <w:t>ivgma</w:t>
      </w:r>
      <w:proofErr w:type="spellEnd"/>
      <w:r w:rsidR="006E6E68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7" w:history="1">
        <w:r w:rsidR="006E6E68" w:rsidRPr="00983BA6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bookmarkStart w:id="36" w:name="_Hlk131326595"/>
        <w:r w:rsidR="006E6E68" w:rsidRPr="00983BA6">
          <w:rPr>
            <w:rStyle w:val="a4"/>
            <w:rFonts w:ascii="Times New Roman" w:hAnsi="Times New Roman" w:cs="Times New Roman"/>
            <w:sz w:val="28"/>
            <w:szCs w:val="28"/>
          </w:rPr>
          <w:t>ivgma</w:t>
        </w:r>
        <w:bookmarkEnd w:id="36"/>
        <w:r w:rsidR="006E6E68" w:rsidRPr="00983BA6">
          <w:rPr>
            <w:rStyle w:val="a4"/>
            <w:rFonts w:ascii="Times New Roman" w:hAnsi="Times New Roman" w:cs="Times New Roman"/>
            <w:sz w:val="28"/>
            <w:szCs w:val="28"/>
          </w:rPr>
          <w:t>.ru/attachments/4523</w:t>
        </w:r>
      </w:hyperlink>
    </w:p>
    <w:p w14:paraId="5179602A" w14:textId="326E6BD4" w:rsidR="006E6E68" w:rsidRDefault="004A7E52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6E68">
        <w:rPr>
          <w:rFonts w:ascii="Times New Roman" w:hAnsi="Times New Roman" w:cs="Times New Roman"/>
          <w:sz w:val="28"/>
          <w:szCs w:val="28"/>
        </w:rPr>
        <w:t>Аруджоглы</w:t>
      </w:r>
      <w:proofErr w:type="spellEnd"/>
      <w:r w:rsidRPr="006E6E68">
        <w:rPr>
          <w:rFonts w:ascii="Times New Roman" w:hAnsi="Times New Roman" w:cs="Times New Roman"/>
          <w:sz w:val="28"/>
          <w:szCs w:val="28"/>
        </w:rPr>
        <w:t xml:space="preserve"> Х.Ю</w:t>
      </w:r>
      <w:r>
        <w:rPr>
          <w:rFonts w:ascii="Times New Roman" w:hAnsi="Times New Roman" w:cs="Times New Roman"/>
          <w:sz w:val="28"/>
          <w:szCs w:val="28"/>
        </w:rPr>
        <w:t>.,</w:t>
      </w:r>
      <w:r w:rsidRPr="006E6E68">
        <w:rPr>
          <w:rFonts w:ascii="Times New Roman" w:hAnsi="Times New Roman" w:cs="Times New Roman"/>
          <w:sz w:val="28"/>
          <w:szCs w:val="28"/>
        </w:rPr>
        <w:t xml:space="preserve"> Хронический гастрит в жизни современных студентов</w:t>
      </w:r>
      <w:r w:rsidR="007F6D40">
        <w:rPr>
          <w:rFonts w:ascii="Times New Roman" w:hAnsi="Times New Roman" w:cs="Times New Roman"/>
          <w:sz w:val="28"/>
          <w:szCs w:val="28"/>
        </w:rPr>
        <w:t xml:space="preserve"> </w:t>
      </w:r>
      <w:r w:rsidRPr="004A7E5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A7E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Х.Ю.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Арудожлглы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proofErr w:type="gramStart"/>
      <w:r w:rsidRPr="004A7E52">
        <w:rPr>
          <w:rFonts w:ascii="Times New Roman" w:hAnsi="Times New Roman" w:cs="Times New Roman"/>
          <w:sz w:val="28"/>
          <w:szCs w:val="28"/>
        </w:rPr>
        <w:t>files.scienceforum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8" w:history="1"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bookmarkStart w:id="37" w:name="_Hlk131327052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files.scienceforum.</w:t>
        </w:r>
        <w:bookmarkEnd w:id="37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ru/pdf/2015/16615.pdf</w:t>
        </w:r>
      </w:hyperlink>
    </w:p>
    <w:p w14:paraId="386AFF2E" w14:textId="026A6867" w:rsidR="004A7E52" w:rsidRDefault="004A7E52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E52">
        <w:rPr>
          <w:rFonts w:ascii="Times New Roman" w:hAnsi="Times New Roman" w:cs="Times New Roman"/>
          <w:sz w:val="28"/>
          <w:szCs w:val="28"/>
        </w:rPr>
        <w:t>Кожухина</w:t>
      </w:r>
      <w:proofErr w:type="spellEnd"/>
      <w:r w:rsidR="00BF32E0">
        <w:rPr>
          <w:rFonts w:ascii="Times New Roman" w:hAnsi="Times New Roman" w:cs="Times New Roman"/>
          <w:sz w:val="28"/>
          <w:szCs w:val="28"/>
        </w:rPr>
        <w:t xml:space="preserve"> </w:t>
      </w:r>
      <w:r w:rsidRPr="004A7E52">
        <w:rPr>
          <w:rFonts w:ascii="Times New Roman" w:hAnsi="Times New Roman" w:cs="Times New Roman"/>
          <w:sz w:val="28"/>
          <w:szCs w:val="28"/>
        </w:rPr>
        <w:t>А.М.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7E52">
        <w:rPr>
          <w:rFonts w:ascii="Times New Roman" w:hAnsi="Times New Roman" w:cs="Times New Roman"/>
          <w:sz w:val="28"/>
          <w:szCs w:val="28"/>
        </w:rPr>
        <w:t>«Гастрит желудка, его профилактика»[</w:t>
      </w:r>
      <w:r>
        <w:rPr>
          <w:rFonts w:ascii="Times New Roman" w:hAnsi="Times New Roman" w:cs="Times New Roman"/>
          <w:sz w:val="28"/>
          <w:szCs w:val="28"/>
        </w:rPr>
        <w:t>Электронная книга</w:t>
      </w:r>
      <w:r w:rsidRPr="004A7E5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А.М.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731F90" w:rsidRPr="00731F90">
        <w:rPr>
          <w:rFonts w:ascii="Times New Roman" w:hAnsi="Times New Roman" w:cs="Times New Roman"/>
          <w:sz w:val="28"/>
          <w:szCs w:val="28"/>
        </w:rPr>
        <w:t>yazdorov-48</w:t>
      </w:r>
      <w:r w:rsidR="00731F90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29" w:history="1">
        <w:r w:rsidR="00731F90" w:rsidRPr="00983BA6">
          <w:rPr>
            <w:rStyle w:val="a4"/>
            <w:rFonts w:ascii="Times New Roman" w:hAnsi="Times New Roman" w:cs="Times New Roman"/>
            <w:sz w:val="28"/>
            <w:szCs w:val="28"/>
          </w:rPr>
          <w:t>http://</w:t>
        </w:r>
        <w:bookmarkStart w:id="38" w:name="_Hlk131327528"/>
        <w:r w:rsidR="00731F90" w:rsidRPr="00983BA6">
          <w:rPr>
            <w:rStyle w:val="a4"/>
            <w:rFonts w:ascii="Times New Roman" w:hAnsi="Times New Roman" w:cs="Times New Roman"/>
            <w:sz w:val="28"/>
            <w:szCs w:val="28"/>
          </w:rPr>
          <w:t>yazdorov-48</w:t>
        </w:r>
        <w:bookmarkEnd w:id="38"/>
        <w:r w:rsidR="00731F90" w:rsidRPr="00983BA6">
          <w:rPr>
            <w:rStyle w:val="a4"/>
            <w:rFonts w:ascii="Times New Roman" w:hAnsi="Times New Roman" w:cs="Times New Roman"/>
            <w:sz w:val="28"/>
            <w:szCs w:val="28"/>
          </w:rPr>
          <w:t>.ru/wp-content/uploads/Гастрит-желудка.pdf</w:t>
        </w:r>
      </w:hyperlink>
    </w:p>
    <w:p w14:paraId="7BCC4BF8" w14:textId="77777777" w:rsidR="00731F90" w:rsidRDefault="00731F90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1F90">
        <w:rPr>
          <w:rFonts w:ascii="Times New Roman" w:hAnsi="Times New Roman" w:cs="Times New Roman"/>
          <w:sz w:val="28"/>
          <w:szCs w:val="28"/>
        </w:rPr>
        <w:t>Икрамова</w:t>
      </w:r>
      <w:proofErr w:type="spellEnd"/>
      <w:r w:rsidRPr="00731F90">
        <w:rPr>
          <w:rFonts w:ascii="Times New Roman" w:hAnsi="Times New Roman" w:cs="Times New Roman"/>
          <w:sz w:val="28"/>
          <w:szCs w:val="28"/>
        </w:rPr>
        <w:t xml:space="preserve">, А. Ш. Особенности течения гастрита у подростков: причины, симптомы и профилактика / А. Ш. </w:t>
      </w:r>
      <w:proofErr w:type="spellStart"/>
      <w:r w:rsidRPr="00731F90">
        <w:rPr>
          <w:rFonts w:ascii="Times New Roman" w:hAnsi="Times New Roman" w:cs="Times New Roman"/>
          <w:sz w:val="28"/>
          <w:szCs w:val="28"/>
        </w:rPr>
        <w:t>Икрамова</w:t>
      </w:r>
      <w:proofErr w:type="spellEnd"/>
      <w:r w:rsidRPr="00731F90">
        <w:rPr>
          <w:rFonts w:ascii="Times New Roman" w:hAnsi="Times New Roman" w:cs="Times New Roman"/>
          <w:sz w:val="28"/>
          <w:szCs w:val="28"/>
        </w:rPr>
        <w:t xml:space="preserve">, З. Б. </w:t>
      </w:r>
      <w:proofErr w:type="spellStart"/>
      <w:r w:rsidRPr="00731F90">
        <w:rPr>
          <w:rFonts w:ascii="Times New Roman" w:hAnsi="Times New Roman" w:cs="Times New Roman"/>
          <w:sz w:val="28"/>
          <w:szCs w:val="28"/>
        </w:rPr>
        <w:t>Парпиева</w:t>
      </w:r>
      <w:proofErr w:type="spellEnd"/>
      <w:r w:rsidRPr="00731F90">
        <w:rPr>
          <w:rFonts w:ascii="Times New Roman" w:hAnsi="Times New Roman" w:cs="Times New Roman"/>
          <w:sz w:val="28"/>
          <w:szCs w:val="28"/>
        </w:rPr>
        <w:t xml:space="preserve">, А. А. Ибрагимова, Р. Х. Муминов. — Текст: непосредственный // Молодой ученый. — 2019. — № 3 (241). — С. 85-88. — URL: </w:t>
      </w:r>
      <w:hyperlink r:id="rId30" w:history="1"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https://moluch.ru/archive/241/55641/</w:t>
        </w:r>
      </w:hyperlink>
      <w:r w:rsidRPr="00731F90">
        <w:rPr>
          <w:rFonts w:ascii="Times New Roman" w:hAnsi="Times New Roman" w:cs="Times New Roman"/>
          <w:sz w:val="28"/>
          <w:szCs w:val="28"/>
        </w:rPr>
        <w:t>(дата обращения: 02.04.2023).</w:t>
      </w:r>
    </w:p>
    <w:p w14:paraId="678B5523" w14:textId="512B69C6" w:rsidR="00731F90" w:rsidRDefault="00765225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5225">
        <w:rPr>
          <w:rFonts w:ascii="Times New Roman" w:hAnsi="Times New Roman" w:cs="Times New Roman"/>
          <w:sz w:val="28"/>
          <w:szCs w:val="28"/>
        </w:rPr>
        <w:t>Гастрит – симптомы и лечение</w:t>
      </w:r>
      <w:r w:rsidR="007F6D40">
        <w:rPr>
          <w:rFonts w:ascii="Times New Roman" w:hAnsi="Times New Roman" w:cs="Times New Roman"/>
          <w:sz w:val="28"/>
          <w:szCs w:val="28"/>
        </w:rPr>
        <w:t xml:space="preserve"> </w:t>
      </w:r>
      <w:r w:rsidRPr="0076522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Электронная статья</w:t>
      </w:r>
      <w:r w:rsidRPr="0076522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65225">
        <w:rPr>
          <w:rFonts w:ascii="Times New Roman" w:hAnsi="Times New Roman" w:cs="Times New Roman"/>
          <w:sz w:val="28"/>
          <w:szCs w:val="28"/>
        </w:rPr>
        <w:t>OGastrite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 Режим доступа: </w:t>
      </w:r>
      <w:hyperlink r:id="rId31" w:history="1"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bookmarkStart w:id="39" w:name="_Hlk131328622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ogastrite</w:t>
        </w:r>
        <w:bookmarkEnd w:id="39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.ru/o-gastrite/</w:t>
        </w:r>
      </w:hyperlink>
    </w:p>
    <w:p w14:paraId="674E1D38" w14:textId="77777777" w:rsidR="00AA7A61" w:rsidRPr="0008153F" w:rsidRDefault="00DC2844" w:rsidP="00666F41">
      <w:pPr>
        <w:numPr>
          <w:ilvl w:val="0"/>
          <w:numId w:val="8"/>
        </w:numPr>
        <w:spacing w:after="0" w:line="360" w:lineRule="auto"/>
        <w:ind w:left="0"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844">
        <w:rPr>
          <w:rFonts w:ascii="Times New Roman" w:hAnsi="Times New Roman" w:cs="Times New Roman"/>
          <w:sz w:val="28"/>
          <w:szCs w:val="28"/>
        </w:rPr>
        <w:t>Физиология пищеварения 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DC284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DC2844">
        <w:rPr>
          <w:rFonts w:ascii="Times New Roman" w:hAnsi="Times New Roman" w:cs="Times New Roman"/>
          <w:sz w:val="28"/>
          <w:szCs w:val="28"/>
        </w:rPr>
        <w:t>lib.krsu.edu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32" w:history="1"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http://www.</w:t>
        </w:r>
        <w:bookmarkStart w:id="40" w:name="_Hlk131329406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lib.krsu.edu</w:t>
        </w:r>
        <w:bookmarkEnd w:id="40"/>
        <w:r w:rsidRPr="00983BA6">
          <w:rPr>
            <w:rStyle w:val="a4"/>
            <w:rFonts w:ascii="Times New Roman" w:hAnsi="Times New Roman" w:cs="Times New Roman"/>
            <w:sz w:val="28"/>
            <w:szCs w:val="28"/>
          </w:rPr>
          <w:t>.kg/uploads/files/public/5346.pdf</w:t>
        </w:r>
      </w:hyperlink>
    </w:p>
    <w:p w14:paraId="3AC3D0B3" w14:textId="77777777" w:rsidR="00DA77D2" w:rsidRPr="00046267" w:rsidRDefault="00DA77D2" w:rsidP="0004626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1" w:name="_Toc132550099"/>
      <w:r w:rsidRPr="0004626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Приложения А</w:t>
      </w:r>
      <w:bookmarkEnd w:id="41"/>
    </w:p>
    <w:p w14:paraId="052A3753" w14:textId="1A81581D" w:rsidR="002B75A5" w:rsidRPr="002B75A5" w:rsidRDefault="002B75A5" w:rsidP="0093631E">
      <w:pPr>
        <w:pStyle w:val="aa"/>
        <w:spacing w:before="0" w:beforeAutospacing="0" w:after="0" w:afterAutospacing="0" w:line="360" w:lineRule="auto"/>
        <w:jc w:val="center"/>
        <w:textAlignment w:val="baseline"/>
        <w:rPr>
          <w:rFonts w:eastAsia="+mn-ea"/>
          <w:b/>
          <w:bCs/>
          <w:kern w:val="24"/>
          <w:sz w:val="28"/>
          <w:szCs w:val="28"/>
        </w:rPr>
      </w:pPr>
      <w:bookmarkStart w:id="42" w:name="_Hlk129643691"/>
      <w:r w:rsidRPr="00046267">
        <w:rPr>
          <w:b/>
          <w:bCs/>
          <w:sz w:val="28"/>
          <w:szCs w:val="28"/>
        </w:rPr>
        <w:t>Анкетирование студентов на тему</w:t>
      </w:r>
      <w:r w:rsidR="007F6D40">
        <w:rPr>
          <w:b/>
          <w:bCs/>
          <w:sz w:val="28"/>
          <w:szCs w:val="28"/>
        </w:rPr>
        <w:t xml:space="preserve"> </w:t>
      </w:r>
      <w:r w:rsidRPr="002B75A5">
        <w:rPr>
          <w:b/>
          <w:bCs/>
          <w:sz w:val="28"/>
          <w:szCs w:val="28"/>
        </w:rPr>
        <w:t>«</w:t>
      </w:r>
      <w:r w:rsidRPr="002B75A5">
        <w:rPr>
          <w:rFonts w:eastAsia="+mn-ea"/>
          <w:b/>
          <w:bCs/>
          <w:kern w:val="24"/>
          <w:sz w:val="28"/>
          <w:szCs w:val="28"/>
        </w:rPr>
        <w:t>Нерациональное питание как основной фактор риска развития болезни желудка среди студентов»</w:t>
      </w:r>
    </w:p>
    <w:p w14:paraId="3F992BE4" w14:textId="77777777" w:rsidR="002B75A5" w:rsidRDefault="002B75A5" w:rsidP="0093631E">
      <w:pPr>
        <w:pStyle w:val="aa"/>
        <w:spacing w:before="0" w:beforeAutospacing="0" w:after="0" w:afterAutospacing="0" w:line="360" w:lineRule="auto"/>
        <w:textAlignment w:val="baseline"/>
        <w:rPr>
          <w:sz w:val="26"/>
          <w:szCs w:val="26"/>
        </w:rPr>
      </w:pPr>
    </w:p>
    <w:p w14:paraId="7235A144" w14:textId="77777777" w:rsidR="002B75A5" w:rsidRDefault="002B75A5" w:rsidP="00A42183">
      <w:pPr>
        <w:pStyle w:val="aa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2B75A5">
        <w:rPr>
          <w:sz w:val="28"/>
          <w:szCs w:val="28"/>
        </w:rPr>
        <w:t xml:space="preserve">Уважаемые </w:t>
      </w:r>
      <w:r>
        <w:rPr>
          <w:sz w:val="28"/>
          <w:szCs w:val="28"/>
        </w:rPr>
        <w:t>студенты</w:t>
      </w:r>
      <w:r w:rsidRPr="002B75A5">
        <w:rPr>
          <w:sz w:val="28"/>
          <w:szCs w:val="28"/>
        </w:rPr>
        <w:t>!</w:t>
      </w:r>
    </w:p>
    <w:p w14:paraId="0E78ACEF" w14:textId="77777777" w:rsidR="00A42183" w:rsidRDefault="002B75A5" w:rsidP="00A42183">
      <w:pPr>
        <w:pStyle w:val="aa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B75A5">
        <w:rPr>
          <w:sz w:val="28"/>
          <w:szCs w:val="28"/>
        </w:rPr>
        <w:t>Просим Вас ответить на вопросы, касающиеся профилактики заболеваний ж</w:t>
      </w:r>
      <w:r>
        <w:rPr>
          <w:sz w:val="28"/>
          <w:szCs w:val="28"/>
        </w:rPr>
        <w:t>елудка</w:t>
      </w:r>
      <w:r w:rsidRPr="002B75A5">
        <w:rPr>
          <w:sz w:val="28"/>
          <w:szCs w:val="28"/>
        </w:rPr>
        <w:t xml:space="preserve">. </w:t>
      </w:r>
    </w:p>
    <w:p w14:paraId="468F10C9" w14:textId="77777777" w:rsidR="00705405" w:rsidRDefault="002B75A5" w:rsidP="00705405">
      <w:pPr>
        <w:pStyle w:val="aa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B75A5">
        <w:rPr>
          <w:sz w:val="28"/>
          <w:szCs w:val="28"/>
        </w:rPr>
        <w:t>Заполняя анкету (анонимно), внимательно ознакомьтесь с формулировкой вопросов и обведите или подчерните вариант ответа, наиболее полно отражающий Вашу точку зрения.</w:t>
      </w:r>
      <w:bookmarkStart w:id="43" w:name="_Hlk131699312"/>
    </w:p>
    <w:p w14:paraId="7983BF31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Знаете ли </w:t>
      </w:r>
      <w:r w:rsidR="00A42183">
        <w:rPr>
          <w:sz w:val="28"/>
          <w:szCs w:val="28"/>
        </w:rPr>
        <w:t>В</w:t>
      </w:r>
      <w:r w:rsidRPr="00DA77D2">
        <w:rPr>
          <w:sz w:val="28"/>
          <w:szCs w:val="28"/>
        </w:rPr>
        <w:t>ы</w:t>
      </w:r>
      <w:r w:rsidR="00AA7A61">
        <w:rPr>
          <w:sz w:val="28"/>
          <w:szCs w:val="28"/>
        </w:rPr>
        <w:t xml:space="preserve"> о заболевании желудка – гастрит?</w:t>
      </w:r>
    </w:p>
    <w:bookmarkEnd w:id="43"/>
    <w:p w14:paraId="4E4AA247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>а) Да</w:t>
      </w:r>
    </w:p>
    <w:p w14:paraId="204051CA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>б) Нет</w:t>
      </w:r>
    </w:p>
    <w:p w14:paraId="5E8E7D9C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bookmarkStart w:id="44" w:name="_Hlk131699920"/>
      <w:r w:rsidRPr="00DA77D2">
        <w:rPr>
          <w:sz w:val="28"/>
          <w:szCs w:val="28"/>
        </w:rPr>
        <w:t>Есть ли у вас гастрит?</w:t>
      </w:r>
    </w:p>
    <w:bookmarkEnd w:id="44"/>
    <w:p w14:paraId="1B75B19A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а) Да </w:t>
      </w:r>
    </w:p>
    <w:p w14:paraId="0D2B11F4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Нет </w:t>
      </w:r>
      <w:bookmarkStart w:id="45" w:name="_Hlk129448331"/>
    </w:p>
    <w:p w14:paraId="485C692C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bookmarkStart w:id="46" w:name="_Hlk131705831"/>
      <w:bookmarkEnd w:id="45"/>
      <w:r w:rsidRPr="00DA77D2">
        <w:rPr>
          <w:sz w:val="28"/>
          <w:szCs w:val="28"/>
        </w:rPr>
        <w:t xml:space="preserve">Если у вас </w:t>
      </w:r>
      <w:r w:rsidR="00AA7A61">
        <w:rPr>
          <w:sz w:val="28"/>
          <w:szCs w:val="28"/>
        </w:rPr>
        <w:t xml:space="preserve">есть </w:t>
      </w:r>
      <w:r w:rsidRPr="00DA77D2">
        <w:rPr>
          <w:sz w:val="28"/>
          <w:szCs w:val="28"/>
        </w:rPr>
        <w:t xml:space="preserve">гастрит, то с какого возраста? </w:t>
      </w:r>
    </w:p>
    <w:bookmarkEnd w:id="46"/>
    <w:p w14:paraId="1C3BAB48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а) С 12 лет </w:t>
      </w:r>
    </w:p>
    <w:p w14:paraId="3826AB05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С 14 лет </w:t>
      </w:r>
    </w:p>
    <w:p w14:paraId="3E7BABB1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в) С 16-17 лет </w:t>
      </w:r>
    </w:p>
    <w:p w14:paraId="29768D14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Вы завтракаете по утрам? </w:t>
      </w:r>
    </w:p>
    <w:p w14:paraId="440F01B2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а) Да </w:t>
      </w:r>
    </w:p>
    <w:p w14:paraId="0EC0E3CE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Нет </w:t>
      </w:r>
    </w:p>
    <w:p w14:paraId="18F01D05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в) Иногда </w:t>
      </w:r>
    </w:p>
    <w:p w14:paraId="4E9611B9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Сколько раз в день вы питаетесь? </w:t>
      </w:r>
    </w:p>
    <w:p w14:paraId="6E32B5EE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>а) 4-5 раз в день</w:t>
      </w:r>
      <w:bookmarkStart w:id="47" w:name="_Hlk129643365"/>
    </w:p>
    <w:p w14:paraId="2A7A4F7E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3 раза в день </w:t>
      </w:r>
    </w:p>
    <w:p w14:paraId="31485B22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в) 2 раза (обед и ужин) </w:t>
      </w:r>
      <w:bookmarkEnd w:id="47"/>
    </w:p>
    <w:p w14:paraId="3FDCF055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bookmarkStart w:id="48" w:name="_Hlk132215901"/>
      <w:r w:rsidRPr="00DA77D2">
        <w:rPr>
          <w:sz w:val="28"/>
          <w:szCs w:val="28"/>
        </w:rPr>
        <w:t xml:space="preserve">Есть ли гастрит у ваших родственников? </w:t>
      </w:r>
    </w:p>
    <w:bookmarkEnd w:id="48"/>
    <w:p w14:paraId="19FCC393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>а) Да</w:t>
      </w:r>
    </w:p>
    <w:p w14:paraId="10E797F3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lastRenderedPageBreak/>
        <w:t>б) Нет</w:t>
      </w:r>
    </w:p>
    <w:p w14:paraId="1FBD0BF0" w14:textId="77777777" w:rsidR="00DA77D2" w:rsidRPr="00DA77D2" w:rsidRDefault="00DA77D2" w:rsidP="00666F41">
      <w:pPr>
        <w:pStyle w:val="aa"/>
        <w:numPr>
          <w:ilvl w:val="0"/>
          <w:numId w:val="11"/>
        </w:numPr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bookmarkStart w:id="49" w:name="_Hlk132217911"/>
      <w:r w:rsidRPr="00DA77D2">
        <w:rPr>
          <w:sz w:val="28"/>
          <w:szCs w:val="28"/>
        </w:rPr>
        <w:t xml:space="preserve">Принимаете ли вы пищу после возвращения из колледжа? </w:t>
      </w:r>
    </w:p>
    <w:bookmarkEnd w:id="49"/>
    <w:p w14:paraId="327FB4AE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а) Да </w:t>
      </w:r>
    </w:p>
    <w:p w14:paraId="68433D6B" w14:textId="77777777" w:rsidR="00DA77D2" w:rsidRPr="00DA77D2" w:rsidRDefault="00DA77D2" w:rsidP="00F80850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Нет </w:t>
      </w:r>
    </w:p>
    <w:p w14:paraId="76981346" w14:textId="77777777" w:rsidR="00196FE5" w:rsidRPr="00F80850" w:rsidRDefault="00DA77D2" w:rsidP="00F80850">
      <w:pPr>
        <w:pStyle w:val="a3"/>
        <w:spacing w:after="0" w:line="360" w:lineRule="auto"/>
        <w:rPr>
          <w:sz w:val="28"/>
          <w:szCs w:val="28"/>
        </w:rPr>
      </w:pPr>
      <w:r w:rsidRPr="00F80850">
        <w:rPr>
          <w:sz w:val="28"/>
          <w:szCs w:val="28"/>
        </w:rPr>
        <w:t xml:space="preserve">в) </w:t>
      </w:r>
      <w:r w:rsidRPr="00F80850">
        <w:rPr>
          <w:rFonts w:ascii="Times New Roman" w:hAnsi="Times New Roman" w:cs="Times New Roman"/>
          <w:sz w:val="28"/>
          <w:szCs w:val="28"/>
        </w:rPr>
        <w:t xml:space="preserve">Иногда </w:t>
      </w:r>
    </w:p>
    <w:p w14:paraId="432869BA" w14:textId="77777777" w:rsidR="00196FE5" w:rsidRPr="00666F41" w:rsidRDefault="00196FE5" w:rsidP="00666F41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50" w:name="_Hlk132219188"/>
      <w:r w:rsidRPr="00666F41">
        <w:rPr>
          <w:rFonts w:ascii="Times New Roman" w:hAnsi="Times New Roman" w:cs="Times New Roman"/>
          <w:sz w:val="28"/>
          <w:szCs w:val="28"/>
        </w:rPr>
        <w:t>Едите ли вы всухомятку и на ходу?</w:t>
      </w:r>
    </w:p>
    <w:bookmarkEnd w:id="50"/>
    <w:p w14:paraId="006CE3CF" w14:textId="77777777" w:rsidR="00196FE5" w:rsidRPr="00666F41" w:rsidRDefault="00196FE5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F41">
        <w:rPr>
          <w:rFonts w:ascii="Times New Roman" w:hAnsi="Times New Roman" w:cs="Times New Roman"/>
          <w:sz w:val="28"/>
          <w:szCs w:val="28"/>
        </w:rPr>
        <w:t xml:space="preserve">а) Да </w:t>
      </w:r>
    </w:p>
    <w:p w14:paraId="6C6C2A81" w14:textId="77777777" w:rsidR="00196FE5" w:rsidRPr="00C163A4" w:rsidRDefault="00196FE5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F41">
        <w:rPr>
          <w:rFonts w:ascii="Times New Roman" w:hAnsi="Times New Roman" w:cs="Times New Roman"/>
          <w:sz w:val="28"/>
          <w:szCs w:val="28"/>
        </w:rPr>
        <w:t>б</w:t>
      </w:r>
      <w:r w:rsidRPr="00C163A4">
        <w:rPr>
          <w:rFonts w:ascii="Times New Roman" w:hAnsi="Times New Roman" w:cs="Times New Roman"/>
          <w:sz w:val="28"/>
          <w:szCs w:val="28"/>
        </w:rPr>
        <w:t xml:space="preserve">) Нет </w:t>
      </w:r>
    </w:p>
    <w:p w14:paraId="0CA77A73" w14:textId="77777777" w:rsidR="00196FE5" w:rsidRPr="00C163A4" w:rsidRDefault="00196FE5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 xml:space="preserve">в) Иногда </w:t>
      </w:r>
    </w:p>
    <w:p w14:paraId="101135DE" w14:textId="77777777" w:rsidR="00F80850" w:rsidRPr="00C163A4" w:rsidRDefault="00F80850" w:rsidP="00666F41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51" w:name="_Hlk132220311"/>
      <w:r w:rsidRPr="00C163A4">
        <w:rPr>
          <w:rFonts w:ascii="Times New Roman" w:hAnsi="Times New Roman" w:cs="Times New Roman"/>
          <w:sz w:val="28"/>
          <w:szCs w:val="28"/>
        </w:rPr>
        <w:t>Употребляете ли вы гамбургер, шаурма, чипсы, газировки?</w:t>
      </w:r>
    </w:p>
    <w:bookmarkEnd w:id="51"/>
    <w:p w14:paraId="7F4C3FF0" w14:textId="77777777" w:rsidR="00F80850" w:rsidRPr="00C163A4" w:rsidRDefault="00F80850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 xml:space="preserve">а) Да </w:t>
      </w:r>
    </w:p>
    <w:p w14:paraId="2B3DE688" w14:textId="77777777" w:rsidR="00F80850" w:rsidRPr="00C163A4" w:rsidRDefault="00F80850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 xml:space="preserve">б) Нет </w:t>
      </w:r>
    </w:p>
    <w:p w14:paraId="00C1AB21" w14:textId="77777777" w:rsidR="00F80850" w:rsidRPr="00C163A4" w:rsidRDefault="00F80850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 xml:space="preserve">в) Ингода </w:t>
      </w:r>
    </w:p>
    <w:p w14:paraId="20CEBB8D" w14:textId="77777777" w:rsidR="00F80850" w:rsidRPr="00C163A4" w:rsidRDefault="00F80850" w:rsidP="00F808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>10) Вы часто употребляете сладкое?</w:t>
      </w:r>
    </w:p>
    <w:p w14:paraId="35FDCA4B" w14:textId="77777777" w:rsidR="00F80850" w:rsidRPr="00C163A4" w:rsidRDefault="00F80850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 xml:space="preserve">а) Да </w:t>
      </w:r>
    </w:p>
    <w:p w14:paraId="64467BD1" w14:textId="77777777" w:rsidR="00F80850" w:rsidRPr="00C163A4" w:rsidRDefault="00F80850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163A4">
        <w:rPr>
          <w:rFonts w:ascii="Times New Roman" w:hAnsi="Times New Roman" w:cs="Times New Roman"/>
          <w:sz w:val="28"/>
          <w:szCs w:val="28"/>
        </w:rPr>
        <w:t xml:space="preserve">б) Нет </w:t>
      </w:r>
    </w:p>
    <w:p w14:paraId="7F08FDE7" w14:textId="77777777" w:rsidR="00DA77D2" w:rsidRPr="00666F41" w:rsidRDefault="00F80850" w:rsidP="00F8085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66F41">
        <w:rPr>
          <w:rFonts w:ascii="Times New Roman" w:hAnsi="Times New Roman" w:cs="Times New Roman"/>
          <w:sz w:val="28"/>
          <w:szCs w:val="28"/>
        </w:rPr>
        <w:t xml:space="preserve">в) </w:t>
      </w:r>
      <w:r w:rsidR="0008153F" w:rsidRPr="00666F41">
        <w:rPr>
          <w:rFonts w:ascii="Times New Roman" w:hAnsi="Times New Roman" w:cs="Times New Roman"/>
          <w:sz w:val="28"/>
          <w:szCs w:val="28"/>
        </w:rPr>
        <w:t>И</w:t>
      </w:r>
      <w:r w:rsidRPr="00666F41">
        <w:rPr>
          <w:rFonts w:ascii="Times New Roman" w:hAnsi="Times New Roman" w:cs="Times New Roman"/>
          <w:sz w:val="28"/>
          <w:szCs w:val="28"/>
        </w:rPr>
        <w:t xml:space="preserve">ногда </w:t>
      </w:r>
    </w:p>
    <w:p w14:paraId="17018639" w14:textId="77777777" w:rsidR="00DA77D2" w:rsidRPr="00DA77D2" w:rsidRDefault="00F80850" w:rsidP="00F80850">
      <w:pPr>
        <w:pStyle w:val="aa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11) </w:t>
      </w:r>
      <w:r w:rsidR="00DA77D2" w:rsidRPr="00DA77D2">
        <w:rPr>
          <w:sz w:val="28"/>
          <w:szCs w:val="28"/>
        </w:rPr>
        <w:t xml:space="preserve">Вы имеете привычку (курить: сигареты, эл. сигареты, употреблять пиво, алкоголь)? </w:t>
      </w:r>
    </w:p>
    <w:p w14:paraId="30870390" w14:textId="77777777" w:rsidR="00DA77D2" w:rsidRPr="00DA77D2" w:rsidRDefault="00DA77D2" w:rsidP="00E83C9F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а) Да </w:t>
      </w:r>
    </w:p>
    <w:p w14:paraId="46A07065" w14:textId="77777777" w:rsidR="00DA77D2" w:rsidRPr="00DA77D2" w:rsidRDefault="00DA77D2" w:rsidP="00E83C9F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Нет </w:t>
      </w:r>
    </w:p>
    <w:p w14:paraId="1404BEAB" w14:textId="77777777" w:rsidR="00DA77D2" w:rsidRPr="00DA77D2" w:rsidRDefault="00E83C9F" w:rsidP="00E83C9F">
      <w:pPr>
        <w:pStyle w:val="aa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12) </w:t>
      </w:r>
      <w:r w:rsidR="00DA77D2" w:rsidRPr="00DA77D2">
        <w:rPr>
          <w:sz w:val="28"/>
          <w:szCs w:val="28"/>
        </w:rPr>
        <w:t xml:space="preserve">Бывает ли у Вас стресс? </w:t>
      </w:r>
    </w:p>
    <w:p w14:paraId="15134FC9" w14:textId="77777777" w:rsidR="00DA77D2" w:rsidRPr="00DA77D2" w:rsidRDefault="00DA77D2" w:rsidP="00E83C9F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а) Да </w:t>
      </w:r>
    </w:p>
    <w:p w14:paraId="20E88533" w14:textId="77777777" w:rsidR="00DA77D2" w:rsidRPr="00DA77D2" w:rsidRDefault="00DA77D2" w:rsidP="00E83C9F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б) Нет </w:t>
      </w:r>
    </w:p>
    <w:p w14:paraId="134AAB54" w14:textId="77777777" w:rsidR="00DA77D2" w:rsidRPr="00DA77D2" w:rsidRDefault="00DA77D2" w:rsidP="00E83C9F">
      <w:pPr>
        <w:pStyle w:val="aa"/>
        <w:spacing w:before="0" w:beforeAutospacing="0" w:after="0" w:afterAutospacing="0" w:line="360" w:lineRule="auto"/>
        <w:ind w:left="720"/>
        <w:textAlignment w:val="baseline"/>
        <w:rPr>
          <w:sz w:val="28"/>
          <w:szCs w:val="28"/>
        </w:rPr>
      </w:pPr>
      <w:r w:rsidRPr="00DA77D2">
        <w:rPr>
          <w:sz w:val="28"/>
          <w:szCs w:val="28"/>
        </w:rPr>
        <w:t xml:space="preserve">в) Иногда </w:t>
      </w:r>
    </w:p>
    <w:bookmarkEnd w:id="42"/>
    <w:p w14:paraId="329B7907" w14:textId="77777777" w:rsidR="00F80850" w:rsidRDefault="00F80850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17ECE46" w14:textId="77777777" w:rsidR="00D5418C" w:rsidRDefault="00D5418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8BC06E8" w14:textId="77777777" w:rsidR="00D5418C" w:rsidRDefault="00D5418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061C3F3" w14:textId="77777777" w:rsidR="00D5418C" w:rsidRDefault="00D5418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1A74107" w14:textId="77777777" w:rsidR="00D5418C" w:rsidRDefault="00D5418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8769E35" w14:textId="77777777" w:rsidR="00D5418C" w:rsidRPr="005F3CDF" w:rsidRDefault="00D5418C" w:rsidP="005F3CD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2" w:name="_Toc132550100"/>
      <w:r w:rsidRPr="005F3CD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 Б</w:t>
      </w:r>
      <w:bookmarkEnd w:id="52"/>
    </w:p>
    <w:p w14:paraId="39A02A0D" w14:textId="77777777" w:rsidR="00D5418C" w:rsidRDefault="00D5418C" w:rsidP="00D5418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9404A3" wp14:editId="1482C10D">
            <wp:extent cx="5324592" cy="44328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65"/>
                    <a:stretch/>
                  </pic:blipFill>
                  <pic:spPr bwMode="auto">
                    <a:xfrm>
                      <a:off x="0" y="0"/>
                      <a:ext cx="5346442" cy="44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A038C" w14:textId="77777777" w:rsidR="00D5418C" w:rsidRPr="00D5418C" w:rsidRDefault="00D5418C" w:rsidP="00D541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3" w:name="_Hlk132540986"/>
      <w:r w:rsidRPr="00D5418C">
        <w:rPr>
          <w:rFonts w:ascii="Times New Roman" w:hAnsi="Times New Roman" w:cs="Times New Roman"/>
          <w:bCs/>
          <w:sz w:val="28"/>
          <w:szCs w:val="28"/>
        </w:rPr>
        <w:t xml:space="preserve">Рисунок – 15 </w:t>
      </w:r>
      <w:r w:rsidRPr="00D5418C">
        <w:rPr>
          <w:rFonts w:ascii="Times New Roman" w:eastAsia="Times New Roman" w:hAnsi="Times New Roman" w:cs="Times New Roman"/>
          <w:color w:val="000000"/>
          <w:sz w:val="28"/>
          <w:szCs w:val="28"/>
        </w:rPr>
        <w:t>Пирамида питания</w:t>
      </w:r>
    </w:p>
    <w:bookmarkEnd w:id="53"/>
    <w:p w14:paraId="73E6EEFE" w14:textId="77777777" w:rsidR="00D5418C" w:rsidRPr="00DA77D2" w:rsidRDefault="00D5418C" w:rsidP="00D5418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5418C" w:rsidRPr="00DA77D2" w:rsidSect="00085E35">
      <w:footerReference w:type="default" r:id="rId3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0BB60" w14:textId="77777777" w:rsidR="00DE572A" w:rsidRDefault="00DE572A" w:rsidP="003907DB">
      <w:pPr>
        <w:spacing w:after="0" w:line="240" w:lineRule="auto"/>
      </w:pPr>
      <w:r>
        <w:separator/>
      </w:r>
    </w:p>
  </w:endnote>
  <w:endnote w:type="continuationSeparator" w:id="0">
    <w:p w14:paraId="20E9B8C6" w14:textId="77777777" w:rsidR="00DE572A" w:rsidRDefault="00DE572A" w:rsidP="00390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tka Subheading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028293"/>
      <w:docPartObj>
        <w:docPartGallery w:val="Page Numbers (Bottom of Page)"/>
        <w:docPartUnique/>
      </w:docPartObj>
    </w:sdtPr>
    <w:sdtEndPr/>
    <w:sdtContent>
      <w:p w14:paraId="72E2A0B2" w14:textId="77777777" w:rsidR="00835BCA" w:rsidRDefault="00E061FD">
        <w:pPr>
          <w:pStyle w:val="a8"/>
          <w:jc w:val="center"/>
        </w:pPr>
        <w:r>
          <w:fldChar w:fldCharType="begin"/>
        </w:r>
        <w:r w:rsidR="00835BCA">
          <w:instrText>PAGE   \* MERGEFORMAT</w:instrText>
        </w:r>
        <w:r>
          <w:fldChar w:fldCharType="separate"/>
        </w:r>
        <w:r w:rsidR="00F22421">
          <w:rPr>
            <w:noProof/>
          </w:rPr>
          <w:t>20</w:t>
        </w:r>
        <w:r>
          <w:fldChar w:fldCharType="end"/>
        </w:r>
      </w:p>
    </w:sdtContent>
  </w:sdt>
  <w:p w14:paraId="7B3BCAFD" w14:textId="77777777" w:rsidR="00835BCA" w:rsidRDefault="00835BC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98762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8CFB5BB" w14:textId="77777777" w:rsidR="005B0FAA" w:rsidRPr="008D0E91" w:rsidRDefault="00E061FD">
        <w:pPr>
          <w:pStyle w:val="a8"/>
          <w:jc w:val="center"/>
          <w:rPr>
            <w:rFonts w:ascii="Times New Roman" w:hAnsi="Times New Roman" w:cs="Times New Roman"/>
          </w:rPr>
        </w:pPr>
        <w:r w:rsidRPr="008D0E91">
          <w:rPr>
            <w:rFonts w:ascii="Times New Roman" w:hAnsi="Times New Roman" w:cs="Times New Roman"/>
          </w:rPr>
          <w:fldChar w:fldCharType="begin"/>
        </w:r>
        <w:r w:rsidR="005B0FAA" w:rsidRPr="008D0E91">
          <w:rPr>
            <w:rFonts w:ascii="Times New Roman" w:hAnsi="Times New Roman" w:cs="Times New Roman"/>
          </w:rPr>
          <w:instrText>PAGE   \* MERGEFORMAT</w:instrText>
        </w:r>
        <w:r w:rsidRPr="008D0E91">
          <w:rPr>
            <w:rFonts w:ascii="Times New Roman" w:hAnsi="Times New Roman" w:cs="Times New Roman"/>
          </w:rPr>
          <w:fldChar w:fldCharType="separate"/>
        </w:r>
        <w:r w:rsidR="00F22421">
          <w:rPr>
            <w:rFonts w:ascii="Times New Roman" w:hAnsi="Times New Roman" w:cs="Times New Roman"/>
            <w:noProof/>
          </w:rPr>
          <w:t>25</w:t>
        </w:r>
        <w:r w:rsidRPr="008D0E91">
          <w:rPr>
            <w:rFonts w:ascii="Times New Roman" w:hAnsi="Times New Roman" w:cs="Times New Roman"/>
          </w:rPr>
          <w:fldChar w:fldCharType="end"/>
        </w:r>
      </w:p>
    </w:sdtContent>
  </w:sdt>
  <w:p w14:paraId="437B8A85" w14:textId="77777777" w:rsidR="005B0FAA" w:rsidRDefault="005B0FA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4CF69" w14:textId="77777777" w:rsidR="00DE572A" w:rsidRDefault="00DE572A" w:rsidP="003907DB">
      <w:pPr>
        <w:spacing w:after="0" w:line="240" w:lineRule="auto"/>
      </w:pPr>
      <w:r>
        <w:separator/>
      </w:r>
    </w:p>
  </w:footnote>
  <w:footnote w:type="continuationSeparator" w:id="0">
    <w:p w14:paraId="3B40E32C" w14:textId="77777777" w:rsidR="00DE572A" w:rsidRDefault="00DE572A" w:rsidP="00390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92E23"/>
    <w:multiLevelType w:val="hybridMultilevel"/>
    <w:tmpl w:val="5726B588"/>
    <w:lvl w:ilvl="0" w:tplc="A81A9528">
      <w:start w:val="1"/>
      <w:numFmt w:val="bullet"/>
      <w:lvlText w:val="-"/>
      <w:lvlJc w:val="left"/>
      <w:pPr>
        <w:ind w:left="2235" w:hanging="360"/>
      </w:pPr>
      <w:rPr>
        <w:rFonts w:ascii="Sitka Subheading" w:hAnsi="Sitka Subheading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D937CE6"/>
    <w:multiLevelType w:val="hybridMultilevel"/>
    <w:tmpl w:val="210C44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5BA3F01"/>
    <w:multiLevelType w:val="hybridMultilevel"/>
    <w:tmpl w:val="A7B442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FD721A2"/>
    <w:multiLevelType w:val="hybridMultilevel"/>
    <w:tmpl w:val="147A140A"/>
    <w:lvl w:ilvl="0" w:tplc="C2420856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52BB7"/>
    <w:multiLevelType w:val="hybridMultilevel"/>
    <w:tmpl w:val="9D3ED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758C6"/>
    <w:multiLevelType w:val="hybridMultilevel"/>
    <w:tmpl w:val="67A479F0"/>
    <w:lvl w:ilvl="0" w:tplc="0419000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A15D97"/>
    <w:multiLevelType w:val="hybridMultilevel"/>
    <w:tmpl w:val="81FE4FBA"/>
    <w:lvl w:ilvl="0" w:tplc="3DBA5A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65CA4"/>
    <w:multiLevelType w:val="hybridMultilevel"/>
    <w:tmpl w:val="DF82054A"/>
    <w:lvl w:ilvl="0" w:tplc="01B82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22673"/>
    <w:multiLevelType w:val="hybridMultilevel"/>
    <w:tmpl w:val="40E4EE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40632"/>
    <w:multiLevelType w:val="hybridMultilevel"/>
    <w:tmpl w:val="0C206AE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1C60808"/>
    <w:multiLevelType w:val="hybridMultilevel"/>
    <w:tmpl w:val="2134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16543"/>
    <w:multiLevelType w:val="hybridMultilevel"/>
    <w:tmpl w:val="11868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4D0483"/>
    <w:multiLevelType w:val="hybridMultilevel"/>
    <w:tmpl w:val="958E06DA"/>
    <w:lvl w:ilvl="0" w:tplc="3B628ED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DED6C76"/>
    <w:multiLevelType w:val="hybridMultilevel"/>
    <w:tmpl w:val="7FDC9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7"/>
  </w:num>
  <w:num w:numId="5">
    <w:abstractNumId w:val="8"/>
  </w:num>
  <w:num w:numId="6">
    <w:abstractNumId w:val="12"/>
  </w:num>
  <w:num w:numId="7">
    <w:abstractNumId w:val="9"/>
  </w:num>
  <w:num w:numId="8">
    <w:abstractNumId w:val="6"/>
  </w:num>
  <w:num w:numId="9">
    <w:abstractNumId w:val="1"/>
  </w:num>
  <w:num w:numId="10">
    <w:abstractNumId w:val="3"/>
  </w:num>
  <w:num w:numId="11">
    <w:abstractNumId w:val="13"/>
  </w:num>
  <w:num w:numId="12">
    <w:abstractNumId w:val="5"/>
  </w:num>
  <w:num w:numId="13">
    <w:abstractNumId w:val="2"/>
  </w:num>
  <w:num w:numId="14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39AC"/>
    <w:rsid w:val="0001453C"/>
    <w:rsid w:val="000202C2"/>
    <w:rsid w:val="000239AC"/>
    <w:rsid w:val="00035F4A"/>
    <w:rsid w:val="00036F21"/>
    <w:rsid w:val="00040534"/>
    <w:rsid w:val="00046267"/>
    <w:rsid w:val="00050C3E"/>
    <w:rsid w:val="00053827"/>
    <w:rsid w:val="0005587B"/>
    <w:rsid w:val="00061314"/>
    <w:rsid w:val="0007562E"/>
    <w:rsid w:val="0008153F"/>
    <w:rsid w:val="00082B73"/>
    <w:rsid w:val="00085E35"/>
    <w:rsid w:val="00094A5A"/>
    <w:rsid w:val="000B0095"/>
    <w:rsid w:val="000C4954"/>
    <w:rsid w:val="000D7724"/>
    <w:rsid w:val="00104020"/>
    <w:rsid w:val="00116172"/>
    <w:rsid w:val="0012101F"/>
    <w:rsid w:val="00124F02"/>
    <w:rsid w:val="00136650"/>
    <w:rsid w:val="0016791A"/>
    <w:rsid w:val="001701F5"/>
    <w:rsid w:val="001769C7"/>
    <w:rsid w:val="00196FE5"/>
    <w:rsid w:val="001B3A66"/>
    <w:rsid w:val="001B634A"/>
    <w:rsid w:val="001C3A23"/>
    <w:rsid w:val="001F266E"/>
    <w:rsid w:val="001F6FD9"/>
    <w:rsid w:val="00224579"/>
    <w:rsid w:val="00225839"/>
    <w:rsid w:val="00226604"/>
    <w:rsid w:val="0023057B"/>
    <w:rsid w:val="0023124D"/>
    <w:rsid w:val="0023162B"/>
    <w:rsid w:val="00254F71"/>
    <w:rsid w:val="0028431B"/>
    <w:rsid w:val="00294B8A"/>
    <w:rsid w:val="002B0CF4"/>
    <w:rsid w:val="002B75A5"/>
    <w:rsid w:val="002E2222"/>
    <w:rsid w:val="002E50F1"/>
    <w:rsid w:val="002F3416"/>
    <w:rsid w:val="00302DB3"/>
    <w:rsid w:val="003043AD"/>
    <w:rsid w:val="00305EF9"/>
    <w:rsid w:val="00317A39"/>
    <w:rsid w:val="00334A23"/>
    <w:rsid w:val="00340047"/>
    <w:rsid w:val="00360306"/>
    <w:rsid w:val="003907DB"/>
    <w:rsid w:val="00394774"/>
    <w:rsid w:val="003A2D30"/>
    <w:rsid w:val="003C4A29"/>
    <w:rsid w:val="003F2DDF"/>
    <w:rsid w:val="0040768A"/>
    <w:rsid w:val="00413A56"/>
    <w:rsid w:val="0046637B"/>
    <w:rsid w:val="00474E4D"/>
    <w:rsid w:val="004A7E52"/>
    <w:rsid w:val="004D3E72"/>
    <w:rsid w:val="004D6CAE"/>
    <w:rsid w:val="004F0DB0"/>
    <w:rsid w:val="004F3C24"/>
    <w:rsid w:val="005135D8"/>
    <w:rsid w:val="00513F29"/>
    <w:rsid w:val="005222C0"/>
    <w:rsid w:val="005231D8"/>
    <w:rsid w:val="0052538C"/>
    <w:rsid w:val="00534835"/>
    <w:rsid w:val="00546511"/>
    <w:rsid w:val="0055438F"/>
    <w:rsid w:val="005660A0"/>
    <w:rsid w:val="00573364"/>
    <w:rsid w:val="005876F4"/>
    <w:rsid w:val="005A0652"/>
    <w:rsid w:val="005B0FAA"/>
    <w:rsid w:val="005C39D1"/>
    <w:rsid w:val="005D4B93"/>
    <w:rsid w:val="005D6BD2"/>
    <w:rsid w:val="005F1D1F"/>
    <w:rsid w:val="005F1E2E"/>
    <w:rsid w:val="005F3921"/>
    <w:rsid w:val="005F3CDF"/>
    <w:rsid w:val="006014DC"/>
    <w:rsid w:val="006076FB"/>
    <w:rsid w:val="00637AE9"/>
    <w:rsid w:val="006548BE"/>
    <w:rsid w:val="00666F41"/>
    <w:rsid w:val="006671F1"/>
    <w:rsid w:val="00673746"/>
    <w:rsid w:val="00676389"/>
    <w:rsid w:val="00690F09"/>
    <w:rsid w:val="00691572"/>
    <w:rsid w:val="00692CDA"/>
    <w:rsid w:val="006E6E68"/>
    <w:rsid w:val="00705405"/>
    <w:rsid w:val="007144E0"/>
    <w:rsid w:val="00725657"/>
    <w:rsid w:val="00731F90"/>
    <w:rsid w:val="0074674A"/>
    <w:rsid w:val="00750544"/>
    <w:rsid w:val="00756CDB"/>
    <w:rsid w:val="007643BE"/>
    <w:rsid w:val="007644CE"/>
    <w:rsid w:val="00765225"/>
    <w:rsid w:val="007743BF"/>
    <w:rsid w:val="00776D77"/>
    <w:rsid w:val="0078137A"/>
    <w:rsid w:val="00785DF8"/>
    <w:rsid w:val="007B3727"/>
    <w:rsid w:val="007C722E"/>
    <w:rsid w:val="007E1ECC"/>
    <w:rsid w:val="007F09A1"/>
    <w:rsid w:val="007F5C02"/>
    <w:rsid w:val="007F6D40"/>
    <w:rsid w:val="00812C94"/>
    <w:rsid w:val="008216C8"/>
    <w:rsid w:val="00825B59"/>
    <w:rsid w:val="008333FB"/>
    <w:rsid w:val="00835BCA"/>
    <w:rsid w:val="00840254"/>
    <w:rsid w:val="00855C7A"/>
    <w:rsid w:val="00870B6E"/>
    <w:rsid w:val="00883B35"/>
    <w:rsid w:val="008A6BAD"/>
    <w:rsid w:val="008C0BDA"/>
    <w:rsid w:val="008C23D6"/>
    <w:rsid w:val="008C69BE"/>
    <w:rsid w:val="008D0E91"/>
    <w:rsid w:val="008E0BEE"/>
    <w:rsid w:val="008F249E"/>
    <w:rsid w:val="008F3E1C"/>
    <w:rsid w:val="00907A88"/>
    <w:rsid w:val="00926E19"/>
    <w:rsid w:val="0093483D"/>
    <w:rsid w:val="0093631E"/>
    <w:rsid w:val="009469FA"/>
    <w:rsid w:val="009502DC"/>
    <w:rsid w:val="009504E0"/>
    <w:rsid w:val="0095657C"/>
    <w:rsid w:val="009704D0"/>
    <w:rsid w:val="009722AC"/>
    <w:rsid w:val="009B4D9F"/>
    <w:rsid w:val="009C5E10"/>
    <w:rsid w:val="009E0681"/>
    <w:rsid w:val="009F69E5"/>
    <w:rsid w:val="009F7B1F"/>
    <w:rsid w:val="00A010F8"/>
    <w:rsid w:val="00A01ECA"/>
    <w:rsid w:val="00A11C25"/>
    <w:rsid w:val="00A42183"/>
    <w:rsid w:val="00A508A0"/>
    <w:rsid w:val="00A566F5"/>
    <w:rsid w:val="00A6225A"/>
    <w:rsid w:val="00A658A6"/>
    <w:rsid w:val="00A75526"/>
    <w:rsid w:val="00AA7A61"/>
    <w:rsid w:val="00AB350A"/>
    <w:rsid w:val="00AD4E09"/>
    <w:rsid w:val="00AD7610"/>
    <w:rsid w:val="00AF0FF4"/>
    <w:rsid w:val="00AF6783"/>
    <w:rsid w:val="00B1281C"/>
    <w:rsid w:val="00B15CE4"/>
    <w:rsid w:val="00B310DD"/>
    <w:rsid w:val="00B35F40"/>
    <w:rsid w:val="00B6549B"/>
    <w:rsid w:val="00B67507"/>
    <w:rsid w:val="00B726C8"/>
    <w:rsid w:val="00BB1757"/>
    <w:rsid w:val="00BE2CA5"/>
    <w:rsid w:val="00BF32E0"/>
    <w:rsid w:val="00C10232"/>
    <w:rsid w:val="00C163A4"/>
    <w:rsid w:val="00C24ABD"/>
    <w:rsid w:val="00C62F77"/>
    <w:rsid w:val="00C70FD1"/>
    <w:rsid w:val="00C7179D"/>
    <w:rsid w:val="00C82F23"/>
    <w:rsid w:val="00CA0489"/>
    <w:rsid w:val="00CB2D11"/>
    <w:rsid w:val="00CB6E7B"/>
    <w:rsid w:val="00CC5D35"/>
    <w:rsid w:val="00CF25BD"/>
    <w:rsid w:val="00D04248"/>
    <w:rsid w:val="00D27778"/>
    <w:rsid w:val="00D5418C"/>
    <w:rsid w:val="00D757B4"/>
    <w:rsid w:val="00DA77D2"/>
    <w:rsid w:val="00DC2844"/>
    <w:rsid w:val="00DC43D0"/>
    <w:rsid w:val="00DC740A"/>
    <w:rsid w:val="00DE572A"/>
    <w:rsid w:val="00DF44ED"/>
    <w:rsid w:val="00E0591E"/>
    <w:rsid w:val="00E061FD"/>
    <w:rsid w:val="00E366C2"/>
    <w:rsid w:val="00E706E7"/>
    <w:rsid w:val="00E81689"/>
    <w:rsid w:val="00E83C9F"/>
    <w:rsid w:val="00EA3430"/>
    <w:rsid w:val="00EB299E"/>
    <w:rsid w:val="00ED2EF2"/>
    <w:rsid w:val="00F02526"/>
    <w:rsid w:val="00F21338"/>
    <w:rsid w:val="00F22421"/>
    <w:rsid w:val="00F50696"/>
    <w:rsid w:val="00F544A6"/>
    <w:rsid w:val="00F72026"/>
    <w:rsid w:val="00F72471"/>
    <w:rsid w:val="00F80850"/>
    <w:rsid w:val="00F863F5"/>
    <w:rsid w:val="00FB6307"/>
    <w:rsid w:val="00FB648D"/>
    <w:rsid w:val="00FC12F6"/>
    <w:rsid w:val="00FC2F4D"/>
    <w:rsid w:val="00FC3079"/>
    <w:rsid w:val="00FD7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85DD4"/>
  <w15:docId w15:val="{89E13C11-DFD2-4433-9684-E68BBBBC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2B73"/>
  </w:style>
  <w:style w:type="paragraph" w:styleId="1">
    <w:name w:val="heading 1"/>
    <w:basedOn w:val="a"/>
    <w:next w:val="a"/>
    <w:link w:val="10"/>
    <w:uiPriority w:val="9"/>
    <w:qFormat/>
    <w:rsid w:val="003043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6650"/>
    <w:pPr>
      <w:keepNext/>
      <w:keepLines/>
      <w:spacing w:before="200" w:after="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202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2222"/>
    <w:rPr>
      <w:color w:val="6EAC1C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E222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E2222"/>
    <w:rPr>
      <w:color w:val="B26B0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39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07DB"/>
  </w:style>
  <w:style w:type="paragraph" w:styleId="a8">
    <w:name w:val="footer"/>
    <w:basedOn w:val="a"/>
    <w:link w:val="a9"/>
    <w:uiPriority w:val="99"/>
    <w:unhideWhenUsed/>
    <w:rsid w:val="0039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07DB"/>
  </w:style>
  <w:style w:type="paragraph" w:styleId="aa">
    <w:name w:val="Normal (Web)"/>
    <w:basedOn w:val="a"/>
    <w:uiPriority w:val="99"/>
    <w:unhideWhenUsed/>
    <w:rsid w:val="00360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360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36650"/>
    <w:rPr>
      <w:rFonts w:ascii="Cambria" w:eastAsia="Cambria" w:hAnsi="Cambria" w:cs="Cambria"/>
      <w:b/>
      <w:color w:val="4F81BD"/>
      <w:sz w:val="26"/>
      <w:szCs w:val="26"/>
      <w:lang w:eastAsia="ru-RU"/>
    </w:rPr>
  </w:style>
  <w:style w:type="character" w:customStyle="1" w:styleId="c4">
    <w:name w:val="c4"/>
    <w:basedOn w:val="a0"/>
    <w:rsid w:val="0028431B"/>
  </w:style>
  <w:style w:type="character" w:customStyle="1" w:styleId="10">
    <w:name w:val="Заголовок 1 Знак"/>
    <w:basedOn w:val="a0"/>
    <w:link w:val="1"/>
    <w:uiPriority w:val="9"/>
    <w:rsid w:val="003043AD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DF44ED"/>
  </w:style>
  <w:style w:type="paragraph" w:styleId="21">
    <w:name w:val="toc 2"/>
    <w:basedOn w:val="a"/>
    <w:next w:val="a"/>
    <w:autoRedefine/>
    <w:uiPriority w:val="39"/>
    <w:unhideWhenUsed/>
    <w:rsid w:val="00673746"/>
    <w:pPr>
      <w:widowControl w:val="0"/>
      <w:tabs>
        <w:tab w:val="right" w:leader="dot" w:pos="10348"/>
      </w:tabs>
      <w:spacing w:after="0" w:line="240" w:lineRule="auto"/>
      <w:ind w:right="-1"/>
      <w:jc w:val="both"/>
    </w:pPr>
    <w:rPr>
      <w:rFonts w:ascii="Times New Roman" w:hAnsi="Times New Roman" w:cs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FC2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2F4D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1"/>
    <w:qFormat/>
    <w:rsid w:val="00DC43D0"/>
    <w:pPr>
      <w:widowControl w:val="0"/>
      <w:autoSpaceDE w:val="0"/>
      <w:autoSpaceDN w:val="0"/>
      <w:spacing w:after="0" w:line="240" w:lineRule="auto"/>
      <w:ind w:left="13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DC43D0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OC Heading"/>
    <w:basedOn w:val="1"/>
    <w:next w:val="a"/>
    <w:uiPriority w:val="39"/>
    <w:unhideWhenUsed/>
    <w:qFormat/>
    <w:rsid w:val="00FB648D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02526"/>
    <w:pPr>
      <w:tabs>
        <w:tab w:val="right" w:leader="dot" w:pos="9911"/>
      </w:tabs>
      <w:spacing w:after="100"/>
    </w:pPr>
    <w:rPr>
      <w:rFonts w:ascii="Times New Roman" w:eastAsia="Times New Roman" w:hAnsi="Times New Roman" w:cs="Times New Roman"/>
      <w:noProof/>
      <w:sz w:val="28"/>
      <w:szCs w:val="28"/>
      <w:shd w:val="clear" w:color="auto" w:fill="FFFFFF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9504E0"/>
    <w:pPr>
      <w:spacing w:after="100"/>
      <w:ind w:left="440"/>
    </w:pPr>
    <w:rPr>
      <w:rFonts w:eastAsiaTheme="minorEastAsia" w:cs="Times New Roman"/>
      <w:lang w:eastAsia="ru-RU"/>
    </w:rPr>
  </w:style>
  <w:style w:type="character" w:styleId="af1">
    <w:name w:val="annotation reference"/>
    <w:basedOn w:val="a0"/>
    <w:uiPriority w:val="99"/>
    <w:semiHidden/>
    <w:unhideWhenUsed/>
    <w:rsid w:val="00AD4E0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D4E0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D4E0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D4E0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D4E09"/>
    <w:rPr>
      <w:b/>
      <w:bCs/>
      <w:sz w:val="20"/>
      <w:szCs w:val="20"/>
    </w:rPr>
  </w:style>
  <w:style w:type="character" w:styleId="af6">
    <w:name w:val="Unresolved Mention"/>
    <w:basedOn w:val="a0"/>
    <w:uiPriority w:val="99"/>
    <w:semiHidden/>
    <w:unhideWhenUsed/>
    <w:rsid w:val="00BF3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hyperlink" Target="http://meduniver.com/Medical/profilaktika/gastrit_diagnostika_i_lechenie.html" TargetMode="Externa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hyperlink" Target="https://cyberleninka.ru/article/n/analiz-vliyaniya-pitaniya-na-chastotu-proyavleniya-gastrita-u-studentov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hyperlink" Target="http://yazdorov-48.ru/wp-content/uploads/&#1043;&#1072;&#1089;&#1090;&#1088;&#1080;&#1090;-&#1078;&#1077;&#1083;&#1091;&#1076;&#1082;&#1072;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s://meduniver.com/Medical/Anatom/147.html" TargetMode="External"/><Relationship Id="rId32" Type="http://schemas.openxmlformats.org/officeDocument/2006/relationships/hyperlink" Target="http://www.lib.krsu.edu.kg/uploads/files/public/5346.pdf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hyperlink" Target="https://www.bibliofond.ru/view.aspx?id=87670" TargetMode="External"/><Relationship Id="rId28" Type="http://schemas.openxmlformats.org/officeDocument/2006/relationships/hyperlink" Target="https://files.scienceforum.ru/pdf/2015/16615.pdf" TargetMode="Externa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yperlink" Target="https://ogastrite.ru/o-gastri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hyperlink" Target="https://ivgma.ru/attachments/4523" TargetMode="External"/><Relationship Id="rId30" Type="http://schemas.openxmlformats.org/officeDocument/2006/relationships/hyperlink" Target="https://moluch.ru/archive/241/55641/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8010-4F23-A577-92DE1521928F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2-8010-4F23-A577-92DE1521928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26-4508-8744-C4CFAA2FA7C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7323390215775467"/>
          <c:y val="5.5762328314374984E-2"/>
          <c:w val="0.15994926851258814"/>
          <c:h val="0.12540335541757724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2450943632046"/>
          <c:y val="1.2224280788430856E-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E321-4F94-8A99-EC22E490A1A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E321-4F94-8A99-EC22E490A1A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4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21-4F94-8A99-EC22E490A1A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113834727417495"/>
          <c:y val="5.5762328314374984E-2"/>
          <c:w val="0.11848024591120254"/>
          <c:h val="0.898902809081946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FE9A-43E9-BA22-CBC344922BA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FE9A-43E9-BA22-CBC344922BA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9A-43E9-BA22-CBC344922B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7837006842242695"/>
          <c:y val="0.160787961389978"/>
          <c:w val="0.10269030855570029"/>
          <c:h val="0.6401409011732436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FE9A-43E9-BA22-CBC344922BAC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FE9A-43E9-BA22-CBC344922BA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3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9A-43E9-BA22-CBC344922B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4813118121347655"/>
          <c:y val="0.13891210686441077"/>
          <c:w val="0.15510437971788149"/>
          <c:h val="0.6401409011732436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32E1-4CD3-8548-4816BA0397C8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32E1-4CD3-8548-4816BA0397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E1-4CD3-8548-4816BA0397C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4702686657666462"/>
          <c:y val="5.5762328314374984E-2"/>
          <c:w val="0.10436876521369212"/>
          <c:h val="0.898902809081946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BD2B-4D3D-A4CA-EC160BD99AA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2-BD2B-4D3D-A4CA-EC160BD99AA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 12 лет</c:v>
                </c:pt>
                <c:pt idx="1">
                  <c:v>С 14 лет </c:v>
                </c:pt>
                <c:pt idx="2">
                  <c:v>С 16-17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CB-4BC0-818C-3E7800342BF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67848538890304266"/>
          <c:y val="0.13232781915386088"/>
          <c:w val="0.24548350953915121"/>
          <c:h val="0.8004616322057366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0-F769-424F-8A70-9ECD86EFB59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1-F769-424F-8A70-9ECD86EFB59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CB-4BC0-818C-3E7800342BF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4409932958561642"/>
          <c:y val="0.13891210686441077"/>
          <c:w val="0.18937511855469238"/>
          <c:h val="0.6401409011732436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DE78-4265-A232-8CBB834E73DA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DE78-4265-A232-8CBB834E73D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4-5 раз в день</c:v>
                </c:pt>
                <c:pt idx="1">
                  <c:v>3 раза в день</c:v>
                </c:pt>
                <c:pt idx="2">
                  <c:v>2 раза в день  (обед ужин)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34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78-4265-A232-8CBB834E73D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1184451656273584"/>
          <c:y val="0.13344314323301876"/>
          <c:w val="0.2458210413447337"/>
          <c:h val="0.6401409011732436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67C7-4755-988A-71427F4120C5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2-67C7-4755-988A-71427F4120C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32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A0-40C1-86E1-82D448D7A8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7323390215775489"/>
          <c:y val="5.5762328314374984E-2"/>
          <c:w val="8.8241358702251763E-2"/>
          <c:h val="0.898902809081946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06E0-458D-BE66-8601476898A4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2-06E0-458D-BE66-8601476898A4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A0-40C1-86E1-82D448D7A8F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113834727417495"/>
          <c:y val="5.5762328314374984E-2"/>
          <c:w val="0.11848024591120254"/>
          <c:h val="0.898902809081946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E321-4F94-8A99-EC22E490A1A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E321-4F94-8A99-EC22E490A1A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21-4F94-8A99-EC22E490A1A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113834727417495"/>
          <c:y val="5.5762328314374984E-2"/>
          <c:w val="0.11848024591120254"/>
          <c:h val="0.898902809081946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836777972915868"/>
          <c:y val="0.10977524170238262"/>
          <c:w val="0.30359925097989082"/>
          <c:h val="0.955096156660718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E321-4F94-8A99-EC22E490A1A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3-E321-4F94-8A99-EC22E490A1A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47</c:v>
                </c:pt>
                <c:pt idx="1">
                  <c:v>7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21-4F94-8A99-EC22E490A1A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76113834727417495"/>
          <c:y val="5.5762328314374984E-2"/>
          <c:w val="0.11848024591120254"/>
          <c:h val="0.89890280908194653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F2A52-54D6-470E-A85F-03BF48F1C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25</Pages>
  <Words>3643</Words>
  <Characters>20768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2023-04-16T04:39:00Z</dcterms:created>
  <dcterms:modified xsi:type="dcterms:W3CDTF">2023-04-27T01:02:00Z</dcterms:modified>
</cp:coreProperties>
</file>