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32 «Бусинка»</w:t>
      </w: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E36336">
        <w:rPr>
          <w:sz w:val="28"/>
          <w:szCs w:val="28"/>
        </w:rPr>
        <w:t>«Утверждаю»</w:t>
      </w:r>
      <w:proofErr w:type="gramStart"/>
      <w:r w:rsidRPr="00E36336">
        <w:rPr>
          <w:sz w:val="28"/>
          <w:szCs w:val="28"/>
        </w:rPr>
        <w:t xml:space="preserve"> :</w:t>
      </w:r>
      <w:proofErr w:type="gramEnd"/>
    </w:p>
    <w:p w:rsidR="00C05526" w:rsidRPr="00E36336" w:rsidRDefault="00C05526" w:rsidP="00C0552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E36336">
        <w:rPr>
          <w:sz w:val="28"/>
          <w:szCs w:val="28"/>
        </w:rPr>
        <w:t>старший воспитатель</w:t>
      </w:r>
    </w:p>
    <w:p w:rsidR="00C05526" w:rsidRPr="00E36336" w:rsidRDefault="00C05526" w:rsidP="00C0552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E36336">
        <w:rPr>
          <w:sz w:val="28"/>
          <w:szCs w:val="28"/>
        </w:rPr>
        <w:t xml:space="preserve">_______Е.А. </w:t>
      </w:r>
      <w:proofErr w:type="spellStart"/>
      <w:r w:rsidRPr="00E36336">
        <w:rPr>
          <w:sz w:val="28"/>
          <w:szCs w:val="28"/>
        </w:rPr>
        <w:t>Баушева</w:t>
      </w:r>
      <w:proofErr w:type="spellEnd"/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522DB9" w:rsidRDefault="00C05526" w:rsidP="00C05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2D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Доклад</w:t>
      </w:r>
    </w:p>
    <w:p w:rsidR="00C05526" w:rsidRPr="00522DB9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2D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«Художественно-эстетическое развитие </w:t>
      </w:r>
    </w:p>
    <w:p w:rsidR="00C05526" w:rsidRPr="00522DB9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2D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посредством театрализованной деятельности</w:t>
      </w:r>
    </w:p>
    <w:p w:rsidR="00C05526" w:rsidRPr="00522DB9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2D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(из опыта работы)»</w:t>
      </w:r>
    </w:p>
    <w:p w:rsidR="00C05526" w:rsidRPr="00522DB9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05526" w:rsidRPr="00522DB9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Выступила</w:t>
      </w:r>
      <w:r w:rsidR="00995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04.12.2020</w:t>
      </w:r>
      <w:r w:rsidR="0052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05526" w:rsidRPr="00E36336" w:rsidRDefault="00522DB9" w:rsidP="00C055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05526" w:rsidRPr="00E3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оспитатель: Денисова Н.А.</w:t>
      </w:r>
    </w:p>
    <w:p w:rsidR="00C05526" w:rsidRPr="00E36336" w:rsidRDefault="00C05526" w:rsidP="00C055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 квалификационная категория</w:t>
      </w: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DB9" w:rsidRDefault="00522DB9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DB9" w:rsidRPr="00E36336" w:rsidRDefault="00522DB9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26" w:rsidRPr="00E36336" w:rsidRDefault="00C05526" w:rsidP="00C05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г.о. Химки 2021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lastRenderedPageBreak/>
        <w:t>Художественно - эстетическое развитие ребенка в ходе театрализованной деятельности возникает под влиянием литературного и музыкального произведения или произведения изобразительного искусства. Оно занимает одно из ведущих мест в содержании воспитательного процесса. Для эстетического развития личности ребенка огромное значение имеет разнообразная художественная деятельность: изобразительная, музыкальная, художественно-речевая. Важной задачей эстетического воспитания является формирование у детей эстетических интересов, потребностей и творческих способностей.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Через сопереживание, соучастие, вхождение в образ происходит формирование основ художественно - эстетической культуры личности ребенка. Наши дети, в соответствии своего возраста знают сказки, песни, стихотворения, умеют танцевать и рисовать.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Важнейшее условие реализации системы художественно - эстетического развития является организация развивающей предметно - пространственной среды. Среда должна быть содержательно - насыщенной, трансформируемой, доступной и безопасной.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У нас в группе созданы все условия для художественно - речевой, изобразительной и театрализованной деятельности. Дети свободно могут подойти к уголку и выбрать любой материал для творчества, проявляя самостоятельность и инициативу.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Уголки и центры</w:t>
      </w:r>
      <w:r>
        <w:rPr>
          <w:color w:val="000000"/>
          <w:sz w:val="28"/>
          <w:szCs w:val="28"/>
        </w:rPr>
        <w:t xml:space="preserve"> </w:t>
      </w:r>
      <w:r w:rsidRPr="00C05526">
        <w:rPr>
          <w:color w:val="000000"/>
          <w:sz w:val="28"/>
          <w:szCs w:val="28"/>
        </w:rPr>
        <w:t>занятости содержат разнообразный материал, пособия и игры.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i/>
          <w:iCs/>
          <w:color w:val="000000"/>
          <w:sz w:val="28"/>
          <w:szCs w:val="28"/>
          <w:u w:val="single"/>
        </w:rPr>
        <w:t>В уголке книги размещены:</w:t>
      </w:r>
    </w:p>
    <w:p w:rsidR="00C05526" w:rsidRPr="00C05526" w:rsidRDefault="00C05526" w:rsidP="00C05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детская художественная литература в соответствии возраста;</w:t>
      </w:r>
    </w:p>
    <w:p w:rsidR="00C05526" w:rsidRPr="00C05526" w:rsidRDefault="00C05526" w:rsidP="00C05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подборки рассказов и стихов;</w:t>
      </w:r>
    </w:p>
    <w:p w:rsidR="00C05526" w:rsidRPr="00C05526" w:rsidRDefault="00C05526" w:rsidP="00C05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подборки аудиозаписей сказок;</w:t>
      </w:r>
    </w:p>
    <w:p w:rsidR="00C05526" w:rsidRPr="00C05526" w:rsidRDefault="00C05526" w:rsidP="00C05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ЛЭП - БУК, сделанный своими руками, в котором помещены сказки: «Колобок», «Курочка ряба», «Репка», «Волк и семеро козлят», «Маша и медведь», «Теремок».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i/>
          <w:iCs/>
          <w:color w:val="000000"/>
          <w:sz w:val="28"/>
          <w:szCs w:val="28"/>
          <w:u w:val="single"/>
        </w:rPr>
        <w:lastRenderedPageBreak/>
        <w:t>В уголке театрализованной деятельности есть: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театр - сцена,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театр игрушек,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настольный театр,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теневой театр и ширма для показа,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театр кукол,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пальчиковый театр,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театр рукавичек, где дети самостоятельно сочиняют сказки,</w:t>
      </w:r>
    </w:p>
    <w:p w:rsidR="00C05526" w:rsidRPr="00C05526" w:rsidRDefault="00C05526" w:rsidP="00C055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05526">
        <w:rPr>
          <w:color w:val="000000"/>
          <w:sz w:val="28"/>
          <w:szCs w:val="28"/>
        </w:rPr>
        <w:t>театр, сделанный воспитателями и детьми (маски, декорации, костюмы, атрибуты - заместители, уголок ряженья).</w:t>
      </w:r>
      <w:proofErr w:type="gramEnd"/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С помощью данных театров показываем такие сказки: «Репка», «Красная шапочка», «Гуси-лебеди», «Рукавичка» и другие.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i/>
          <w:iCs/>
          <w:color w:val="000000"/>
          <w:sz w:val="28"/>
          <w:szCs w:val="28"/>
          <w:u w:val="single"/>
        </w:rPr>
        <w:t>В уголке изобразительной деятельности есть:</w:t>
      </w:r>
    </w:p>
    <w:p w:rsidR="00C05526" w:rsidRPr="00C05526" w:rsidRDefault="00C05526" w:rsidP="00C055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произведения народного искусства;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народные глиняные и деревянные игрушки.</w:t>
      </w:r>
    </w:p>
    <w:p w:rsidR="00C05526" w:rsidRPr="00C05526" w:rsidRDefault="00C05526" w:rsidP="00C055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произведения живописи (натюрморт, пейзаж, портрет);</w:t>
      </w:r>
    </w:p>
    <w:p w:rsidR="00C05526" w:rsidRPr="00C05526" w:rsidRDefault="00C05526" w:rsidP="00C055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бумага разного формата и величины;</w:t>
      </w:r>
    </w:p>
    <w:p w:rsidR="00C05526" w:rsidRPr="00C05526" w:rsidRDefault="00C05526" w:rsidP="00C055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цветные карандаши, краски, кисти, пластилин, ножницы, альбомы - раскраски.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i/>
          <w:iCs/>
          <w:color w:val="000000"/>
          <w:sz w:val="28"/>
          <w:szCs w:val="28"/>
          <w:u w:val="single"/>
        </w:rPr>
        <w:t>В уголке музыкальной деятельности есть:</w:t>
      </w:r>
    </w:p>
    <w:p w:rsidR="00C05526" w:rsidRPr="00C05526" w:rsidRDefault="00C05526" w:rsidP="00C055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магнитофон;</w:t>
      </w:r>
    </w:p>
    <w:p w:rsidR="00C05526" w:rsidRPr="00C05526" w:rsidRDefault="00C05526" w:rsidP="00C055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аудиозаписи (детские песни, классическая музыка, колыбельные).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Созданная в группе предметно - развивающая среда способствует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познавательному развитию, развитию интереса к миру искусства, навыков в изобразительной, музыкальной, театрализованной деятельности, творчеству.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Образовательную работу по художественно - эстетическому развитию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  <w:u w:val="single"/>
        </w:rPr>
        <w:t>мы ведем в таких направлениях:</w:t>
      </w:r>
    </w:p>
    <w:p w:rsidR="00C05526" w:rsidRPr="00C05526" w:rsidRDefault="00C05526" w:rsidP="00C055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взаимодействие воспитателя и детей;</w:t>
      </w:r>
    </w:p>
    <w:p w:rsidR="00C05526" w:rsidRPr="00C05526" w:rsidRDefault="00C05526" w:rsidP="00C055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взаимодействие с семьями;</w:t>
      </w:r>
    </w:p>
    <w:p w:rsidR="00C05526" w:rsidRPr="00C05526" w:rsidRDefault="00C05526" w:rsidP="00C055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lastRenderedPageBreak/>
        <w:t xml:space="preserve">НОД (непосредственно - образовательная деятельность). Это занятия по </w:t>
      </w:r>
      <w:proofErr w:type="spellStart"/>
      <w:r w:rsidRPr="00C05526">
        <w:rPr>
          <w:color w:val="000000"/>
          <w:sz w:val="28"/>
          <w:szCs w:val="28"/>
        </w:rPr>
        <w:t>изодеятельности</w:t>
      </w:r>
      <w:proofErr w:type="spellEnd"/>
      <w:r w:rsidRPr="00C05526">
        <w:rPr>
          <w:color w:val="000000"/>
          <w:sz w:val="28"/>
          <w:szCs w:val="28"/>
        </w:rPr>
        <w:t>, музыкальные, по ознакомлению с художественной литературой, музыкальные сопровождения, иллюстрации, драматизации, развлечения, инсценировки, театрализованные представления.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05526">
        <w:rPr>
          <w:color w:val="000000"/>
          <w:sz w:val="28"/>
          <w:szCs w:val="28"/>
        </w:rPr>
        <w:t>Знания, полученные в ходе НОД дети отражают</w:t>
      </w:r>
      <w:proofErr w:type="gramEnd"/>
      <w:r w:rsidRPr="00C05526">
        <w:rPr>
          <w:color w:val="000000"/>
          <w:sz w:val="28"/>
          <w:szCs w:val="28"/>
        </w:rPr>
        <w:t xml:space="preserve"> в игровой деятельности.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 xml:space="preserve">Наши дети с удовольствием пересказывают сказки и занимаются собственным сочинительством; рисуют, танцуют, показывают </w:t>
      </w:r>
      <w:proofErr w:type="spellStart"/>
      <w:r w:rsidRPr="00C05526">
        <w:rPr>
          <w:color w:val="000000"/>
          <w:sz w:val="28"/>
          <w:szCs w:val="28"/>
        </w:rPr>
        <w:t>миниспектакли</w:t>
      </w:r>
      <w:proofErr w:type="spellEnd"/>
      <w:r w:rsidRPr="00C05526">
        <w:rPr>
          <w:color w:val="000000"/>
          <w:sz w:val="28"/>
          <w:szCs w:val="28"/>
        </w:rPr>
        <w:t>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Занятия театрализованной деятельностью и выступления на сцене способствуют реализации творческих сил раскрепощению и повышению самооценки. Они помогают развивать интересы и способности детей, способствуют проявлению любознательности, развитию мышления, целеустремленности, эмоций, при исполнении ролей, развивается умений комбинировать образы, способность к импровизации.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Художественно - эстетическое развитие формирует у детей доброе отношение к окружающему миру, приобщает к духовным ценностям.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Речевое развитие содействует развитию монологической и диалогической речи. У детей обогащается словарь образными выражениями, сравнениями, эпитетами, синонимами, антонимами. Вырабатывается интонация, произношение, темп, громкость, мимика, жесты и позы.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В свою работу с детьми по театрализованной деятельности мы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  <w:u w:val="single"/>
        </w:rPr>
        <w:t>стараемся включать:</w:t>
      </w:r>
    </w:p>
    <w:p w:rsidR="00C05526" w:rsidRPr="00C05526" w:rsidRDefault="00C05526" w:rsidP="00C055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упражнения для дикции (артикуляционная гимнастика);</w:t>
      </w:r>
    </w:p>
    <w:p w:rsidR="00C05526" w:rsidRPr="00C05526" w:rsidRDefault="00C05526" w:rsidP="00C055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игры - превращения;</w:t>
      </w:r>
    </w:p>
    <w:p w:rsidR="00C05526" w:rsidRPr="00C05526" w:rsidRDefault="00C05526" w:rsidP="00C055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ритмические минутки;</w:t>
      </w:r>
    </w:p>
    <w:p w:rsidR="00C05526" w:rsidRPr="00C05526" w:rsidRDefault="00C05526" w:rsidP="00C055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театральные этюды;</w:t>
      </w:r>
    </w:p>
    <w:p w:rsidR="00C05526" w:rsidRPr="00C05526" w:rsidRDefault="00C05526" w:rsidP="00C055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разыгрывание мини-диалогов, стихов;</w:t>
      </w:r>
    </w:p>
    <w:p w:rsidR="00C05526" w:rsidRPr="00C05526" w:rsidRDefault="00C05526" w:rsidP="00C055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просмотры кукольных спектаклей.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b/>
          <w:bCs/>
          <w:i/>
          <w:iCs/>
          <w:color w:val="000000"/>
          <w:sz w:val="28"/>
          <w:szCs w:val="28"/>
        </w:rPr>
        <w:t>Перед собой ставили задачи:</w:t>
      </w:r>
    </w:p>
    <w:p w:rsidR="00C05526" w:rsidRPr="00C05526" w:rsidRDefault="00C05526" w:rsidP="00C055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lastRenderedPageBreak/>
        <w:t>создавать условия для развития творческой активности детей;</w:t>
      </w:r>
    </w:p>
    <w:p w:rsidR="00C05526" w:rsidRPr="00C05526" w:rsidRDefault="00C05526" w:rsidP="00C055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создавать условия для совместной театрализованной деятельности детей и взрослых;</w:t>
      </w:r>
    </w:p>
    <w:p w:rsidR="00C05526" w:rsidRPr="00C05526" w:rsidRDefault="00C05526" w:rsidP="00C055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совершенствовать артистические навыки воплощения в образ;</w:t>
      </w:r>
    </w:p>
    <w:p w:rsidR="00C05526" w:rsidRPr="00C05526" w:rsidRDefault="00C05526" w:rsidP="00C055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приобщать к театрализованной культуре;</w:t>
      </w:r>
    </w:p>
    <w:p w:rsidR="00C05526" w:rsidRPr="00C05526" w:rsidRDefault="00C05526" w:rsidP="00C055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знакомить с разными видами театра (</w:t>
      </w:r>
      <w:proofErr w:type="gramStart"/>
      <w:r w:rsidRPr="00C05526">
        <w:rPr>
          <w:color w:val="000000"/>
          <w:sz w:val="28"/>
          <w:szCs w:val="28"/>
        </w:rPr>
        <w:t>кукольный</w:t>
      </w:r>
      <w:proofErr w:type="gramEnd"/>
      <w:r w:rsidRPr="00C05526">
        <w:rPr>
          <w:color w:val="000000"/>
          <w:sz w:val="28"/>
          <w:szCs w:val="28"/>
        </w:rPr>
        <w:t>, детский, музыкальный, драматический);</w:t>
      </w:r>
    </w:p>
    <w:p w:rsidR="00C05526" w:rsidRPr="00C05526" w:rsidRDefault="00C05526" w:rsidP="00C055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развивать интерес к театрально-игровой деятельности.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i/>
          <w:iCs/>
          <w:color w:val="000000"/>
          <w:sz w:val="28"/>
          <w:szCs w:val="28"/>
        </w:rPr>
        <w:t>Построение образовательного процесса осуществляем по принципам:</w:t>
      </w:r>
    </w:p>
    <w:p w:rsidR="00C05526" w:rsidRPr="00C05526" w:rsidRDefault="00C05526" w:rsidP="00C055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05526">
        <w:rPr>
          <w:color w:val="000000"/>
          <w:sz w:val="28"/>
          <w:szCs w:val="28"/>
        </w:rPr>
        <w:t>интегративности</w:t>
      </w:r>
      <w:proofErr w:type="spellEnd"/>
      <w:r w:rsidRPr="00C05526">
        <w:rPr>
          <w:color w:val="000000"/>
          <w:sz w:val="28"/>
          <w:szCs w:val="28"/>
        </w:rPr>
        <w:t xml:space="preserve"> (взаимосвязь с видами деятельности);</w:t>
      </w:r>
    </w:p>
    <w:p w:rsidR="00C05526" w:rsidRPr="00C05526" w:rsidRDefault="00C05526" w:rsidP="00C055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сотрудничества (взаимосвязь ребенка и воспитателя);</w:t>
      </w:r>
    </w:p>
    <w:p w:rsidR="00C05526" w:rsidRPr="00C05526" w:rsidRDefault="00C05526" w:rsidP="00C055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индивидуального подхода (учитывая особенности развития ребенка);</w:t>
      </w:r>
    </w:p>
    <w:p w:rsidR="00C05526" w:rsidRPr="00C05526" w:rsidRDefault="00C05526" w:rsidP="00C055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 xml:space="preserve">систематичности и последовательности (новые знания опираются </w:t>
      </w:r>
      <w:proofErr w:type="gramStart"/>
      <w:r w:rsidRPr="00C05526">
        <w:rPr>
          <w:color w:val="000000"/>
          <w:sz w:val="28"/>
          <w:szCs w:val="28"/>
        </w:rPr>
        <w:t>на</w:t>
      </w:r>
      <w:proofErr w:type="gramEnd"/>
      <w:r w:rsidRPr="00C05526">
        <w:rPr>
          <w:color w:val="000000"/>
          <w:sz w:val="28"/>
          <w:szCs w:val="28"/>
        </w:rPr>
        <w:t xml:space="preserve"> ранее полученные);</w:t>
      </w:r>
    </w:p>
    <w:p w:rsidR="00C05526" w:rsidRPr="00C05526" w:rsidRDefault="00C05526" w:rsidP="00C055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доступности (посильное обучение);</w:t>
      </w:r>
    </w:p>
    <w:p w:rsidR="00C05526" w:rsidRPr="00C05526" w:rsidRDefault="00C05526" w:rsidP="00C055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компетентности (четкие знания воспитателя для передачи их детям),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Стараемся для более эффективного усовершенствования представлений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и знаний о театрализованной деятельности ежедневно включать театрализованные игры во все формы организации педагогического процесса.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>Следим за тем, чтобы дети тесно сотрудничали друг с другом, были активными во время проведения игр, пополнили театральный уголок вязаными куклами.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 xml:space="preserve">Стремимся к тому, чтобы </w:t>
      </w:r>
      <w:proofErr w:type="gramStart"/>
      <w:r w:rsidRPr="00C05526">
        <w:rPr>
          <w:color w:val="000000"/>
          <w:sz w:val="28"/>
          <w:szCs w:val="28"/>
        </w:rPr>
        <w:t>навыки, полученные в театральной деятельности дети использовали</w:t>
      </w:r>
      <w:proofErr w:type="gramEnd"/>
      <w:r w:rsidRPr="00C05526">
        <w:rPr>
          <w:color w:val="000000"/>
          <w:sz w:val="28"/>
          <w:szCs w:val="28"/>
        </w:rPr>
        <w:t xml:space="preserve"> в повседневной жизни.</w:t>
      </w:r>
    </w:p>
    <w:p w:rsidR="00C05526" w:rsidRPr="00C05526" w:rsidRDefault="00C05526" w:rsidP="00C055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526">
        <w:rPr>
          <w:color w:val="000000"/>
          <w:sz w:val="28"/>
          <w:szCs w:val="28"/>
        </w:rPr>
        <w:t xml:space="preserve">Обратили внимание на то, что эффективность деятельности по художественно - эстетическому развитию во многом определяется взаимодействием всех педагогических работников дошкольного учреждения </w:t>
      </w:r>
      <w:r w:rsidRPr="00C05526">
        <w:rPr>
          <w:color w:val="000000"/>
          <w:sz w:val="28"/>
          <w:szCs w:val="28"/>
        </w:rPr>
        <w:lastRenderedPageBreak/>
        <w:t>(воспитателя, музыкального руководителя, воспитателя-методиста, педагог</w:t>
      </w:r>
      <w:proofErr w:type="gramStart"/>
      <w:r w:rsidRPr="00C05526">
        <w:rPr>
          <w:color w:val="000000"/>
          <w:sz w:val="28"/>
          <w:szCs w:val="28"/>
        </w:rPr>
        <w:t>а-</w:t>
      </w:r>
      <w:proofErr w:type="gramEnd"/>
      <w:r w:rsidRPr="00C05526">
        <w:rPr>
          <w:color w:val="000000"/>
          <w:sz w:val="28"/>
          <w:szCs w:val="28"/>
        </w:rPr>
        <w:t xml:space="preserve"> психолога и инструктора по физическому воспитанию). Ведь все они берут на себя определенные функциональные обязанности в области художественно - эстетического развития. Каждый из них действуя в своем направлении, работает на общую цель.</w:t>
      </w:r>
    </w:p>
    <w:p w:rsidR="00232C01" w:rsidRPr="00C05526" w:rsidRDefault="00232C01" w:rsidP="00C05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C01" w:rsidRPr="00C05526" w:rsidSect="0023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E55"/>
    <w:multiLevelType w:val="multilevel"/>
    <w:tmpl w:val="EF5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E7D9C"/>
    <w:multiLevelType w:val="multilevel"/>
    <w:tmpl w:val="374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7152A"/>
    <w:multiLevelType w:val="multilevel"/>
    <w:tmpl w:val="1F2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80BB3"/>
    <w:multiLevelType w:val="multilevel"/>
    <w:tmpl w:val="0A8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91881"/>
    <w:multiLevelType w:val="multilevel"/>
    <w:tmpl w:val="5EB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75979"/>
    <w:multiLevelType w:val="multilevel"/>
    <w:tmpl w:val="7DE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173F2"/>
    <w:multiLevelType w:val="multilevel"/>
    <w:tmpl w:val="B49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A38E4"/>
    <w:multiLevelType w:val="multilevel"/>
    <w:tmpl w:val="A7E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D60D3"/>
    <w:multiLevelType w:val="multilevel"/>
    <w:tmpl w:val="895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26"/>
    <w:rsid w:val="00232C01"/>
    <w:rsid w:val="00522DB9"/>
    <w:rsid w:val="00995F34"/>
    <w:rsid w:val="00C0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2021-01-18T18:47:00Z</dcterms:created>
  <dcterms:modified xsi:type="dcterms:W3CDTF">2021-01-18T19:00:00Z</dcterms:modified>
</cp:coreProperties>
</file>