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Муниципальное бюджетное общеобразовательное учреждение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«Средняя образовательная школа № 98»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Исследовательская работа на тему: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«Удивительные глазки»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91.75pt;height:192pt">
            <v:imagedata r:id="rId7" r:href="rId8"/>
          </v:shape>
        </w:pic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right"/>
        <w:rPr>
          <w:sz w:val="28"/>
          <w:szCs w:val="28"/>
        </w:rPr>
      </w:pPr>
      <w:r w:rsidRPr="007226E4">
        <w:rPr>
          <w:sz w:val="28"/>
          <w:szCs w:val="28"/>
        </w:rPr>
        <w:t>Выполнила: Кацко Варвара Алексеевна</w:t>
      </w:r>
    </w:p>
    <w:p w:rsidR="00CD2E3B" w:rsidRPr="007226E4" w:rsidRDefault="00CD2E3B" w:rsidP="007226E4">
      <w:pPr>
        <w:spacing w:line="360" w:lineRule="auto"/>
        <w:ind w:firstLine="567"/>
        <w:jc w:val="right"/>
        <w:rPr>
          <w:sz w:val="28"/>
          <w:szCs w:val="28"/>
        </w:rPr>
      </w:pPr>
      <w:r w:rsidRPr="007226E4">
        <w:rPr>
          <w:sz w:val="28"/>
          <w:szCs w:val="28"/>
        </w:rPr>
        <w:t>учащаяся 4 «В» класса МБОУ «СОШ № 98»</w:t>
      </w:r>
    </w:p>
    <w:p w:rsidR="00CD2E3B" w:rsidRPr="007226E4" w:rsidRDefault="00CD2E3B" w:rsidP="007226E4">
      <w:pPr>
        <w:spacing w:line="360" w:lineRule="auto"/>
        <w:ind w:firstLine="567"/>
        <w:jc w:val="right"/>
        <w:rPr>
          <w:sz w:val="28"/>
          <w:szCs w:val="28"/>
        </w:rPr>
      </w:pPr>
      <w:r w:rsidRPr="007226E4">
        <w:rPr>
          <w:sz w:val="28"/>
          <w:szCs w:val="28"/>
        </w:rPr>
        <w:t>Руководитель:</w:t>
      </w:r>
    </w:p>
    <w:p w:rsidR="00CD2E3B" w:rsidRPr="007226E4" w:rsidRDefault="00CD2E3B" w:rsidP="007226E4">
      <w:pPr>
        <w:spacing w:line="360" w:lineRule="auto"/>
        <w:ind w:firstLine="567"/>
        <w:jc w:val="right"/>
        <w:rPr>
          <w:sz w:val="28"/>
          <w:szCs w:val="28"/>
        </w:rPr>
      </w:pPr>
      <w:r w:rsidRPr="007226E4">
        <w:rPr>
          <w:sz w:val="28"/>
          <w:szCs w:val="28"/>
        </w:rPr>
        <w:t>Соколова Ирина Анатольевна</w:t>
      </w:r>
    </w:p>
    <w:p w:rsidR="00CD2E3B" w:rsidRPr="007226E4" w:rsidRDefault="00CD2E3B" w:rsidP="007226E4">
      <w:pPr>
        <w:spacing w:line="360" w:lineRule="auto"/>
        <w:ind w:firstLine="567"/>
        <w:jc w:val="right"/>
        <w:rPr>
          <w:sz w:val="28"/>
          <w:szCs w:val="28"/>
        </w:rPr>
      </w:pP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 xml:space="preserve">Барнаул , 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2021-2022 год</w:t>
      </w:r>
    </w:p>
    <w:p w:rsidR="00CD2E3B" w:rsidRPr="007226E4" w:rsidRDefault="00CD2E3B" w:rsidP="00454AF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Содержани</w:t>
      </w:r>
      <w:r w:rsidRPr="007226E4">
        <w:rPr>
          <w:sz w:val="28"/>
          <w:szCs w:val="28"/>
        </w:rPr>
        <w:t>е</w:t>
      </w:r>
    </w:p>
    <w:p w:rsidR="00CD2E3B" w:rsidRPr="007226E4" w:rsidRDefault="00CD2E3B" w:rsidP="007226E4">
      <w:pPr>
        <w:spacing w:line="360" w:lineRule="auto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Введение………………………………………………………………..3</w:t>
      </w:r>
    </w:p>
    <w:p w:rsidR="00CD2E3B" w:rsidRPr="007226E4" w:rsidRDefault="00CD2E3B" w:rsidP="007226E4">
      <w:pPr>
        <w:spacing w:line="360" w:lineRule="auto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Глава 1.:</w:t>
      </w:r>
    </w:p>
    <w:p w:rsidR="00CD2E3B" w:rsidRPr="007226E4" w:rsidRDefault="00CD2E3B" w:rsidP="007226E4">
      <w:pPr>
        <w:spacing w:line="360" w:lineRule="auto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1.1 Что такое картофель……………………………………………….</w:t>
      </w:r>
      <w:r>
        <w:rPr>
          <w:sz w:val="28"/>
          <w:szCs w:val="28"/>
        </w:rPr>
        <w:t>4</w:t>
      </w:r>
    </w:p>
    <w:p w:rsidR="00CD2E3B" w:rsidRPr="007226E4" w:rsidRDefault="00CD2E3B" w:rsidP="007226E4">
      <w:pPr>
        <w:spacing w:line="360" w:lineRule="auto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1.2 История культуры…………………………………</w:t>
      </w:r>
      <w:r>
        <w:rPr>
          <w:sz w:val="28"/>
          <w:szCs w:val="28"/>
        </w:rPr>
        <w:t>………….……5</w:t>
      </w:r>
      <w:r w:rsidRPr="007226E4">
        <w:rPr>
          <w:sz w:val="28"/>
          <w:szCs w:val="28"/>
        </w:rPr>
        <w:t xml:space="preserve">  </w:t>
      </w:r>
    </w:p>
    <w:p w:rsidR="00CD2E3B" w:rsidRPr="007226E4" w:rsidRDefault="00CD2E3B" w:rsidP="007226E4">
      <w:pPr>
        <w:spacing w:line="360" w:lineRule="auto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1.3 Классификация……………...………………….……………..…</w:t>
      </w:r>
      <w:r>
        <w:rPr>
          <w:sz w:val="28"/>
          <w:szCs w:val="28"/>
        </w:rPr>
        <w:t>…8</w:t>
      </w:r>
    </w:p>
    <w:p w:rsidR="00CD2E3B" w:rsidRDefault="00CD2E3B" w:rsidP="007226E4">
      <w:pPr>
        <w:spacing w:line="360" w:lineRule="auto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1.4 Свойства картофеля…………………………………..…………..1</w:t>
      </w:r>
      <w:r>
        <w:rPr>
          <w:sz w:val="28"/>
          <w:szCs w:val="28"/>
        </w:rPr>
        <w:t>0</w:t>
      </w:r>
    </w:p>
    <w:p w:rsidR="00CD2E3B" w:rsidRPr="007226E4" w:rsidRDefault="00CD2E3B" w:rsidP="007226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4.5.Интересные факты  о картофеле………………………………...13</w:t>
      </w:r>
    </w:p>
    <w:p w:rsidR="00CD2E3B" w:rsidRPr="007226E4" w:rsidRDefault="00CD2E3B" w:rsidP="007226E4">
      <w:pPr>
        <w:spacing w:line="360" w:lineRule="auto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Глава 2.:</w:t>
      </w:r>
    </w:p>
    <w:p w:rsidR="00CD2E3B" w:rsidRDefault="00CD2E3B" w:rsidP="007226E4">
      <w:pPr>
        <w:spacing w:line="360" w:lineRule="auto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2.1.Эксперимент………………………………………….………</w:t>
      </w:r>
      <w:r>
        <w:rPr>
          <w:sz w:val="28"/>
          <w:szCs w:val="28"/>
        </w:rPr>
        <w:t>......15</w:t>
      </w:r>
    </w:p>
    <w:p w:rsidR="00CD2E3B" w:rsidRPr="007226E4" w:rsidRDefault="00CD2E3B" w:rsidP="007226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Вывод………………………………………………………………...17</w:t>
      </w:r>
      <w:r w:rsidRPr="007226E4">
        <w:rPr>
          <w:sz w:val="28"/>
          <w:szCs w:val="28"/>
        </w:rPr>
        <w:t xml:space="preserve">     </w:t>
      </w:r>
    </w:p>
    <w:p w:rsidR="00CD2E3B" w:rsidRPr="007226E4" w:rsidRDefault="00CD2E3B" w:rsidP="007226E4">
      <w:pPr>
        <w:spacing w:line="360" w:lineRule="auto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Заключение…………………………………</w:t>
      </w:r>
      <w:r>
        <w:rPr>
          <w:sz w:val="28"/>
          <w:szCs w:val="28"/>
        </w:rPr>
        <w:t>..……………..….....…...18</w:t>
      </w:r>
    </w:p>
    <w:p w:rsidR="00CD2E3B" w:rsidRPr="007226E4" w:rsidRDefault="00CD2E3B" w:rsidP="007226E4">
      <w:pPr>
        <w:spacing w:line="360" w:lineRule="auto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Список использованных источников и литературы ………….........2</w:t>
      </w:r>
      <w:r>
        <w:rPr>
          <w:sz w:val="28"/>
          <w:szCs w:val="28"/>
        </w:rPr>
        <w:t>0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</w:p>
    <w:p w:rsidR="00CD2E3B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Введение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Каждую весну мы сажаем в огороде картофель, но перед тем как его посадить родители «подготавливают» семена к посадке, а именно проращивают. Для этого мы рассыпаем не крупный картофель </w:t>
      </w:r>
      <w:r>
        <w:rPr>
          <w:sz w:val="28"/>
          <w:szCs w:val="28"/>
        </w:rPr>
        <w:t>в светлом,</w:t>
      </w:r>
      <w:r w:rsidRPr="007226E4">
        <w:rPr>
          <w:sz w:val="28"/>
          <w:szCs w:val="28"/>
        </w:rPr>
        <w:t xml:space="preserve"> сухом месте и оставляем его на 6-7 дней. За эти дни картофель начинает пускать ростки. На некоторых картофелинах появился один росток, а на других 2, 3 и даже больше. Увидев это, я задумалась, а влияет ли количество ростков на количество урожая?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b/>
          <w:sz w:val="28"/>
          <w:szCs w:val="28"/>
        </w:rPr>
        <w:t xml:space="preserve"> Актуальность</w:t>
      </w:r>
      <w:r w:rsidRPr="007226E4">
        <w:rPr>
          <w:sz w:val="28"/>
          <w:szCs w:val="28"/>
        </w:rPr>
        <w:t xml:space="preserve"> </w:t>
      </w:r>
      <w:r w:rsidRPr="007226E4">
        <w:rPr>
          <w:b/>
          <w:sz w:val="28"/>
          <w:szCs w:val="28"/>
        </w:rPr>
        <w:t>исследования</w:t>
      </w:r>
      <w:r w:rsidRPr="007226E4">
        <w:rPr>
          <w:sz w:val="28"/>
          <w:szCs w:val="28"/>
        </w:rPr>
        <w:t>: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Картофель – многолетнее травянистое растение рода Паслён, является незаменимым п</w:t>
      </w:r>
      <w:r>
        <w:rPr>
          <w:sz w:val="28"/>
          <w:szCs w:val="28"/>
        </w:rPr>
        <w:t>родуктом питания на нашем столе. Выращивание картофеля –трудоёмкий труд и для получения стабильного большого урожая необходим качественный  с</w:t>
      </w:r>
      <w:r w:rsidRPr="007226E4">
        <w:rPr>
          <w:sz w:val="28"/>
          <w:szCs w:val="28"/>
        </w:rPr>
        <w:t>еменной материал</w:t>
      </w:r>
      <w:r>
        <w:rPr>
          <w:sz w:val="28"/>
          <w:szCs w:val="28"/>
        </w:rPr>
        <w:t>. Качественный материал экономит расходы а значит и бюджет семьи.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Я выдвинула</w:t>
      </w:r>
      <w:r w:rsidRPr="007226E4">
        <w:rPr>
          <w:b/>
          <w:sz w:val="28"/>
          <w:szCs w:val="28"/>
        </w:rPr>
        <w:t xml:space="preserve"> гипотезу</w:t>
      </w:r>
      <w:r w:rsidRPr="007226E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-возможно</w:t>
      </w:r>
      <w:r w:rsidRPr="007226E4">
        <w:rPr>
          <w:sz w:val="28"/>
          <w:szCs w:val="28"/>
        </w:rPr>
        <w:t xml:space="preserve"> количество глазков на клубне влияет на урожайность.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Поставила перед собой </w:t>
      </w:r>
      <w:r w:rsidRPr="007226E4">
        <w:rPr>
          <w:b/>
          <w:sz w:val="28"/>
          <w:szCs w:val="28"/>
        </w:rPr>
        <w:t>цель</w:t>
      </w:r>
      <w:r w:rsidRPr="007226E4">
        <w:rPr>
          <w:sz w:val="28"/>
          <w:szCs w:val="28"/>
        </w:rPr>
        <w:t>:</w:t>
      </w:r>
    </w:p>
    <w:p w:rsidR="00CD2E3B" w:rsidRPr="007226E4" w:rsidRDefault="00CD2E3B" w:rsidP="007226E4">
      <w:pPr>
        <w:pStyle w:val="ListParagraph"/>
        <w:numPr>
          <w:ilvl w:val="0"/>
          <w:numId w:val="4"/>
        </w:num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изучить сведения о картофеле;</w:t>
      </w:r>
    </w:p>
    <w:p w:rsidR="00CD2E3B" w:rsidRPr="007226E4" w:rsidRDefault="00CD2E3B" w:rsidP="007226E4">
      <w:pPr>
        <w:pStyle w:val="ListParagraph"/>
        <w:numPr>
          <w:ilvl w:val="0"/>
          <w:numId w:val="4"/>
        </w:num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путём проведения эксперимента доказать, что количество глазков у клубня влияет на  урожайность.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Задачи:</w:t>
      </w:r>
    </w:p>
    <w:p w:rsidR="00CD2E3B" w:rsidRPr="007226E4" w:rsidRDefault="00CD2E3B" w:rsidP="007226E4">
      <w:pPr>
        <w:pStyle w:val="ListParagraph"/>
        <w:numPr>
          <w:ilvl w:val="0"/>
          <w:numId w:val="5"/>
        </w:num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Узнать, что такое картофель?</w:t>
      </w:r>
    </w:p>
    <w:p w:rsidR="00CD2E3B" w:rsidRPr="007226E4" w:rsidRDefault="00CD2E3B" w:rsidP="007226E4">
      <w:pPr>
        <w:pStyle w:val="ListParagraph"/>
        <w:numPr>
          <w:ilvl w:val="0"/>
          <w:numId w:val="5"/>
        </w:num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Изучить историю его появления.</w:t>
      </w:r>
    </w:p>
    <w:p w:rsidR="00CD2E3B" w:rsidRPr="007226E4" w:rsidRDefault="00CD2E3B" w:rsidP="007226E4">
      <w:pPr>
        <w:pStyle w:val="ListParagraph"/>
        <w:numPr>
          <w:ilvl w:val="0"/>
          <w:numId w:val="5"/>
        </w:num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Изучить  свойства картофеля. </w:t>
      </w:r>
    </w:p>
    <w:p w:rsidR="00CD2E3B" w:rsidRPr="007226E4" w:rsidRDefault="00CD2E3B" w:rsidP="007226E4">
      <w:pPr>
        <w:pStyle w:val="ListParagraph"/>
        <w:numPr>
          <w:ilvl w:val="0"/>
          <w:numId w:val="5"/>
        </w:num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Провести эксперимент с проросшим картофелем.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7226E4">
        <w:rPr>
          <w:sz w:val="28"/>
          <w:szCs w:val="28"/>
        </w:rPr>
        <w:t>Объект исследования</w:t>
      </w:r>
      <w:r w:rsidRPr="007226E4">
        <w:rPr>
          <w:i/>
          <w:sz w:val="28"/>
          <w:szCs w:val="28"/>
        </w:rPr>
        <w:t>:  картофель.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7226E4">
        <w:rPr>
          <w:sz w:val="28"/>
          <w:szCs w:val="28"/>
        </w:rPr>
        <w:t>Предмет исследования</w:t>
      </w:r>
      <w:r w:rsidRPr="007226E4">
        <w:rPr>
          <w:i/>
          <w:sz w:val="28"/>
          <w:szCs w:val="28"/>
        </w:rPr>
        <w:t xml:space="preserve">: </w:t>
      </w:r>
      <w:r>
        <w:rPr>
          <w:i/>
          <w:sz w:val="28"/>
          <w:szCs w:val="28"/>
        </w:rPr>
        <w:t xml:space="preserve">семенной материал </w:t>
      </w:r>
      <w:r w:rsidRPr="007226E4">
        <w:rPr>
          <w:i/>
          <w:sz w:val="28"/>
          <w:szCs w:val="28"/>
        </w:rPr>
        <w:t xml:space="preserve"> картофел</w:t>
      </w:r>
      <w:r>
        <w:rPr>
          <w:i/>
          <w:sz w:val="28"/>
          <w:szCs w:val="28"/>
        </w:rPr>
        <w:t>я</w:t>
      </w:r>
      <w:r w:rsidRPr="007226E4">
        <w:rPr>
          <w:i/>
          <w:sz w:val="28"/>
          <w:szCs w:val="28"/>
        </w:rPr>
        <w:t>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b/>
          <w:sz w:val="28"/>
          <w:szCs w:val="28"/>
        </w:rPr>
        <w:t>Методы</w:t>
      </w:r>
      <w:r w:rsidRPr="007226E4">
        <w:rPr>
          <w:sz w:val="28"/>
          <w:szCs w:val="28"/>
        </w:rPr>
        <w:t>: работа с литературой, изучение информации в сети Интернет, эксперимент.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Глава 1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1.1 Что такое картофель</w:t>
      </w:r>
    </w:p>
    <w:p w:rsidR="00CD2E3B" w:rsidRDefault="00CD2E3B" w:rsidP="007B18D8">
      <w:pPr>
        <w:spacing w:line="360" w:lineRule="auto"/>
        <w:ind w:firstLine="567"/>
        <w:jc w:val="both"/>
        <w:rPr>
          <w:sz w:val="28"/>
          <w:szCs w:val="28"/>
        </w:rPr>
      </w:pPr>
      <w:r w:rsidRPr="007B18D8">
        <w:rPr>
          <w:sz w:val="28"/>
          <w:szCs w:val="28"/>
        </w:rPr>
        <w:t>Свое название эта культура получила от трюфеля – гриба, который растет под землей. Итальянцы назвали новый овощ tartufolo (трюфель). Немцы слово слегка из</w:t>
      </w:r>
      <w:r>
        <w:rPr>
          <w:sz w:val="28"/>
          <w:szCs w:val="28"/>
        </w:rPr>
        <w:t>менили – и получилось Kartoffel</w:t>
      </w:r>
      <w:r w:rsidRPr="007B18D8">
        <w:rPr>
          <w:sz w:val="28"/>
          <w:szCs w:val="28"/>
        </w:rPr>
        <w:t>. От него и пошло русское картофель.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Картофель – это двухлетнее растение, которое относится в семейству паслёновых. Второе его название Паслён клубненосный. На огородных участках его выращивают, как однолетнюю культуру. У него съедобные клубни и ядовитые плоды. Растение травянистое. Куст может быть раскидистым или компактным. Культура размножается небольшими клубнями или семенами, которые формируются в плодах.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Высаживают их в плодородный, влажный грунт. Культура теплолюбивая. Клубни и травянистая часть не переносит даже небольшие заморозки. Стебель у картофеля толстый, мясистый, покрыт тонкой защитной оболочкой. В высоту он вырастает на </w:t>
      </w:r>
      <w:smartTag w:uri="urn:schemas-microsoft-com:office:smarttags" w:element="metricconverter">
        <w:smartTagPr>
          <w:attr w:name="ProductID" w:val="1 м"/>
        </w:smartTagPr>
        <w:r w:rsidRPr="007226E4">
          <w:rPr>
            <w:sz w:val="28"/>
            <w:szCs w:val="28"/>
          </w:rPr>
          <w:t>1 м</w:t>
        </w:r>
      </w:smartTag>
      <w:r w:rsidRPr="007226E4">
        <w:rPr>
          <w:sz w:val="28"/>
          <w:szCs w:val="28"/>
        </w:rPr>
        <w:t xml:space="preserve">. Часть стебля находится в грунте и пускает ростки, которые достигают до </w:t>
      </w:r>
      <w:smartTag w:uri="urn:schemas-microsoft-com:office:smarttags" w:element="metricconverter">
        <w:smartTagPr>
          <w:attr w:name="ProductID" w:val="50 см"/>
        </w:smartTagPr>
        <w:r w:rsidRPr="007226E4">
          <w:rPr>
            <w:sz w:val="28"/>
            <w:szCs w:val="28"/>
          </w:rPr>
          <w:t>50 см</w:t>
        </w:r>
      </w:smartTag>
      <w:r w:rsidRPr="007226E4">
        <w:rPr>
          <w:sz w:val="28"/>
          <w:szCs w:val="28"/>
        </w:rPr>
        <w:t xml:space="preserve">. Верхняя часть стебля даёт побеги, на которых формируются листья. 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2B1F5E">
        <w:rPr>
          <w:noProof/>
          <w:sz w:val="28"/>
          <w:szCs w:val="28"/>
          <w:lang w:eastAsia="ru-RU"/>
        </w:rPr>
        <w:pict>
          <v:shape id="Рисунок 28" o:spid="_x0000_i1026" type="#_x0000_t75" alt="https://st.depositphotos.com/2158079/4765/i/950/depositphotos_47653857-stock-photo-rows-of-growth-green-potato.jpg" style="width:261pt;height:175.5pt;visibility:visible">
            <v:imagedata r:id="rId9" o:title=""/>
          </v:shape>
        </w:pic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Листья тёмно-зелёного оттенка. Боковые листья парные, одинаковые по размеру. Между ними формируются более мелкие пары.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На верхушке куста располагается крупный непарный листок. Стебель выпускает цветонос. Цветки пяти лепестковые, небольшого размера, могут быть белыми, фиолетовыми, розовыми. В одной чаше находятся и тычинки, и пестик. Опыление производится насекомыми и ветром.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После периода цветения в чашечке формируется плод. Это ягода, в которой находятся семена. Их используют для посева, но по большей части только в селекционных хозяйствах.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2B1F5E">
        <w:rPr>
          <w:noProof/>
          <w:sz w:val="28"/>
          <w:szCs w:val="28"/>
          <w:lang w:eastAsia="ru-RU"/>
        </w:rPr>
        <w:pict>
          <v:shape id="Рисунок 25" o:spid="_x0000_i1027" type="#_x0000_t75" alt="https://adfarm.ru/wp-content/uploads/f/3/0/f30be12df427c56738fbbdeee4369d74.jpeg" style="width:363pt;height:180pt;visibility:visible">
            <v:imagedata r:id="rId10" o:title=""/>
          </v:shape>
        </w:pict>
      </w:r>
      <w:r w:rsidRPr="007226E4">
        <w:rPr>
          <w:sz w:val="28"/>
          <w:szCs w:val="28"/>
        </w:rPr>
        <w:t xml:space="preserve">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Подземная часть стебля выпускает столоны. Это боковой побег. На концах столонов формируется утолщение, которое в период вегетации увеличивается в размере. Это и есть клубень. Внутренняя ткань клубня состоит из гранённых клеток, которые наполнены крахмалом. Снаружи мякоть покрыта тонкой защитной оболочкой, которая становится твёрдой и толстой в период дозревания при хранении.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1.2 История культуры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Родиной культуры является Южная Америка, а именно южноамериканские горы Анды. Первыми картошку стали использовать инки. Они собирали клубни дикого растения, варили и запекали их на костре. В Перу до сих пор встречается дикорастущий корнеплод, но в пищу его используют редко. В основном он служит кормом для животных.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Считается, что в Европу картофель был завезён в середине 16 века священником, историком, солдатом и гуманистом Педро Сьеса де Леон.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2B1F5E">
        <w:rPr>
          <w:noProof/>
          <w:sz w:val="28"/>
          <w:szCs w:val="28"/>
          <w:lang w:eastAsia="ru-RU"/>
        </w:rPr>
        <w:pict>
          <v:shape id="Рисунок 31" o:spid="_x0000_i1028" type="#_x0000_t75" alt="https://admin.cgon.ru/storage/upload/medialibrary/19d88af23680a841bb5a9e6449435eb7.png" style="width:248.25pt;height:164.25pt;visibility:visible">
            <v:imagedata r:id="rId11" o:title=""/>
          </v:shape>
        </w:pic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Первой с овощами познакомилась Испания. Сначала растение считали декоративным, но вскоре клубни стали употреблять в пищу.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7226E4">
        <w:rPr>
          <w:sz w:val="28"/>
          <w:szCs w:val="28"/>
        </w:rPr>
        <w:t>В конце 16 века овощи уже распространились по всем европейским странам. В Бельгии, Нидерландах, в Италии, в Германии, в Великобритании картофель являлся основным продуктом питания.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Картофель является полезным и питательным продуктом, который входит в ежедневный рацион питания. Его варят, жарят, используют для выпечки, салатов, для приготовления чипсов.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7226E4">
        <w:rPr>
          <w:sz w:val="28"/>
          <w:szCs w:val="28"/>
        </w:rPr>
        <w:t xml:space="preserve">В клубнях много витаминов и минеральных веществ. Выращивают овощи повсеместно, во всех странах, на всех континентах.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В России корнеплодную культуру стали выращивать с 18 века. Клубни были привезены царём Петром I из Голландии для своего друга Шереметьева. Целый мешок картошки были разосланы по его разным областям. 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2B1F5E">
        <w:rPr>
          <w:noProof/>
          <w:sz w:val="28"/>
          <w:szCs w:val="28"/>
          <w:lang w:eastAsia="ru-RU"/>
        </w:rPr>
        <w:pict>
          <v:shape id="Рисунок 34" o:spid="_x0000_i1029" type="#_x0000_t75" alt="История жизни Петра Первого." style="width:107.25pt;height:132pt;visibility:visible">
            <v:imagedata r:id="rId12" o:title=""/>
          </v:shape>
        </w:pic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В России не знали, как выращивать и употреблять картофель. Для еды использовали ядовитые плоды, которые имеют вид ягод. Они вызывали тяжёлое отравление.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2B1F5E">
        <w:rPr>
          <w:noProof/>
          <w:sz w:val="28"/>
          <w:szCs w:val="28"/>
          <w:lang w:eastAsia="ru-RU"/>
        </w:rPr>
        <w:pict>
          <v:shape id="_x0000_i1030" type="#_x0000_t75" style="width:277.5pt;height:204.75pt;visibility:visible">
            <v:imagedata r:id="rId13" o:title=""/>
          </v:shape>
        </w:pic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Овощ стали называть «чёрным яблоком», но, несмотря на все сложности, было приказано выращивать его во всех губерниях. Такая политика царя вызывала «картофельные бунты» среди простого люда. Бунты были поддержаны священнослужителями и некоторыми князьями.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Петербургская академия наук в конце 18 века издала трактат по выращиванию и использованию питательного корнеплода. Он был распространён во все губернии. Первое время это было редкое блюдо, даже за царским столом. И только в 19 веке овощи стали набирать популярность. В 20 веке картофель стали называть вторым хлебом. По статистике, картофель – второй в мире продукт по потреблению после риса.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1.3 Классификация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Селекционеры создали различные сорта картофеля. Огородники России выращивают более 4 тыс. Корнеплоды различны по форме, окрасу мякоти и кожуры. Одни из них содержат повышенный уровень крахмала. Их используют для приготовления чипсов, для запекания и жарки.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Другие корнеплоды содержат мало крахмала. По отзывам кулинаров, из них готовят пюре, запеканки, начинки для вареников и выпечки. Культуры отличаются по сроку созревания, по устойчивости к заболеваниям и к неблагоприятным погодным условиям.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Принимается во внимание такая характеристика картофеля, как скороспелость. В соответствии со сроком технической зрелости определяют следующие группы:</w:t>
      </w:r>
    </w:p>
    <w:p w:rsidR="00CD2E3B" w:rsidRPr="007226E4" w:rsidRDefault="00CD2E3B" w:rsidP="007226E4">
      <w:pPr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Ультра ранние – техническая спелость картофеля наступает уже через месяц; к данной группе относят Айдахо, Розара;</w:t>
      </w:r>
    </w:p>
    <w:p w:rsidR="00CD2E3B" w:rsidRPr="007226E4" w:rsidRDefault="00CD2E3B" w:rsidP="007226E4">
      <w:pPr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ранние – урожай собирают через 40-50 дней; выделяют следующие культуры: Беллароза, Удача, Родриго;</w:t>
      </w:r>
    </w:p>
    <w:p w:rsidR="00CD2E3B" w:rsidRPr="007226E4" w:rsidRDefault="00CD2E3B" w:rsidP="007226E4">
      <w:pPr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среднеранние сорта картофеля выращивают до 65 дней; к ним относится Аврора, Рокко;</w:t>
      </w:r>
    </w:p>
    <w:p w:rsidR="00CD2E3B" w:rsidRPr="007226E4" w:rsidRDefault="00CD2E3B" w:rsidP="007226E4">
      <w:pPr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среднеспелые – 85 дней; Гала, Скарб, Бриз;</w:t>
      </w:r>
    </w:p>
    <w:p w:rsidR="00CD2E3B" w:rsidRPr="007226E4" w:rsidRDefault="00CD2E3B" w:rsidP="007226E4">
      <w:pPr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среднепоздние созревают через 100-120 дней; Лорх, Санте, Голубизна.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По отзывам огородников, наиболее вкусная картошка не содержит много крахмала. Мякоть хорошо разваривается.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Селекционеры создали уникальные сорта картофеля, которые отличаются большим размером плода, отличными вкусовыми характеристиками. </w:t>
      </w:r>
    </w:p>
    <w:tbl>
      <w:tblPr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48"/>
        <w:gridCol w:w="3316"/>
        <w:gridCol w:w="4382"/>
      </w:tblGrid>
      <w:tr w:rsidR="00CD2E3B" w:rsidRPr="007226E4" w:rsidTr="0002377D">
        <w:trPr>
          <w:trHeight w:val="158"/>
        </w:trPr>
        <w:tc>
          <w:tcPr>
            <w:tcW w:w="4899" w:type="dxa"/>
            <w:gridSpan w:val="2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Сорт картофеля</w:t>
            </w:r>
          </w:p>
        </w:tc>
        <w:tc>
          <w:tcPr>
            <w:tcW w:w="4746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Краткая характеристика</w:t>
            </w:r>
          </w:p>
        </w:tc>
      </w:tr>
      <w:tr w:rsidR="00CD2E3B" w:rsidRPr="007226E4" w:rsidTr="0002377D">
        <w:trPr>
          <w:trHeight w:val="158"/>
        </w:trPr>
        <w:tc>
          <w:tcPr>
            <w:tcW w:w="1991" w:type="dxa"/>
          </w:tcPr>
          <w:p w:rsidR="00CD2E3B" w:rsidRPr="007226E4" w:rsidRDefault="00CD2E3B" w:rsidP="007226E4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«Айдахо»</w:t>
            </w:r>
          </w:p>
        </w:tc>
        <w:tc>
          <w:tcPr>
            <w:tcW w:w="2909" w:type="dxa"/>
          </w:tcPr>
          <w:p w:rsidR="00CD2E3B" w:rsidRPr="007226E4" w:rsidRDefault="00CD2E3B" w:rsidP="007226E4">
            <w:pPr>
              <w:spacing w:after="0" w:line="360" w:lineRule="auto"/>
              <w:rPr>
                <w:sz w:val="28"/>
                <w:szCs w:val="28"/>
              </w:rPr>
            </w:pPr>
            <w:r w:rsidRPr="002B1F5E">
              <w:rPr>
                <w:noProof/>
                <w:sz w:val="28"/>
                <w:szCs w:val="28"/>
                <w:lang w:eastAsia="ru-RU"/>
              </w:rPr>
              <w:pict>
                <v:shape id="Рисунок 8" o:spid="_x0000_i1031" type="#_x0000_t75" style="width:117pt;height:90.75pt;visibility:visible">
                  <v:imagedata r:id="rId14" o:title=""/>
                </v:shape>
              </w:pict>
            </w:r>
          </w:p>
        </w:tc>
        <w:tc>
          <w:tcPr>
            <w:tcW w:w="4746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Свою популярность сорт приобрёл, за счёт большого размера плодов и их отменных вкусовых характеристик. Плоды — крупные, правильной округлой формы корнеплоды, которые содержат большое количество крахмала и углеводов, за счёт чего являются очень питательными.</w:t>
            </w:r>
          </w:p>
        </w:tc>
      </w:tr>
      <w:tr w:rsidR="00CD2E3B" w:rsidRPr="007226E4" w:rsidTr="0002377D">
        <w:trPr>
          <w:trHeight w:val="158"/>
        </w:trPr>
        <w:tc>
          <w:tcPr>
            <w:tcW w:w="1991" w:type="dxa"/>
          </w:tcPr>
          <w:p w:rsidR="00CD2E3B" w:rsidRPr="007226E4" w:rsidRDefault="00CD2E3B" w:rsidP="007226E4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«Розара»</w:t>
            </w:r>
          </w:p>
        </w:tc>
        <w:tc>
          <w:tcPr>
            <w:tcW w:w="2909" w:type="dxa"/>
          </w:tcPr>
          <w:p w:rsidR="00CD2E3B" w:rsidRPr="007226E4" w:rsidRDefault="00CD2E3B" w:rsidP="007226E4">
            <w:pPr>
              <w:spacing w:after="0" w:line="360" w:lineRule="auto"/>
              <w:jc w:val="both"/>
              <w:rPr>
                <w:sz w:val="28"/>
                <w:szCs w:val="28"/>
                <w:lang w:val="en-US"/>
              </w:rPr>
            </w:pPr>
            <w:r w:rsidRPr="002B1F5E">
              <w:rPr>
                <w:noProof/>
                <w:sz w:val="28"/>
                <w:szCs w:val="28"/>
                <w:lang w:eastAsia="ru-RU"/>
              </w:rPr>
              <w:pict>
                <v:shape id="Рисунок 9" o:spid="_x0000_i1032" type="#_x0000_t75" alt="https://prostayaferma.ru/wp-content/uploads/f/f/b/ffb05d32c1f5e4b50ff471dd33729c8d.jpg" style="width:121.5pt;height:88.5pt;visibility:visible">
                  <v:imagedata r:id="rId15" o:title=""/>
                </v:shape>
              </w:pict>
            </w:r>
          </w:p>
        </w:tc>
        <w:tc>
          <w:tcPr>
            <w:tcW w:w="4746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На кустах Розара обычно созревает 15 равномерных клубней. Если постоянно заботиться о растениях, то на каждом кустике сформируется до 24 корнеплодов. Поэтому урожайность у сорта может быть совершенно разной</w:t>
            </w:r>
          </w:p>
        </w:tc>
      </w:tr>
      <w:tr w:rsidR="00CD2E3B" w:rsidRPr="007226E4" w:rsidTr="0002377D">
        <w:trPr>
          <w:trHeight w:val="158"/>
        </w:trPr>
        <w:tc>
          <w:tcPr>
            <w:tcW w:w="1991" w:type="dxa"/>
          </w:tcPr>
          <w:p w:rsidR="00CD2E3B" w:rsidRPr="007226E4" w:rsidRDefault="00CD2E3B" w:rsidP="007226E4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«Беллароза»</w:t>
            </w:r>
          </w:p>
        </w:tc>
        <w:tc>
          <w:tcPr>
            <w:tcW w:w="2909" w:type="dxa"/>
          </w:tcPr>
          <w:p w:rsidR="00CD2E3B" w:rsidRPr="007226E4" w:rsidRDefault="00CD2E3B" w:rsidP="007226E4">
            <w:pPr>
              <w:spacing w:after="0" w:line="360" w:lineRule="auto"/>
              <w:jc w:val="both"/>
              <w:rPr>
                <w:sz w:val="28"/>
                <w:szCs w:val="28"/>
                <w:lang w:val="en-US"/>
              </w:rPr>
            </w:pPr>
            <w:r w:rsidRPr="002B1F5E">
              <w:rPr>
                <w:noProof/>
                <w:sz w:val="28"/>
                <w:szCs w:val="28"/>
                <w:lang w:eastAsia="ru-RU"/>
              </w:rPr>
              <w:pict>
                <v:shape id="Рисунок 12" o:spid="_x0000_i1033" type="#_x0000_t75" style="width:105.75pt;height:77.25pt;visibility:visible">
                  <v:imagedata r:id="rId16" o:title=""/>
                </v:shape>
              </w:pict>
            </w:r>
          </w:p>
        </w:tc>
        <w:tc>
          <w:tcPr>
            <w:tcW w:w="4746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  <w:lang w:val="en-US"/>
              </w:rPr>
            </w:pPr>
            <w:r w:rsidRPr="007226E4">
              <w:rPr>
                <w:sz w:val="28"/>
                <w:szCs w:val="28"/>
              </w:rPr>
              <w:t>Сорт столового назначения, с хорошим вкусом. По отзывам, вкус отличный, намного лучше среднего. Беллароза относится к кулинарному типу B, то есть, слабо разваривается, не мучнистый, со среднеплотной консистенцией и водянистостью. Такой картофель хорошо подходит для жарки и приготовления супов.</w:t>
            </w:r>
          </w:p>
        </w:tc>
      </w:tr>
      <w:tr w:rsidR="00CD2E3B" w:rsidRPr="007226E4" w:rsidTr="0002377D">
        <w:trPr>
          <w:trHeight w:val="158"/>
        </w:trPr>
        <w:tc>
          <w:tcPr>
            <w:tcW w:w="1991" w:type="dxa"/>
          </w:tcPr>
          <w:p w:rsidR="00CD2E3B" w:rsidRPr="007226E4" w:rsidRDefault="00CD2E3B" w:rsidP="007226E4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«Удача»</w:t>
            </w:r>
          </w:p>
        </w:tc>
        <w:tc>
          <w:tcPr>
            <w:tcW w:w="2909" w:type="dxa"/>
          </w:tcPr>
          <w:p w:rsidR="00CD2E3B" w:rsidRPr="007226E4" w:rsidRDefault="00CD2E3B" w:rsidP="007226E4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2B1F5E">
              <w:rPr>
                <w:noProof/>
                <w:sz w:val="28"/>
                <w:szCs w:val="28"/>
                <w:lang w:eastAsia="ru-RU"/>
              </w:rPr>
              <w:pict>
                <v:shape id="Рисунок 13" o:spid="_x0000_i1034" type="#_x0000_t75" style="width:130.5pt;height:87pt;rotation:180;flip:y;visibility:visible">
                  <v:imagedata r:id="rId17" o:title=""/>
                </v:shape>
              </w:pict>
            </w:r>
          </w:p>
        </w:tc>
        <w:tc>
          <w:tcPr>
            <w:tcW w:w="4746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Кусты с мощными стеблями достигают 40 см в высоту, ярко-зеленого цвета. Круглые и овальные клубни картофеля весят 120-250 граммов, имеют на своей поверхности небольшие глазки. Кожица клубней довольно хрупкая и тонкая, под ней светлая мякоть, желтеющая при термической обработке. Картошка при варке не разваривается.</w:t>
            </w:r>
          </w:p>
        </w:tc>
      </w:tr>
      <w:tr w:rsidR="00CD2E3B" w:rsidRPr="007226E4" w:rsidTr="00A2620B">
        <w:trPr>
          <w:trHeight w:val="5807"/>
        </w:trPr>
        <w:tc>
          <w:tcPr>
            <w:tcW w:w="1991" w:type="dxa"/>
          </w:tcPr>
          <w:p w:rsidR="00CD2E3B" w:rsidRPr="007226E4" w:rsidRDefault="00CD2E3B" w:rsidP="007226E4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«Аврора»</w:t>
            </w:r>
          </w:p>
        </w:tc>
        <w:tc>
          <w:tcPr>
            <w:tcW w:w="2909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2B1F5E">
              <w:rPr>
                <w:noProof/>
                <w:sz w:val="28"/>
                <w:szCs w:val="28"/>
                <w:lang w:eastAsia="ru-RU"/>
              </w:rPr>
              <w:pict>
                <v:shape id="Рисунок 14" o:spid="_x0000_i1035" type="#_x0000_t75" alt="https://hvatailopatu.ru/wp-content/uploads/2018/01/Sorta-kartofelya-Avrora.jpg" style="width:126.75pt;height:84.75pt;visibility:visible">
                  <v:imagedata r:id="rId18" o:title=""/>
                </v:shape>
              </w:pict>
            </w:r>
          </w:p>
        </w:tc>
        <w:tc>
          <w:tcPr>
            <w:tcW w:w="4746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Корнеплоды среднего размера, продолговатые, овальные по форме. Кожура у картофеля тонкая, гладкая, желтая, с розоватыми глазками. Масса корнеплода составляет 93-128 граммов. Однако бывают исключения, попадаются и более крупные картофелины. Мякоть практически не изменяет свой цвет даже в процессе приготовления.</w:t>
            </w:r>
          </w:p>
        </w:tc>
      </w:tr>
    </w:tbl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1.4. Свойства картофеля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Картофель – один из важных продуктов питания. Он содержит столько полезных веществ и витаминов, что используется не только для еды, но и в народной медицине. Это так же ценное кормовое сырьё. Среди результатов переработки картофеля – этиловый спирт, анти микробные средства и даже строительные плиты ДВП, которые благодаря картофельному крахмалу относятся к экологически чистым материалам. В сфере медицины вещества из картофельных клубней используются для разработки лекарств, замедляющих наступление болезни Альцгеймера, уничтожающих раковые клетки в ЖКТ, снимающих воспалительные процессы. Отдельный научный интерес представляют полезные свойства картофеля, ранее востребованные только в народной медицине.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Наиболее полезен картофель, запечённый в кожуре, который ещё часто называют картошкой «в мундирах». Приносит пользу и употребление вареных клубней, а вот жареной картошкой злоупотреблять не стоит, поскольку такая термическая обработка резко увеличивает содержание жира и вредных веществ, с которыми плохо справляются пищеварительные ферменты.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Благоприятное влияние картофеля на различные процессы в организме человека объясняется наличием в его составе большого количества полезных элементов.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Во-первых, картошка – богатый источник аскорбиновой кислоты или витамина С. Хотя и в меньшем количестве, но в составе также есть витамины группы В.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Во-вторых, благодаря высокому содержанию крахмала, картофель поставляет в организм значительное количество углеводов и даёт человеку энергию и жизненные силы.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В-третьих, белки картофеля обеспечивают организм человека 14 из 20 необходимых аминокислот. Кроме того, в любом виде и при любой термической обработке картофель очень богат калием, тем самым помогает ему поддерживать нормальный обмен веществ.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Содержащиеся в картошке железо, фосфор, кальций, магний и цинк помогают росту и укреплению костей. При этом важно, чтобы в организме сохранялся баланс фосфора и кальция, поскольку переизбыток фосфора и недостаток кальция может привести к усилению хрупкости костей.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В традиционной медицине непосредственно сами картофельные клубни не используются, но применяются продукты, получаемые в процессе их переработки, а также листья, цветы и плоды картофельного куста. Например, картофельный крахмал обычно содержится в составе присыпок и мазей, которые назначают при различных кожных болезнях. Его также используют в качестве связывающего вещества при изготовлении таблеток.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Картофель – универсальный овощ, который используется в кулинарных рецептах всего мира. Картошка – незаменимый ингредиент в супах и хороший гарнир. Кроме того, её кладут в салаты, пироги, мясные блюда, на её основе делают драники. 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Готовить картошку несложно. Её используют как самостоятельное блюдо, так и в составе различных блюд, её чаще всего варят, тушат или запекают в духовке. Для того чтобы блюдо получилось максимально вкусным, следует правильно подбирать картошку. Картофель можно разделить по плотности мякоти. Есть картофель, который содержит минимум крахмала и плохо разваривается. Его чаще всего используют для салатов. Есть картофель, который хорош для приготовления чипсов, а есть сорта, которые подходят для жарки во фритюре. И конечно же есть сорта, которые лучше всего подходят для запеканок и пюре. Однако маркировка обычно стоит только на импортной картошке. В случае её отсутствия можно ориентироваться по цвету.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Красные сорта картошки («Ред Скарлет», «Розара», «Шери») характеризуются большим содержанием антиоксидантов и не рассыпаются во время варки. Обычно такая картошка хорошо хранится зимой. В белых сортах («Арроу», «Тирас», «Цыганка») содержится много витамина С и, как правило, такой картофель хорошо разваривается. Жёлтые сорта («Симфония», «Розалинд», «Адретта») богаты каротином и сохраняют форму при варке.</w:t>
      </w:r>
      <w:r w:rsidRPr="007226E4">
        <w:rPr>
          <w:sz w:val="28"/>
          <w:szCs w:val="28"/>
        </w:rPr>
        <w:br/>
        <w:t xml:space="preserve">          Несмотря на исключительную полезность и важность картофеля в рационе, употреблять его можно лишь с некоторыми оговорками: в пищу должны идти исключительно картофельные клубни, поскольку верхняя часть куста (стебли, листья, цветки и плоды) содержит соланин(вызывает возбуждение, а затем угнетение нервной системы; </w:t>
      </w:r>
      <w:r w:rsidRPr="007226E4">
        <w:rPr>
          <w:bCs/>
          <w:sz w:val="28"/>
          <w:szCs w:val="28"/>
        </w:rPr>
        <w:t>для</w:t>
      </w:r>
      <w:r w:rsidRPr="007226E4">
        <w:rPr>
          <w:sz w:val="28"/>
          <w:szCs w:val="28"/>
        </w:rPr>
        <w:t> </w:t>
      </w:r>
      <w:r w:rsidRPr="007226E4">
        <w:rPr>
          <w:bCs/>
          <w:sz w:val="28"/>
          <w:szCs w:val="28"/>
        </w:rPr>
        <w:t>человека</w:t>
      </w:r>
      <w:r w:rsidRPr="007226E4">
        <w:rPr>
          <w:sz w:val="28"/>
          <w:szCs w:val="28"/>
        </w:rPr>
        <w:t> </w:t>
      </w:r>
      <w:r w:rsidRPr="007226E4">
        <w:rPr>
          <w:bCs/>
          <w:sz w:val="28"/>
          <w:szCs w:val="28"/>
        </w:rPr>
        <w:t>и</w:t>
      </w:r>
      <w:r w:rsidRPr="007226E4">
        <w:rPr>
          <w:sz w:val="28"/>
          <w:szCs w:val="28"/>
        </w:rPr>
        <w:t> </w:t>
      </w:r>
      <w:r w:rsidRPr="007226E4">
        <w:rPr>
          <w:bCs/>
          <w:sz w:val="28"/>
          <w:szCs w:val="28"/>
        </w:rPr>
        <w:t>животных</w:t>
      </w:r>
      <w:r w:rsidRPr="007226E4">
        <w:rPr>
          <w:sz w:val="28"/>
          <w:szCs w:val="28"/>
        </w:rPr>
        <w:t> </w:t>
      </w:r>
      <w:r w:rsidRPr="007226E4">
        <w:rPr>
          <w:bCs/>
          <w:sz w:val="28"/>
          <w:szCs w:val="28"/>
        </w:rPr>
        <w:t>соланин</w:t>
      </w:r>
      <w:r w:rsidRPr="007226E4">
        <w:rPr>
          <w:sz w:val="28"/>
          <w:szCs w:val="28"/>
        </w:rPr>
        <w:t> </w:t>
      </w:r>
      <w:r w:rsidRPr="007226E4">
        <w:rPr>
          <w:bCs/>
          <w:sz w:val="28"/>
          <w:szCs w:val="28"/>
        </w:rPr>
        <w:t>может</w:t>
      </w:r>
      <w:r w:rsidRPr="007226E4">
        <w:rPr>
          <w:sz w:val="28"/>
          <w:szCs w:val="28"/>
        </w:rPr>
        <w:t> </w:t>
      </w:r>
      <w:r w:rsidRPr="007226E4">
        <w:rPr>
          <w:bCs/>
          <w:sz w:val="28"/>
          <w:szCs w:val="28"/>
        </w:rPr>
        <w:t>быть</w:t>
      </w:r>
      <w:r w:rsidRPr="007226E4">
        <w:rPr>
          <w:sz w:val="28"/>
          <w:szCs w:val="28"/>
        </w:rPr>
        <w:t> </w:t>
      </w:r>
      <w:r w:rsidRPr="007226E4">
        <w:rPr>
          <w:bCs/>
          <w:sz w:val="28"/>
          <w:szCs w:val="28"/>
        </w:rPr>
        <w:t>токсичен</w:t>
      </w:r>
      <w:r w:rsidRPr="007226E4">
        <w:rPr>
          <w:sz w:val="28"/>
          <w:szCs w:val="28"/>
        </w:rPr>
        <w:t>, способный вызвать отравление организма); позеленевшая и проросшая картошка также не должна попадать в пищу по причине своей токсичности.</w:t>
      </w:r>
      <w:r w:rsidRPr="007226E4">
        <w:rPr>
          <w:sz w:val="28"/>
          <w:szCs w:val="28"/>
        </w:rPr>
        <w:br/>
        <w:t xml:space="preserve">        Сок из сырого картофеля можно готовить максимум до февраля, так как после этого в самих клубнях и в их кожуре начинает накапливаться соланин. Во время приготовления картошки при температуре 120 градусов и выше содержащаяся в её составе аминокислота трансформируется в канцерогенное вещество , поэтому предпочтительнее любой другой метод термообработки, кроме обжаривания.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Картошка не рекомендуется людям, страдающим ожирением; картофель нужно с осторожностью употреблять больным с тяжелой формой сахарного диабета. 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1.5.Интересные факты </w:t>
      </w:r>
      <w:r w:rsidRPr="007226E4">
        <w:rPr>
          <w:sz w:val="28"/>
          <w:szCs w:val="28"/>
        </w:rPr>
        <w:t xml:space="preserve"> о картофеле.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мировом сельском хозяйстве картофель признан самой важной культурой. В общем рейтинге он уступает только пшенице, рису и кукурузе.</w:t>
      </w:r>
    </w:p>
    <w:p w:rsidR="00CD2E3B" w:rsidRDefault="00CD2E3B" w:rsidP="008706F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Селекционеры Венгрии вывели сорт картофеля, в котором больше белка, чем крахмала, поэтому он такой питательный, как говядина.</w:t>
      </w:r>
    </w:p>
    <w:p w:rsidR="00CD2E3B" w:rsidRDefault="00CD2E3B" w:rsidP="008706F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Картофель- это первый овощ, который удалось вырастить в космосе в 1995 году.</w:t>
      </w:r>
    </w:p>
    <w:p w:rsidR="00CD2E3B" w:rsidRDefault="00CD2E3B" w:rsidP="008706F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столице Перу, в Лиме открыт Международный центр картофеля, в котором сотрудники пытаются создать полное собрание сортов картофеля, которые существуют  на нашей планете.</w:t>
      </w:r>
    </w:p>
    <w:p w:rsidR="00CD2E3B" w:rsidRDefault="00CD2E3B" w:rsidP="008706F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 внимания уделено картошке и в литературе: загадки, сказки и другие литературные жанры.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О важности картофеля в нашей жизни как нельзя лучше свидетельствуют посвящённые ему многочисленные музеи и фестивали. 30 мая отмечается Всемирный день картофеля. Также по всему миру люди демонстрируют любовь к этому овощу, воздвигая ему памятники: 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noProof/>
          <w:sz w:val="28"/>
          <w:szCs w:val="28"/>
          <w:lang w:eastAsia="ru-RU"/>
        </w:rPr>
      </w:pPr>
      <w:r w:rsidRPr="002B1F5E">
        <w:rPr>
          <w:noProof/>
          <w:sz w:val="28"/>
          <w:szCs w:val="28"/>
          <w:lang w:eastAsia="ru-RU"/>
        </w:rPr>
        <w:pict>
          <v:shape id="Рисунок 17" o:spid="_x0000_i1036" type="#_x0000_t75" style="width:369pt;height:266.25pt;visibility:visible">
            <v:imagedata r:id="rId19" o:title=""/>
          </v:shape>
        </w:pict>
      </w:r>
    </w:p>
    <w:tbl>
      <w:tblPr>
        <w:tblW w:w="0" w:type="auto"/>
        <w:tblInd w:w="428" w:type="dxa"/>
        <w:tblLook w:val="01E0"/>
      </w:tblPr>
      <w:tblGrid>
        <w:gridCol w:w="4357"/>
        <w:gridCol w:w="4603"/>
      </w:tblGrid>
      <w:tr w:rsidR="00CD2E3B" w:rsidRPr="007226E4" w:rsidTr="009F4286">
        <w:trPr>
          <w:trHeight w:val="4226"/>
        </w:trPr>
        <w:tc>
          <w:tcPr>
            <w:tcW w:w="4357" w:type="dxa"/>
          </w:tcPr>
          <w:p w:rsidR="00CD2E3B" w:rsidRPr="009F4286" w:rsidRDefault="00CD2E3B" w:rsidP="009F42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B1F5E">
              <w:rPr>
                <w:sz w:val="28"/>
                <w:szCs w:val="28"/>
              </w:rPr>
              <w:pict>
                <v:shape id="_x0000_i1037" type="#_x0000_t75" alt="" style="width:177.75pt;height:133.5pt">
                  <v:imagedata r:id="rId20" r:href="rId21"/>
                </v:shape>
              </w:pict>
            </w:r>
          </w:p>
          <w:p w:rsidR="00CD2E3B" w:rsidRPr="009F4286" w:rsidRDefault="00CD2E3B" w:rsidP="009F42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F4286">
              <w:rPr>
                <w:bCs/>
                <w:sz w:val="28"/>
                <w:szCs w:val="28"/>
              </w:rPr>
              <w:t>Памятник картошке в Австралии</w:t>
            </w:r>
          </w:p>
        </w:tc>
        <w:tc>
          <w:tcPr>
            <w:tcW w:w="4603" w:type="dxa"/>
          </w:tcPr>
          <w:p w:rsidR="00CD2E3B" w:rsidRPr="009F4286" w:rsidRDefault="00CD2E3B" w:rsidP="009F42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B1F5E">
              <w:rPr>
                <w:sz w:val="28"/>
                <w:szCs w:val="28"/>
              </w:rPr>
              <w:pict>
                <v:shape id="_x0000_i1038" type="#_x0000_t75" alt="" style="width:179.25pt;height:137.25pt">
                  <v:imagedata r:id="rId22" r:href="rId23"/>
                </v:shape>
              </w:pict>
            </w:r>
          </w:p>
          <w:p w:rsidR="00CD2E3B" w:rsidRPr="009F4286" w:rsidRDefault="00CD2E3B" w:rsidP="009F42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F4286">
              <w:rPr>
                <w:bCs/>
                <w:sz w:val="28"/>
                <w:szCs w:val="28"/>
              </w:rPr>
              <w:t>В Швеции есть памятник крестьянам с картошкой</w:t>
            </w:r>
          </w:p>
        </w:tc>
      </w:tr>
      <w:tr w:rsidR="00CD2E3B" w:rsidRPr="007226E4" w:rsidTr="009F4286">
        <w:trPr>
          <w:trHeight w:val="4135"/>
        </w:trPr>
        <w:tc>
          <w:tcPr>
            <w:tcW w:w="4357" w:type="dxa"/>
          </w:tcPr>
          <w:p w:rsidR="00CD2E3B" w:rsidRPr="009F4286" w:rsidRDefault="00CD2E3B" w:rsidP="009F42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B1F5E">
              <w:rPr>
                <w:sz w:val="28"/>
                <w:szCs w:val="28"/>
              </w:rPr>
              <w:pict>
                <v:shape id="_x0000_i1039" type="#_x0000_t75" alt="" style="width:191.25pt;height:150pt">
                  <v:imagedata r:id="rId24" r:href="rId25"/>
                </v:shape>
              </w:pict>
            </w:r>
          </w:p>
          <w:p w:rsidR="00CD2E3B" w:rsidRPr="009F4286" w:rsidRDefault="00CD2E3B" w:rsidP="009F4286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9F4286">
              <w:rPr>
                <w:sz w:val="28"/>
                <w:szCs w:val="28"/>
              </w:rPr>
              <w:t>Памятник картошке в Боливии</w:t>
            </w:r>
          </w:p>
        </w:tc>
        <w:tc>
          <w:tcPr>
            <w:tcW w:w="4603" w:type="dxa"/>
          </w:tcPr>
          <w:p w:rsidR="00CD2E3B" w:rsidRPr="009F4286" w:rsidRDefault="00CD2E3B" w:rsidP="009F42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B1F5E">
              <w:rPr>
                <w:sz w:val="28"/>
                <w:szCs w:val="28"/>
              </w:rPr>
              <w:pict>
                <v:shape id="_x0000_i1040" type="#_x0000_t75" alt="" style="width:182.25pt;height:142.5pt">
                  <v:imagedata r:id="rId26" r:href="rId27"/>
                </v:shape>
              </w:pict>
            </w:r>
          </w:p>
          <w:p w:rsidR="00CD2E3B" w:rsidRPr="009F4286" w:rsidRDefault="00CD2E3B" w:rsidP="009F4286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9F4286">
              <w:rPr>
                <w:bCs/>
                <w:sz w:val="28"/>
                <w:szCs w:val="28"/>
              </w:rPr>
              <w:t>В  Житомере открыли памятник деруну (дранику)</w:t>
            </w:r>
          </w:p>
        </w:tc>
      </w:tr>
      <w:tr w:rsidR="00CD2E3B" w:rsidRPr="007226E4" w:rsidTr="009F4286">
        <w:tc>
          <w:tcPr>
            <w:tcW w:w="4357" w:type="dxa"/>
          </w:tcPr>
          <w:p w:rsidR="00CD2E3B" w:rsidRPr="009F4286" w:rsidRDefault="00CD2E3B" w:rsidP="009F4286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B1F5E">
              <w:rPr>
                <w:sz w:val="28"/>
                <w:szCs w:val="28"/>
              </w:rPr>
              <w:pict>
                <v:shape id="_x0000_i1041" type="#_x0000_t75" alt="" style="width:195pt;height:171.75pt">
                  <v:imagedata r:id="rId28" r:href="rId29"/>
                </v:shape>
              </w:pict>
            </w:r>
          </w:p>
        </w:tc>
        <w:tc>
          <w:tcPr>
            <w:tcW w:w="4603" w:type="dxa"/>
          </w:tcPr>
          <w:p w:rsidR="00CD2E3B" w:rsidRPr="009F4286" w:rsidRDefault="00CD2E3B" w:rsidP="009F4286">
            <w:pPr>
              <w:spacing w:line="360" w:lineRule="auto"/>
              <w:ind w:firstLine="567"/>
              <w:jc w:val="center"/>
              <w:rPr>
                <w:b/>
                <w:bCs/>
                <w:sz w:val="28"/>
                <w:szCs w:val="28"/>
              </w:rPr>
            </w:pPr>
          </w:p>
          <w:p w:rsidR="00CD2E3B" w:rsidRPr="009F4286" w:rsidRDefault="00CD2E3B" w:rsidP="009F4286">
            <w:pPr>
              <w:spacing w:line="360" w:lineRule="auto"/>
              <w:rPr>
                <w:sz w:val="28"/>
                <w:szCs w:val="28"/>
              </w:rPr>
            </w:pPr>
            <w:r w:rsidRPr="009F4286">
              <w:rPr>
                <w:bCs/>
                <w:sz w:val="28"/>
                <w:szCs w:val="28"/>
              </w:rPr>
              <w:t>Памятник картошке-фри в Саратове</w:t>
            </w:r>
          </w:p>
          <w:p w:rsidR="00CD2E3B" w:rsidRPr="009F4286" w:rsidRDefault="00CD2E3B" w:rsidP="009F4286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CD2E3B" w:rsidRDefault="00CD2E3B" w:rsidP="007226E4">
      <w:pPr>
        <w:spacing w:line="360" w:lineRule="auto"/>
        <w:jc w:val="center"/>
        <w:rPr>
          <w:sz w:val="28"/>
          <w:szCs w:val="28"/>
        </w:rPr>
      </w:pPr>
    </w:p>
    <w:p w:rsidR="00CD2E3B" w:rsidRDefault="00CD2E3B" w:rsidP="007226E4">
      <w:pPr>
        <w:spacing w:line="360" w:lineRule="auto"/>
        <w:jc w:val="center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Глава 2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2.1 Эксперимент «Посадка клубней с разным количеством глазков»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И так, влияет ли количество ростков на клубнях, на количество урожая?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Для того что бы это выяснить мы решили провести эксперимент.  Свою работу мы начали с изготовления грядки. Из досок мы с папой сколотили короб. Засыпали его просеянной землёй. 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Style w:val="Strong"/>
          <w:b w:val="0"/>
          <w:color w:val="565656"/>
          <w:sz w:val="28"/>
          <w:szCs w:val="28"/>
          <w:shd w:val="clear" w:color="auto" w:fill="FFFFFF"/>
        </w:rPr>
        <w:t>Взяли клубни, разложили</w:t>
      </w:r>
      <w:r w:rsidRPr="006312EB">
        <w:rPr>
          <w:rStyle w:val="Strong"/>
          <w:b w:val="0"/>
          <w:color w:val="565656"/>
          <w:sz w:val="28"/>
          <w:szCs w:val="28"/>
          <w:shd w:val="clear" w:color="auto" w:fill="FFFFFF"/>
        </w:rPr>
        <w:t xml:space="preserve"> на рассеянном свете при температуре 15-20 градусов (комн</w:t>
      </w:r>
      <w:r>
        <w:rPr>
          <w:rStyle w:val="Strong"/>
          <w:b w:val="0"/>
          <w:color w:val="565656"/>
          <w:sz w:val="28"/>
          <w:szCs w:val="28"/>
          <w:shd w:val="clear" w:color="auto" w:fill="FFFFFF"/>
        </w:rPr>
        <w:t>атная температура). Это позволило</w:t>
      </w:r>
      <w:r w:rsidRPr="006312EB">
        <w:rPr>
          <w:rStyle w:val="Strong"/>
          <w:b w:val="0"/>
          <w:color w:val="565656"/>
          <w:sz w:val="28"/>
          <w:szCs w:val="28"/>
          <w:shd w:val="clear" w:color="auto" w:fill="FFFFFF"/>
        </w:rPr>
        <w:t xml:space="preserve"> глазкам быстрее прорасти.</w:t>
      </w:r>
      <w:r w:rsidRPr="006312EB">
        <w:rPr>
          <w:sz w:val="28"/>
          <w:szCs w:val="28"/>
        </w:rPr>
        <w:t xml:space="preserve"> Полученные таким образом ростки называются световыми. Они должны быть короткими, грубыми, зеленого цвета, с зачатками листьев. Иногда даже появляются корешки. Проведение</w:t>
      </w:r>
      <w:r>
        <w:rPr>
          <w:sz w:val="28"/>
          <w:szCs w:val="28"/>
        </w:rPr>
        <w:t xml:space="preserve"> такой подготовки </w:t>
      </w:r>
      <w:r w:rsidRPr="006312EB">
        <w:rPr>
          <w:sz w:val="28"/>
          <w:szCs w:val="28"/>
        </w:rPr>
        <w:t xml:space="preserve"> с семенным материало</w:t>
      </w:r>
      <w:r>
        <w:rPr>
          <w:sz w:val="28"/>
          <w:szCs w:val="28"/>
        </w:rPr>
        <w:t xml:space="preserve">м позволяет </w:t>
      </w:r>
      <w:r w:rsidRPr="006312EB">
        <w:rPr>
          <w:sz w:val="28"/>
          <w:szCs w:val="28"/>
        </w:rPr>
        <w:t xml:space="preserve"> сократить период между посадкой и появлением всходов почти наполовину.</w:t>
      </w: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40"/>
        <w:gridCol w:w="6560"/>
      </w:tblGrid>
      <w:tr w:rsidR="00CD2E3B" w:rsidRPr="007226E4" w:rsidTr="009F4286">
        <w:trPr>
          <w:trHeight w:val="2844"/>
        </w:trPr>
        <w:tc>
          <w:tcPr>
            <w:tcW w:w="3040" w:type="dxa"/>
          </w:tcPr>
          <w:p w:rsidR="00CD2E3B" w:rsidRPr="009F4286" w:rsidRDefault="00CD2E3B" w:rsidP="009F428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9F4286">
              <w:rPr>
                <w:sz w:val="28"/>
                <w:szCs w:val="28"/>
              </w:rPr>
              <w:t>10 мая 2021 года мы взяли три семенных картофеля с разным количеством проросших глазков.</w:t>
            </w:r>
          </w:p>
        </w:tc>
        <w:tc>
          <w:tcPr>
            <w:tcW w:w="6560" w:type="dxa"/>
          </w:tcPr>
          <w:p w:rsidR="00CD2E3B" w:rsidRPr="009F4286" w:rsidRDefault="00CD2E3B" w:rsidP="009F42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F5E">
              <w:rPr>
                <w:noProof/>
                <w:sz w:val="28"/>
                <w:szCs w:val="28"/>
                <w:lang w:eastAsia="ru-RU"/>
              </w:rPr>
              <w:pict>
                <v:shape id="Рисунок 19" o:spid="_x0000_i1042" type="#_x0000_t75" style="width:89.25pt;height:120.75pt;visibility:visible">
                  <v:imagedata r:id="rId30" o:title=""/>
                </v:shape>
              </w:pict>
            </w:r>
            <w:r w:rsidRPr="002B1F5E">
              <w:rPr>
                <w:noProof/>
                <w:sz w:val="28"/>
                <w:szCs w:val="28"/>
                <w:lang w:eastAsia="ru-RU"/>
              </w:rPr>
              <w:pict>
                <v:shape id="_x0000_i1043" type="#_x0000_t75" style="width:89.25pt;height:120.75pt;visibility:visible">
                  <v:imagedata r:id="rId31" o:title=""/>
                </v:shape>
              </w:pict>
            </w:r>
            <w:r w:rsidRPr="002B1F5E">
              <w:rPr>
                <w:noProof/>
                <w:sz w:val="28"/>
                <w:szCs w:val="28"/>
                <w:lang w:eastAsia="ru-RU"/>
              </w:rPr>
              <w:pict>
                <v:shape id="Рисунок 26" o:spid="_x0000_i1044" type="#_x0000_t75" style="width:89.25pt;height:120.75pt;visibility:visible">
                  <v:imagedata r:id="rId32" o:title=""/>
                </v:shape>
              </w:pict>
            </w:r>
          </w:p>
        </w:tc>
      </w:tr>
      <w:tr w:rsidR="00CD2E3B" w:rsidRPr="007226E4" w:rsidTr="009F4286">
        <w:trPr>
          <w:trHeight w:val="352"/>
        </w:trPr>
        <w:tc>
          <w:tcPr>
            <w:tcW w:w="3040" w:type="dxa"/>
          </w:tcPr>
          <w:p w:rsidR="00CD2E3B" w:rsidRPr="009F4286" w:rsidRDefault="00CD2E3B" w:rsidP="009F428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9F4286">
              <w:rPr>
                <w:sz w:val="28"/>
                <w:szCs w:val="28"/>
              </w:rPr>
              <w:t>Потом я выкопала лунки лопатой, положила туда картофель и присыпала землёй и стала наблюдать. Спустя 15 дней (23 мая 2021 года) появились первые ростки.</w:t>
            </w:r>
          </w:p>
          <w:p w:rsidR="00CD2E3B" w:rsidRPr="009F4286" w:rsidRDefault="00CD2E3B" w:rsidP="009F428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9F4286">
              <w:rPr>
                <w:sz w:val="28"/>
                <w:szCs w:val="28"/>
              </w:rPr>
              <w:t xml:space="preserve">Первыми появились ростки из картофеля с 3 глазками, а спустя 2 два дня появился росток из картофеля с 2 глазками. И через день появился и из третьей картофелины. </w:t>
            </w:r>
          </w:p>
        </w:tc>
        <w:tc>
          <w:tcPr>
            <w:tcW w:w="6560" w:type="dxa"/>
          </w:tcPr>
          <w:p w:rsidR="00CD2E3B" w:rsidRPr="009F4286" w:rsidRDefault="00CD2E3B" w:rsidP="009F4286">
            <w:pPr>
              <w:spacing w:line="360" w:lineRule="auto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B1F5E">
              <w:rPr>
                <w:noProof/>
                <w:sz w:val="28"/>
                <w:szCs w:val="28"/>
                <w:lang w:eastAsia="ru-RU"/>
              </w:rPr>
              <w:pict>
                <v:shape id="Рисунок 23" o:spid="_x0000_i1045" type="#_x0000_t75" style="width:265.5pt;height:201pt;visibility:visible">
                  <v:imagedata r:id="rId33" o:title=""/>
                </v:shape>
              </w:pict>
            </w:r>
          </w:p>
          <w:p w:rsidR="00CD2E3B" w:rsidRPr="009F4286" w:rsidRDefault="00CD2E3B" w:rsidP="009F42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F5E">
              <w:rPr>
                <w:noProof/>
                <w:sz w:val="28"/>
                <w:szCs w:val="28"/>
                <w:lang w:eastAsia="ru-RU"/>
              </w:rPr>
              <w:pict>
                <v:shape id="Рисунок 24" o:spid="_x0000_i1046" type="#_x0000_t75" style="width:195.75pt;height:262.5pt;rotation:90;visibility:visible">
                  <v:imagedata r:id="rId34" o:title=""/>
                </v:shape>
              </w:pict>
            </w:r>
          </w:p>
        </w:tc>
      </w:tr>
      <w:tr w:rsidR="00CD2E3B" w:rsidRPr="007226E4" w:rsidTr="009F4286">
        <w:trPr>
          <w:trHeight w:val="352"/>
        </w:trPr>
        <w:tc>
          <w:tcPr>
            <w:tcW w:w="3040" w:type="dxa"/>
          </w:tcPr>
          <w:p w:rsidR="00CD2E3B" w:rsidRPr="009F4286" w:rsidRDefault="00CD2E3B" w:rsidP="009F42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4286">
              <w:rPr>
                <w:sz w:val="28"/>
                <w:szCs w:val="28"/>
              </w:rPr>
              <w:t>Мы продолжили наши наблюдения, а так же не забывали и об уходе за растениями - полив, подкормка и, конечно же, прополка. Уже через месяц растения подросли и набрались сил. По сравнению с другим картофелем, растения выглядели больше и здоровее</w:t>
            </w:r>
          </w:p>
        </w:tc>
        <w:tc>
          <w:tcPr>
            <w:tcW w:w="6560" w:type="dxa"/>
          </w:tcPr>
          <w:p w:rsidR="00CD2E3B" w:rsidRPr="009F4286" w:rsidRDefault="00CD2E3B" w:rsidP="009F42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F5E">
              <w:rPr>
                <w:noProof/>
                <w:sz w:val="28"/>
                <w:szCs w:val="28"/>
                <w:lang w:eastAsia="ru-RU"/>
              </w:rPr>
              <w:pict>
                <v:shape id="Рисунок 38" o:spid="_x0000_i1047" type="#_x0000_t75" style="width:240.75pt;height:231.75pt;visibility:visible">
                  <v:imagedata r:id="rId35" o:title=""/>
                </v:shape>
              </w:pict>
            </w:r>
          </w:p>
        </w:tc>
      </w:tr>
      <w:tr w:rsidR="00CD2E3B" w:rsidRPr="007226E4" w:rsidTr="009F4286">
        <w:tc>
          <w:tcPr>
            <w:tcW w:w="3040" w:type="dxa"/>
          </w:tcPr>
          <w:p w:rsidR="00CD2E3B" w:rsidRPr="009F4286" w:rsidRDefault="00CD2E3B" w:rsidP="009F42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4286">
              <w:rPr>
                <w:sz w:val="28"/>
                <w:szCs w:val="28"/>
              </w:rPr>
              <w:t>Когда прошло лето, наши растения набрались сил и нижние листочки начали увядать.</w:t>
            </w:r>
          </w:p>
        </w:tc>
        <w:tc>
          <w:tcPr>
            <w:tcW w:w="6560" w:type="dxa"/>
          </w:tcPr>
          <w:p w:rsidR="00CD2E3B" w:rsidRPr="009F4286" w:rsidRDefault="00CD2E3B" w:rsidP="009F42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F5E">
              <w:rPr>
                <w:noProof/>
                <w:sz w:val="28"/>
                <w:szCs w:val="28"/>
                <w:lang w:eastAsia="ru-RU"/>
              </w:rPr>
              <w:pict>
                <v:shape id="Рисунок 39" o:spid="_x0000_i1048" type="#_x0000_t75" style="width:202.5pt;height:150pt;visibility:visible">
                  <v:imagedata r:id="rId36" o:title=""/>
                </v:shape>
              </w:pict>
            </w:r>
          </w:p>
        </w:tc>
      </w:tr>
    </w:tbl>
    <w:p w:rsidR="00CD2E3B" w:rsidRPr="007226E4" w:rsidRDefault="00CD2E3B" w:rsidP="007226E4">
      <w:pPr>
        <w:spacing w:line="360" w:lineRule="auto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Мы перешли к важному моменту нашего эксперимента , к уборке урожая: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B1F5E">
        <w:rPr>
          <w:noProof/>
          <w:sz w:val="28"/>
          <w:szCs w:val="28"/>
          <w:lang w:eastAsia="ru-RU"/>
        </w:rPr>
        <w:pict>
          <v:shape id="Рисунок 40" o:spid="_x0000_i1049" type="#_x0000_t75" style="width:109.5pt;height:111.75pt;visibility:visible">
            <v:imagedata r:id="rId37" o:title=""/>
          </v:shape>
        </w:pict>
      </w:r>
      <w:r w:rsidRPr="007226E4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</w:t>
      </w:r>
      <w:r w:rsidRPr="002B1F5E">
        <w:rPr>
          <w:noProof/>
          <w:sz w:val="28"/>
          <w:szCs w:val="28"/>
          <w:lang w:eastAsia="ru-RU"/>
        </w:rPr>
        <w:pict>
          <v:shape id="Рисунок 41" o:spid="_x0000_i1050" type="#_x0000_t75" style="width:135.75pt;height:111.75pt;visibility:visible">
            <v:imagedata r:id="rId38" o:title=""/>
          </v:shape>
        </w:pict>
      </w:r>
      <w:r w:rsidRPr="007226E4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</w:t>
      </w:r>
      <w:r w:rsidRPr="002B1F5E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42" o:spid="_x0000_i1051" type="#_x0000_t75" style="width:136.5pt;height:115.5pt;visibility:visible">
            <v:imagedata r:id="rId39" o:title=""/>
          </v:shape>
        </w:pic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Посчитаем урожай. Для нашего удобства изобразим результаты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2393"/>
        <w:gridCol w:w="2393"/>
        <w:gridCol w:w="2393"/>
      </w:tblGrid>
      <w:tr w:rsidR="00CD2E3B" w:rsidRPr="007226E4" w:rsidTr="0002377D">
        <w:tc>
          <w:tcPr>
            <w:tcW w:w="2392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Размер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1 глазок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2 глазка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3 глазка</w:t>
            </w:r>
          </w:p>
        </w:tc>
      </w:tr>
      <w:tr w:rsidR="00CD2E3B" w:rsidRPr="007226E4" w:rsidTr="0002377D">
        <w:tc>
          <w:tcPr>
            <w:tcW w:w="2392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мелкая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2</w:t>
            </w:r>
          </w:p>
        </w:tc>
      </w:tr>
      <w:tr w:rsidR="00CD2E3B" w:rsidRPr="007226E4" w:rsidTr="0002377D">
        <w:tc>
          <w:tcPr>
            <w:tcW w:w="2392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средняя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6</w:t>
            </w:r>
          </w:p>
        </w:tc>
      </w:tr>
      <w:tr w:rsidR="00CD2E3B" w:rsidRPr="007226E4" w:rsidTr="0002377D">
        <w:tc>
          <w:tcPr>
            <w:tcW w:w="2392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крупная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4</w:t>
            </w:r>
          </w:p>
        </w:tc>
      </w:tr>
      <w:tr w:rsidR="00CD2E3B" w:rsidRPr="007226E4" w:rsidTr="0002377D">
        <w:tc>
          <w:tcPr>
            <w:tcW w:w="2392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8</w:t>
            </w:r>
          </w:p>
        </w:tc>
        <w:tc>
          <w:tcPr>
            <w:tcW w:w="2393" w:type="dxa"/>
          </w:tcPr>
          <w:p w:rsidR="00CD2E3B" w:rsidRPr="007226E4" w:rsidRDefault="00CD2E3B" w:rsidP="007226E4">
            <w:pPr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226E4">
              <w:rPr>
                <w:sz w:val="28"/>
                <w:szCs w:val="28"/>
              </w:rPr>
              <w:t>12</w:t>
            </w:r>
          </w:p>
        </w:tc>
      </w:tr>
    </w:tbl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Смотря</w:t>
      </w:r>
      <w:r>
        <w:rPr>
          <w:sz w:val="28"/>
          <w:szCs w:val="28"/>
        </w:rPr>
        <w:t xml:space="preserve"> на таблицу можно сделать вывод: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26E4">
        <w:rPr>
          <w:sz w:val="28"/>
          <w:szCs w:val="28"/>
        </w:rPr>
        <w:t xml:space="preserve">  что от увеличения количества глазков у семенного картофеля увеличивается количество выкопанных</w:t>
      </w:r>
      <w:r>
        <w:rPr>
          <w:sz w:val="28"/>
          <w:szCs w:val="28"/>
        </w:rPr>
        <w:t xml:space="preserve"> клубней;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-р</w:t>
      </w:r>
      <w:r w:rsidRPr="007226E4">
        <w:rPr>
          <w:sz w:val="28"/>
          <w:szCs w:val="28"/>
        </w:rPr>
        <w:t xml:space="preserve">азмер клубней примерно одинаковый. 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-е</w:t>
      </w:r>
      <w:r w:rsidRPr="007226E4">
        <w:rPr>
          <w:sz w:val="28"/>
          <w:szCs w:val="28"/>
        </w:rPr>
        <w:t>сли мы хотим получить большой урожай нужно хорошо прорастить посадочный материал и выбрать те картофелины, в которых наибольшее количество глазков.</w:t>
      </w: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Заключение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Начиная свою работу, я поставила перед собой цели: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- изучить информацию о картофеле, узнать какими свойствами  обладает картофель;</w:t>
      </w: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>- влияет ли  количество глазков у клубня на урожай;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 w:rsidRPr="007226E4">
        <w:rPr>
          <w:sz w:val="28"/>
          <w:szCs w:val="28"/>
        </w:rPr>
        <w:t xml:space="preserve"> Я нашла интересные факты о картофеле</w:t>
      </w:r>
      <w:r>
        <w:rPr>
          <w:sz w:val="28"/>
          <w:szCs w:val="28"/>
        </w:rPr>
        <w:t xml:space="preserve"> работая с литературой: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-родиной картофеля является Южная  Америка;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-в России картофель появился в 18 веке, благодаря Петру I;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-селекционеры России выращивают более 4 тыс.сортов, которые разделяются по содержанию различных элементов и назначению;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66B56">
        <w:rPr>
          <w:sz w:val="28"/>
          <w:szCs w:val="28"/>
        </w:rPr>
        <w:t xml:space="preserve"> </w:t>
      </w:r>
      <w:r w:rsidRPr="007226E4">
        <w:rPr>
          <w:sz w:val="28"/>
          <w:szCs w:val="28"/>
        </w:rPr>
        <w:t>пр</w:t>
      </w:r>
      <w:r>
        <w:rPr>
          <w:sz w:val="28"/>
          <w:szCs w:val="28"/>
        </w:rPr>
        <w:t xml:space="preserve">одукты, получаемые в процессе </w:t>
      </w:r>
      <w:r w:rsidRPr="007226E4">
        <w:rPr>
          <w:sz w:val="28"/>
          <w:szCs w:val="28"/>
        </w:rPr>
        <w:t xml:space="preserve"> переработки</w:t>
      </w:r>
      <w:r>
        <w:rPr>
          <w:sz w:val="28"/>
          <w:szCs w:val="28"/>
        </w:rPr>
        <w:t xml:space="preserve"> картофеля применяют в традиционной медицине;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-картофель используют и в народной медицине;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-картофель является важным продуктом питания во всём мире.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ходе эксперимента я нашла подтверждение своей гипотезы: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глазков на семенных клубнях  влияет на урожайность.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Минусы такой посадки- это более сложный процесс подготовки семенного материала.</w:t>
      </w:r>
    </w:p>
    <w:p w:rsidR="00CD2E3B" w:rsidRPr="00612A49" w:rsidRDefault="00CD2E3B" w:rsidP="00612A49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Плюсы посадки глазками -</w:t>
      </w:r>
      <w:r w:rsidRPr="00612A49">
        <w:rPr>
          <w:rFonts w:ascii="Arial" w:hAnsi="Arial" w:cs="Arial"/>
          <w:color w:val="565656"/>
          <w:sz w:val="27"/>
          <w:szCs w:val="27"/>
          <w:lang w:eastAsia="ru-RU"/>
        </w:rPr>
        <w:t xml:space="preserve"> </w:t>
      </w:r>
      <w:r w:rsidRPr="00612A49">
        <w:rPr>
          <w:sz w:val="28"/>
          <w:szCs w:val="28"/>
        </w:rPr>
        <w:t>значительную</w:t>
      </w:r>
      <w:r>
        <w:rPr>
          <w:sz w:val="28"/>
          <w:szCs w:val="28"/>
        </w:rPr>
        <w:t xml:space="preserve"> экономию на посевном материале.</w:t>
      </w:r>
    </w:p>
    <w:p w:rsidR="00CD2E3B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both"/>
        <w:rPr>
          <w:sz w:val="28"/>
          <w:szCs w:val="28"/>
        </w:rPr>
      </w:pPr>
    </w:p>
    <w:p w:rsidR="00CD2E3B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</w:p>
    <w:p w:rsidR="00CD2E3B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</w:p>
    <w:p w:rsidR="00CD2E3B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</w:p>
    <w:p w:rsidR="00CD2E3B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</w:p>
    <w:p w:rsidR="00CD2E3B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</w:p>
    <w:p w:rsidR="00CD2E3B" w:rsidRPr="007226E4" w:rsidRDefault="00CD2E3B" w:rsidP="007226E4">
      <w:pPr>
        <w:spacing w:line="360" w:lineRule="auto"/>
        <w:ind w:firstLine="567"/>
        <w:jc w:val="center"/>
        <w:rPr>
          <w:sz w:val="28"/>
          <w:szCs w:val="28"/>
        </w:rPr>
      </w:pPr>
      <w:r w:rsidRPr="007226E4">
        <w:rPr>
          <w:sz w:val="28"/>
          <w:szCs w:val="28"/>
        </w:rPr>
        <w:t>Использованная литература</w:t>
      </w:r>
    </w:p>
    <w:p w:rsidR="00CD2E3B" w:rsidRPr="007226E4" w:rsidRDefault="00CD2E3B" w:rsidP="007226E4">
      <w:pPr>
        <w:pStyle w:val="ListParagraph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hyperlink r:id="rId40" w:history="1">
        <w:r w:rsidRPr="007226E4">
          <w:rPr>
            <w:rStyle w:val="Hyperlink"/>
            <w:color w:val="auto"/>
            <w:sz w:val="28"/>
            <w:szCs w:val="28"/>
            <w:u w:val="none"/>
          </w:rPr>
          <w:t>http://ru.wikipedia</w:t>
        </w:r>
      </w:hyperlink>
      <w:r w:rsidRPr="007226E4">
        <w:rPr>
          <w:sz w:val="28"/>
          <w:szCs w:val="28"/>
        </w:rPr>
        <w:t> </w:t>
      </w:r>
    </w:p>
    <w:p w:rsidR="00CD2E3B" w:rsidRPr="007226E4" w:rsidRDefault="00CD2E3B" w:rsidP="007226E4">
      <w:pPr>
        <w:pStyle w:val="ListParagraph"/>
        <w:numPr>
          <w:ilvl w:val="0"/>
          <w:numId w:val="10"/>
        </w:numPr>
        <w:shd w:val="clear" w:color="auto" w:fill="FFFFFF"/>
        <w:spacing w:after="225" w:line="360" w:lineRule="auto"/>
        <w:jc w:val="both"/>
        <w:rPr>
          <w:color w:val="333333"/>
          <w:sz w:val="28"/>
          <w:szCs w:val="28"/>
          <w:lang w:eastAsia="ru-RU"/>
        </w:rPr>
      </w:pPr>
      <w:r w:rsidRPr="007226E4">
        <w:rPr>
          <w:color w:val="333333"/>
          <w:sz w:val="28"/>
          <w:szCs w:val="28"/>
          <w:lang w:eastAsia="ru-RU"/>
        </w:rPr>
        <w:t>Растениеводство/П.П. Вавилов, В.В. Гриценко, В.С. Кузнецов и др.; Под ред. П.П. Вавилова. – 5-е изд., перераб. и доп. – М.: Агропромиздат, 1986. — 512 с.: ил. — (Учебник и учеб. пособия для высш. учеб. заведений).</w:t>
      </w:r>
    </w:p>
    <w:p w:rsidR="00CD2E3B" w:rsidRPr="007226E4" w:rsidRDefault="00CD2E3B" w:rsidP="007226E4">
      <w:pPr>
        <w:pStyle w:val="ListParagraph"/>
        <w:numPr>
          <w:ilvl w:val="0"/>
          <w:numId w:val="10"/>
        </w:numPr>
        <w:shd w:val="clear" w:color="auto" w:fill="FFFFFF"/>
        <w:spacing w:after="225" w:line="360" w:lineRule="auto"/>
        <w:jc w:val="both"/>
        <w:rPr>
          <w:color w:val="333333"/>
          <w:sz w:val="28"/>
          <w:szCs w:val="28"/>
          <w:lang w:eastAsia="ru-RU"/>
        </w:rPr>
      </w:pPr>
      <w:r w:rsidRPr="007226E4">
        <w:rPr>
          <w:color w:val="333333"/>
          <w:sz w:val="28"/>
          <w:szCs w:val="28"/>
          <w:lang w:eastAsia="ru-RU"/>
        </w:rPr>
        <w:t>В.В. Коломейченко. Растениеводство/Учебник. — М.: Агробизнесцентр, 2007. — 600 с. ISBN 978-5-902792-11-6.</w:t>
      </w:r>
    </w:p>
    <w:p w:rsidR="00CD2E3B" w:rsidRPr="007226E4" w:rsidRDefault="00CD2E3B" w:rsidP="007226E4">
      <w:pPr>
        <w:pStyle w:val="ListParagraph"/>
        <w:numPr>
          <w:ilvl w:val="0"/>
          <w:numId w:val="10"/>
        </w:numPr>
        <w:shd w:val="clear" w:color="auto" w:fill="FFFFFF"/>
        <w:spacing w:after="225" w:line="360" w:lineRule="auto"/>
        <w:jc w:val="both"/>
        <w:rPr>
          <w:color w:val="333333"/>
          <w:sz w:val="28"/>
          <w:szCs w:val="28"/>
          <w:lang w:eastAsia="ru-RU"/>
        </w:rPr>
      </w:pPr>
      <w:r w:rsidRPr="007226E4">
        <w:rPr>
          <w:color w:val="333333"/>
          <w:sz w:val="28"/>
          <w:szCs w:val="28"/>
          <w:lang w:eastAsia="ru-RU"/>
        </w:rPr>
        <w:t>Основы технологии сельскохозяйственного производства. Земледелие и растениеводство. Под ред. В.С. Никляева. — М.: «Былина», 2000. — 555 с.</w:t>
      </w:r>
    </w:p>
    <w:p w:rsidR="00CD2E3B" w:rsidRPr="007226E4" w:rsidRDefault="00CD2E3B" w:rsidP="007226E4">
      <w:pPr>
        <w:pStyle w:val="ListParagraph"/>
        <w:numPr>
          <w:ilvl w:val="0"/>
          <w:numId w:val="10"/>
        </w:numPr>
        <w:shd w:val="clear" w:color="auto" w:fill="FFFFFF"/>
        <w:spacing w:after="225" w:line="360" w:lineRule="auto"/>
        <w:jc w:val="both"/>
        <w:rPr>
          <w:color w:val="333333"/>
          <w:sz w:val="28"/>
          <w:szCs w:val="28"/>
          <w:lang w:eastAsia="ru-RU"/>
        </w:rPr>
      </w:pPr>
      <w:r w:rsidRPr="007226E4">
        <w:rPr>
          <w:color w:val="333333"/>
          <w:sz w:val="28"/>
          <w:szCs w:val="28"/>
          <w:lang w:eastAsia="ru-RU"/>
        </w:rPr>
        <w:t>Большая детская энциклопедия/Д.И.Ермакович.- Минск: харвест, 2013.- 320 с.</w:t>
      </w:r>
    </w:p>
    <w:p w:rsidR="00CD2E3B" w:rsidRPr="007226E4" w:rsidRDefault="00CD2E3B" w:rsidP="007226E4">
      <w:pPr>
        <w:pStyle w:val="ListParagraph"/>
        <w:numPr>
          <w:ilvl w:val="0"/>
          <w:numId w:val="10"/>
        </w:numPr>
        <w:shd w:val="clear" w:color="auto" w:fill="FFFFFF"/>
        <w:spacing w:after="225" w:line="360" w:lineRule="auto"/>
        <w:jc w:val="both"/>
        <w:rPr>
          <w:sz w:val="28"/>
          <w:szCs w:val="28"/>
          <w:lang w:eastAsia="ru-RU"/>
        </w:rPr>
      </w:pPr>
      <w:hyperlink r:id="rId41" w:history="1">
        <w:r w:rsidRPr="007226E4">
          <w:rPr>
            <w:rStyle w:val="Hyperlink"/>
            <w:color w:val="auto"/>
            <w:sz w:val="28"/>
            <w:szCs w:val="28"/>
            <w:u w:val="none"/>
            <w:lang w:eastAsia="ru-RU"/>
          </w:rPr>
          <w:t>https://stroy-podskazka.ru/kartofel/sorta/udacha/</w:t>
        </w:r>
      </w:hyperlink>
    </w:p>
    <w:p w:rsidR="00CD2E3B" w:rsidRPr="007226E4" w:rsidRDefault="00CD2E3B" w:rsidP="007226E4">
      <w:pPr>
        <w:pStyle w:val="ListParagraph"/>
        <w:numPr>
          <w:ilvl w:val="0"/>
          <w:numId w:val="10"/>
        </w:numPr>
        <w:shd w:val="clear" w:color="auto" w:fill="FFFFFF"/>
        <w:spacing w:after="225" w:line="360" w:lineRule="auto"/>
        <w:jc w:val="both"/>
        <w:rPr>
          <w:color w:val="333333"/>
          <w:sz w:val="28"/>
          <w:szCs w:val="28"/>
          <w:lang w:val="es-ES" w:eastAsia="ru-RU"/>
        </w:rPr>
      </w:pPr>
      <w:r w:rsidRPr="007226E4">
        <w:rPr>
          <w:color w:val="333333"/>
          <w:sz w:val="28"/>
          <w:szCs w:val="28"/>
          <w:lang w:val="es-ES" w:eastAsia="ru-RU"/>
        </w:rPr>
        <w:t>https://stroy-podskazka.ru/</w:t>
      </w:r>
      <w:r w:rsidRPr="007226E4">
        <w:rPr>
          <w:sz w:val="28"/>
          <w:szCs w:val="28"/>
          <w:lang w:val="es-ES"/>
        </w:rPr>
        <w:t xml:space="preserve"> </w:t>
      </w:r>
      <w:r w:rsidRPr="007226E4">
        <w:rPr>
          <w:color w:val="333333"/>
          <w:sz w:val="28"/>
          <w:szCs w:val="28"/>
          <w:lang w:val="es-ES" w:eastAsia="ru-RU"/>
        </w:rPr>
        <w:t>kartofel/sorta/bellaroza/</w:t>
      </w:r>
    </w:p>
    <w:p w:rsidR="00CD2E3B" w:rsidRPr="007226E4" w:rsidRDefault="00CD2E3B" w:rsidP="007226E4">
      <w:pPr>
        <w:pStyle w:val="ListParagraph"/>
        <w:numPr>
          <w:ilvl w:val="0"/>
          <w:numId w:val="10"/>
        </w:numPr>
        <w:shd w:val="clear" w:color="auto" w:fill="FFFFFF"/>
        <w:spacing w:after="225" w:line="360" w:lineRule="auto"/>
        <w:jc w:val="both"/>
        <w:rPr>
          <w:color w:val="333333"/>
          <w:sz w:val="28"/>
          <w:szCs w:val="28"/>
          <w:lang w:val="en-US" w:eastAsia="ru-RU"/>
        </w:rPr>
      </w:pPr>
      <w:r w:rsidRPr="007226E4">
        <w:rPr>
          <w:color w:val="333333"/>
          <w:sz w:val="28"/>
          <w:szCs w:val="28"/>
          <w:lang w:val="en-US" w:eastAsia="ru-RU"/>
        </w:rPr>
        <w:t>https://stroy-podskazka.ru/</w:t>
      </w:r>
      <w:r w:rsidRPr="007226E4">
        <w:rPr>
          <w:sz w:val="28"/>
          <w:szCs w:val="28"/>
          <w:lang w:val="en-US"/>
        </w:rPr>
        <w:t xml:space="preserve"> </w:t>
      </w:r>
      <w:r w:rsidRPr="007226E4">
        <w:rPr>
          <w:color w:val="333333"/>
          <w:sz w:val="28"/>
          <w:szCs w:val="28"/>
          <w:lang w:val="en-US" w:eastAsia="ru-RU"/>
        </w:rPr>
        <w:t>kartofel/sorta/avrora/</w:t>
      </w:r>
    </w:p>
    <w:p w:rsidR="00CD2E3B" w:rsidRPr="007226E4" w:rsidRDefault="00CD2E3B" w:rsidP="007226E4">
      <w:pPr>
        <w:pStyle w:val="ListParagraph"/>
        <w:numPr>
          <w:ilvl w:val="0"/>
          <w:numId w:val="10"/>
        </w:numPr>
        <w:shd w:val="clear" w:color="auto" w:fill="FFFFFF"/>
        <w:spacing w:after="225" w:line="360" w:lineRule="auto"/>
        <w:jc w:val="both"/>
        <w:rPr>
          <w:color w:val="333333"/>
          <w:sz w:val="28"/>
          <w:szCs w:val="28"/>
          <w:lang w:val="en-US" w:eastAsia="ru-RU"/>
        </w:rPr>
      </w:pPr>
      <w:r w:rsidRPr="007226E4">
        <w:rPr>
          <w:color w:val="333333"/>
          <w:sz w:val="28"/>
          <w:szCs w:val="28"/>
          <w:lang w:val="en-US" w:eastAsia="ru-RU"/>
        </w:rPr>
        <w:t>https://edaplus.info/produce/potato.html</w:t>
      </w: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CD2E3B" w:rsidRPr="00157B68" w:rsidRDefault="00CD2E3B" w:rsidP="007226E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sectPr w:rsidR="00CD2E3B" w:rsidRPr="00157B68" w:rsidSect="00F00747">
      <w:footerReference w:type="default" r:id="rId42"/>
      <w:pgSz w:w="11906" w:h="16838"/>
      <w:pgMar w:top="851" w:right="851" w:bottom="851" w:left="1418" w:header="709" w:footer="709" w:gutter="0"/>
      <w:cols w:space="708"/>
      <w:titlePg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E3B" w:rsidRDefault="00CD2E3B" w:rsidP="00A84B47">
      <w:pPr>
        <w:spacing w:after="0" w:line="240" w:lineRule="auto"/>
      </w:pPr>
      <w:r>
        <w:separator/>
      </w:r>
    </w:p>
  </w:endnote>
  <w:endnote w:type="continuationSeparator" w:id="0">
    <w:p w:rsidR="00CD2E3B" w:rsidRDefault="00CD2E3B" w:rsidP="00A84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E3B" w:rsidRDefault="00CD2E3B">
    <w:pPr>
      <w:pStyle w:val="Footer"/>
      <w:jc w:val="right"/>
    </w:pPr>
    <w:fldSimple w:instr=" PAGE   \* MERGEFORMAT ">
      <w:r>
        <w:rPr>
          <w:noProof/>
        </w:rPr>
        <w:t>21</w:t>
      </w:r>
    </w:fldSimple>
  </w:p>
  <w:p w:rsidR="00CD2E3B" w:rsidRDefault="00CD2E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E3B" w:rsidRDefault="00CD2E3B" w:rsidP="00A84B47">
      <w:pPr>
        <w:spacing w:after="0" w:line="240" w:lineRule="auto"/>
      </w:pPr>
      <w:r>
        <w:separator/>
      </w:r>
    </w:p>
  </w:footnote>
  <w:footnote w:type="continuationSeparator" w:id="0">
    <w:p w:rsidR="00CD2E3B" w:rsidRDefault="00CD2E3B" w:rsidP="00A84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75715"/>
    <w:multiLevelType w:val="multilevel"/>
    <w:tmpl w:val="02249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7C0F6E"/>
    <w:multiLevelType w:val="multilevel"/>
    <w:tmpl w:val="496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8C6DF6"/>
    <w:multiLevelType w:val="multilevel"/>
    <w:tmpl w:val="881C1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AD2D7E"/>
    <w:multiLevelType w:val="hybridMultilevel"/>
    <w:tmpl w:val="0FA6D7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9B85B4C"/>
    <w:multiLevelType w:val="hybridMultilevel"/>
    <w:tmpl w:val="67B29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42032C"/>
    <w:multiLevelType w:val="hybridMultilevel"/>
    <w:tmpl w:val="BBA88F4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55DD394F"/>
    <w:multiLevelType w:val="multilevel"/>
    <w:tmpl w:val="83FCDB1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05"/>
        </w:tabs>
        <w:ind w:left="100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90"/>
        </w:tabs>
        <w:ind w:left="12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35"/>
        </w:tabs>
        <w:ind w:left="193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20"/>
        </w:tabs>
        <w:ind w:left="22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65"/>
        </w:tabs>
        <w:ind w:left="28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10"/>
        </w:tabs>
        <w:ind w:left="351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95"/>
        </w:tabs>
        <w:ind w:left="379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40"/>
        </w:tabs>
        <w:ind w:left="4440" w:hanging="2160"/>
      </w:pPr>
      <w:rPr>
        <w:rFonts w:cs="Times New Roman" w:hint="default"/>
      </w:rPr>
    </w:lvl>
  </w:abstractNum>
  <w:abstractNum w:abstractNumId="7">
    <w:nsid w:val="57437203"/>
    <w:multiLevelType w:val="multilevel"/>
    <w:tmpl w:val="422AB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A3A382A"/>
    <w:multiLevelType w:val="hybridMultilevel"/>
    <w:tmpl w:val="E5E8B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832CE5"/>
    <w:multiLevelType w:val="multilevel"/>
    <w:tmpl w:val="11BCD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CC2DB6"/>
    <w:multiLevelType w:val="multilevel"/>
    <w:tmpl w:val="D688D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10"/>
  </w:num>
  <w:num w:numId="7">
    <w:abstractNumId w:val="9"/>
  </w:num>
  <w:num w:numId="8">
    <w:abstractNumId w:val="0"/>
  </w:num>
  <w:num w:numId="9">
    <w:abstractNumId w:val="2"/>
  </w:num>
  <w:num w:numId="10">
    <w:abstractNumId w:val="5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6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5388"/>
    <w:rsid w:val="00006EA3"/>
    <w:rsid w:val="0002377D"/>
    <w:rsid w:val="00027E56"/>
    <w:rsid w:val="000442F3"/>
    <w:rsid w:val="00053C05"/>
    <w:rsid w:val="00060188"/>
    <w:rsid w:val="00066962"/>
    <w:rsid w:val="000B4A91"/>
    <w:rsid w:val="000D17C1"/>
    <w:rsid w:val="000E1D06"/>
    <w:rsid w:val="0010705B"/>
    <w:rsid w:val="001223D2"/>
    <w:rsid w:val="00123DA4"/>
    <w:rsid w:val="00125F10"/>
    <w:rsid w:val="00141147"/>
    <w:rsid w:val="00157B68"/>
    <w:rsid w:val="0018331D"/>
    <w:rsid w:val="00187007"/>
    <w:rsid w:val="001E6AEA"/>
    <w:rsid w:val="00275388"/>
    <w:rsid w:val="002B1F5E"/>
    <w:rsid w:val="002C40AB"/>
    <w:rsid w:val="003066D9"/>
    <w:rsid w:val="00307056"/>
    <w:rsid w:val="0033592B"/>
    <w:rsid w:val="00336412"/>
    <w:rsid w:val="00337C2D"/>
    <w:rsid w:val="0034089D"/>
    <w:rsid w:val="00353237"/>
    <w:rsid w:val="0036652D"/>
    <w:rsid w:val="00383332"/>
    <w:rsid w:val="00383F64"/>
    <w:rsid w:val="003A0E95"/>
    <w:rsid w:val="00412A2D"/>
    <w:rsid w:val="00454AFF"/>
    <w:rsid w:val="00464E28"/>
    <w:rsid w:val="004875FB"/>
    <w:rsid w:val="004A0293"/>
    <w:rsid w:val="004B7933"/>
    <w:rsid w:val="004D3F56"/>
    <w:rsid w:val="004E11DB"/>
    <w:rsid w:val="004F4D83"/>
    <w:rsid w:val="00511CFD"/>
    <w:rsid w:val="0053578C"/>
    <w:rsid w:val="00535E9D"/>
    <w:rsid w:val="0054186F"/>
    <w:rsid w:val="00542855"/>
    <w:rsid w:val="00576092"/>
    <w:rsid w:val="0059481E"/>
    <w:rsid w:val="005B3016"/>
    <w:rsid w:val="005D45C5"/>
    <w:rsid w:val="005D79D3"/>
    <w:rsid w:val="005F3783"/>
    <w:rsid w:val="006000E2"/>
    <w:rsid w:val="00605FDA"/>
    <w:rsid w:val="00612A49"/>
    <w:rsid w:val="006312EB"/>
    <w:rsid w:val="00683A6A"/>
    <w:rsid w:val="006E252A"/>
    <w:rsid w:val="007226E4"/>
    <w:rsid w:val="00760F50"/>
    <w:rsid w:val="00767560"/>
    <w:rsid w:val="00791A54"/>
    <w:rsid w:val="007B18D8"/>
    <w:rsid w:val="007C249B"/>
    <w:rsid w:val="007C5BAC"/>
    <w:rsid w:val="007F4C0F"/>
    <w:rsid w:val="008036B4"/>
    <w:rsid w:val="00805485"/>
    <w:rsid w:val="008136B0"/>
    <w:rsid w:val="0082407B"/>
    <w:rsid w:val="0086215A"/>
    <w:rsid w:val="008706FF"/>
    <w:rsid w:val="0087475D"/>
    <w:rsid w:val="008C51DD"/>
    <w:rsid w:val="008C5E83"/>
    <w:rsid w:val="008F4AF9"/>
    <w:rsid w:val="00903E60"/>
    <w:rsid w:val="00941C65"/>
    <w:rsid w:val="00964A5F"/>
    <w:rsid w:val="00966B56"/>
    <w:rsid w:val="0099038B"/>
    <w:rsid w:val="00992B3C"/>
    <w:rsid w:val="009957E7"/>
    <w:rsid w:val="009D2077"/>
    <w:rsid w:val="009E0282"/>
    <w:rsid w:val="009F4286"/>
    <w:rsid w:val="00A22534"/>
    <w:rsid w:val="00A2620B"/>
    <w:rsid w:val="00A46545"/>
    <w:rsid w:val="00A46FBD"/>
    <w:rsid w:val="00A84B47"/>
    <w:rsid w:val="00A9525E"/>
    <w:rsid w:val="00AB5425"/>
    <w:rsid w:val="00AB7D8F"/>
    <w:rsid w:val="00B05CBD"/>
    <w:rsid w:val="00B23154"/>
    <w:rsid w:val="00B4356F"/>
    <w:rsid w:val="00B542D5"/>
    <w:rsid w:val="00B56B06"/>
    <w:rsid w:val="00B63F48"/>
    <w:rsid w:val="00B729E4"/>
    <w:rsid w:val="00B90EB3"/>
    <w:rsid w:val="00B95BC0"/>
    <w:rsid w:val="00BB4C38"/>
    <w:rsid w:val="00BC2EE9"/>
    <w:rsid w:val="00BC7006"/>
    <w:rsid w:val="00C34C22"/>
    <w:rsid w:val="00C35A35"/>
    <w:rsid w:val="00C46520"/>
    <w:rsid w:val="00C47AC8"/>
    <w:rsid w:val="00C9089D"/>
    <w:rsid w:val="00C966DE"/>
    <w:rsid w:val="00CA0905"/>
    <w:rsid w:val="00CC16C6"/>
    <w:rsid w:val="00CC1B3F"/>
    <w:rsid w:val="00CD2E3B"/>
    <w:rsid w:val="00D35129"/>
    <w:rsid w:val="00D4051B"/>
    <w:rsid w:val="00D407F8"/>
    <w:rsid w:val="00D50F06"/>
    <w:rsid w:val="00D5664A"/>
    <w:rsid w:val="00D8005A"/>
    <w:rsid w:val="00D81353"/>
    <w:rsid w:val="00D93391"/>
    <w:rsid w:val="00DD5368"/>
    <w:rsid w:val="00DE1E3C"/>
    <w:rsid w:val="00DE28E2"/>
    <w:rsid w:val="00DF12F9"/>
    <w:rsid w:val="00E062BA"/>
    <w:rsid w:val="00E2217A"/>
    <w:rsid w:val="00E44BA4"/>
    <w:rsid w:val="00E51A8F"/>
    <w:rsid w:val="00E544DC"/>
    <w:rsid w:val="00E551A8"/>
    <w:rsid w:val="00E57B1C"/>
    <w:rsid w:val="00E975B7"/>
    <w:rsid w:val="00F00747"/>
    <w:rsid w:val="00F5626B"/>
    <w:rsid w:val="00FB29DC"/>
    <w:rsid w:val="00FD5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905"/>
    <w:pPr>
      <w:spacing w:after="200" w:line="276" w:lineRule="auto"/>
    </w:pPr>
    <w:rPr>
      <w:rFonts w:ascii="Times New Roman" w:hAnsi="Times New Roman"/>
      <w:sz w:val="32"/>
      <w:szCs w:val="3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8005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005A"/>
    <w:rPr>
      <w:rFonts w:ascii="Cambria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27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53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7538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2C40A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A84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84B47"/>
    <w:rPr>
      <w:rFonts w:ascii="Times New Roman" w:hAnsi="Times New Roman" w:cs="Times New Roman"/>
      <w:sz w:val="32"/>
      <w:szCs w:val="32"/>
    </w:rPr>
  </w:style>
  <w:style w:type="paragraph" w:styleId="Footer">
    <w:name w:val="footer"/>
    <w:basedOn w:val="Normal"/>
    <w:link w:val="FooterChar"/>
    <w:uiPriority w:val="99"/>
    <w:rsid w:val="00A84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84B47"/>
    <w:rPr>
      <w:rFonts w:ascii="Times New Roman" w:hAnsi="Times New Roman" w:cs="Times New Roman"/>
      <w:sz w:val="32"/>
      <w:szCs w:val="32"/>
    </w:rPr>
  </w:style>
  <w:style w:type="paragraph" w:styleId="NormalWeb">
    <w:name w:val="Normal (Web)"/>
    <w:basedOn w:val="Normal"/>
    <w:uiPriority w:val="99"/>
    <w:semiHidden/>
    <w:rsid w:val="00D8005A"/>
    <w:rPr>
      <w:sz w:val="24"/>
      <w:szCs w:val="24"/>
    </w:rPr>
  </w:style>
  <w:style w:type="table" w:styleId="TableGrid">
    <w:name w:val="Table Grid"/>
    <w:basedOn w:val="TableNormal"/>
    <w:uiPriority w:val="99"/>
    <w:rsid w:val="001223D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576092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word">
    <w:name w:val="word"/>
    <w:basedOn w:val="DefaultParagraphFont"/>
    <w:uiPriority w:val="99"/>
    <w:rsid w:val="00AB7D8F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6312EB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1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51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511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50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51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51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5092">
                      <w:marLeft w:val="0"/>
                      <w:marRight w:val="0"/>
                      <w:marTop w:val="0"/>
                      <w:marBottom w:val="420"/>
                      <w:divBdr>
                        <w:top w:val="single" w:sz="12" w:space="0" w:color="D9D9D9"/>
                        <w:left w:val="single" w:sz="12" w:space="0" w:color="D9D9D9"/>
                        <w:bottom w:val="single" w:sz="12" w:space="0" w:color="D9D9D9"/>
                        <w:right w:val="single" w:sz="12" w:space="0" w:color="D9D9D9"/>
                      </w:divBdr>
                      <w:divsChild>
                        <w:div w:id="12951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1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1510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15117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1512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1513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151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1514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1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1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1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1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50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1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1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15121">
                      <w:marLeft w:val="0"/>
                      <w:marRight w:val="0"/>
                      <w:marTop w:val="0"/>
                      <w:marBottom w:val="420"/>
                      <w:divBdr>
                        <w:top w:val="single" w:sz="12" w:space="0" w:color="D9D9D9"/>
                        <w:left w:val="single" w:sz="12" w:space="0" w:color="D9D9D9"/>
                        <w:bottom w:val="single" w:sz="12" w:space="0" w:color="D9D9D9"/>
                        <w:right w:val="single" w:sz="12" w:space="0" w:color="D9D9D9"/>
                      </w:divBdr>
                      <w:divsChild>
                        <w:div w:id="12951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1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1508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1509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1511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15120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1512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15135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1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5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51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troy-podskazka.ru/images/article/orig/2021/07/posadka-kartofelya-glazkami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https://2.bp.blogspot.com/-U7m5oTopj4A/Uq4pBm3tiII/AAAAAAABMo0/SvZidRc_C9U/s640/99576027_large_28.jpg" TargetMode="External"/><Relationship Id="rId34" Type="http://schemas.openxmlformats.org/officeDocument/2006/relationships/image" Target="media/image22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https://1.bp.blogspot.com/-R9zc8FBu-YM/Uq4pQHPDZ7I/AAAAAAABMo8/ASiF7oxxhEY/s640/97020712_large_1.jpg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https://1.bp.blogspot.com/-2SnEH3_iXlM/Uq4oqUbAy9I/AAAAAAABMos/-DjAnC0ZpF8/s640/92319604_8.jpg" TargetMode="External"/><Relationship Id="rId41" Type="http://schemas.openxmlformats.org/officeDocument/2006/relationships/hyperlink" Target="https://stroy-podskazka.ru/kartofel/sorta/udach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s://www.google.com/url?q=http://ru.wikipedia&amp;sa=D&amp;ust=1484575376739000&amp;usg=AFQjCNG20RYYdqZJ_Nt_xeZqs6uyqZ5ygw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https://3.bp.blogspot.com/-VfcV7VRMv78/Uq4jOTndyUI/AAAAAAABMnA/PNC944WJTOw/s640/kartof_pam_10.jpg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https://1.bp.blogspot.com/-zcJmEaaI5Ok/Uq4rFIjqKaI/AAAAAAABMpc/bR7WEwwZm48/s640/1265469577_13.jpg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1064</TotalTime>
  <Pages>21</Pages>
  <Words>2940</Words>
  <Characters>16763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ИРА</cp:lastModifiedBy>
  <cp:revision>72</cp:revision>
  <cp:lastPrinted>2022-03-04T08:59:00Z</cp:lastPrinted>
  <dcterms:created xsi:type="dcterms:W3CDTF">2021-02-24T05:03:00Z</dcterms:created>
  <dcterms:modified xsi:type="dcterms:W3CDTF">2022-03-07T13:53:00Z</dcterms:modified>
</cp:coreProperties>
</file>