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2D" w:rsidRPr="004903AD" w:rsidRDefault="00C5592D" w:rsidP="00802ACB">
      <w:pPr>
        <w:jc w:val="center"/>
        <w:rPr>
          <w:rFonts w:ascii="Times New Roman" w:hAnsi="Times New Roman"/>
          <w:b/>
          <w:sz w:val="28"/>
          <w:szCs w:val="28"/>
        </w:rPr>
      </w:pPr>
      <w:r w:rsidRPr="004903A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5592D" w:rsidRPr="004903AD" w:rsidRDefault="00C5592D" w:rsidP="00802ACB">
      <w:pPr>
        <w:jc w:val="center"/>
        <w:rPr>
          <w:rFonts w:ascii="Times New Roman" w:hAnsi="Times New Roman"/>
          <w:sz w:val="36"/>
          <w:szCs w:val="36"/>
        </w:rPr>
      </w:pPr>
      <w:r w:rsidRPr="004903AD">
        <w:rPr>
          <w:rFonts w:ascii="Times New Roman" w:hAnsi="Times New Roman"/>
          <w:b/>
          <w:sz w:val="28"/>
          <w:szCs w:val="28"/>
        </w:rPr>
        <w:t>«Нижнесаянтуйская средняя общеобразовательная школа»</w:t>
      </w:r>
      <w:r w:rsidRPr="004903AD">
        <w:rPr>
          <w:rFonts w:ascii="Times New Roman" w:hAnsi="Times New Roman"/>
          <w:b/>
          <w:sz w:val="28"/>
          <w:szCs w:val="28"/>
        </w:rPr>
        <w:br/>
      </w:r>
      <w:r w:rsidRPr="004903AD">
        <w:rPr>
          <w:rFonts w:ascii="Times New Roman" w:hAnsi="Times New Roman"/>
          <w:b/>
          <w:sz w:val="28"/>
          <w:szCs w:val="28"/>
        </w:rPr>
        <w:br/>
      </w:r>
      <w:r w:rsidRPr="004903AD">
        <w:rPr>
          <w:rFonts w:ascii="Times New Roman" w:hAnsi="Times New Roman"/>
          <w:b/>
          <w:sz w:val="28"/>
          <w:szCs w:val="28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sz w:val="36"/>
          <w:szCs w:val="36"/>
        </w:rPr>
        <w:t>«Внеклассная работа как средство повышения учебной мотивации, качества знаний по предмету согласно требованиям ФГОС»</w:t>
      </w:r>
    </w:p>
    <w:p w:rsidR="00C5592D" w:rsidRPr="009508F2" w:rsidRDefault="00C5592D" w:rsidP="009508F2">
      <w:pPr>
        <w:ind w:left="3540"/>
        <w:rPr>
          <w:rFonts w:ascii="Times New Roman" w:hAnsi="Times New Roman"/>
          <w:b/>
          <w:sz w:val="28"/>
          <w:szCs w:val="28"/>
        </w:rPr>
      </w:pPr>
      <w:r w:rsidRPr="004903AD">
        <w:rPr>
          <w:rFonts w:ascii="Times New Roman" w:hAnsi="Times New Roman"/>
          <w:sz w:val="36"/>
          <w:szCs w:val="36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0C53EB">
        <w:rPr>
          <w:rFonts w:ascii="Times New Roman" w:hAnsi="Times New Roman"/>
          <w:sz w:val="28"/>
          <w:szCs w:val="28"/>
        </w:rPr>
        <w:t>Арефьева Светлана Юрьевна</w:t>
      </w:r>
      <w:r w:rsidRPr="000C53E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C53EB">
        <w:rPr>
          <w:rFonts w:ascii="Times New Roman" w:hAnsi="Times New Roman"/>
          <w:sz w:val="28"/>
          <w:szCs w:val="28"/>
        </w:rPr>
        <w:t>учитель английского языка</w:t>
      </w:r>
      <w:r w:rsidRPr="000C53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903AD">
        <w:rPr>
          <w:rFonts w:ascii="Times New Roman" w:hAnsi="Times New Roman"/>
          <w:sz w:val="28"/>
          <w:szCs w:val="28"/>
        </w:rPr>
        <w:t>МБОУ  «Нижнесаянтуйская СОШ»</w:t>
      </w:r>
      <w:r w:rsidRPr="004903AD">
        <w:rPr>
          <w:rFonts w:ascii="Times New Roman" w:hAnsi="Times New Roman"/>
          <w:b/>
          <w:sz w:val="28"/>
          <w:szCs w:val="28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 w:rsidRPr="004903A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9508F2">
        <w:rPr>
          <w:rFonts w:ascii="Times New Roman" w:hAnsi="Times New Roman"/>
          <w:b/>
          <w:sz w:val="28"/>
          <w:szCs w:val="28"/>
        </w:rPr>
        <w:t>с. Ни</w:t>
      </w:r>
      <w:r>
        <w:rPr>
          <w:rFonts w:ascii="Times New Roman" w:hAnsi="Times New Roman"/>
          <w:b/>
          <w:sz w:val="28"/>
          <w:szCs w:val="28"/>
        </w:rPr>
        <w:t xml:space="preserve">жний Саянтуй 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</w:rPr>
          <w:t>201</w:t>
        </w:r>
        <w:r w:rsidRPr="004903AD">
          <w:rPr>
            <w:rFonts w:ascii="Times New Roman" w:hAnsi="Times New Roman"/>
            <w:b/>
            <w:sz w:val="28"/>
            <w:szCs w:val="28"/>
          </w:rPr>
          <w:t>9</w:t>
        </w:r>
        <w:r w:rsidRPr="009508F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9508F2">
        <w:rPr>
          <w:rFonts w:ascii="Times New Roman" w:hAnsi="Times New Roman"/>
          <w:b/>
          <w:sz w:val="28"/>
          <w:szCs w:val="28"/>
        </w:rPr>
        <w:t>.</w:t>
      </w:r>
      <w:r w:rsidRPr="004903AD">
        <w:rPr>
          <w:rFonts w:ascii="Times New Roman" w:hAnsi="Times New Roman"/>
          <w:b/>
          <w:sz w:val="28"/>
          <w:szCs w:val="28"/>
        </w:rPr>
        <w:br/>
      </w:r>
    </w:p>
    <w:p w:rsidR="00C5592D" w:rsidRPr="007B1C71" w:rsidRDefault="00C5592D" w:rsidP="007B1C71">
      <w:pPr>
        <w:jc w:val="both"/>
        <w:rPr>
          <w:rFonts w:ascii="Times New Roman" w:hAnsi="Times New Roman"/>
          <w:sz w:val="24"/>
          <w:szCs w:val="24"/>
        </w:rPr>
      </w:pPr>
      <w:r w:rsidRPr="007B1C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7B1C71">
        <w:rPr>
          <w:rFonts w:ascii="Times New Roman" w:hAnsi="Times New Roman"/>
          <w:sz w:val="24"/>
          <w:szCs w:val="24"/>
        </w:rPr>
        <w:t>Не секрет, что в определенный период прошлого столетия внеурочная деятельность учащихся была незаслуженно отодвинута на задний план.</w:t>
      </w:r>
    </w:p>
    <w:p w:rsidR="00C5592D" w:rsidRPr="007B1C71" w:rsidRDefault="00C5592D" w:rsidP="007B1C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Однако, по моему </w:t>
      </w:r>
      <w:r w:rsidRPr="007B1C71">
        <w:rPr>
          <w:rFonts w:ascii="Times New Roman" w:hAnsi="Times New Roman"/>
          <w:sz w:val="24"/>
          <w:szCs w:val="24"/>
        </w:rPr>
        <w:t>убеждению, мероприятия, формы и направленность внеурочной деятельности часто позволяют решать те педагогические, социальные и психологические задачи, решению которых не всегда удается уделить должное внимание на уроках иностранного языка.</w:t>
      </w:r>
    </w:p>
    <w:p w:rsidR="00C5592D" w:rsidRPr="007B1C71" w:rsidRDefault="00C5592D" w:rsidP="007B1C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B1C71">
        <w:rPr>
          <w:rFonts w:ascii="Times New Roman" w:hAnsi="Times New Roman"/>
          <w:sz w:val="24"/>
          <w:szCs w:val="24"/>
        </w:rPr>
        <w:t>Целесообразность внеурочной деятельности по иностранному языку обусловлена, на мой взгляд, прежде всего необходимостью разрешения реальных трудностей в овладении иностранным языком в отсутствии естественной среды общения на изучаемом языке. Практика показывает, что внеурочная деятельность по иностранному языку имеет большое образовательное, воспитательное и развивающее значение. Эта деятельность, углубляя процесс овладения иностранным языком, способствует расширению культурологического кругозора школьников, развитию их творческой активности, эстетического вкуса в единстве с обязательным курсом и создает условия для более полного достижения предметных, мета- предметных</w:t>
      </w:r>
      <w:r>
        <w:rPr>
          <w:rFonts w:ascii="Times New Roman" w:hAnsi="Times New Roman"/>
          <w:sz w:val="24"/>
          <w:szCs w:val="24"/>
        </w:rPr>
        <w:t xml:space="preserve"> и личностных результатов</w:t>
      </w:r>
      <w:r w:rsidRPr="007B1C71">
        <w:rPr>
          <w:rFonts w:ascii="Times New Roman" w:hAnsi="Times New Roman"/>
          <w:sz w:val="24"/>
          <w:szCs w:val="24"/>
        </w:rPr>
        <w:t xml:space="preserve">. </w:t>
      </w:r>
    </w:p>
    <w:p w:rsidR="00C5592D" w:rsidRPr="003813C7" w:rsidRDefault="00C5592D" w:rsidP="003813C7">
      <w:pPr>
        <w:ind w:firstLine="708"/>
        <w:rPr>
          <w:rFonts w:ascii="Times New Roman" w:hAnsi="Times New Roman"/>
          <w:sz w:val="24"/>
          <w:szCs w:val="24"/>
        </w:rPr>
      </w:pPr>
      <w:r w:rsidRPr="007B1C71">
        <w:rPr>
          <w:rFonts w:ascii="Times New Roman" w:hAnsi="Times New Roman"/>
          <w:sz w:val="24"/>
          <w:szCs w:val="24"/>
        </w:rPr>
        <w:t>Решению этих задач и посвящена организация и содержание  внеурочной работы по английскому языку в нашей школе.</w:t>
      </w:r>
      <w:r>
        <w:rPr>
          <w:rFonts w:ascii="Times New Roman" w:hAnsi="Times New Roman"/>
          <w:sz w:val="24"/>
          <w:szCs w:val="24"/>
        </w:rPr>
        <w:t xml:space="preserve"> Кружок, куда приходят дети, называется «</w:t>
      </w:r>
      <w:r>
        <w:rPr>
          <w:rFonts w:ascii="Times New Roman" w:hAnsi="Times New Roman"/>
          <w:sz w:val="24"/>
          <w:szCs w:val="24"/>
          <w:lang w:val="en-US"/>
        </w:rPr>
        <w:t>Easy</w:t>
      </w:r>
      <w:r w:rsidRPr="004903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».</w:t>
      </w:r>
      <w:r w:rsidRPr="007B1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7B1C71">
        <w:rPr>
          <w:rFonts w:ascii="Times New Roman" w:hAnsi="Times New Roman"/>
          <w:sz w:val="24"/>
          <w:szCs w:val="24"/>
        </w:rPr>
        <w:t xml:space="preserve">Своей </w:t>
      </w:r>
      <w:r w:rsidRPr="003813C7">
        <w:rPr>
          <w:rFonts w:ascii="Times New Roman" w:hAnsi="Times New Roman"/>
          <w:b/>
          <w:sz w:val="24"/>
          <w:szCs w:val="24"/>
        </w:rPr>
        <w:t>целью</w:t>
      </w:r>
      <w:r w:rsidRPr="007B1C71">
        <w:rPr>
          <w:rFonts w:ascii="Times New Roman" w:hAnsi="Times New Roman"/>
          <w:sz w:val="24"/>
          <w:szCs w:val="24"/>
        </w:rPr>
        <w:t xml:space="preserve"> мы ставили создание условий для развития творческой активности учащихся и повышения мотивац</w:t>
      </w:r>
      <w:r>
        <w:rPr>
          <w:rFonts w:ascii="Times New Roman" w:hAnsi="Times New Roman"/>
          <w:sz w:val="24"/>
          <w:szCs w:val="24"/>
        </w:rPr>
        <w:t>ии к изучению английского языка, а так же:</w:t>
      </w:r>
    </w:p>
    <w:p w:rsidR="00C5592D" w:rsidRPr="003813C7" w:rsidRDefault="00C5592D" w:rsidP="003813C7">
      <w:pPr>
        <w:ind w:firstLine="708"/>
        <w:rPr>
          <w:rFonts w:ascii="Times New Roman" w:hAnsi="Times New Roman"/>
          <w:sz w:val="24"/>
          <w:szCs w:val="24"/>
        </w:rPr>
      </w:pPr>
      <w:r w:rsidRPr="00381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3C7">
        <w:rPr>
          <w:rFonts w:ascii="Times New Roman" w:hAnsi="Times New Roman"/>
          <w:sz w:val="24"/>
          <w:szCs w:val="24"/>
        </w:rPr>
        <w:t>определить степень готовности учащихся к итоговой аттестации за курс англ</w:t>
      </w:r>
      <w:r>
        <w:rPr>
          <w:rFonts w:ascii="Times New Roman" w:hAnsi="Times New Roman"/>
          <w:sz w:val="24"/>
          <w:szCs w:val="24"/>
        </w:rPr>
        <w:t>ийского языка в начальной школе;</w:t>
      </w:r>
    </w:p>
    <w:p w:rsidR="00C5592D" w:rsidRPr="003813C7" w:rsidRDefault="00C5592D" w:rsidP="003813C7">
      <w:pPr>
        <w:ind w:firstLine="708"/>
        <w:rPr>
          <w:rFonts w:ascii="Times New Roman" w:hAnsi="Times New Roman"/>
          <w:sz w:val="24"/>
          <w:szCs w:val="24"/>
        </w:rPr>
      </w:pPr>
      <w:r w:rsidRPr="00381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3C7">
        <w:rPr>
          <w:rFonts w:ascii="Times New Roman" w:hAnsi="Times New Roman"/>
          <w:sz w:val="24"/>
          <w:szCs w:val="24"/>
        </w:rPr>
        <w:t>предоставить возможность дополнительной тренировки в формате экзаменов для детей младшего школьного возраста</w:t>
      </w:r>
      <w:r>
        <w:rPr>
          <w:rFonts w:ascii="Times New Roman" w:hAnsi="Times New Roman"/>
          <w:sz w:val="24"/>
          <w:szCs w:val="24"/>
        </w:rPr>
        <w:t>;</w:t>
      </w:r>
    </w:p>
    <w:p w:rsidR="00C5592D" w:rsidRPr="003813C7" w:rsidRDefault="00C5592D" w:rsidP="003813C7">
      <w:pPr>
        <w:ind w:firstLine="708"/>
        <w:rPr>
          <w:rFonts w:ascii="Times New Roman" w:hAnsi="Times New Roman"/>
          <w:sz w:val="24"/>
          <w:szCs w:val="24"/>
        </w:rPr>
      </w:pPr>
      <w:r w:rsidRPr="00381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3C7">
        <w:rPr>
          <w:rFonts w:ascii="Times New Roman" w:hAnsi="Times New Roman"/>
          <w:sz w:val="24"/>
          <w:szCs w:val="24"/>
        </w:rPr>
        <w:t>обеспечить объективный и независимый контроль уровня коммуникативных навыков и умений по английскому языку, определения их соответствия требованиям ФГОС для начальной школы</w:t>
      </w:r>
      <w:r>
        <w:rPr>
          <w:rFonts w:ascii="Times New Roman" w:hAnsi="Times New Roman"/>
          <w:sz w:val="24"/>
          <w:szCs w:val="24"/>
        </w:rPr>
        <w:t>;</w:t>
      </w:r>
    </w:p>
    <w:p w:rsidR="00C5592D" w:rsidRPr="007B1C71" w:rsidRDefault="00C5592D" w:rsidP="003813C7">
      <w:pPr>
        <w:ind w:firstLine="708"/>
        <w:rPr>
          <w:rFonts w:ascii="Times New Roman" w:hAnsi="Times New Roman"/>
          <w:sz w:val="24"/>
          <w:szCs w:val="24"/>
        </w:rPr>
      </w:pPr>
      <w:r w:rsidRPr="003813C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3C7">
        <w:rPr>
          <w:rFonts w:ascii="Times New Roman" w:hAnsi="Times New Roman"/>
          <w:sz w:val="24"/>
          <w:szCs w:val="24"/>
        </w:rPr>
        <w:t>обеспечить планомерный переход к системе итогового контроля в средней школе в плане поэтапного формирования иноязычных компетенций.</w:t>
      </w:r>
    </w:p>
    <w:p w:rsidR="00C5592D" w:rsidRPr="007B1C71" w:rsidRDefault="00C5592D" w:rsidP="007B1C71">
      <w:pPr>
        <w:rPr>
          <w:rFonts w:ascii="Times New Roman" w:hAnsi="Times New Roman"/>
          <w:sz w:val="24"/>
          <w:szCs w:val="24"/>
        </w:rPr>
      </w:pPr>
      <w:r w:rsidRPr="007B1C71">
        <w:rPr>
          <w:rFonts w:ascii="Times New Roman" w:hAnsi="Times New Roman"/>
          <w:sz w:val="24"/>
          <w:szCs w:val="24"/>
        </w:rPr>
        <w:t>Отсюда и</w:t>
      </w:r>
      <w:r>
        <w:rPr>
          <w:rFonts w:ascii="Times New Roman" w:hAnsi="Times New Roman"/>
          <w:sz w:val="24"/>
          <w:szCs w:val="24"/>
        </w:rPr>
        <w:t xml:space="preserve"> следующие </w:t>
      </w:r>
      <w:r w:rsidRPr="003813C7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нашей внеурочной деятельности</w:t>
      </w:r>
      <w:r w:rsidRPr="007B1C71">
        <w:rPr>
          <w:rFonts w:ascii="Times New Roman" w:hAnsi="Times New Roman"/>
          <w:sz w:val="24"/>
          <w:szCs w:val="24"/>
        </w:rPr>
        <w:t>:</w:t>
      </w:r>
    </w:p>
    <w:p w:rsidR="00C5592D" w:rsidRPr="007B1C71" w:rsidRDefault="00C5592D" w:rsidP="007B1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C71">
        <w:rPr>
          <w:rFonts w:ascii="Times New Roman" w:hAnsi="Times New Roman"/>
          <w:sz w:val="24"/>
          <w:szCs w:val="24"/>
        </w:rPr>
        <w:tab/>
        <w:t>знакомить учащихся с литературным наследием, национальными праздниками и традициями англоговорящих стран;</w:t>
      </w:r>
    </w:p>
    <w:p w:rsidR="00C5592D" w:rsidRPr="007B1C71" w:rsidRDefault="00C5592D" w:rsidP="007B1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C71">
        <w:rPr>
          <w:rFonts w:ascii="Times New Roman" w:hAnsi="Times New Roman"/>
          <w:sz w:val="24"/>
          <w:szCs w:val="24"/>
        </w:rPr>
        <w:tab/>
        <w:t>формировать навыки сотрудничества, коллективного взаимодействия;</w:t>
      </w:r>
    </w:p>
    <w:p w:rsidR="00C5592D" w:rsidRPr="007B1C71" w:rsidRDefault="00C5592D" w:rsidP="007B1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C71">
        <w:rPr>
          <w:rFonts w:ascii="Times New Roman" w:hAnsi="Times New Roman"/>
          <w:sz w:val="24"/>
          <w:szCs w:val="24"/>
        </w:rPr>
        <w:tab/>
        <w:t>развивать эстетический вкус;</w:t>
      </w:r>
    </w:p>
    <w:p w:rsidR="00C5592D" w:rsidRPr="003813C7" w:rsidRDefault="00C5592D" w:rsidP="00381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C71">
        <w:rPr>
          <w:rFonts w:ascii="Times New Roman" w:hAnsi="Times New Roman"/>
          <w:sz w:val="24"/>
          <w:szCs w:val="24"/>
        </w:rPr>
        <w:tab/>
        <w:t>развивать инициативность, самостоятельность и способность к успешной социализации в обществе.</w:t>
      </w:r>
      <w:r>
        <w:rPr>
          <w:rFonts w:ascii="Times New Roman" w:hAnsi="Times New Roman"/>
          <w:sz w:val="24"/>
          <w:szCs w:val="24"/>
        </w:rPr>
        <w:br/>
        <w:t>- с</w:t>
      </w:r>
      <w:r w:rsidRPr="003813C7">
        <w:rPr>
          <w:rFonts w:ascii="Times New Roman" w:hAnsi="Times New Roman"/>
          <w:sz w:val="24"/>
          <w:szCs w:val="24"/>
        </w:rPr>
        <w:t>пособствовать формированию сквозных образовательных результатов - инициативности, ответственности, самостоятельности</w:t>
      </w:r>
    </w:p>
    <w:p w:rsidR="00C5592D" w:rsidRPr="003813C7" w:rsidRDefault="00C5592D" w:rsidP="00381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3C7">
        <w:rPr>
          <w:rFonts w:ascii="Times New Roman" w:hAnsi="Times New Roman"/>
          <w:sz w:val="24"/>
          <w:szCs w:val="24"/>
        </w:rPr>
        <w:t xml:space="preserve"> Систематизация и закрепление полученных  знаний;</w:t>
      </w:r>
    </w:p>
    <w:p w:rsidR="00C5592D" w:rsidRPr="003813C7" w:rsidRDefault="00C5592D" w:rsidP="00381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3C7">
        <w:rPr>
          <w:rFonts w:ascii="Times New Roman" w:hAnsi="Times New Roman"/>
          <w:sz w:val="24"/>
          <w:szCs w:val="24"/>
        </w:rPr>
        <w:t>Развитие оценочных компетентностей обучения и умения выстраивать                   индивидуальные образовательные маршрут</w:t>
      </w:r>
      <w:r>
        <w:rPr>
          <w:rFonts w:ascii="Times New Roman" w:hAnsi="Times New Roman"/>
          <w:sz w:val="24"/>
          <w:szCs w:val="24"/>
        </w:rPr>
        <w:t>;</w:t>
      </w:r>
    </w:p>
    <w:p w:rsidR="00C5592D" w:rsidRPr="0073118B" w:rsidRDefault="00C5592D" w:rsidP="007311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3C7">
        <w:rPr>
          <w:rFonts w:ascii="Times New Roman" w:hAnsi="Times New Roman"/>
          <w:sz w:val="24"/>
          <w:szCs w:val="24"/>
        </w:rPr>
        <w:t>Использование в практике современных образовательных технологий обучения, методов  формирования способов деятельности.</w:t>
      </w:r>
      <w:r>
        <w:rPr>
          <w:rFonts w:ascii="Times New Roman" w:hAnsi="Times New Roman"/>
          <w:sz w:val="24"/>
          <w:szCs w:val="24"/>
        </w:rPr>
        <w:br/>
      </w:r>
      <w:r w:rsidRPr="0073118B">
        <w:rPr>
          <w:rFonts w:ascii="Times New Roman" w:hAnsi="Times New Roman"/>
          <w:b/>
          <w:sz w:val="24"/>
          <w:szCs w:val="24"/>
        </w:rPr>
        <w:t xml:space="preserve">Организация и формы работы: </w:t>
      </w:r>
    </w:p>
    <w:p w:rsidR="00C5592D" w:rsidRPr="0073118B" w:rsidRDefault="00C5592D" w:rsidP="0073118B">
      <w:pPr>
        <w:rPr>
          <w:rFonts w:ascii="Times New Roman" w:hAnsi="Times New Roman"/>
          <w:sz w:val="24"/>
          <w:szCs w:val="24"/>
        </w:rPr>
      </w:pPr>
      <w:r w:rsidRPr="0073118B">
        <w:rPr>
          <w:rFonts w:ascii="Times New Roman" w:hAnsi="Times New Roman"/>
          <w:sz w:val="24"/>
          <w:szCs w:val="24"/>
        </w:rPr>
        <w:t xml:space="preserve">Групповые занятия    </w:t>
      </w:r>
    </w:p>
    <w:p w:rsidR="00C5592D" w:rsidRPr="0073118B" w:rsidRDefault="00C5592D" w:rsidP="00731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 – 10.30 – 11.30</w:t>
      </w:r>
    </w:p>
    <w:p w:rsidR="00C5592D" w:rsidRPr="0073118B" w:rsidRDefault="00C5592D" w:rsidP="00731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 -12.00-13.00</w:t>
      </w:r>
    </w:p>
    <w:p w:rsidR="00C5592D" w:rsidRPr="0073118B" w:rsidRDefault="00C5592D" w:rsidP="0073118B">
      <w:pPr>
        <w:rPr>
          <w:rFonts w:ascii="Times New Roman" w:hAnsi="Times New Roman"/>
          <w:sz w:val="24"/>
          <w:szCs w:val="24"/>
        </w:rPr>
      </w:pPr>
      <w:r w:rsidRPr="007311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индивидуальные занятия – по необходимости.</w:t>
      </w:r>
      <w:r>
        <w:rPr>
          <w:rFonts w:ascii="Times New Roman" w:hAnsi="Times New Roman"/>
          <w:sz w:val="24"/>
          <w:szCs w:val="24"/>
        </w:rPr>
        <w:br/>
      </w:r>
      <w:r w:rsidRPr="0073118B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C5592D" w:rsidRPr="007B1C71" w:rsidRDefault="00C5592D" w:rsidP="0073118B">
      <w:pPr>
        <w:jc w:val="both"/>
        <w:rPr>
          <w:rFonts w:ascii="Times New Roman" w:hAnsi="Times New Roman"/>
          <w:sz w:val="24"/>
          <w:szCs w:val="24"/>
        </w:rPr>
      </w:pPr>
      <w:r w:rsidRPr="0073118B">
        <w:rPr>
          <w:rFonts w:ascii="Times New Roman" w:hAnsi="Times New Roman"/>
          <w:sz w:val="24"/>
          <w:szCs w:val="24"/>
        </w:rPr>
        <w:t>Успешная сдача экзамена по английскому яз</w:t>
      </w:r>
      <w:r>
        <w:rPr>
          <w:rFonts w:ascii="Times New Roman" w:hAnsi="Times New Roman"/>
          <w:sz w:val="24"/>
          <w:szCs w:val="24"/>
        </w:rPr>
        <w:t>ыку в форме итоговой аттестации (</w:t>
      </w:r>
      <w:r w:rsidRPr="0073118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исьменная часть и аудирование)</w:t>
      </w:r>
      <w:r w:rsidRPr="0073118B">
        <w:rPr>
          <w:rFonts w:ascii="Times New Roman" w:hAnsi="Times New Roman"/>
          <w:sz w:val="24"/>
          <w:szCs w:val="24"/>
        </w:rPr>
        <w:t xml:space="preserve"> с привлечением независимых экспертов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7B1C71">
        <w:rPr>
          <w:rFonts w:ascii="Times New Roman" w:hAnsi="Times New Roman"/>
          <w:sz w:val="24"/>
          <w:szCs w:val="24"/>
        </w:rPr>
        <w:t xml:space="preserve"> Планируя свою работу</w:t>
      </w:r>
      <w:r>
        <w:rPr>
          <w:rFonts w:ascii="Times New Roman" w:hAnsi="Times New Roman"/>
          <w:sz w:val="24"/>
          <w:szCs w:val="24"/>
        </w:rPr>
        <w:t xml:space="preserve"> вместе с детьми, я придерживаюсь</w:t>
      </w:r>
      <w:r w:rsidRPr="007B1C71">
        <w:rPr>
          <w:rFonts w:ascii="Times New Roman" w:hAnsi="Times New Roman"/>
          <w:sz w:val="24"/>
          <w:szCs w:val="24"/>
        </w:rPr>
        <w:t xml:space="preserve"> следующих  принципов:</w:t>
      </w:r>
    </w:p>
    <w:p w:rsidR="00C5592D" w:rsidRPr="007B1C71" w:rsidRDefault="00C5592D" w:rsidP="000E2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71">
        <w:rPr>
          <w:rFonts w:ascii="Times New Roman" w:hAnsi="Times New Roman"/>
          <w:sz w:val="24"/>
          <w:szCs w:val="24"/>
        </w:rPr>
        <w:t>принцип связи обучения с жизнью (создание реальных ситуаций для общения, включение материалов на иностранном языке в общешкольные мероприятия);</w:t>
      </w:r>
    </w:p>
    <w:p w:rsidR="00C5592D" w:rsidRPr="007B1C71" w:rsidRDefault="00C5592D" w:rsidP="000E2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71">
        <w:rPr>
          <w:rFonts w:ascii="Times New Roman" w:hAnsi="Times New Roman"/>
          <w:sz w:val="24"/>
          <w:szCs w:val="24"/>
        </w:rPr>
        <w:t>принцип коммуникативности  (у детей повышается потребность в общении, а новые содержательные материалы поднимают качественный уровень общения);</w:t>
      </w:r>
    </w:p>
    <w:p w:rsidR="00C5592D" w:rsidRPr="007B1C71" w:rsidRDefault="00C5592D" w:rsidP="000E2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71">
        <w:rPr>
          <w:rFonts w:ascii="Times New Roman" w:hAnsi="Times New Roman"/>
          <w:sz w:val="24"/>
          <w:szCs w:val="24"/>
        </w:rPr>
        <w:t>принцип преемственности внеклассной работы с уроками иностранно</w:t>
      </w:r>
      <w:r>
        <w:rPr>
          <w:rFonts w:ascii="Times New Roman" w:hAnsi="Times New Roman"/>
          <w:sz w:val="24"/>
          <w:szCs w:val="24"/>
        </w:rPr>
        <w:t>го языка (хотя занятия в кружке</w:t>
      </w:r>
      <w:r w:rsidRPr="007B1C71">
        <w:rPr>
          <w:rFonts w:ascii="Times New Roman" w:hAnsi="Times New Roman"/>
          <w:sz w:val="24"/>
          <w:szCs w:val="24"/>
        </w:rPr>
        <w:t xml:space="preserve"> по своему содержанию и структуре в определенной степени близки к урочным занятиям, но они не дублируют их, а исполняют роль промежуточного звена, призванного применить полученные на уроках знания в реальной ситуации);</w:t>
      </w:r>
    </w:p>
    <w:p w:rsidR="00C5592D" w:rsidRPr="007B1C71" w:rsidRDefault="00C5592D" w:rsidP="000E2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71">
        <w:rPr>
          <w:rFonts w:ascii="Times New Roman" w:hAnsi="Times New Roman"/>
          <w:sz w:val="24"/>
          <w:szCs w:val="24"/>
        </w:rPr>
        <w:t>принцип учета возрастных особенностей учащихся (работа построена в основном с применением игровых технологий);</w:t>
      </w:r>
    </w:p>
    <w:p w:rsidR="00C5592D" w:rsidRPr="007B1C71" w:rsidRDefault="00C5592D" w:rsidP="000E2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71">
        <w:rPr>
          <w:rFonts w:ascii="Times New Roman" w:hAnsi="Times New Roman"/>
          <w:sz w:val="24"/>
          <w:szCs w:val="24"/>
        </w:rPr>
        <w:t>принцип сочетания коллективных, группов</w:t>
      </w:r>
      <w:r>
        <w:rPr>
          <w:rFonts w:ascii="Times New Roman" w:hAnsi="Times New Roman"/>
          <w:sz w:val="24"/>
          <w:szCs w:val="24"/>
        </w:rPr>
        <w:t>ых и индивидуальных форм работы;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7B1C71">
        <w:rPr>
          <w:rFonts w:ascii="Times New Roman" w:hAnsi="Times New Roman"/>
          <w:sz w:val="24"/>
          <w:szCs w:val="24"/>
        </w:rPr>
        <w:t>принцип межпредметных связей (использование интересных материалов по окружающему миру, литературе обогащает внеклассную работу).</w:t>
      </w:r>
    </w:p>
    <w:p w:rsidR="00C5592D" w:rsidRPr="007B1C71" w:rsidRDefault="00C5592D" w:rsidP="007311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B1C71">
        <w:rPr>
          <w:rFonts w:ascii="Times New Roman" w:hAnsi="Times New Roman"/>
          <w:sz w:val="24"/>
          <w:szCs w:val="24"/>
        </w:rPr>
        <w:t>Эффективность и результативность труда всех участников проекта напрямую зависит и от соблюдения следующих условий:</w:t>
      </w:r>
    </w:p>
    <w:p w:rsidR="00C5592D" w:rsidRPr="007B1C71" w:rsidRDefault="00C5592D" w:rsidP="000E2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71">
        <w:rPr>
          <w:rFonts w:ascii="Times New Roman" w:hAnsi="Times New Roman"/>
          <w:sz w:val="24"/>
          <w:szCs w:val="24"/>
        </w:rPr>
        <w:t>добровольность участия;</w:t>
      </w:r>
    </w:p>
    <w:p w:rsidR="00C5592D" w:rsidRPr="007B1C71" w:rsidRDefault="00C5592D" w:rsidP="000E2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71">
        <w:rPr>
          <w:rFonts w:ascii="Times New Roman" w:hAnsi="Times New Roman"/>
          <w:sz w:val="24"/>
          <w:szCs w:val="24"/>
        </w:rPr>
        <w:t>сочетание инициативы детей и их родителей с направляющей ролью учителя;</w:t>
      </w:r>
    </w:p>
    <w:p w:rsidR="00C5592D" w:rsidRPr="007B1C71" w:rsidRDefault="00C5592D" w:rsidP="000E2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71">
        <w:rPr>
          <w:rFonts w:ascii="Times New Roman" w:hAnsi="Times New Roman"/>
          <w:sz w:val="24"/>
          <w:szCs w:val="24"/>
        </w:rPr>
        <w:t>занимательность и новизна содержания, форм и методов работы;</w:t>
      </w:r>
    </w:p>
    <w:p w:rsidR="00C5592D" w:rsidRPr="007B1C71" w:rsidRDefault="00C5592D" w:rsidP="000E2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71">
        <w:rPr>
          <w:rFonts w:ascii="Times New Roman" w:hAnsi="Times New Roman"/>
          <w:sz w:val="24"/>
          <w:szCs w:val="24"/>
        </w:rPr>
        <w:t xml:space="preserve">эстетичность всех проводимых  мероприятий,  четкая организация и тщательная подготовка занятий; </w:t>
      </w:r>
    </w:p>
    <w:p w:rsidR="00C5592D" w:rsidRPr="007B1C71" w:rsidRDefault="00C5592D" w:rsidP="000E2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71">
        <w:rPr>
          <w:rFonts w:ascii="Times New Roman" w:hAnsi="Times New Roman"/>
          <w:sz w:val="24"/>
          <w:szCs w:val="24"/>
        </w:rPr>
        <w:t>наличие целевых установок и перспектив деятельности;</w:t>
      </w:r>
    </w:p>
    <w:p w:rsidR="00C5592D" w:rsidRPr="004C2E80" w:rsidRDefault="00C5592D" w:rsidP="00C852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71">
        <w:rPr>
          <w:rFonts w:ascii="Times New Roman" w:hAnsi="Times New Roman"/>
          <w:sz w:val="24"/>
          <w:szCs w:val="24"/>
        </w:rPr>
        <w:t>стим</w:t>
      </w:r>
      <w:r>
        <w:rPr>
          <w:rFonts w:ascii="Times New Roman" w:hAnsi="Times New Roman"/>
          <w:sz w:val="24"/>
          <w:szCs w:val="24"/>
        </w:rPr>
        <w:t>улирование активности учащихся.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4C2E80">
        <w:rPr>
          <w:rFonts w:ascii="Times New Roman" w:hAnsi="Times New Roman"/>
          <w:sz w:val="24"/>
          <w:szCs w:val="24"/>
        </w:rPr>
        <w:t>Каждая из сторон  в этой совместной деятельности имеет здесь свои задачи</w:t>
      </w:r>
      <w:r>
        <w:rPr>
          <w:rFonts w:ascii="Times New Roman" w:hAnsi="Times New Roman"/>
          <w:sz w:val="24"/>
          <w:szCs w:val="24"/>
        </w:rPr>
        <w:t>:</w:t>
      </w:r>
    </w:p>
    <w:p w:rsidR="00C5592D" w:rsidRPr="004C2E80" w:rsidRDefault="00C5592D" w:rsidP="000E2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2E80">
        <w:rPr>
          <w:rFonts w:ascii="Times New Roman" w:hAnsi="Times New Roman"/>
          <w:sz w:val="24"/>
          <w:szCs w:val="24"/>
        </w:rPr>
        <w:t>для учителя  это -улучшить результаты и условия обучения своих учеников</w:t>
      </w:r>
      <w:r>
        <w:rPr>
          <w:rFonts w:ascii="Times New Roman" w:hAnsi="Times New Roman"/>
          <w:sz w:val="24"/>
          <w:szCs w:val="24"/>
        </w:rPr>
        <w:t>;</w:t>
      </w:r>
    </w:p>
    <w:p w:rsidR="00C5592D" w:rsidRPr="003366B9" w:rsidRDefault="00C5592D" w:rsidP="00C852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обучающихся - </w:t>
      </w:r>
      <w:r w:rsidRPr="004C2E80">
        <w:rPr>
          <w:rFonts w:ascii="Times New Roman" w:hAnsi="Times New Roman"/>
          <w:sz w:val="24"/>
          <w:szCs w:val="24"/>
        </w:rPr>
        <w:t>достичь высоких образовательных результатов и создать условия для  следующей ступени обучения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     По итогам первого года работы у учащихся есть хорошие результаты:</w:t>
      </w:r>
      <w:r>
        <w:rPr>
          <w:rFonts w:ascii="Times New Roman" w:hAnsi="Times New Roman"/>
          <w:sz w:val="24"/>
          <w:szCs w:val="24"/>
        </w:rPr>
        <w:br/>
        <w:t xml:space="preserve">Лебрет Илья, ученик 3 класса, занял 1 место на районной олимпиаде по английскому языку, Андреевский Степан, ученик 4 «а», занял 2 место на районной олимпиаде по английскому языку.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</w:p>
    <w:p w:rsidR="00C5592D" w:rsidRPr="00C85246" w:rsidRDefault="00C5592D" w:rsidP="00C85246">
      <w:pPr>
        <w:tabs>
          <w:tab w:val="left" w:pos="7476"/>
        </w:tabs>
        <w:rPr>
          <w:rFonts w:ascii="Times New Roman" w:hAnsi="Times New Roman"/>
          <w:sz w:val="24"/>
          <w:szCs w:val="24"/>
        </w:rPr>
      </w:pPr>
      <w:r w:rsidRPr="00C85246">
        <w:rPr>
          <w:rFonts w:ascii="Times New Roman" w:hAnsi="Times New Roman"/>
          <w:sz w:val="24"/>
          <w:szCs w:val="24"/>
        </w:rPr>
        <w:t>Схема оценивания (70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01"/>
        <w:gridCol w:w="3684"/>
        <w:gridCol w:w="2393"/>
        <w:gridCol w:w="2393"/>
      </w:tblGrid>
      <w:tr w:rsidR="00C5592D" w:rsidRPr="00E66580" w:rsidTr="00E66580">
        <w:tc>
          <w:tcPr>
            <w:tcW w:w="1101" w:type="dxa"/>
            <w:tcBorders>
              <w:top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684" w:type="dxa"/>
            <w:tcBorders>
              <w:top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Проверяемые навыки и умения</w:t>
            </w:r>
          </w:p>
        </w:tc>
        <w:tc>
          <w:tcPr>
            <w:tcW w:w="2393" w:type="dxa"/>
            <w:tcBorders>
              <w:top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Кол-во баллов за 1 тестовую единицу</w:t>
            </w:r>
          </w:p>
        </w:tc>
        <w:tc>
          <w:tcPr>
            <w:tcW w:w="2393" w:type="dxa"/>
            <w:tcBorders>
              <w:top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C5592D" w:rsidRPr="00E66580" w:rsidTr="00E66580">
        <w:tc>
          <w:tcPr>
            <w:tcW w:w="1101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684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Умение читать транскрипцию</w:t>
            </w:r>
          </w:p>
        </w:tc>
        <w:tc>
          <w:tcPr>
            <w:tcW w:w="2393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592D" w:rsidRPr="00E66580" w:rsidTr="00E66580">
        <w:tc>
          <w:tcPr>
            <w:tcW w:w="1101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3684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Знание изученных слов и орфографические навыки их написания</w:t>
            </w:r>
          </w:p>
        </w:tc>
        <w:tc>
          <w:tcPr>
            <w:tcW w:w="2393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592D" w:rsidRPr="00E66580" w:rsidTr="00E66580">
        <w:tc>
          <w:tcPr>
            <w:tcW w:w="1101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</w:p>
        </w:tc>
        <w:tc>
          <w:tcPr>
            <w:tcW w:w="3684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2393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5592D" w:rsidRPr="00E66580" w:rsidTr="00E66580">
        <w:tc>
          <w:tcPr>
            <w:tcW w:w="1101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3684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Умение правильно подобрать ответную реплику для мини- диалога из нескольких предложенных</w:t>
            </w:r>
          </w:p>
        </w:tc>
        <w:tc>
          <w:tcPr>
            <w:tcW w:w="2393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592D" w:rsidRPr="00E66580" w:rsidTr="00E66580">
        <w:tc>
          <w:tcPr>
            <w:tcW w:w="1101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4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Умение читать связный текст, находить в нем ответы на поставленные вопросы и кратко выписывать нужную информацию</w:t>
            </w:r>
          </w:p>
        </w:tc>
        <w:tc>
          <w:tcPr>
            <w:tcW w:w="2393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592D" w:rsidRPr="00E66580" w:rsidTr="00E66580">
        <w:tc>
          <w:tcPr>
            <w:tcW w:w="1101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684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Умение дописать личное письмо</w:t>
            </w:r>
          </w:p>
        </w:tc>
        <w:tc>
          <w:tcPr>
            <w:tcW w:w="2393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592D" w:rsidRPr="00E66580" w:rsidTr="00E66580">
        <w:tc>
          <w:tcPr>
            <w:tcW w:w="1101" w:type="dxa"/>
            <w:tcBorders>
              <w:bottom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C5592D" w:rsidRPr="00E66580" w:rsidRDefault="00C5592D" w:rsidP="00E66580">
            <w:pPr>
              <w:numPr>
                <w:ilvl w:val="0"/>
                <w:numId w:val="1"/>
              </w:num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Умение понимать на слух основное содержание небольших диалогических текстов</w:t>
            </w:r>
          </w:p>
          <w:p w:rsidR="00C5592D" w:rsidRPr="00E66580" w:rsidRDefault="00C5592D" w:rsidP="00E66580">
            <w:pPr>
              <w:numPr>
                <w:ilvl w:val="0"/>
                <w:numId w:val="1"/>
              </w:num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Умение понимать на слух</w:t>
            </w: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запрашиваемую информацию</w:t>
            </w: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в  небольших диалогических текстах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C5592D" w:rsidRPr="00C85246" w:rsidRDefault="00C5592D" w:rsidP="00C85246">
      <w:pPr>
        <w:tabs>
          <w:tab w:val="left" w:pos="7476"/>
        </w:tabs>
        <w:rPr>
          <w:rFonts w:ascii="Times New Roman" w:hAnsi="Times New Roman"/>
          <w:sz w:val="24"/>
          <w:szCs w:val="24"/>
        </w:rPr>
      </w:pPr>
    </w:p>
    <w:p w:rsidR="00C5592D" w:rsidRPr="00C85246" w:rsidRDefault="00C5592D" w:rsidP="00C85246">
      <w:pPr>
        <w:tabs>
          <w:tab w:val="left" w:pos="7476"/>
        </w:tabs>
        <w:rPr>
          <w:rFonts w:ascii="Times New Roman" w:hAnsi="Times New Roman"/>
          <w:sz w:val="24"/>
          <w:szCs w:val="24"/>
        </w:rPr>
      </w:pPr>
      <w:r w:rsidRPr="00C85246">
        <w:rPr>
          <w:rFonts w:ascii="Times New Roman" w:hAnsi="Times New Roman"/>
          <w:sz w:val="24"/>
          <w:szCs w:val="24"/>
        </w:rPr>
        <w:t>Схема оценивания личного письма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117"/>
        <w:gridCol w:w="2393"/>
        <w:gridCol w:w="2393"/>
      </w:tblGrid>
      <w:tr w:rsidR="00C5592D" w:rsidRPr="00E66580" w:rsidTr="00E6658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Параметры оценивания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Критерии оценивания в баллах</w:t>
            </w: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C5592D" w:rsidRPr="00E66580" w:rsidTr="00E6658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Содержание текста</w:t>
            </w: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(максимально 2 балла)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Все пропуски содержательной части письма заполнены в точном соответствии с заданной темой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E66580">
              <w:rPr>
                <w:rFonts w:ascii="Times New Roman" w:hAnsi="Times New Roman"/>
                <w:i/>
                <w:sz w:val="24"/>
                <w:szCs w:val="24"/>
              </w:rPr>
              <w:t>В содержательной части письма заполнено не менее 3-х пропусков в соответствии с заданной темой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i/>
                <w:sz w:val="24"/>
                <w:szCs w:val="24"/>
              </w:rPr>
              <w:t>В содержательной части письма заполнено2 и менее  пропусков в соответствии с заданной темой</w:t>
            </w:r>
          </w:p>
        </w:tc>
      </w:tr>
      <w:tr w:rsidR="00C5592D" w:rsidRPr="00E66580" w:rsidTr="00E6658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Структура текста</w:t>
            </w: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(максимально 2 балла)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 xml:space="preserve"> Пропуски с обращением к  адресату и подписью в конце письма заполнены с соблюдением норм написания личного письма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 xml:space="preserve"> Пропуски с обращением к  адресату и подписью в конце письма заполнены но есть нарушения в выборе стиля обращения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Один или оба пропуска в начале и в конце письма остались незаполненными</w:t>
            </w:r>
          </w:p>
        </w:tc>
      </w:tr>
      <w:tr w:rsidR="00C5592D" w:rsidRPr="00E66580" w:rsidTr="00E6658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 xml:space="preserve"> Языковая грамотность текста</w:t>
            </w:r>
          </w:p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(максимально 2 балла)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>Грамматических ошибок нет. В тексте может встречаться не более одной орфографической или лексической ошибки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 xml:space="preserve"> В тексте может встречаться не более одной  грамматической ошибки и не более двух орфографических или лексических ошибок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2D" w:rsidRPr="00E66580" w:rsidRDefault="00C5592D" w:rsidP="00E66580">
            <w:pPr>
              <w:tabs>
                <w:tab w:val="left" w:pos="7476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80">
              <w:rPr>
                <w:rFonts w:ascii="Times New Roman" w:hAnsi="Times New Roman"/>
                <w:sz w:val="24"/>
                <w:szCs w:val="24"/>
              </w:rPr>
              <w:t xml:space="preserve">В тексте встречается две и более грамматические ошибки, а также более двух орфографических или лексических ошибок </w:t>
            </w:r>
          </w:p>
        </w:tc>
      </w:tr>
    </w:tbl>
    <w:p w:rsidR="00C5592D" w:rsidRPr="00C85246" w:rsidRDefault="00C5592D" w:rsidP="00C85246">
      <w:pPr>
        <w:tabs>
          <w:tab w:val="left" w:pos="7476"/>
        </w:tabs>
        <w:rPr>
          <w:rFonts w:ascii="Times New Roman" w:hAnsi="Times New Roman"/>
          <w:sz w:val="24"/>
          <w:szCs w:val="24"/>
        </w:rPr>
      </w:pPr>
    </w:p>
    <w:p w:rsidR="00C5592D" w:rsidRPr="00C85246" w:rsidRDefault="00C5592D" w:rsidP="00C85246">
      <w:pPr>
        <w:tabs>
          <w:tab w:val="left" w:pos="74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85246">
        <w:rPr>
          <w:rFonts w:ascii="Times New Roman" w:hAnsi="Times New Roman"/>
          <w:sz w:val="24"/>
          <w:szCs w:val="24"/>
        </w:rPr>
        <w:t>Все учащиеся знакомы с критериями определен</w:t>
      </w:r>
      <w:r>
        <w:rPr>
          <w:rFonts w:ascii="Times New Roman" w:hAnsi="Times New Roman"/>
          <w:sz w:val="24"/>
          <w:szCs w:val="24"/>
        </w:rPr>
        <w:t xml:space="preserve">ия уровня овладения предметными </w:t>
      </w:r>
      <w:r w:rsidRPr="00C85246">
        <w:rPr>
          <w:rFonts w:ascii="Times New Roman" w:hAnsi="Times New Roman"/>
          <w:sz w:val="24"/>
          <w:szCs w:val="24"/>
        </w:rPr>
        <w:t>результатами:</w:t>
      </w:r>
    </w:p>
    <w:p w:rsidR="00C5592D" w:rsidRDefault="00C5592D" w:rsidP="00C85246">
      <w:pPr>
        <w:tabs>
          <w:tab w:val="left" w:pos="74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5246">
        <w:rPr>
          <w:rFonts w:ascii="Times New Roman" w:hAnsi="Times New Roman"/>
          <w:sz w:val="24"/>
          <w:szCs w:val="24"/>
        </w:rPr>
        <w:t>95 - 100% - высокий уровень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C85246">
        <w:rPr>
          <w:rFonts w:ascii="Times New Roman" w:hAnsi="Times New Roman"/>
          <w:sz w:val="24"/>
          <w:szCs w:val="24"/>
        </w:rPr>
        <w:t xml:space="preserve"> 80 - 94 % - выше среднего</w:t>
      </w:r>
      <w:r>
        <w:rPr>
          <w:rFonts w:ascii="Times New Roman" w:hAnsi="Times New Roman"/>
          <w:sz w:val="24"/>
          <w:szCs w:val="24"/>
        </w:rPr>
        <w:t>;</w:t>
      </w:r>
    </w:p>
    <w:p w:rsidR="00C5592D" w:rsidRPr="00C85246" w:rsidRDefault="00C5592D" w:rsidP="00C85246">
      <w:pPr>
        <w:tabs>
          <w:tab w:val="left" w:pos="74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5246">
        <w:rPr>
          <w:rFonts w:ascii="Times New Roman" w:hAnsi="Times New Roman"/>
          <w:sz w:val="24"/>
          <w:szCs w:val="24"/>
        </w:rPr>
        <w:t xml:space="preserve"> 50 - 79 % - средний уровень;</w:t>
      </w:r>
    </w:p>
    <w:p w:rsidR="00C5592D" w:rsidRPr="007B1C71" w:rsidRDefault="00C5592D" w:rsidP="00EC1F3B">
      <w:pPr>
        <w:tabs>
          <w:tab w:val="left" w:pos="74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5246">
        <w:rPr>
          <w:rFonts w:ascii="Times New Roman" w:hAnsi="Times New Roman"/>
          <w:sz w:val="24"/>
          <w:szCs w:val="24"/>
        </w:rPr>
        <w:t xml:space="preserve"> менее 50% - низкий уровень.</w:t>
      </w:r>
      <w:r>
        <w:rPr>
          <w:rFonts w:ascii="Times New Roman" w:hAnsi="Times New Roman"/>
          <w:sz w:val="24"/>
          <w:szCs w:val="24"/>
        </w:rPr>
        <w:br/>
      </w:r>
      <w:r w:rsidRPr="00EC1F3B">
        <w:rPr>
          <w:rFonts w:ascii="Times New Roman" w:hAnsi="Times New Roman"/>
          <w:sz w:val="24"/>
          <w:szCs w:val="24"/>
        </w:rPr>
        <w:t>Баллы, полученные детьми, не переводятся в оценки. Таким образом, виден уровень результатов каждог</w:t>
      </w:r>
      <w:bookmarkStart w:id="0" w:name="_GoBack"/>
      <w:bookmarkEnd w:id="0"/>
      <w:r w:rsidRPr="00EC1F3B">
        <w:rPr>
          <w:rFonts w:ascii="Times New Roman" w:hAnsi="Times New Roman"/>
          <w:sz w:val="24"/>
          <w:szCs w:val="24"/>
        </w:rPr>
        <w:t>о ученика</w:t>
      </w:r>
    </w:p>
    <w:sectPr w:rsidR="00C5592D" w:rsidRPr="007B1C71" w:rsidSect="0096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650C"/>
    <w:multiLevelType w:val="hybridMultilevel"/>
    <w:tmpl w:val="FA423F36"/>
    <w:lvl w:ilvl="0" w:tplc="D250EEA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C71"/>
    <w:rsid w:val="000C53EB"/>
    <w:rsid w:val="000D3132"/>
    <w:rsid w:val="000E26E3"/>
    <w:rsid w:val="00225000"/>
    <w:rsid w:val="002E7CB9"/>
    <w:rsid w:val="003366B9"/>
    <w:rsid w:val="003813C7"/>
    <w:rsid w:val="00400AA4"/>
    <w:rsid w:val="004903AD"/>
    <w:rsid w:val="004C2E80"/>
    <w:rsid w:val="004E54FB"/>
    <w:rsid w:val="00586610"/>
    <w:rsid w:val="0063609B"/>
    <w:rsid w:val="0073118B"/>
    <w:rsid w:val="007B1C71"/>
    <w:rsid w:val="00802ACB"/>
    <w:rsid w:val="008210AA"/>
    <w:rsid w:val="009508F2"/>
    <w:rsid w:val="0096132A"/>
    <w:rsid w:val="00A96ECA"/>
    <w:rsid w:val="00B72265"/>
    <w:rsid w:val="00C24561"/>
    <w:rsid w:val="00C5592D"/>
    <w:rsid w:val="00C85246"/>
    <w:rsid w:val="00E66580"/>
    <w:rsid w:val="00EC1F3B"/>
    <w:rsid w:val="00FB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52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6</Pages>
  <Words>1144</Words>
  <Characters>6526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CNB</dc:creator>
  <cp:keywords/>
  <dc:description/>
  <cp:lastModifiedBy>user</cp:lastModifiedBy>
  <cp:revision>14</cp:revision>
  <cp:lastPrinted>2019-03-13T15:21:00Z</cp:lastPrinted>
  <dcterms:created xsi:type="dcterms:W3CDTF">2018-04-11T15:54:00Z</dcterms:created>
  <dcterms:modified xsi:type="dcterms:W3CDTF">2019-03-13T15:21:00Z</dcterms:modified>
</cp:coreProperties>
</file>