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1406" w14:textId="77777777" w:rsidR="00EA775C" w:rsidRPr="00EA775C" w:rsidRDefault="00EA775C" w:rsidP="00EA775C">
      <w:pPr>
        <w:shd w:val="clear" w:color="auto" w:fill="FFFFFF"/>
        <w:spacing w:after="150" w:line="240" w:lineRule="auto"/>
        <w:jc w:val="center"/>
        <w:rPr>
          <w:rFonts w:ascii="PT Sans" w:eastAsia="Times New Roman" w:hAnsi="PT Sans" w:cs="Times New Roman"/>
          <w:color w:val="000000"/>
          <w:sz w:val="21"/>
          <w:szCs w:val="21"/>
          <w:lang w:eastAsia="ru-RU"/>
        </w:rPr>
      </w:pPr>
      <w:r w:rsidRPr="00EA775C">
        <w:rPr>
          <w:rFonts w:ascii="PT Sans" w:eastAsia="Times New Roman" w:hAnsi="PT Sans" w:cs="Times New Roman"/>
          <w:b/>
          <w:bCs/>
          <w:color w:val="000000"/>
          <w:sz w:val="21"/>
          <w:szCs w:val="21"/>
          <w:lang w:eastAsia="ru-RU"/>
        </w:rPr>
        <w:t>Использование</w:t>
      </w:r>
      <w:r w:rsidRPr="00EA775C">
        <w:rPr>
          <w:rFonts w:ascii="PT Sans" w:eastAsia="Times New Roman" w:hAnsi="PT Sans" w:cs="Times New Roman"/>
          <w:color w:val="000000"/>
          <w:sz w:val="21"/>
          <w:szCs w:val="21"/>
          <w:lang w:eastAsia="ru-RU"/>
        </w:rPr>
        <w:t> </w:t>
      </w:r>
      <w:r w:rsidRPr="00EA775C">
        <w:rPr>
          <w:rFonts w:ascii="PT Sans" w:eastAsia="Times New Roman" w:hAnsi="PT Sans" w:cs="Times New Roman"/>
          <w:b/>
          <w:bCs/>
          <w:color w:val="000000"/>
          <w:sz w:val="21"/>
          <w:szCs w:val="21"/>
          <w:lang w:eastAsia="ru-RU"/>
        </w:rPr>
        <w:t>технологии проблемного обучения</w:t>
      </w:r>
    </w:p>
    <w:p w14:paraId="5D39FB2D" w14:textId="77777777" w:rsidR="00EA775C" w:rsidRPr="00EA775C" w:rsidRDefault="00EA775C" w:rsidP="00EA775C">
      <w:pPr>
        <w:shd w:val="clear" w:color="auto" w:fill="FFFFFF"/>
        <w:spacing w:after="150" w:line="240" w:lineRule="auto"/>
        <w:jc w:val="center"/>
        <w:rPr>
          <w:rFonts w:ascii="PT Sans" w:eastAsia="Times New Roman" w:hAnsi="PT Sans" w:cs="Times New Roman"/>
          <w:color w:val="000000"/>
          <w:sz w:val="21"/>
          <w:szCs w:val="21"/>
          <w:lang w:eastAsia="ru-RU"/>
        </w:rPr>
      </w:pPr>
      <w:r w:rsidRPr="00EA775C">
        <w:rPr>
          <w:rFonts w:ascii="PT Sans" w:eastAsia="Times New Roman" w:hAnsi="PT Sans" w:cs="Times New Roman"/>
          <w:b/>
          <w:bCs/>
          <w:color w:val="000000"/>
          <w:sz w:val="21"/>
          <w:szCs w:val="21"/>
          <w:lang w:eastAsia="ru-RU"/>
        </w:rPr>
        <w:t>на уроках английского языка</w:t>
      </w:r>
    </w:p>
    <w:p w14:paraId="1465D4C0" w14:textId="77777777" w:rsidR="00EA775C" w:rsidRPr="00EA775C" w:rsidRDefault="00EA775C" w:rsidP="00EA775C">
      <w:pPr>
        <w:shd w:val="clear" w:color="auto" w:fill="FFFFFF"/>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В соответствии с новым образовательным стандартом в центре педагогической деятельности должен находиться ребенок, которого необходимо считать не объектом, а субъектом обучения и воспитания. Поэтому учителю необходимо использовать активные методы обучения с применением инновационных педагогических и информационных технологий, а на уроках создавать атмосферу доброжелательности и успеха.</w:t>
      </w:r>
    </w:p>
    <w:p w14:paraId="219F96B4" w14:textId="77777777" w:rsidR="00EA775C" w:rsidRPr="00EA775C" w:rsidRDefault="00EA775C" w:rsidP="00EA775C">
      <w:pPr>
        <w:shd w:val="clear" w:color="auto" w:fill="FFFFFF"/>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Одним из эффективных методов на уроках английского языка является метод проблемного обучения. Проблемное обучение – это система методов обучения, при которой учащиеся получают знания не путем заучивания и запоминания их в готовом виде, а в результате мыслительной работы по решению проблем и проблемных задач, построенных на содержании изучаемого материала.</w:t>
      </w:r>
    </w:p>
    <w:p w14:paraId="02653FC7" w14:textId="77777777" w:rsidR="00EA775C" w:rsidRPr="00EA775C" w:rsidRDefault="00EA775C" w:rsidP="00EA775C">
      <w:pPr>
        <w:shd w:val="clear" w:color="auto" w:fill="FFFFFF"/>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b/>
          <w:bCs/>
          <w:color w:val="000000"/>
          <w:sz w:val="21"/>
          <w:szCs w:val="21"/>
          <w:lang w:eastAsia="ru-RU"/>
        </w:rPr>
        <w:t>Проблемная ситуация</w:t>
      </w:r>
      <w:r w:rsidRPr="00EA775C">
        <w:rPr>
          <w:rFonts w:ascii="PT Sans" w:eastAsia="Times New Roman" w:hAnsi="PT Sans" w:cs="Times New Roman"/>
          <w:color w:val="000000"/>
          <w:sz w:val="21"/>
          <w:szCs w:val="21"/>
          <w:lang w:eastAsia="ru-RU"/>
        </w:rPr>
        <w:t> представляет собой познавательную трудность, для преодоления которой обучаемые должны приобрести новые знания или приложить интеллектуальные усилия. Проблемная ситуация, осознанная и принятая обучаемым к решению, перерастает в проблему. Проблема с указанием параметров и условий решения представляет собой проблемную задачу.</w:t>
      </w:r>
    </w:p>
    <w:p w14:paraId="014C543E" w14:textId="77777777" w:rsidR="00EA775C" w:rsidRPr="00EA775C" w:rsidRDefault="00EA775C" w:rsidP="00EA775C">
      <w:pPr>
        <w:shd w:val="clear" w:color="auto" w:fill="FFFFFF"/>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w:t>
      </w:r>
      <w:r w:rsidRPr="00EA775C">
        <w:rPr>
          <w:rFonts w:ascii="PT Sans" w:eastAsia="Times New Roman" w:hAnsi="PT Sans" w:cs="Times New Roman"/>
          <w:b/>
          <w:bCs/>
          <w:color w:val="000000"/>
          <w:sz w:val="21"/>
          <w:szCs w:val="21"/>
          <w:lang w:eastAsia="ru-RU"/>
        </w:rPr>
        <w:t>Проблемная задача</w:t>
      </w:r>
      <w:r w:rsidRPr="00EA775C">
        <w:rPr>
          <w:rFonts w:ascii="PT Sans" w:eastAsia="Times New Roman" w:hAnsi="PT Sans" w:cs="Times New Roman"/>
          <w:color w:val="000000"/>
          <w:sz w:val="21"/>
          <w:szCs w:val="21"/>
          <w:lang w:eastAsia="ru-RU"/>
        </w:rPr>
        <w:t> – это учебная проблема с заданными условиями и, в силу этого получившееся ограниченное поле поиска, доступное для решения учащимся. Совокупность таких целенаправленно сконструированных задач и призвана обеспечить основные функции проблемного обучения: творческое овладение учебным материалом и усвоение опыта творческой деятельности.</w:t>
      </w:r>
    </w:p>
    <w:p w14:paraId="684882AC" w14:textId="77777777" w:rsidR="00EA775C" w:rsidRPr="00EA775C" w:rsidRDefault="00EA775C" w:rsidP="00EA775C">
      <w:pPr>
        <w:shd w:val="clear" w:color="auto" w:fill="FFFFFF"/>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Так как проблемное обучение предполагает строго продуманную систему проблемных ситуаций, проблем и задач, соответствующих познавательным возможностям обучаемых, с этой целью должны предусматриваться различные уровни сложности:</w:t>
      </w:r>
    </w:p>
    <w:p w14:paraId="40CA0181" w14:textId="77777777" w:rsidR="00EA775C" w:rsidRPr="00EA775C" w:rsidRDefault="00EA775C" w:rsidP="00EA775C">
      <w:pPr>
        <w:shd w:val="clear" w:color="auto" w:fill="FFFFFF"/>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1-й уровень. Учитель сам анализирует проблемную ситуацию, выявляет проблему, формулирует задачу и направляет обучаемых на самостоятельный поиск путей решения;</w:t>
      </w:r>
    </w:p>
    <w:p w14:paraId="20A896B8" w14:textId="77777777" w:rsidR="00EA775C" w:rsidRPr="00EA775C" w:rsidRDefault="00EA775C" w:rsidP="00EA775C">
      <w:pPr>
        <w:shd w:val="clear" w:color="auto" w:fill="FFFFFF"/>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br/>
        <w:t>2-й уровень. Отличие состоит в том, что учитель вместе с учениками анализирует ситуацию и подводит их к проблеме, а они самостоятельно формулируют задачу и решают ее;</w:t>
      </w:r>
    </w:p>
    <w:p w14:paraId="7EAAD70C" w14:textId="77777777" w:rsidR="00EA775C" w:rsidRPr="00EA775C" w:rsidRDefault="00EA775C" w:rsidP="00EA775C">
      <w:pPr>
        <w:shd w:val="clear" w:color="auto" w:fill="FFFFFF"/>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br/>
        <w:t>3-й уровень (самый высокий). Учитель доводит до учащихся содержание проблемной ситуации, ее анализ, выявление проблемы, формулировку задачи и выбор оптимального решения обучаемые осуществляют самостоятельно.</w:t>
      </w:r>
    </w:p>
    <w:p w14:paraId="7B08EF20" w14:textId="77777777" w:rsidR="00EA775C" w:rsidRPr="00EA775C" w:rsidRDefault="00EA775C" w:rsidP="00EA775C">
      <w:pPr>
        <w:shd w:val="clear" w:color="auto" w:fill="FFFFFF"/>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xml:space="preserve">На уроках английского языка можно использовать проблемно-диалогическое обучение – тип обучения, обеспечивающий </w:t>
      </w:r>
      <w:proofErr w:type="gramStart"/>
      <w:r w:rsidRPr="00EA775C">
        <w:rPr>
          <w:rFonts w:ascii="PT Sans" w:eastAsia="Times New Roman" w:hAnsi="PT Sans" w:cs="Times New Roman"/>
          <w:color w:val="000000"/>
          <w:sz w:val="21"/>
          <w:szCs w:val="21"/>
          <w:lang w:eastAsia="ru-RU"/>
        </w:rPr>
        <w:t>творческое  усвоение</w:t>
      </w:r>
      <w:proofErr w:type="gramEnd"/>
      <w:r w:rsidRPr="00EA775C">
        <w:rPr>
          <w:rFonts w:ascii="PT Sans" w:eastAsia="Times New Roman" w:hAnsi="PT Sans" w:cs="Times New Roman"/>
          <w:color w:val="000000"/>
          <w:sz w:val="21"/>
          <w:szCs w:val="21"/>
          <w:lang w:eastAsia="ru-RU"/>
        </w:rPr>
        <w:t xml:space="preserve"> знаний учениками посредством специально организованного учителем диалога. В основе </w:t>
      </w:r>
      <w:proofErr w:type="gramStart"/>
      <w:r w:rsidRPr="00EA775C">
        <w:rPr>
          <w:rFonts w:ascii="PT Sans" w:eastAsia="Times New Roman" w:hAnsi="PT Sans" w:cs="Times New Roman"/>
          <w:color w:val="000000"/>
          <w:sz w:val="21"/>
          <w:szCs w:val="21"/>
          <w:lang w:eastAsia="ru-RU"/>
        </w:rPr>
        <w:t>ФГОС  лежит</w:t>
      </w:r>
      <w:proofErr w:type="gramEnd"/>
      <w:r w:rsidRPr="00EA775C">
        <w:rPr>
          <w:rFonts w:ascii="PT Sans" w:eastAsia="Times New Roman" w:hAnsi="PT Sans" w:cs="Times New Roman"/>
          <w:color w:val="000000"/>
          <w:sz w:val="21"/>
          <w:szCs w:val="21"/>
          <w:lang w:eastAsia="ru-RU"/>
        </w:rPr>
        <w:t xml:space="preserve"> системно-деятельностный подход, который может быть реализован технологией проблемного диалога –  современной образовательной технологией деятельностного типа.</w:t>
      </w:r>
    </w:p>
    <w:p w14:paraId="20CAA3ED" w14:textId="77777777" w:rsidR="00EA775C" w:rsidRPr="00EA775C" w:rsidRDefault="00EA775C" w:rsidP="00EA775C">
      <w:pPr>
        <w:shd w:val="clear" w:color="auto" w:fill="FFFFFF"/>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xml:space="preserve">На уроках с использованием технологии проблемно-диалогического обучения постановка темы и задач урока, а </w:t>
      </w:r>
      <w:proofErr w:type="gramStart"/>
      <w:r w:rsidRPr="00EA775C">
        <w:rPr>
          <w:rFonts w:ascii="PT Sans" w:eastAsia="Times New Roman" w:hAnsi="PT Sans" w:cs="Times New Roman"/>
          <w:color w:val="000000"/>
          <w:sz w:val="21"/>
          <w:szCs w:val="21"/>
          <w:lang w:eastAsia="ru-RU"/>
        </w:rPr>
        <w:t>так же</w:t>
      </w:r>
      <w:proofErr w:type="gramEnd"/>
      <w:r w:rsidRPr="00EA775C">
        <w:rPr>
          <w:rFonts w:ascii="PT Sans" w:eastAsia="Times New Roman" w:hAnsi="PT Sans" w:cs="Times New Roman"/>
          <w:color w:val="000000"/>
          <w:sz w:val="21"/>
          <w:szCs w:val="21"/>
          <w:lang w:eastAsia="ru-RU"/>
        </w:rPr>
        <w:t xml:space="preserve"> их решение выполняется в ходе специально организованного учителем диалога. Автор технологии Мельникова </w:t>
      </w:r>
      <w:proofErr w:type="gramStart"/>
      <w:r w:rsidRPr="00EA775C">
        <w:rPr>
          <w:rFonts w:ascii="PT Sans" w:eastAsia="Times New Roman" w:hAnsi="PT Sans" w:cs="Times New Roman"/>
          <w:color w:val="000000"/>
          <w:sz w:val="21"/>
          <w:szCs w:val="21"/>
          <w:lang w:eastAsia="ru-RU"/>
        </w:rPr>
        <w:t>Е.Л.</w:t>
      </w:r>
      <w:proofErr w:type="gramEnd"/>
      <w:r w:rsidRPr="00EA775C">
        <w:rPr>
          <w:rFonts w:ascii="PT Sans" w:eastAsia="Times New Roman" w:hAnsi="PT Sans" w:cs="Times New Roman"/>
          <w:color w:val="000000"/>
          <w:sz w:val="21"/>
          <w:szCs w:val="21"/>
          <w:lang w:eastAsia="ru-RU"/>
        </w:rPr>
        <w:t xml:space="preserve"> различает два вида диалога: побуждающий и подводящий, и определяет их использование на двух этапах урока: постановке темы и «открытии» нового знания.</w:t>
      </w:r>
      <w:r w:rsidRPr="00EA775C">
        <w:rPr>
          <w:rFonts w:ascii="PT Sans" w:eastAsia="Times New Roman" w:hAnsi="PT Sans" w:cs="Times New Roman"/>
          <w:color w:val="000000"/>
          <w:sz w:val="21"/>
          <w:szCs w:val="21"/>
          <w:lang w:eastAsia="ru-RU"/>
        </w:rPr>
        <w:br/>
      </w:r>
      <w:r w:rsidRPr="00EA775C">
        <w:rPr>
          <w:rFonts w:ascii="PT Sans" w:eastAsia="Times New Roman" w:hAnsi="PT Sans" w:cs="Times New Roman"/>
          <w:b/>
          <w:bCs/>
          <w:color w:val="000000"/>
          <w:sz w:val="21"/>
          <w:szCs w:val="21"/>
          <w:lang w:eastAsia="ru-RU"/>
        </w:rPr>
        <w:t>Побуждающий диалог</w:t>
      </w:r>
      <w:r w:rsidRPr="00EA775C">
        <w:rPr>
          <w:rFonts w:ascii="PT Sans" w:eastAsia="Times New Roman" w:hAnsi="PT Sans" w:cs="Times New Roman"/>
          <w:color w:val="000000"/>
          <w:sz w:val="21"/>
          <w:szCs w:val="21"/>
          <w:lang w:eastAsia="ru-RU"/>
        </w:rPr>
        <w:t xml:space="preserve"> состоит из отдельных стимулирующих реплик, которые помогают ученику работать по-настоящему творчески, и поэтому развивает творческие способности учащихся. На этапе постановки проблемы сначала учителем создается проблемная ситуация, а затем произносятся специальные реплики для осознания противоречия и формулирования проблемы </w:t>
      </w:r>
      <w:r w:rsidRPr="00EA775C">
        <w:rPr>
          <w:rFonts w:ascii="PT Sans" w:eastAsia="Times New Roman" w:hAnsi="PT Sans" w:cs="Times New Roman"/>
          <w:color w:val="000000"/>
          <w:sz w:val="21"/>
          <w:szCs w:val="21"/>
          <w:lang w:eastAsia="ru-RU"/>
        </w:rPr>
        <w:lastRenderedPageBreak/>
        <w:t>учениками. В данной статье нам хотелось бы рассмотреть несколько приемов, которые можно использовать на уроках английского языка.</w:t>
      </w:r>
    </w:p>
    <w:p w14:paraId="18FF73F9" w14:textId="77777777" w:rsidR="00EA775C" w:rsidRPr="00EA775C" w:rsidRDefault="00EA775C" w:rsidP="00EA775C">
      <w:pPr>
        <w:shd w:val="clear" w:color="auto" w:fill="FFFFFF"/>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b/>
          <w:bCs/>
          <w:color w:val="000000"/>
          <w:sz w:val="21"/>
          <w:szCs w:val="21"/>
          <w:lang w:eastAsia="ru-RU"/>
        </w:rPr>
        <w:t>Прием 1. </w:t>
      </w:r>
      <w:r w:rsidRPr="00EA775C">
        <w:rPr>
          <w:rFonts w:ascii="PT Sans" w:eastAsia="Times New Roman" w:hAnsi="PT Sans" w:cs="Times New Roman"/>
          <w:color w:val="000000"/>
          <w:sz w:val="21"/>
          <w:szCs w:val="21"/>
          <w:lang w:eastAsia="ru-RU"/>
        </w:rPr>
        <w:t xml:space="preserve">Проблемная ситуация с противоречивыми положениями </w:t>
      </w:r>
      <w:proofErr w:type="gramStart"/>
      <w:r w:rsidRPr="00EA775C">
        <w:rPr>
          <w:rFonts w:ascii="PT Sans" w:eastAsia="Times New Roman" w:hAnsi="PT Sans" w:cs="Times New Roman"/>
          <w:color w:val="000000"/>
          <w:sz w:val="21"/>
          <w:szCs w:val="21"/>
          <w:lang w:eastAsia="ru-RU"/>
        </w:rPr>
        <w:t>создается  одновременным</w:t>
      </w:r>
      <w:proofErr w:type="gramEnd"/>
      <w:r w:rsidRPr="00EA775C">
        <w:rPr>
          <w:rFonts w:ascii="PT Sans" w:eastAsia="Times New Roman" w:hAnsi="PT Sans" w:cs="Times New Roman"/>
          <w:color w:val="000000"/>
          <w:sz w:val="21"/>
          <w:szCs w:val="21"/>
          <w:lang w:eastAsia="ru-RU"/>
        </w:rPr>
        <w:t xml:space="preserve"> предъявлением классу противоречивых фактов, теорий, мнений. В данном случае факт понимается как единичная научная информация, теория – система научных взглядов, мнение – позиция отдельного человека. Побуждение к осознанию противоречия осуществляется репликами: «Что вас удивило? Что интересного заметили? Какое противоречие налицо?».</w:t>
      </w:r>
    </w:p>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2793"/>
        <w:gridCol w:w="2048"/>
        <w:gridCol w:w="2327"/>
        <w:gridCol w:w="2141"/>
      </w:tblGrid>
      <w:tr w:rsidR="00EA775C" w:rsidRPr="00EA775C" w14:paraId="6EB6185B" w14:textId="77777777" w:rsidTr="00EA775C">
        <w:tc>
          <w:tcPr>
            <w:tcW w:w="1500" w:type="pct"/>
            <w:vMerge w:val="restar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1B10C5C4"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b/>
                <w:bCs/>
                <w:color w:val="000000"/>
                <w:sz w:val="21"/>
                <w:szCs w:val="21"/>
                <w:lang w:eastAsia="ru-RU"/>
              </w:rPr>
              <w:t>Постановка проблемы</w:t>
            </w:r>
          </w:p>
        </w:tc>
        <w:tc>
          <w:tcPr>
            <w:tcW w:w="11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6D7FAD6B"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Анализ</w:t>
            </w:r>
          </w:p>
        </w:tc>
        <w:tc>
          <w:tcPr>
            <w:tcW w:w="12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562CCB12"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Учитель</w:t>
            </w:r>
          </w:p>
        </w:tc>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0F774C48"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Ученики</w:t>
            </w:r>
          </w:p>
        </w:tc>
      </w:tr>
      <w:tr w:rsidR="00EA775C" w:rsidRPr="00EA775C" w14:paraId="596286C6" w14:textId="77777777" w:rsidTr="00EA775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5AD14FB8" w14:textId="77777777" w:rsidR="00EA775C" w:rsidRPr="00EA775C" w:rsidRDefault="00EA775C" w:rsidP="00EA775C">
            <w:pPr>
              <w:spacing w:after="0" w:line="240" w:lineRule="auto"/>
              <w:rPr>
                <w:rFonts w:ascii="PT Sans" w:eastAsia="Times New Roman" w:hAnsi="PT Sans" w:cs="Times New Roman"/>
                <w:color w:val="000000"/>
                <w:sz w:val="21"/>
                <w:szCs w:val="21"/>
                <w:lang w:eastAsia="ru-RU"/>
              </w:rPr>
            </w:pPr>
          </w:p>
        </w:tc>
        <w:tc>
          <w:tcPr>
            <w:tcW w:w="11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2AEC3F01"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Предъявление противоречивых мнений</w:t>
            </w:r>
          </w:p>
        </w:tc>
        <w:tc>
          <w:tcPr>
            <w:tcW w:w="12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4439D830" w14:textId="77777777" w:rsidR="00EA775C" w:rsidRPr="00EA775C" w:rsidRDefault="00EA775C" w:rsidP="00EA775C">
            <w:pPr>
              <w:spacing w:after="150" w:line="240" w:lineRule="auto"/>
              <w:rPr>
                <w:rFonts w:ascii="PT Sans" w:eastAsia="Times New Roman" w:hAnsi="PT Sans" w:cs="Times New Roman"/>
                <w:color w:val="000000"/>
                <w:sz w:val="21"/>
                <w:szCs w:val="21"/>
                <w:lang w:val="en-US" w:eastAsia="ru-RU"/>
              </w:rPr>
            </w:pPr>
            <w:r w:rsidRPr="00EA775C">
              <w:rPr>
                <w:rFonts w:ascii="PT Sans" w:eastAsia="Times New Roman" w:hAnsi="PT Sans" w:cs="Times New Roman"/>
                <w:color w:val="000000"/>
                <w:sz w:val="21"/>
                <w:szCs w:val="21"/>
                <w:lang w:val="en-US" w:eastAsia="ru-RU"/>
              </w:rPr>
              <w:t>– Some people call this country England, some people say, “It is Great Britain”, the others name it UK.</w:t>
            </w:r>
          </w:p>
        </w:tc>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7A278692"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(Проблемная ситуация.)</w:t>
            </w:r>
          </w:p>
        </w:tc>
      </w:tr>
      <w:tr w:rsidR="00EA775C" w:rsidRPr="00EA775C" w14:paraId="310E3FB7" w14:textId="77777777" w:rsidTr="00EA775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33D93DF6" w14:textId="77777777" w:rsidR="00EA775C" w:rsidRPr="00EA775C" w:rsidRDefault="00EA775C" w:rsidP="00EA775C">
            <w:pPr>
              <w:spacing w:after="0" w:line="240" w:lineRule="auto"/>
              <w:rPr>
                <w:rFonts w:ascii="PT Sans" w:eastAsia="Times New Roman" w:hAnsi="PT Sans" w:cs="Times New Roman"/>
                <w:color w:val="000000"/>
                <w:sz w:val="21"/>
                <w:szCs w:val="21"/>
                <w:lang w:eastAsia="ru-RU"/>
              </w:rPr>
            </w:pPr>
          </w:p>
        </w:tc>
        <w:tc>
          <w:tcPr>
            <w:tcW w:w="11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302ACCA7"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Побуждение к осознанию</w:t>
            </w:r>
          </w:p>
        </w:tc>
        <w:tc>
          <w:tcPr>
            <w:tcW w:w="12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74F9E4AD" w14:textId="77777777" w:rsidR="00EA775C" w:rsidRPr="00EA775C" w:rsidRDefault="00EA775C" w:rsidP="00EA775C">
            <w:pPr>
              <w:spacing w:after="150" w:line="240" w:lineRule="auto"/>
              <w:rPr>
                <w:rFonts w:ascii="PT Sans" w:eastAsia="Times New Roman" w:hAnsi="PT Sans" w:cs="Times New Roman"/>
                <w:color w:val="000000"/>
                <w:sz w:val="21"/>
                <w:szCs w:val="21"/>
                <w:lang w:val="en-US" w:eastAsia="ru-RU"/>
              </w:rPr>
            </w:pPr>
            <w:r w:rsidRPr="00EA775C">
              <w:rPr>
                <w:rFonts w:ascii="PT Sans" w:eastAsia="Times New Roman" w:hAnsi="PT Sans" w:cs="Times New Roman"/>
                <w:color w:val="000000"/>
                <w:sz w:val="21"/>
                <w:szCs w:val="21"/>
                <w:lang w:val="en-US" w:eastAsia="ru-RU"/>
              </w:rPr>
              <w:t>– What is strange? </w:t>
            </w:r>
            <w:r w:rsidRPr="00EA775C">
              <w:rPr>
                <w:rFonts w:ascii="PT Sans" w:eastAsia="Times New Roman" w:hAnsi="PT Sans" w:cs="Times New Roman"/>
                <w:color w:val="000000"/>
                <w:sz w:val="21"/>
                <w:szCs w:val="21"/>
                <w:lang w:val="en-US" w:eastAsia="ru-RU"/>
              </w:rPr>
              <w:br/>
              <w:t>– Is it one country or three different countries?</w:t>
            </w:r>
          </w:p>
        </w:tc>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31C6C206"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val="en-US" w:eastAsia="ru-RU"/>
              </w:rPr>
              <w:t>– One country has many names.</w:t>
            </w:r>
            <w:r w:rsidRPr="00EA775C">
              <w:rPr>
                <w:rFonts w:ascii="PT Sans" w:eastAsia="Times New Roman" w:hAnsi="PT Sans" w:cs="Times New Roman"/>
                <w:color w:val="000000"/>
                <w:sz w:val="21"/>
                <w:szCs w:val="21"/>
                <w:lang w:val="en-US" w:eastAsia="ru-RU"/>
              </w:rPr>
              <w:br/>
            </w:r>
            <w:r w:rsidRPr="00EA775C">
              <w:rPr>
                <w:rFonts w:ascii="PT Sans" w:eastAsia="Times New Roman" w:hAnsi="PT Sans" w:cs="Times New Roman"/>
                <w:color w:val="000000"/>
                <w:sz w:val="21"/>
                <w:szCs w:val="21"/>
                <w:lang w:eastAsia="ru-RU"/>
              </w:rPr>
              <w:t>(Осознание противоречия.)</w:t>
            </w:r>
          </w:p>
        </w:tc>
      </w:tr>
      <w:tr w:rsidR="00EA775C" w:rsidRPr="00EA775C" w14:paraId="6CE53498" w14:textId="77777777" w:rsidTr="00EA775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0AAF19AA" w14:textId="77777777" w:rsidR="00EA775C" w:rsidRPr="00EA775C" w:rsidRDefault="00EA775C" w:rsidP="00EA775C">
            <w:pPr>
              <w:spacing w:after="0" w:line="240" w:lineRule="auto"/>
              <w:rPr>
                <w:rFonts w:ascii="PT Sans" w:eastAsia="Times New Roman" w:hAnsi="PT Sans" w:cs="Times New Roman"/>
                <w:color w:val="000000"/>
                <w:sz w:val="21"/>
                <w:szCs w:val="21"/>
                <w:lang w:eastAsia="ru-RU"/>
              </w:rPr>
            </w:pPr>
          </w:p>
        </w:tc>
        <w:tc>
          <w:tcPr>
            <w:tcW w:w="11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7A783B7D"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proofErr w:type="gramStart"/>
            <w:r w:rsidRPr="00EA775C">
              <w:rPr>
                <w:rFonts w:ascii="PT Sans" w:eastAsia="Times New Roman" w:hAnsi="PT Sans" w:cs="Times New Roman"/>
                <w:color w:val="000000"/>
                <w:sz w:val="21"/>
                <w:szCs w:val="21"/>
                <w:lang w:eastAsia="ru-RU"/>
              </w:rPr>
              <w:t>Побуждение  к</w:t>
            </w:r>
            <w:proofErr w:type="gramEnd"/>
            <w:r w:rsidRPr="00EA775C">
              <w:rPr>
                <w:rFonts w:ascii="PT Sans" w:eastAsia="Times New Roman" w:hAnsi="PT Sans" w:cs="Times New Roman"/>
                <w:color w:val="000000"/>
                <w:sz w:val="21"/>
                <w:szCs w:val="21"/>
                <w:lang w:eastAsia="ru-RU"/>
              </w:rPr>
              <w:t xml:space="preserve"> проблеме</w:t>
            </w:r>
          </w:p>
        </w:tc>
        <w:tc>
          <w:tcPr>
            <w:tcW w:w="12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718F151B" w14:textId="77777777" w:rsidR="00EA775C" w:rsidRPr="00EA775C" w:rsidRDefault="00EA775C" w:rsidP="00EA775C">
            <w:pPr>
              <w:spacing w:after="150" w:line="240" w:lineRule="auto"/>
              <w:rPr>
                <w:rFonts w:ascii="PT Sans" w:eastAsia="Times New Roman" w:hAnsi="PT Sans" w:cs="Times New Roman"/>
                <w:color w:val="000000"/>
                <w:sz w:val="21"/>
                <w:szCs w:val="21"/>
                <w:lang w:val="en-US" w:eastAsia="ru-RU"/>
              </w:rPr>
            </w:pPr>
            <w:r w:rsidRPr="00EA775C">
              <w:rPr>
                <w:rFonts w:ascii="PT Sans" w:eastAsia="Times New Roman" w:hAnsi="PT Sans" w:cs="Times New Roman"/>
                <w:color w:val="000000"/>
                <w:sz w:val="21"/>
                <w:szCs w:val="21"/>
                <w:lang w:val="en-US" w:eastAsia="ru-RU"/>
              </w:rPr>
              <w:t>– What will we speak about today?</w:t>
            </w:r>
          </w:p>
        </w:tc>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19299FD4" w14:textId="77777777" w:rsidR="00EA775C" w:rsidRPr="00EA775C" w:rsidRDefault="00EA775C" w:rsidP="00EA775C">
            <w:pPr>
              <w:spacing w:after="150" w:line="240" w:lineRule="auto"/>
              <w:rPr>
                <w:rFonts w:ascii="PT Sans" w:eastAsia="Times New Roman" w:hAnsi="PT Sans" w:cs="Times New Roman"/>
                <w:color w:val="000000"/>
                <w:sz w:val="21"/>
                <w:szCs w:val="21"/>
                <w:lang w:val="en-US" w:eastAsia="ru-RU"/>
              </w:rPr>
            </w:pPr>
            <w:r w:rsidRPr="00EA775C">
              <w:rPr>
                <w:rFonts w:ascii="PT Sans" w:eastAsia="Times New Roman" w:hAnsi="PT Sans" w:cs="Times New Roman"/>
                <w:color w:val="000000"/>
                <w:sz w:val="21"/>
                <w:szCs w:val="21"/>
                <w:lang w:val="en-US" w:eastAsia="ru-RU"/>
              </w:rPr>
              <w:t>–  The United Kingdom of Great Britain and Northern Ireland</w:t>
            </w:r>
          </w:p>
        </w:tc>
      </w:tr>
      <w:tr w:rsidR="00EA775C" w:rsidRPr="00EA775C" w14:paraId="74C125AA" w14:textId="77777777" w:rsidTr="00EA775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301FAE58" w14:textId="77777777" w:rsidR="00EA775C" w:rsidRPr="00EA775C" w:rsidRDefault="00EA775C" w:rsidP="00EA775C">
            <w:pPr>
              <w:spacing w:after="0" w:line="240" w:lineRule="auto"/>
              <w:rPr>
                <w:rFonts w:ascii="PT Sans" w:eastAsia="Times New Roman" w:hAnsi="PT Sans" w:cs="Times New Roman"/>
                <w:color w:val="000000"/>
                <w:sz w:val="21"/>
                <w:szCs w:val="21"/>
                <w:lang w:val="en-US" w:eastAsia="ru-RU"/>
              </w:rPr>
            </w:pPr>
          </w:p>
        </w:tc>
        <w:tc>
          <w:tcPr>
            <w:tcW w:w="11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4A703B03"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тема</w:t>
            </w:r>
          </w:p>
        </w:tc>
        <w:tc>
          <w:tcPr>
            <w:tcW w:w="12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4E94C226"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Фиксирует тему на доске.</w:t>
            </w:r>
          </w:p>
        </w:tc>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3BE90066"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w:t>
            </w:r>
          </w:p>
        </w:tc>
      </w:tr>
    </w:tbl>
    <w:p w14:paraId="30CED814" w14:textId="77777777" w:rsidR="00EA775C" w:rsidRPr="00EA775C" w:rsidRDefault="00EA775C" w:rsidP="00EA775C">
      <w:pPr>
        <w:shd w:val="clear" w:color="auto" w:fill="FFFFFF"/>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b/>
          <w:bCs/>
          <w:color w:val="000000"/>
          <w:sz w:val="21"/>
          <w:szCs w:val="21"/>
          <w:lang w:eastAsia="ru-RU"/>
        </w:rPr>
        <w:t>Прием 2.</w:t>
      </w:r>
      <w:r w:rsidRPr="00EA775C">
        <w:rPr>
          <w:rFonts w:ascii="PT Sans" w:eastAsia="Times New Roman" w:hAnsi="PT Sans" w:cs="Times New Roman"/>
          <w:color w:val="000000"/>
          <w:sz w:val="21"/>
          <w:szCs w:val="21"/>
          <w:lang w:eastAsia="ru-RU"/>
        </w:rPr>
        <w:t> Проблемная ситуация со столкновением мнений учеников класса создается вопросом или практическим заданием на новый материал. Побуждение к осознанию противоречия осуществляется репликами: «Вопрос был один? А мнений сколько?» или «Задание было одно? А выполнили вы его как?». И далее общий текст: «Почему так получилось? Чего мы еще не знаем?</w:t>
      </w:r>
    </w:p>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1861"/>
        <w:gridCol w:w="1862"/>
        <w:gridCol w:w="2793"/>
        <w:gridCol w:w="2793"/>
      </w:tblGrid>
      <w:tr w:rsidR="00EA775C" w:rsidRPr="00EA775C" w14:paraId="6CA5FD90" w14:textId="77777777" w:rsidTr="00EA775C">
        <w:tc>
          <w:tcPr>
            <w:tcW w:w="10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0A4451B5"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w:t>
            </w:r>
          </w:p>
        </w:tc>
        <w:tc>
          <w:tcPr>
            <w:tcW w:w="10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79FF4971"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Анализ</w:t>
            </w:r>
          </w:p>
        </w:tc>
        <w:tc>
          <w:tcPr>
            <w:tcW w:w="1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51B17933"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Учитель</w:t>
            </w:r>
          </w:p>
        </w:tc>
        <w:tc>
          <w:tcPr>
            <w:tcW w:w="1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20836AD4"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Ученики</w:t>
            </w:r>
          </w:p>
        </w:tc>
      </w:tr>
      <w:tr w:rsidR="00EA775C" w:rsidRPr="00EA775C" w14:paraId="324A6B05" w14:textId="77777777" w:rsidTr="00EA775C">
        <w:tc>
          <w:tcPr>
            <w:tcW w:w="1000" w:type="pct"/>
            <w:vMerge w:val="restar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36FD6025"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b/>
                <w:bCs/>
                <w:color w:val="000000"/>
                <w:sz w:val="21"/>
                <w:szCs w:val="21"/>
                <w:lang w:eastAsia="ru-RU"/>
              </w:rPr>
              <w:t>Постановка проблемы</w:t>
            </w:r>
          </w:p>
        </w:tc>
        <w:tc>
          <w:tcPr>
            <w:tcW w:w="10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315E3566"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Актуализация изученного</w:t>
            </w:r>
          </w:p>
        </w:tc>
        <w:tc>
          <w:tcPr>
            <w:tcW w:w="1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06334840"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w:t>
            </w:r>
            <w:proofErr w:type="spellStart"/>
            <w:r w:rsidRPr="00EA775C">
              <w:rPr>
                <w:rFonts w:ascii="PT Sans" w:eastAsia="Times New Roman" w:hAnsi="PT Sans" w:cs="Times New Roman"/>
                <w:color w:val="000000"/>
                <w:sz w:val="21"/>
                <w:szCs w:val="21"/>
                <w:lang w:eastAsia="ru-RU"/>
              </w:rPr>
              <w:t>Read</w:t>
            </w:r>
            <w:proofErr w:type="spellEnd"/>
            <w:r w:rsidRPr="00EA775C">
              <w:rPr>
                <w:rFonts w:ascii="PT Sans" w:eastAsia="Times New Roman" w:hAnsi="PT Sans" w:cs="Times New Roman"/>
                <w:color w:val="000000"/>
                <w:sz w:val="21"/>
                <w:szCs w:val="21"/>
                <w:lang w:eastAsia="ru-RU"/>
              </w:rPr>
              <w:t xml:space="preserve"> </w:t>
            </w:r>
            <w:proofErr w:type="spellStart"/>
            <w:r w:rsidRPr="00EA775C">
              <w:rPr>
                <w:rFonts w:ascii="PT Sans" w:eastAsia="Times New Roman" w:hAnsi="PT Sans" w:cs="Times New Roman"/>
                <w:color w:val="000000"/>
                <w:sz w:val="21"/>
                <w:szCs w:val="21"/>
                <w:lang w:eastAsia="ru-RU"/>
              </w:rPr>
              <w:t>the</w:t>
            </w:r>
            <w:proofErr w:type="spellEnd"/>
            <w:r w:rsidRPr="00EA775C">
              <w:rPr>
                <w:rFonts w:ascii="PT Sans" w:eastAsia="Times New Roman" w:hAnsi="PT Sans" w:cs="Times New Roman"/>
                <w:color w:val="000000"/>
                <w:sz w:val="21"/>
                <w:szCs w:val="21"/>
                <w:lang w:eastAsia="ru-RU"/>
              </w:rPr>
              <w:t xml:space="preserve"> </w:t>
            </w:r>
            <w:proofErr w:type="spellStart"/>
            <w:r w:rsidRPr="00EA775C">
              <w:rPr>
                <w:rFonts w:ascii="PT Sans" w:eastAsia="Times New Roman" w:hAnsi="PT Sans" w:cs="Times New Roman"/>
                <w:color w:val="000000"/>
                <w:sz w:val="21"/>
                <w:szCs w:val="21"/>
                <w:lang w:eastAsia="ru-RU"/>
              </w:rPr>
              <w:t>words</w:t>
            </w:r>
            <w:proofErr w:type="spellEnd"/>
          </w:p>
        </w:tc>
        <w:tc>
          <w:tcPr>
            <w:tcW w:w="1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78676995"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xml:space="preserve">– </w:t>
            </w:r>
            <w:proofErr w:type="spellStart"/>
            <w:r w:rsidRPr="00EA775C">
              <w:rPr>
                <w:rFonts w:ascii="PT Sans" w:eastAsia="Times New Roman" w:hAnsi="PT Sans" w:cs="Times New Roman"/>
                <w:color w:val="000000"/>
                <w:sz w:val="21"/>
                <w:szCs w:val="21"/>
                <w:lang w:eastAsia="ru-RU"/>
              </w:rPr>
              <w:t>Say</w:t>
            </w:r>
            <w:proofErr w:type="spellEnd"/>
            <w:r w:rsidRPr="00EA775C">
              <w:rPr>
                <w:rFonts w:ascii="PT Sans" w:eastAsia="Times New Roman" w:hAnsi="PT Sans" w:cs="Times New Roman"/>
                <w:color w:val="000000"/>
                <w:sz w:val="21"/>
                <w:szCs w:val="21"/>
                <w:lang w:eastAsia="ru-RU"/>
              </w:rPr>
              <w:t xml:space="preserve">, </w:t>
            </w:r>
            <w:proofErr w:type="spellStart"/>
            <w:r w:rsidRPr="00EA775C">
              <w:rPr>
                <w:rFonts w:ascii="PT Sans" w:eastAsia="Times New Roman" w:hAnsi="PT Sans" w:cs="Times New Roman"/>
                <w:color w:val="000000"/>
                <w:sz w:val="21"/>
                <w:szCs w:val="21"/>
                <w:lang w:eastAsia="ru-RU"/>
              </w:rPr>
              <w:t>speak</w:t>
            </w:r>
            <w:proofErr w:type="spellEnd"/>
            <w:r w:rsidRPr="00EA775C">
              <w:rPr>
                <w:rFonts w:ascii="PT Sans" w:eastAsia="Times New Roman" w:hAnsi="PT Sans" w:cs="Times New Roman"/>
                <w:color w:val="000000"/>
                <w:sz w:val="21"/>
                <w:szCs w:val="21"/>
                <w:lang w:eastAsia="ru-RU"/>
              </w:rPr>
              <w:t xml:space="preserve">, </w:t>
            </w:r>
            <w:proofErr w:type="spellStart"/>
            <w:r w:rsidRPr="00EA775C">
              <w:rPr>
                <w:rFonts w:ascii="PT Sans" w:eastAsia="Times New Roman" w:hAnsi="PT Sans" w:cs="Times New Roman"/>
                <w:color w:val="000000"/>
                <w:sz w:val="21"/>
                <w:szCs w:val="21"/>
                <w:lang w:eastAsia="ru-RU"/>
              </w:rPr>
              <w:t>tell</w:t>
            </w:r>
            <w:proofErr w:type="spellEnd"/>
          </w:p>
        </w:tc>
      </w:tr>
      <w:tr w:rsidR="00EA775C" w:rsidRPr="00EA775C" w14:paraId="026F9D5A" w14:textId="77777777" w:rsidTr="00EA775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6BF87C40" w14:textId="77777777" w:rsidR="00EA775C" w:rsidRPr="00EA775C" w:rsidRDefault="00EA775C" w:rsidP="00EA775C">
            <w:pPr>
              <w:spacing w:after="0" w:line="240" w:lineRule="auto"/>
              <w:rPr>
                <w:rFonts w:ascii="PT Sans" w:eastAsia="Times New Roman" w:hAnsi="PT Sans" w:cs="Times New Roman"/>
                <w:color w:val="000000"/>
                <w:sz w:val="21"/>
                <w:szCs w:val="21"/>
                <w:lang w:eastAsia="ru-RU"/>
              </w:rPr>
            </w:pPr>
          </w:p>
        </w:tc>
        <w:tc>
          <w:tcPr>
            <w:tcW w:w="10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36C3907F"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w:t>
            </w:r>
          </w:p>
        </w:tc>
        <w:tc>
          <w:tcPr>
            <w:tcW w:w="1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078B2BAF"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xml:space="preserve">– What </w:t>
            </w:r>
            <w:proofErr w:type="spellStart"/>
            <w:r w:rsidRPr="00EA775C">
              <w:rPr>
                <w:rFonts w:ascii="PT Sans" w:eastAsia="Times New Roman" w:hAnsi="PT Sans" w:cs="Times New Roman"/>
                <w:color w:val="000000"/>
                <w:sz w:val="21"/>
                <w:szCs w:val="21"/>
                <w:lang w:eastAsia="ru-RU"/>
              </w:rPr>
              <w:t>do</w:t>
            </w:r>
            <w:proofErr w:type="spellEnd"/>
            <w:r w:rsidRPr="00EA775C">
              <w:rPr>
                <w:rFonts w:ascii="PT Sans" w:eastAsia="Times New Roman" w:hAnsi="PT Sans" w:cs="Times New Roman"/>
                <w:color w:val="000000"/>
                <w:sz w:val="21"/>
                <w:szCs w:val="21"/>
                <w:lang w:eastAsia="ru-RU"/>
              </w:rPr>
              <w:t xml:space="preserve"> </w:t>
            </w:r>
            <w:proofErr w:type="spellStart"/>
            <w:r w:rsidRPr="00EA775C">
              <w:rPr>
                <w:rFonts w:ascii="PT Sans" w:eastAsia="Times New Roman" w:hAnsi="PT Sans" w:cs="Times New Roman"/>
                <w:color w:val="000000"/>
                <w:sz w:val="21"/>
                <w:szCs w:val="21"/>
                <w:lang w:eastAsia="ru-RU"/>
              </w:rPr>
              <w:t>they</w:t>
            </w:r>
            <w:proofErr w:type="spellEnd"/>
            <w:r w:rsidRPr="00EA775C">
              <w:rPr>
                <w:rFonts w:ascii="PT Sans" w:eastAsia="Times New Roman" w:hAnsi="PT Sans" w:cs="Times New Roman"/>
                <w:color w:val="000000"/>
                <w:sz w:val="21"/>
                <w:szCs w:val="21"/>
                <w:lang w:eastAsia="ru-RU"/>
              </w:rPr>
              <w:t xml:space="preserve"> </w:t>
            </w:r>
            <w:proofErr w:type="spellStart"/>
            <w:r w:rsidRPr="00EA775C">
              <w:rPr>
                <w:rFonts w:ascii="PT Sans" w:eastAsia="Times New Roman" w:hAnsi="PT Sans" w:cs="Times New Roman"/>
                <w:color w:val="000000"/>
                <w:sz w:val="21"/>
                <w:szCs w:val="21"/>
                <w:lang w:eastAsia="ru-RU"/>
              </w:rPr>
              <w:t>mean</w:t>
            </w:r>
            <w:proofErr w:type="spellEnd"/>
            <w:r w:rsidRPr="00EA775C">
              <w:rPr>
                <w:rFonts w:ascii="PT Sans" w:eastAsia="Times New Roman" w:hAnsi="PT Sans" w:cs="Times New Roman"/>
                <w:color w:val="000000"/>
                <w:sz w:val="21"/>
                <w:szCs w:val="21"/>
                <w:lang w:eastAsia="ru-RU"/>
              </w:rPr>
              <w:t>?</w:t>
            </w:r>
          </w:p>
        </w:tc>
        <w:tc>
          <w:tcPr>
            <w:tcW w:w="1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0117A05C"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Сказать говорить</w:t>
            </w:r>
          </w:p>
        </w:tc>
      </w:tr>
      <w:tr w:rsidR="00EA775C" w:rsidRPr="00EA775C" w14:paraId="023EE579" w14:textId="77777777" w:rsidTr="00EA775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0EF43474" w14:textId="77777777" w:rsidR="00EA775C" w:rsidRPr="00EA775C" w:rsidRDefault="00EA775C" w:rsidP="00EA775C">
            <w:pPr>
              <w:spacing w:after="0" w:line="240" w:lineRule="auto"/>
              <w:rPr>
                <w:rFonts w:ascii="PT Sans" w:eastAsia="Times New Roman" w:hAnsi="PT Sans" w:cs="Times New Roman"/>
                <w:color w:val="000000"/>
                <w:sz w:val="21"/>
                <w:szCs w:val="21"/>
                <w:lang w:eastAsia="ru-RU"/>
              </w:rPr>
            </w:pPr>
          </w:p>
        </w:tc>
        <w:tc>
          <w:tcPr>
            <w:tcW w:w="10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498D124D"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Задание на новый материал</w:t>
            </w:r>
          </w:p>
        </w:tc>
        <w:tc>
          <w:tcPr>
            <w:tcW w:w="1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44040274" w14:textId="77777777" w:rsidR="00EA775C" w:rsidRPr="00EA775C" w:rsidRDefault="00EA775C" w:rsidP="00EA775C">
            <w:pPr>
              <w:spacing w:after="150" w:line="240" w:lineRule="auto"/>
              <w:rPr>
                <w:rFonts w:ascii="PT Sans" w:eastAsia="Times New Roman" w:hAnsi="PT Sans" w:cs="Times New Roman"/>
                <w:color w:val="000000"/>
                <w:sz w:val="21"/>
                <w:szCs w:val="21"/>
                <w:lang w:val="en-US" w:eastAsia="ru-RU"/>
              </w:rPr>
            </w:pPr>
            <w:r w:rsidRPr="00EA775C">
              <w:rPr>
                <w:rFonts w:ascii="PT Sans" w:eastAsia="Times New Roman" w:hAnsi="PT Sans" w:cs="Times New Roman"/>
                <w:color w:val="000000"/>
                <w:sz w:val="21"/>
                <w:szCs w:val="21"/>
                <w:lang w:val="en-US" w:eastAsia="ru-RU"/>
              </w:rPr>
              <w:t>– Can you put these words into correct places in the sentences?</w:t>
            </w:r>
          </w:p>
          <w:p w14:paraId="68DF02A4"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i/>
                <w:iCs/>
                <w:color w:val="000000"/>
                <w:sz w:val="21"/>
                <w:szCs w:val="21"/>
                <w:lang w:eastAsia="ru-RU"/>
              </w:rPr>
              <w:t>Работая в парах, ученики заполняют пропуски в предложениях</w:t>
            </w:r>
          </w:p>
        </w:tc>
        <w:tc>
          <w:tcPr>
            <w:tcW w:w="1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4E753A00"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val="en-US" w:eastAsia="ru-RU"/>
              </w:rPr>
              <w:t>Do you … German?</w:t>
            </w:r>
            <w:r w:rsidRPr="00EA775C">
              <w:rPr>
                <w:rFonts w:ascii="PT Sans" w:eastAsia="Times New Roman" w:hAnsi="PT Sans" w:cs="Times New Roman"/>
                <w:color w:val="000000"/>
                <w:sz w:val="21"/>
                <w:szCs w:val="21"/>
                <w:lang w:val="en-US" w:eastAsia="ru-RU"/>
              </w:rPr>
              <w:br/>
              <w:t>Mother … “Help me, please!”</w:t>
            </w:r>
            <w:r w:rsidRPr="00EA775C">
              <w:rPr>
                <w:rFonts w:ascii="PT Sans" w:eastAsia="Times New Roman" w:hAnsi="PT Sans" w:cs="Times New Roman"/>
                <w:color w:val="000000"/>
                <w:sz w:val="21"/>
                <w:szCs w:val="21"/>
                <w:lang w:val="en-US" w:eastAsia="ru-RU"/>
              </w:rPr>
              <w:br/>
            </w:r>
            <w:proofErr w:type="spellStart"/>
            <w:r w:rsidRPr="00EA775C">
              <w:rPr>
                <w:rFonts w:ascii="PT Sans" w:eastAsia="Times New Roman" w:hAnsi="PT Sans" w:cs="Times New Roman"/>
                <w:color w:val="000000"/>
                <w:sz w:val="21"/>
                <w:szCs w:val="21"/>
                <w:lang w:eastAsia="ru-RU"/>
              </w:rPr>
              <w:t>He</w:t>
            </w:r>
            <w:proofErr w:type="spellEnd"/>
            <w:r w:rsidRPr="00EA775C">
              <w:rPr>
                <w:rFonts w:ascii="PT Sans" w:eastAsia="Times New Roman" w:hAnsi="PT Sans" w:cs="Times New Roman"/>
                <w:color w:val="000000"/>
                <w:sz w:val="21"/>
                <w:szCs w:val="21"/>
                <w:lang w:eastAsia="ru-RU"/>
              </w:rPr>
              <w:t xml:space="preserve"> </w:t>
            </w:r>
            <w:proofErr w:type="spellStart"/>
            <w:proofErr w:type="gramStart"/>
            <w:r w:rsidRPr="00EA775C">
              <w:rPr>
                <w:rFonts w:ascii="PT Sans" w:eastAsia="Times New Roman" w:hAnsi="PT Sans" w:cs="Times New Roman"/>
                <w:color w:val="000000"/>
                <w:sz w:val="21"/>
                <w:szCs w:val="21"/>
                <w:lang w:eastAsia="ru-RU"/>
              </w:rPr>
              <w:t>always</w:t>
            </w:r>
            <w:proofErr w:type="spellEnd"/>
            <w:r w:rsidRPr="00EA775C">
              <w:rPr>
                <w:rFonts w:ascii="PT Sans" w:eastAsia="Times New Roman" w:hAnsi="PT Sans" w:cs="Times New Roman"/>
                <w:color w:val="000000"/>
                <w:sz w:val="21"/>
                <w:szCs w:val="21"/>
                <w:lang w:eastAsia="ru-RU"/>
              </w:rPr>
              <w:t>  …</w:t>
            </w:r>
            <w:proofErr w:type="gramEnd"/>
            <w:r w:rsidRPr="00EA775C">
              <w:rPr>
                <w:rFonts w:ascii="PT Sans" w:eastAsia="Times New Roman" w:hAnsi="PT Sans" w:cs="Times New Roman"/>
                <w:color w:val="000000"/>
                <w:sz w:val="21"/>
                <w:szCs w:val="21"/>
                <w:lang w:eastAsia="ru-RU"/>
              </w:rPr>
              <w:t xml:space="preserve"> </w:t>
            </w:r>
            <w:proofErr w:type="spellStart"/>
            <w:r w:rsidRPr="00EA775C">
              <w:rPr>
                <w:rFonts w:ascii="PT Sans" w:eastAsia="Times New Roman" w:hAnsi="PT Sans" w:cs="Times New Roman"/>
                <w:color w:val="000000"/>
                <w:sz w:val="21"/>
                <w:szCs w:val="21"/>
                <w:lang w:eastAsia="ru-RU"/>
              </w:rPr>
              <w:t>funny</w:t>
            </w:r>
            <w:proofErr w:type="spellEnd"/>
            <w:r w:rsidRPr="00EA775C">
              <w:rPr>
                <w:rFonts w:ascii="PT Sans" w:eastAsia="Times New Roman" w:hAnsi="PT Sans" w:cs="Times New Roman"/>
                <w:color w:val="000000"/>
                <w:sz w:val="21"/>
                <w:szCs w:val="21"/>
                <w:lang w:eastAsia="ru-RU"/>
              </w:rPr>
              <w:t xml:space="preserve"> </w:t>
            </w:r>
            <w:proofErr w:type="spellStart"/>
            <w:r w:rsidRPr="00EA775C">
              <w:rPr>
                <w:rFonts w:ascii="PT Sans" w:eastAsia="Times New Roman" w:hAnsi="PT Sans" w:cs="Times New Roman"/>
                <w:color w:val="000000"/>
                <w:sz w:val="21"/>
                <w:szCs w:val="21"/>
                <w:lang w:eastAsia="ru-RU"/>
              </w:rPr>
              <w:t>stories</w:t>
            </w:r>
            <w:proofErr w:type="spellEnd"/>
            <w:r w:rsidRPr="00EA775C">
              <w:rPr>
                <w:rFonts w:ascii="PT Sans" w:eastAsia="Times New Roman" w:hAnsi="PT Sans" w:cs="Times New Roman"/>
                <w:color w:val="000000"/>
                <w:sz w:val="21"/>
                <w:szCs w:val="21"/>
                <w:lang w:eastAsia="ru-RU"/>
              </w:rPr>
              <w:t>.</w:t>
            </w:r>
          </w:p>
        </w:tc>
      </w:tr>
      <w:tr w:rsidR="00EA775C" w:rsidRPr="00EA775C" w14:paraId="3E6CF46F" w14:textId="77777777" w:rsidTr="00EA775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41F613C5" w14:textId="77777777" w:rsidR="00EA775C" w:rsidRPr="00EA775C" w:rsidRDefault="00EA775C" w:rsidP="00EA775C">
            <w:pPr>
              <w:spacing w:after="0" w:line="240" w:lineRule="auto"/>
              <w:rPr>
                <w:rFonts w:ascii="PT Sans" w:eastAsia="Times New Roman" w:hAnsi="PT Sans" w:cs="Times New Roman"/>
                <w:color w:val="000000"/>
                <w:sz w:val="21"/>
                <w:szCs w:val="21"/>
                <w:lang w:eastAsia="ru-RU"/>
              </w:rPr>
            </w:pPr>
          </w:p>
        </w:tc>
        <w:tc>
          <w:tcPr>
            <w:tcW w:w="10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18614AFB"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Проверка задания</w:t>
            </w:r>
          </w:p>
        </w:tc>
        <w:tc>
          <w:tcPr>
            <w:tcW w:w="1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67864491"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xml:space="preserve">– </w:t>
            </w:r>
            <w:proofErr w:type="spellStart"/>
            <w:r w:rsidRPr="00EA775C">
              <w:rPr>
                <w:rFonts w:ascii="PT Sans" w:eastAsia="Times New Roman" w:hAnsi="PT Sans" w:cs="Times New Roman"/>
                <w:color w:val="000000"/>
                <w:sz w:val="21"/>
                <w:szCs w:val="21"/>
                <w:lang w:eastAsia="ru-RU"/>
              </w:rPr>
              <w:t>Let’s</w:t>
            </w:r>
            <w:proofErr w:type="spellEnd"/>
            <w:r w:rsidRPr="00EA775C">
              <w:rPr>
                <w:rFonts w:ascii="PT Sans" w:eastAsia="Times New Roman" w:hAnsi="PT Sans" w:cs="Times New Roman"/>
                <w:color w:val="000000"/>
                <w:sz w:val="21"/>
                <w:szCs w:val="21"/>
                <w:lang w:eastAsia="ru-RU"/>
              </w:rPr>
              <w:t xml:space="preserve"> </w:t>
            </w:r>
            <w:proofErr w:type="spellStart"/>
            <w:r w:rsidRPr="00EA775C">
              <w:rPr>
                <w:rFonts w:ascii="PT Sans" w:eastAsia="Times New Roman" w:hAnsi="PT Sans" w:cs="Times New Roman"/>
                <w:color w:val="000000"/>
                <w:sz w:val="21"/>
                <w:szCs w:val="21"/>
                <w:lang w:eastAsia="ru-RU"/>
              </w:rPr>
              <w:t>compare</w:t>
            </w:r>
            <w:proofErr w:type="spellEnd"/>
            <w:r w:rsidRPr="00EA775C">
              <w:rPr>
                <w:rFonts w:ascii="PT Sans" w:eastAsia="Times New Roman" w:hAnsi="PT Sans" w:cs="Times New Roman"/>
                <w:color w:val="000000"/>
                <w:sz w:val="21"/>
                <w:szCs w:val="21"/>
                <w:lang w:eastAsia="ru-RU"/>
              </w:rPr>
              <w:t xml:space="preserve"> </w:t>
            </w:r>
            <w:proofErr w:type="spellStart"/>
            <w:r w:rsidRPr="00EA775C">
              <w:rPr>
                <w:rFonts w:ascii="PT Sans" w:eastAsia="Times New Roman" w:hAnsi="PT Sans" w:cs="Times New Roman"/>
                <w:color w:val="000000"/>
                <w:sz w:val="21"/>
                <w:szCs w:val="21"/>
                <w:lang w:eastAsia="ru-RU"/>
              </w:rPr>
              <w:t>the</w:t>
            </w:r>
            <w:proofErr w:type="spellEnd"/>
            <w:r w:rsidRPr="00EA775C">
              <w:rPr>
                <w:rFonts w:ascii="PT Sans" w:eastAsia="Times New Roman" w:hAnsi="PT Sans" w:cs="Times New Roman"/>
                <w:color w:val="000000"/>
                <w:sz w:val="21"/>
                <w:szCs w:val="21"/>
                <w:lang w:eastAsia="ru-RU"/>
              </w:rPr>
              <w:t xml:space="preserve"> </w:t>
            </w:r>
            <w:proofErr w:type="spellStart"/>
            <w:r w:rsidRPr="00EA775C">
              <w:rPr>
                <w:rFonts w:ascii="PT Sans" w:eastAsia="Times New Roman" w:hAnsi="PT Sans" w:cs="Times New Roman"/>
                <w:color w:val="000000"/>
                <w:sz w:val="21"/>
                <w:szCs w:val="21"/>
                <w:lang w:eastAsia="ru-RU"/>
              </w:rPr>
              <w:t>results</w:t>
            </w:r>
            <w:proofErr w:type="spellEnd"/>
          </w:p>
        </w:tc>
        <w:tc>
          <w:tcPr>
            <w:tcW w:w="1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25015029"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i/>
                <w:iCs/>
                <w:color w:val="000000"/>
                <w:sz w:val="21"/>
                <w:szCs w:val="21"/>
                <w:lang w:eastAsia="ru-RU"/>
              </w:rPr>
              <w:t>Ученики вывешивают на доску листы с вариантами ответов.</w:t>
            </w:r>
            <w:r w:rsidRPr="00EA775C">
              <w:rPr>
                <w:rFonts w:ascii="PT Sans" w:eastAsia="Times New Roman" w:hAnsi="PT Sans" w:cs="Times New Roman"/>
                <w:color w:val="000000"/>
                <w:sz w:val="21"/>
                <w:szCs w:val="21"/>
                <w:lang w:eastAsia="ru-RU"/>
              </w:rPr>
              <w:br/>
              <w:t>(Проблемная ситуация)</w:t>
            </w:r>
          </w:p>
        </w:tc>
      </w:tr>
      <w:tr w:rsidR="00EA775C" w:rsidRPr="00EA775C" w14:paraId="1743C0AD" w14:textId="77777777" w:rsidTr="00EA775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74EA215C" w14:textId="77777777" w:rsidR="00EA775C" w:rsidRPr="00EA775C" w:rsidRDefault="00EA775C" w:rsidP="00EA775C">
            <w:pPr>
              <w:spacing w:after="0" w:line="240" w:lineRule="auto"/>
              <w:rPr>
                <w:rFonts w:ascii="PT Sans" w:eastAsia="Times New Roman" w:hAnsi="PT Sans" w:cs="Times New Roman"/>
                <w:color w:val="000000"/>
                <w:sz w:val="21"/>
                <w:szCs w:val="21"/>
                <w:lang w:eastAsia="ru-RU"/>
              </w:rPr>
            </w:pPr>
          </w:p>
        </w:tc>
        <w:tc>
          <w:tcPr>
            <w:tcW w:w="10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550EBADC"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proofErr w:type="gramStart"/>
            <w:r w:rsidRPr="00EA775C">
              <w:rPr>
                <w:rFonts w:ascii="PT Sans" w:eastAsia="Times New Roman" w:hAnsi="PT Sans" w:cs="Times New Roman"/>
                <w:color w:val="000000"/>
                <w:sz w:val="21"/>
                <w:szCs w:val="21"/>
                <w:lang w:eastAsia="ru-RU"/>
              </w:rPr>
              <w:t>Побуждение  к</w:t>
            </w:r>
            <w:proofErr w:type="gramEnd"/>
            <w:r w:rsidRPr="00EA775C">
              <w:rPr>
                <w:rFonts w:ascii="PT Sans" w:eastAsia="Times New Roman" w:hAnsi="PT Sans" w:cs="Times New Roman"/>
                <w:color w:val="000000"/>
                <w:sz w:val="21"/>
                <w:szCs w:val="21"/>
                <w:lang w:eastAsia="ru-RU"/>
              </w:rPr>
              <w:t xml:space="preserve"> осознанию</w:t>
            </w:r>
          </w:p>
        </w:tc>
        <w:tc>
          <w:tcPr>
            <w:tcW w:w="1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31236E41" w14:textId="77777777" w:rsidR="00EA775C" w:rsidRPr="00EA775C" w:rsidRDefault="00EA775C" w:rsidP="00EA775C">
            <w:pPr>
              <w:spacing w:after="150" w:line="240" w:lineRule="auto"/>
              <w:rPr>
                <w:rFonts w:ascii="PT Sans" w:eastAsia="Times New Roman" w:hAnsi="PT Sans" w:cs="Times New Roman"/>
                <w:color w:val="000000"/>
                <w:sz w:val="21"/>
                <w:szCs w:val="21"/>
                <w:lang w:val="en-US" w:eastAsia="ru-RU"/>
              </w:rPr>
            </w:pPr>
            <w:r w:rsidRPr="00EA775C">
              <w:rPr>
                <w:rFonts w:ascii="PT Sans" w:eastAsia="Times New Roman" w:hAnsi="PT Sans" w:cs="Times New Roman"/>
                <w:color w:val="000000"/>
                <w:sz w:val="21"/>
                <w:szCs w:val="21"/>
                <w:lang w:val="en-US" w:eastAsia="ru-RU"/>
              </w:rPr>
              <w:t>– Why do we have different sentences?</w:t>
            </w:r>
          </w:p>
        </w:tc>
        <w:tc>
          <w:tcPr>
            <w:tcW w:w="1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37496F68"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(Осознание проблемы)</w:t>
            </w:r>
          </w:p>
        </w:tc>
      </w:tr>
      <w:tr w:rsidR="00EA775C" w:rsidRPr="00EA775C" w14:paraId="76B31AA2" w14:textId="77777777" w:rsidTr="00EA775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1D4362CC" w14:textId="77777777" w:rsidR="00EA775C" w:rsidRPr="00EA775C" w:rsidRDefault="00EA775C" w:rsidP="00EA775C">
            <w:pPr>
              <w:spacing w:after="0" w:line="240" w:lineRule="auto"/>
              <w:rPr>
                <w:rFonts w:ascii="PT Sans" w:eastAsia="Times New Roman" w:hAnsi="PT Sans" w:cs="Times New Roman"/>
                <w:color w:val="000000"/>
                <w:sz w:val="21"/>
                <w:szCs w:val="21"/>
                <w:lang w:eastAsia="ru-RU"/>
              </w:rPr>
            </w:pPr>
          </w:p>
        </w:tc>
        <w:tc>
          <w:tcPr>
            <w:tcW w:w="10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3D31FD8F"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Побуждение к проблеме</w:t>
            </w:r>
          </w:p>
        </w:tc>
        <w:tc>
          <w:tcPr>
            <w:tcW w:w="1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41D91B6F" w14:textId="77777777" w:rsidR="00EA775C" w:rsidRPr="00EA775C" w:rsidRDefault="00EA775C" w:rsidP="00EA775C">
            <w:pPr>
              <w:spacing w:after="150" w:line="240" w:lineRule="auto"/>
              <w:rPr>
                <w:rFonts w:ascii="PT Sans" w:eastAsia="Times New Roman" w:hAnsi="PT Sans" w:cs="Times New Roman"/>
                <w:color w:val="000000"/>
                <w:sz w:val="21"/>
                <w:szCs w:val="21"/>
                <w:lang w:val="en-US" w:eastAsia="ru-RU"/>
              </w:rPr>
            </w:pPr>
            <w:r w:rsidRPr="00EA775C">
              <w:rPr>
                <w:rFonts w:ascii="PT Sans" w:eastAsia="Times New Roman" w:hAnsi="PT Sans" w:cs="Times New Roman"/>
                <w:color w:val="000000"/>
                <w:sz w:val="21"/>
                <w:szCs w:val="21"/>
                <w:lang w:val="en-US" w:eastAsia="ru-RU"/>
              </w:rPr>
              <w:t>– Why is it so?</w:t>
            </w:r>
            <w:r w:rsidRPr="00EA775C">
              <w:rPr>
                <w:rFonts w:ascii="PT Sans" w:eastAsia="Times New Roman" w:hAnsi="PT Sans" w:cs="Times New Roman"/>
                <w:color w:val="000000"/>
                <w:sz w:val="21"/>
                <w:szCs w:val="21"/>
                <w:lang w:val="en-US" w:eastAsia="ru-RU"/>
              </w:rPr>
              <w:br/>
              <w:t>– What do we need o do the task?</w:t>
            </w:r>
          </w:p>
        </w:tc>
        <w:tc>
          <w:tcPr>
            <w:tcW w:w="1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40FE4BEA"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xml:space="preserve">– как правильно употребляются слова </w:t>
            </w:r>
            <w:proofErr w:type="spellStart"/>
            <w:r w:rsidRPr="00EA775C">
              <w:rPr>
                <w:rFonts w:ascii="PT Sans" w:eastAsia="Times New Roman" w:hAnsi="PT Sans" w:cs="Times New Roman"/>
                <w:color w:val="000000"/>
                <w:sz w:val="21"/>
                <w:szCs w:val="21"/>
                <w:lang w:eastAsia="ru-RU"/>
              </w:rPr>
              <w:t>say</w:t>
            </w:r>
            <w:proofErr w:type="spellEnd"/>
            <w:r w:rsidRPr="00EA775C">
              <w:rPr>
                <w:rFonts w:ascii="PT Sans" w:eastAsia="Times New Roman" w:hAnsi="PT Sans" w:cs="Times New Roman"/>
                <w:color w:val="000000"/>
                <w:sz w:val="21"/>
                <w:szCs w:val="21"/>
                <w:lang w:eastAsia="ru-RU"/>
              </w:rPr>
              <w:t xml:space="preserve">, </w:t>
            </w:r>
            <w:proofErr w:type="spellStart"/>
            <w:r w:rsidRPr="00EA775C">
              <w:rPr>
                <w:rFonts w:ascii="PT Sans" w:eastAsia="Times New Roman" w:hAnsi="PT Sans" w:cs="Times New Roman"/>
                <w:color w:val="000000"/>
                <w:sz w:val="21"/>
                <w:szCs w:val="21"/>
                <w:lang w:eastAsia="ru-RU"/>
              </w:rPr>
              <w:t>speak</w:t>
            </w:r>
            <w:proofErr w:type="spellEnd"/>
            <w:r w:rsidRPr="00EA775C">
              <w:rPr>
                <w:rFonts w:ascii="PT Sans" w:eastAsia="Times New Roman" w:hAnsi="PT Sans" w:cs="Times New Roman"/>
                <w:color w:val="000000"/>
                <w:sz w:val="21"/>
                <w:szCs w:val="21"/>
                <w:lang w:eastAsia="ru-RU"/>
              </w:rPr>
              <w:t xml:space="preserve">, </w:t>
            </w:r>
            <w:proofErr w:type="spellStart"/>
            <w:r w:rsidRPr="00EA775C">
              <w:rPr>
                <w:rFonts w:ascii="PT Sans" w:eastAsia="Times New Roman" w:hAnsi="PT Sans" w:cs="Times New Roman"/>
                <w:color w:val="000000"/>
                <w:sz w:val="21"/>
                <w:szCs w:val="21"/>
                <w:lang w:eastAsia="ru-RU"/>
              </w:rPr>
              <w:t>tell</w:t>
            </w:r>
            <w:proofErr w:type="spellEnd"/>
          </w:p>
        </w:tc>
      </w:tr>
      <w:tr w:rsidR="00EA775C" w:rsidRPr="00EA775C" w14:paraId="78A85117" w14:textId="77777777" w:rsidTr="00EA775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5011B5C2" w14:textId="77777777" w:rsidR="00EA775C" w:rsidRPr="00EA775C" w:rsidRDefault="00EA775C" w:rsidP="00EA775C">
            <w:pPr>
              <w:spacing w:after="0" w:line="240" w:lineRule="auto"/>
              <w:rPr>
                <w:rFonts w:ascii="PT Sans" w:eastAsia="Times New Roman" w:hAnsi="PT Sans" w:cs="Times New Roman"/>
                <w:color w:val="000000"/>
                <w:sz w:val="21"/>
                <w:szCs w:val="21"/>
                <w:lang w:eastAsia="ru-RU"/>
              </w:rPr>
            </w:pPr>
          </w:p>
        </w:tc>
        <w:tc>
          <w:tcPr>
            <w:tcW w:w="10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5276A586"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тема</w:t>
            </w:r>
          </w:p>
        </w:tc>
        <w:tc>
          <w:tcPr>
            <w:tcW w:w="1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2CB8DB8D"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xml:space="preserve">– Употребление глаголов </w:t>
            </w:r>
            <w:proofErr w:type="spellStart"/>
            <w:r w:rsidRPr="00EA775C">
              <w:rPr>
                <w:rFonts w:ascii="PT Sans" w:eastAsia="Times New Roman" w:hAnsi="PT Sans" w:cs="Times New Roman"/>
                <w:color w:val="000000"/>
                <w:sz w:val="21"/>
                <w:szCs w:val="21"/>
                <w:lang w:eastAsia="ru-RU"/>
              </w:rPr>
              <w:t>say</w:t>
            </w:r>
            <w:proofErr w:type="spellEnd"/>
            <w:r w:rsidRPr="00EA775C">
              <w:rPr>
                <w:rFonts w:ascii="PT Sans" w:eastAsia="Times New Roman" w:hAnsi="PT Sans" w:cs="Times New Roman"/>
                <w:color w:val="000000"/>
                <w:sz w:val="21"/>
                <w:szCs w:val="21"/>
                <w:lang w:eastAsia="ru-RU"/>
              </w:rPr>
              <w:t xml:space="preserve">, </w:t>
            </w:r>
            <w:proofErr w:type="spellStart"/>
            <w:r w:rsidRPr="00EA775C">
              <w:rPr>
                <w:rFonts w:ascii="PT Sans" w:eastAsia="Times New Roman" w:hAnsi="PT Sans" w:cs="Times New Roman"/>
                <w:color w:val="000000"/>
                <w:sz w:val="21"/>
                <w:szCs w:val="21"/>
                <w:lang w:eastAsia="ru-RU"/>
              </w:rPr>
              <w:t>speak</w:t>
            </w:r>
            <w:proofErr w:type="spellEnd"/>
            <w:r w:rsidRPr="00EA775C">
              <w:rPr>
                <w:rFonts w:ascii="PT Sans" w:eastAsia="Times New Roman" w:hAnsi="PT Sans" w:cs="Times New Roman"/>
                <w:color w:val="000000"/>
                <w:sz w:val="21"/>
                <w:szCs w:val="21"/>
                <w:lang w:eastAsia="ru-RU"/>
              </w:rPr>
              <w:t xml:space="preserve">, </w:t>
            </w:r>
            <w:proofErr w:type="spellStart"/>
            <w:r w:rsidRPr="00EA775C">
              <w:rPr>
                <w:rFonts w:ascii="PT Sans" w:eastAsia="Times New Roman" w:hAnsi="PT Sans" w:cs="Times New Roman"/>
                <w:color w:val="000000"/>
                <w:sz w:val="21"/>
                <w:szCs w:val="21"/>
                <w:lang w:eastAsia="ru-RU"/>
              </w:rPr>
              <w:t>tell</w:t>
            </w:r>
            <w:proofErr w:type="spellEnd"/>
          </w:p>
        </w:tc>
        <w:tc>
          <w:tcPr>
            <w:tcW w:w="1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4ACB69D8"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w:t>
            </w:r>
          </w:p>
        </w:tc>
      </w:tr>
    </w:tbl>
    <w:p w14:paraId="6C3BE673" w14:textId="77777777" w:rsidR="00EA775C" w:rsidRPr="00EA775C" w:rsidRDefault="00EA775C" w:rsidP="00EA775C">
      <w:pPr>
        <w:shd w:val="clear" w:color="auto" w:fill="FFFFFF"/>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b/>
          <w:bCs/>
          <w:color w:val="000000"/>
          <w:sz w:val="21"/>
          <w:szCs w:val="21"/>
          <w:lang w:eastAsia="ru-RU"/>
        </w:rPr>
        <w:t>Прием 3. </w:t>
      </w:r>
      <w:r w:rsidRPr="00EA775C">
        <w:rPr>
          <w:rFonts w:ascii="PT Sans" w:eastAsia="Times New Roman" w:hAnsi="PT Sans" w:cs="Times New Roman"/>
          <w:color w:val="000000"/>
          <w:sz w:val="21"/>
          <w:szCs w:val="21"/>
          <w:lang w:eastAsia="ru-RU"/>
        </w:rPr>
        <w:t>Проблемная ситуация с противоречием между житейским (</w:t>
      </w:r>
      <w:proofErr w:type="gramStart"/>
      <w:r w:rsidRPr="00EA775C">
        <w:rPr>
          <w:rFonts w:ascii="PT Sans" w:eastAsia="Times New Roman" w:hAnsi="PT Sans" w:cs="Times New Roman"/>
          <w:color w:val="000000"/>
          <w:sz w:val="21"/>
          <w:szCs w:val="21"/>
          <w:lang w:eastAsia="ru-RU"/>
        </w:rPr>
        <w:t>т.е.</w:t>
      </w:r>
      <w:proofErr w:type="gramEnd"/>
      <w:r w:rsidRPr="00EA775C">
        <w:rPr>
          <w:rFonts w:ascii="PT Sans" w:eastAsia="Times New Roman" w:hAnsi="PT Sans" w:cs="Times New Roman"/>
          <w:color w:val="000000"/>
          <w:sz w:val="21"/>
          <w:szCs w:val="21"/>
          <w:lang w:eastAsia="ru-RU"/>
        </w:rPr>
        <w:t xml:space="preserve"> ограниченным или ошибочным) представлением учеников (или ранее изученными закономерностями) и научным фактом (новым правилом) создается в два шага. Сначала (шаг 1) учитель выявляет житейское представление учеников вопросом или практическим заданием «на ошибку». Затем (шаг 2) сообщением или наглядностью предъявляет научный факт. Побуждение к осознанию противоречия осуществляется репликами: «Вы что думали сначала? А что оказывается на самом деле?».</w:t>
      </w:r>
    </w:p>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1974"/>
        <w:gridCol w:w="2445"/>
        <w:gridCol w:w="2445"/>
        <w:gridCol w:w="2445"/>
      </w:tblGrid>
      <w:tr w:rsidR="00EA775C" w:rsidRPr="00EA775C" w14:paraId="59D6235B" w14:textId="77777777" w:rsidTr="00EA775C">
        <w:tc>
          <w:tcPr>
            <w:tcW w:w="10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5104B6CC"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w:t>
            </w:r>
          </w:p>
        </w:tc>
        <w:tc>
          <w:tcPr>
            <w:tcW w:w="13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3CE5950A"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Анализ</w:t>
            </w:r>
          </w:p>
        </w:tc>
        <w:tc>
          <w:tcPr>
            <w:tcW w:w="13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4E936DCF"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Учитель</w:t>
            </w:r>
          </w:p>
        </w:tc>
        <w:tc>
          <w:tcPr>
            <w:tcW w:w="13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08E87B7D"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Ученики</w:t>
            </w:r>
          </w:p>
        </w:tc>
      </w:tr>
      <w:tr w:rsidR="00EA775C" w:rsidRPr="00EA775C" w14:paraId="589A0978" w14:textId="77777777" w:rsidTr="00EA775C">
        <w:tc>
          <w:tcPr>
            <w:tcW w:w="1050" w:type="pct"/>
            <w:vMerge w:val="restar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071735B3"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b/>
                <w:bCs/>
                <w:color w:val="000000"/>
                <w:sz w:val="21"/>
                <w:szCs w:val="21"/>
                <w:lang w:eastAsia="ru-RU"/>
              </w:rPr>
              <w:t>Постановка проблемы</w:t>
            </w:r>
          </w:p>
        </w:tc>
        <w:tc>
          <w:tcPr>
            <w:tcW w:w="13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2073CD20"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практическое</w:t>
            </w:r>
            <w:r w:rsidRPr="00EA775C">
              <w:rPr>
                <w:rFonts w:ascii="PT Sans" w:eastAsia="Times New Roman" w:hAnsi="PT Sans" w:cs="Times New Roman"/>
                <w:color w:val="000000"/>
                <w:sz w:val="21"/>
                <w:szCs w:val="21"/>
                <w:lang w:eastAsia="ru-RU"/>
              </w:rPr>
              <w:br/>
              <w:t>задание</w:t>
            </w:r>
            <w:r w:rsidRPr="00EA775C">
              <w:rPr>
                <w:rFonts w:ascii="PT Sans" w:eastAsia="Times New Roman" w:hAnsi="PT Sans" w:cs="Times New Roman"/>
                <w:color w:val="000000"/>
                <w:sz w:val="21"/>
                <w:szCs w:val="21"/>
                <w:lang w:eastAsia="ru-RU"/>
              </w:rPr>
              <w:br/>
              <w:t>«на ошибку»</w:t>
            </w:r>
          </w:p>
        </w:tc>
        <w:tc>
          <w:tcPr>
            <w:tcW w:w="13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159107D7"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i/>
                <w:iCs/>
                <w:color w:val="000000"/>
                <w:sz w:val="21"/>
                <w:szCs w:val="21"/>
                <w:lang w:eastAsia="ru-RU"/>
              </w:rPr>
              <w:t>На доске записаны слова</w:t>
            </w:r>
            <w:r w:rsidRPr="00EA775C">
              <w:rPr>
                <w:rFonts w:ascii="PT Sans" w:eastAsia="Times New Roman" w:hAnsi="PT Sans" w:cs="Times New Roman"/>
                <w:color w:val="000000"/>
                <w:sz w:val="21"/>
                <w:szCs w:val="21"/>
                <w:lang w:eastAsia="ru-RU"/>
              </w:rPr>
              <w:br/>
            </w:r>
            <w:proofErr w:type="spellStart"/>
            <w:r w:rsidRPr="00EA775C">
              <w:rPr>
                <w:rFonts w:ascii="PT Sans" w:eastAsia="Times New Roman" w:hAnsi="PT Sans" w:cs="Times New Roman"/>
                <w:i/>
                <w:iCs/>
                <w:color w:val="000000"/>
                <w:sz w:val="21"/>
                <w:szCs w:val="21"/>
                <w:lang w:eastAsia="ru-RU"/>
              </w:rPr>
              <w:t>Ii</w:t>
            </w:r>
            <w:proofErr w:type="spellEnd"/>
            <w:r w:rsidRPr="00EA775C">
              <w:rPr>
                <w:rFonts w:ascii="PT Sans" w:eastAsia="Times New Roman" w:hAnsi="PT Sans" w:cs="Times New Roman"/>
                <w:i/>
                <w:iCs/>
                <w:color w:val="000000"/>
                <w:sz w:val="21"/>
                <w:szCs w:val="21"/>
                <w:lang w:eastAsia="ru-RU"/>
              </w:rPr>
              <w:t xml:space="preserve"> – </w:t>
            </w:r>
            <w:proofErr w:type="spellStart"/>
            <w:r w:rsidRPr="00EA775C">
              <w:rPr>
                <w:rFonts w:ascii="PT Sans" w:eastAsia="Times New Roman" w:hAnsi="PT Sans" w:cs="Times New Roman"/>
                <w:i/>
                <w:iCs/>
                <w:color w:val="000000"/>
                <w:sz w:val="21"/>
                <w:szCs w:val="21"/>
                <w:lang w:eastAsia="ru-RU"/>
              </w:rPr>
              <w:t>pig</w:t>
            </w:r>
            <w:proofErr w:type="spellEnd"/>
            <w:r w:rsidRPr="00EA775C">
              <w:rPr>
                <w:rFonts w:ascii="PT Sans" w:eastAsia="Times New Roman" w:hAnsi="PT Sans" w:cs="Times New Roman"/>
                <w:i/>
                <w:iCs/>
                <w:color w:val="000000"/>
                <w:sz w:val="21"/>
                <w:szCs w:val="21"/>
                <w:lang w:eastAsia="ru-RU"/>
              </w:rPr>
              <w:t xml:space="preserve">, I, </w:t>
            </w:r>
            <w:proofErr w:type="spellStart"/>
            <w:r w:rsidRPr="00EA775C">
              <w:rPr>
                <w:rFonts w:ascii="PT Sans" w:eastAsia="Times New Roman" w:hAnsi="PT Sans" w:cs="Times New Roman"/>
                <w:i/>
                <w:iCs/>
                <w:color w:val="000000"/>
                <w:sz w:val="21"/>
                <w:szCs w:val="21"/>
                <w:lang w:eastAsia="ru-RU"/>
              </w:rPr>
              <w:t>like</w:t>
            </w:r>
            <w:proofErr w:type="spellEnd"/>
            <w:r w:rsidRPr="00EA775C">
              <w:rPr>
                <w:rFonts w:ascii="PT Sans" w:eastAsia="Times New Roman" w:hAnsi="PT Sans" w:cs="Times New Roman"/>
                <w:i/>
                <w:iCs/>
                <w:color w:val="000000"/>
                <w:sz w:val="21"/>
                <w:szCs w:val="21"/>
                <w:lang w:eastAsia="ru-RU"/>
              </w:rPr>
              <w:t xml:space="preserve">, </w:t>
            </w:r>
            <w:proofErr w:type="spellStart"/>
            <w:r w:rsidRPr="00EA775C">
              <w:rPr>
                <w:rFonts w:ascii="PT Sans" w:eastAsia="Times New Roman" w:hAnsi="PT Sans" w:cs="Times New Roman"/>
                <w:i/>
                <w:iCs/>
                <w:color w:val="000000"/>
                <w:sz w:val="21"/>
                <w:szCs w:val="21"/>
                <w:lang w:eastAsia="ru-RU"/>
              </w:rPr>
              <w:t>swim</w:t>
            </w:r>
            <w:proofErr w:type="spellEnd"/>
            <w:r w:rsidRPr="00EA775C">
              <w:rPr>
                <w:rFonts w:ascii="PT Sans" w:eastAsia="Times New Roman" w:hAnsi="PT Sans" w:cs="Times New Roman"/>
                <w:i/>
                <w:iCs/>
                <w:color w:val="000000"/>
                <w:sz w:val="21"/>
                <w:szCs w:val="21"/>
                <w:lang w:eastAsia="ru-RU"/>
              </w:rPr>
              <w:t xml:space="preserve">, </w:t>
            </w:r>
            <w:proofErr w:type="spellStart"/>
            <w:r w:rsidRPr="00EA775C">
              <w:rPr>
                <w:rFonts w:ascii="PT Sans" w:eastAsia="Times New Roman" w:hAnsi="PT Sans" w:cs="Times New Roman"/>
                <w:i/>
                <w:iCs/>
                <w:color w:val="000000"/>
                <w:sz w:val="21"/>
                <w:szCs w:val="21"/>
                <w:lang w:eastAsia="ru-RU"/>
              </w:rPr>
              <w:t>hi</w:t>
            </w:r>
            <w:proofErr w:type="spellEnd"/>
            <w:r w:rsidRPr="00EA775C">
              <w:rPr>
                <w:rFonts w:ascii="PT Sans" w:eastAsia="Times New Roman" w:hAnsi="PT Sans" w:cs="Times New Roman"/>
                <w:i/>
                <w:iCs/>
                <w:color w:val="000000"/>
                <w:sz w:val="21"/>
                <w:szCs w:val="21"/>
                <w:lang w:eastAsia="ru-RU"/>
              </w:rPr>
              <w:t xml:space="preserve">, </w:t>
            </w:r>
            <w:proofErr w:type="spellStart"/>
            <w:r w:rsidRPr="00EA775C">
              <w:rPr>
                <w:rFonts w:ascii="PT Sans" w:eastAsia="Times New Roman" w:hAnsi="PT Sans" w:cs="Times New Roman"/>
                <w:i/>
                <w:iCs/>
                <w:color w:val="000000"/>
                <w:sz w:val="21"/>
                <w:szCs w:val="21"/>
                <w:lang w:eastAsia="ru-RU"/>
              </w:rPr>
              <w:t>nine</w:t>
            </w:r>
            <w:proofErr w:type="spellEnd"/>
          </w:p>
          <w:p w14:paraId="77E673F5"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Какая знакомая буква есть во всех словах?</w:t>
            </w:r>
            <w:r w:rsidRPr="00EA775C">
              <w:rPr>
                <w:rFonts w:ascii="PT Sans" w:eastAsia="Times New Roman" w:hAnsi="PT Sans" w:cs="Times New Roman"/>
                <w:color w:val="000000"/>
                <w:sz w:val="21"/>
                <w:szCs w:val="21"/>
                <w:lang w:eastAsia="ru-RU"/>
              </w:rPr>
              <w:br/>
              <w:t>Можете попробовать прочесть слова?</w:t>
            </w:r>
          </w:p>
        </w:tc>
        <w:tc>
          <w:tcPr>
            <w:tcW w:w="13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5EFB6853"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br/>
            </w:r>
          </w:p>
          <w:p w14:paraId="6DDE2EC3"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xml:space="preserve">– </w:t>
            </w:r>
            <w:proofErr w:type="spellStart"/>
            <w:r w:rsidRPr="00EA775C">
              <w:rPr>
                <w:rFonts w:ascii="PT Sans" w:eastAsia="Times New Roman" w:hAnsi="PT Sans" w:cs="Times New Roman"/>
                <w:color w:val="000000"/>
                <w:sz w:val="21"/>
                <w:szCs w:val="21"/>
                <w:lang w:eastAsia="ru-RU"/>
              </w:rPr>
              <w:t>Ii</w:t>
            </w:r>
            <w:proofErr w:type="spellEnd"/>
          </w:p>
          <w:p w14:paraId="7FB4DD48"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i/>
                <w:iCs/>
                <w:color w:val="000000"/>
                <w:sz w:val="21"/>
                <w:szCs w:val="21"/>
                <w:lang w:eastAsia="ru-RU"/>
              </w:rPr>
              <w:t>Ученики пытаются прочесть</w:t>
            </w:r>
          </w:p>
        </w:tc>
      </w:tr>
      <w:tr w:rsidR="00EA775C" w:rsidRPr="00EA775C" w14:paraId="40A5C8E5" w14:textId="77777777" w:rsidTr="00EA775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286A133E" w14:textId="77777777" w:rsidR="00EA775C" w:rsidRPr="00EA775C" w:rsidRDefault="00EA775C" w:rsidP="00EA775C">
            <w:pPr>
              <w:spacing w:after="0" w:line="240" w:lineRule="auto"/>
              <w:rPr>
                <w:rFonts w:ascii="PT Sans" w:eastAsia="Times New Roman" w:hAnsi="PT Sans" w:cs="Times New Roman"/>
                <w:color w:val="000000"/>
                <w:sz w:val="21"/>
                <w:szCs w:val="21"/>
                <w:lang w:eastAsia="ru-RU"/>
              </w:rPr>
            </w:pPr>
          </w:p>
        </w:tc>
        <w:tc>
          <w:tcPr>
            <w:tcW w:w="13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0870F26A"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предъявление научного факта сообщением</w:t>
            </w:r>
          </w:p>
        </w:tc>
        <w:tc>
          <w:tcPr>
            <w:tcW w:w="13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70108B85"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xml:space="preserve">– Правильно прочтет Мистер </w:t>
            </w:r>
            <w:proofErr w:type="spellStart"/>
            <w:r w:rsidRPr="00EA775C">
              <w:rPr>
                <w:rFonts w:ascii="PT Sans" w:eastAsia="Times New Roman" w:hAnsi="PT Sans" w:cs="Times New Roman"/>
                <w:color w:val="000000"/>
                <w:sz w:val="21"/>
                <w:szCs w:val="21"/>
                <w:lang w:eastAsia="ru-RU"/>
              </w:rPr>
              <w:t>Рул</w:t>
            </w:r>
            <w:proofErr w:type="spellEnd"/>
            <w:r w:rsidRPr="00EA775C">
              <w:rPr>
                <w:rFonts w:ascii="PT Sans" w:eastAsia="Times New Roman" w:hAnsi="PT Sans" w:cs="Times New Roman"/>
                <w:color w:val="000000"/>
                <w:sz w:val="21"/>
                <w:szCs w:val="21"/>
                <w:lang w:eastAsia="ru-RU"/>
              </w:rPr>
              <w:t>.</w:t>
            </w:r>
          </w:p>
        </w:tc>
        <w:tc>
          <w:tcPr>
            <w:tcW w:w="13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45C5644D"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(Осознание противоречия.)</w:t>
            </w:r>
          </w:p>
        </w:tc>
      </w:tr>
      <w:tr w:rsidR="00EA775C" w:rsidRPr="00EA775C" w14:paraId="2437773D" w14:textId="77777777" w:rsidTr="00EA775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3318DAC0" w14:textId="77777777" w:rsidR="00EA775C" w:rsidRPr="00EA775C" w:rsidRDefault="00EA775C" w:rsidP="00EA775C">
            <w:pPr>
              <w:spacing w:after="0" w:line="240" w:lineRule="auto"/>
              <w:rPr>
                <w:rFonts w:ascii="PT Sans" w:eastAsia="Times New Roman" w:hAnsi="PT Sans" w:cs="Times New Roman"/>
                <w:color w:val="000000"/>
                <w:sz w:val="21"/>
                <w:szCs w:val="21"/>
                <w:lang w:eastAsia="ru-RU"/>
              </w:rPr>
            </w:pPr>
          </w:p>
        </w:tc>
        <w:tc>
          <w:tcPr>
            <w:tcW w:w="13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5B8CBE42"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побуждение к осознанию</w:t>
            </w:r>
          </w:p>
        </w:tc>
        <w:tc>
          <w:tcPr>
            <w:tcW w:w="13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416BC0E5"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Что вы сказали сначала?</w:t>
            </w:r>
            <w:r w:rsidRPr="00EA775C">
              <w:rPr>
                <w:rFonts w:ascii="PT Sans" w:eastAsia="Times New Roman" w:hAnsi="PT Sans" w:cs="Times New Roman"/>
                <w:color w:val="000000"/>
                <w:sz w:val="21"/>
                <w:szCs w:val="21"/>
                <w:lang w:eastAsia="ru-RU"/>
              </w:rPr>
              <w:br/>
              <w:t>– А что оказывается на самом деле?</w:t>
            </w:r>
          </w:p>
        </w:tc>
        <w:tc>
          <w:tcPr>
            <w:tcW w:w="13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5DD3DFA4"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w:t>
            </w:r>
          </w:p>
        </w:tc>
      </w:tr>
      <w:tr w:rsidR="00EA775C" w:rsidRPr="00EA775C" w14:paraId="6B51648C" w14:textId="77777777" w:rsidTr="00EA775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7EE61EC5" w14:textId="77777777" w:rsidR="00EA775C" w:rsidRPr="00EA775C" w:rsidRDefault="00EA775C" w:rsidP="00EA775C">
            <w:pPr>
              <w:spacing w:after="0" w:line="240" w:lineRule="auto"/>
              <w:rPr>
                <w:rFonts w:ascii="PT Sans" w:eastAsia="Times New Roman" w:hAnsi="PT Sans" w:cs="Times New Roman"/>
                <w:color w:val="000000"/>
                <w:sz w:val="21"/>
                <w:szCs w:val="21"/>
                <w:lang w:eastAsia="ru-RU"/>
              </w:rPr>
            </w:pPr>
          </w:p>
        </w:tc>
        <w:tc>
          <w:tcPr>
            <w:tcW w:w="13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5D3773EF"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побуждение к проблеме</w:t>
            </w:r>
          </w:p>
        </w:tc>
        <w:tc>
          <w:tcPr>
            <w:tcW w:w="13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33678825"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Чем же мы будем сегодня заниматься?</w:t>
            </w:r>
          </w:p>
        </w:tc>
        <w:tc>
          <w:tcPr>
            <w:tcW w:w="13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25DEB1A2"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xml:space="preserve">Учиться читать букву </w:t>
            </w:r>
            <w:proofErr w:type="spellStart"/>
            <w:proofErr w:type="gramStart"/>
            <w:r w:rsidRPr="00EA775C">
              <w:rPr>
                <w:rFonts w:ascii="PT Sans" w:eastAsia="Times New Roman" w:hAnsi="PT Sans" w:cs="Times New Roman"/>
                <w:color w:val="000000"/>
                <w:sz w:val="21"/>
                <w:szCs w:val="21"/>
                <w:lang w:eastAsia="ru-RU"/>
              </w:rPr>
              <w:t>Ii</w:t>
            </w:r>
            <w:proofErr w:type="spellEnd"/>
            <w:r w:rsidRPr="00EA775C">
              <w:rPr>
                <w:rFonts w:ascii="PT Sans" w:eastAsia="Times New Roman" w:hAnsi="PT Sans" w:cs="Times New Roman"/>
                <w:color w:val="000000"/>
                <w:sz w:val="21"/>
                <w:szCs w:val="21"/>
                <w:lang w:eastAsia="ru-RU"/>
              </w:rPr>
              <w:t>  в</w:t>
            </w:r>
            <w:proofErr w:type="gramEnd"/>
            <w:r w:rsidRPr="00EA775C">
              <w:rPr>
                <w:rFonts w:ascii="PT Sans" w:eastAsia="Times New Roman" w:hAnsi="PT Sans" w:cs="Times New Roman"/>
                <w:color w:val="000000"/>
                <w:sz w:val="21"/>
                <w:szCs w:val="21"/>
                <w:lang w:eastAsia="ru-RU"/>
              </w:rPr>
              <w:t xml:space="preserve"> новых словах</w:t>
            </w:r>
          </w:p>
        </w:tc>
      </w:tr>
      <w:tr w:rsidR="00EA775C" w:rsidRPr="00EA775C" w14:paraId="02E45B07" w14:textId="77777777" w:rsidTr="00EA775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2C8B40C0" w14:textId="77777777" w:rsidR="00EA775C" w:rsidRPr="00EA775C" w:rsidRDefault="00EA775C" w:rsidP="00EA775C">
            <w:pPr>
              <w:spacing w:after="0" w:line="240" w:lineRule="auto"/>
              <w:rPr>
                <w:rFonts w:ascii="PT Sans" w:eastAsia="Times New Roman" w:hAnsi="PT Sans" w:cs="Times New Roman"/>
                <w:color w:val="000000"/>
                <w:sz w:val="21"/>
                <w:szCs w:val="21"/>
                <w:lang w:eastAsia="ru-RU"/>
              </w:rPr>
            </w:pPr>
          </w:p>
        </w:tc>
        <w:tc>
          <w:tcPr>
            <w:tcW w:w="13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753FE32F"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тема</w:t>
            </w:r>
          </w:p>
        </w:tc>
        <w:tc>
          <w:tcPr>
            <w:tcW w:w="13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2EFB6F52"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i/>
                <w:iCs/>
                <w:color w:val="000000"/>
                <w:sz w:val="21"/>
                <w:szCs w:val="21"/>
                <w:lang w:eastAsia="ru-RU"/>
              </w:rPr>
              <w:t>Фиксирует тему на доске.</w:t>
            </w:r>
          </w:p>
        </w:tc>
        <w:tc>
          <w:tcPr>
            <w:tcW w:w="13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7EEA7055"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w:t>
            </w:r>
          </w:p>
        </w:tc>
      </w:tr>
    </w:tbl>
    <w:p w14:paraId="0D84CF9F" w14:textId="77777777" w:rsidR="00EA775C" w:rsidRPr="00EA775C" w:rsidRDefault="00EA775C" w:rsidP="00EA775C">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2792"/>
        <w:gridCol w:w="1769"/>
        <w:gridCol w:w="1955"/>
        <w:gridCol w:w="2793"/>
      </w:tblGrid>
      <w:tr w:rsidR="00EA775C" w:rsidRPr="00EA775C" w14:paraId="1B766E02" w14:textId="77777777" w:rsidTr="00EA775C">
        <w:tc>
          <w:tcPr>
            <w:tcW w:w="1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3B1DC375"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w:t>
            </w:r>
          </w:p>
        </w:tc>
        <w:tc>
          <w:tcPr>
            <w:tcW w:w="9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7FE02EED"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Анализ</w:t>
            </w:r>
          </w:p>
        </w:tc>
        <w:tc>
          <w:tcPr>
            <w:tcW w:w="10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5675289E"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Учитель</w:t>
            </w:r>
          </w:p>
        </w:tc>
        <w:tc>
          <w:tcPr>
            <w:tcW w:w="1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67A40C3D"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Ученики</w:t>
            </w:r>
          </w:p>
        </w:tc>
      </w:tr>
      <w:tr w:rsidR="00EA775C" w:rsidRPr="00EA775C" w14:paraId="126F8540" w14:textId="77777777" w:rsidTr="00EA775C">
        <w:tc>
          <w:tcPr>
            <w:tcW w:w="1500" w:type="pct"/>
            <w:vMerge w:val="restar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29670125"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b/>
                <w:bCs/>
                <w:color w:val="000000"/>
                <w:sz w:val="21"/>
                <w:szCs w:val="21"/>
                <w:lang w:eastAsia="ru-RU"/>
              </w:rPr>
              <w:lastRenderedPageBreak/>
              <w:t>Постановка проблемы</w:t>
            </w:r>
          </w:p>
        </w:tc>
        <w:tc>
          <w:tcPr>
            <w:tcW w:w="9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6FA3A7AE"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практическое задание «на ошибку»</w:t>
            </w:r>
          </w:p>
        </w:tc>
        <w:tc>
          <w:tcPr>
            <w:tcW w:w="10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7464A3BC"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Как сказать, что предметов или животных несколько?</w:t>
            </w:r>
            <w:r w:rsidRPr="00EA775C">
              <w:rPr>
                <w:rFonts w:ascii="PT Sans" w:eastAsia="Times New Roman" w:hAnsi="PT Sans" w:cs="Times New Roman"/>
                <w:color w:val="000000"/>
                <w:sz w:val="21"/>
                <w:szCs w:val="21"/>
                <w:lang w:eastAsia="ru-RU"/>
              </w:rPr>
              <w:br/>
              <w:t>– Можете сказать, что следующих предметов тоже много?</w:t>
            </w:r>
          </w:p>
        </w:tc>
        <w:tc>
          <w:tcPr>
            <w:tcW w:w="1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53EA684B" w14:textId="77777777" w:rsidR="00EA775C" w:rsidRPr="00EA775C" w:rsidRDefault="00EA775C" w:rsidP="00EA775C">
            <w:pPr>
              <w:spacing w:after="150" w:line="240" w:lineRule="auto"/>
              <w:rPr>
                <w:rFonts w:ascii="PT Sans" w:eastAsia="Times New Roman" w:hAnsi="PT Sans" w:cs="Times New Roman"/>
                <w:color w:val="000000"/>
                <w:sz w:val="21"/>
                <w:szCs w:val="21"/>
                <w:lang w:val="en-US" w:eastAsia="ru-RU"/>
              </w:rPr>
            </w:pPr>
            <w:r w:rsidRPr="00EA775C">
              <w:rPr>
                <w:rFonts w:ascii="PT Sans" w:eastAsia="Times New Roman" w:hAnsi="PT Sans" w:cs="Times New Roman"/>
                <w:color w:val="000000"/>
                <w:sz w:val="21"/>
                <w:szCs w:val="21"/>
                <w:lang w:val="en-US" w:eastAsia="ru-RU"/>
              </w:rPr>
              <w:t>– A pen-pens, a dog-dogs</w:t>
            </w:r>
          </w:p>
          <w:p w14:paraId="62AFEEF8"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i/>
                <w:iCs/>
                <w:color w:val="000000"/>
                <w:sz w:val="21"/>
                <w:szCs w:val="21"/>
                <w:lang w:eastAsia="ru-RU"/>
              </w:rPr>
              <w:t>Ученики пытаются по аналогии образовать форму множественного числа.</w:t>
            </w:r>
          </w:p>
        </w:tc>
      </w:tr>
      <w:tr w:rsidR="00EA775C" w:rsidRPr="00EA775C" w14:paraId="0FDED24B" w14:textId="77777777" w:rsidTr="00EA775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5B57A3F7" w14:textId="77777777" w:rsidR="00EA775C" w:rsidRPr="00EA775C" w:rsidRDefault="00EA775C" w:rsidP="00EA775C">
            <w:pPr>
              <w:spacing w:after="0" w:line="240" w:lineRule="auto"/>
              <w:rPr>
                <w:rFonts w:ascii="PT Sans" w:eastAsia="Times New Roman" w:hAnsi="PT Sans" w:cs="Times New Roman"/>
                <w:color w:val="000000"/>
                <w:sz w:val="21"/>
                <w:szCs w:val="21"/>
                <w:lang w:eastAsia="ru-RU"/>
              </w:rPr>
            </w:pPr>
          </w:p>
        </w:tc>
        <w:tc>
          <w:tcPr>
            <w:tcW w:w="9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4C3A3204"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предъявление научного факта сообщением</w:t>
            </w:r>
          </w:p>
        </w:tc>
        <w:tc>
          <w:tcPr>
            <w:tcW w:w="10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6F9DA3E2"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xml:space="preserve">Мистер </w:t>
            </w:r>
            <w:proofErr w:type="spellStart"/>
            <w:r w:rsidRPr="00EA775C">
              <w:rPr>
                <w:rFonts w:ascii="PT Sans" w:eastAsia="Times New Roman" w:hAnsi="PT Sans" w:cs="Times New Roman"/>
                <w:color w:val="000000"/>
                <w:sz w:val="21"/>
                <w:szCs w:val="21"/>
                <w:lang w:eastAsia="ru-RU"/>
              </w:rPr>
              <w:t>Рул</w:t>
            </w:r>
            <w:proofErr w:type="spellEnd"/>
            <w:r w:rsidRPr="00EA775C">
              <w:rPr>
                <w:rFonts w:ascii="PT Sans" w:eastAsia="Times New Roman" w:hAnsi="PT Sans" w:cs="Times New Roman"/>
                <w:color w:val="000000"/>
                <w:sz w:val="21"/>
                <w:szCs w:val="21"/>
                <w:lang w:eastAsia="ru-RU"/>
              </w:rPr>
              <w:t xml:space="preserve"> считает по-другому (</w:t>
            </w:r>
            <w:r w:rsidRPr="00EA775C">
              <w:rPr>
                <w:rFonts w:ascii="PT Sans" w:eastAsia="Times New Roman" w:hAnsi="PT Sans" w:cs="Times New Roman"/>
                <w:i/>
                <w:iCs/>
                <w:color w:val="000000"/>
                <w:sz w:val="21"/>
                <w:szCs w:val="21"/>
                <w:lang w:eastAsia="ru-RU"/>
              </w:rPr>
              <w:t>предъявление правила)</w:t>
            </w:r>
          </w:p>
        </w:tc>
        <w:tc>
          <w:tcPr>
            <w:tcW w:w="1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0DA50C8A"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(Осознание противоречия.)</w:t>
            </w:r>
          </w:p>
        </w:tc>
      </w:tr>
      <w:tr w:rsidR="00EA775C" w:rsidRPr="00EA775C" w14:paraId="1A5E9A7F" w14:textId="77777777" w:rsidTr="00EA775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723637A6" w14:textId="77777777" w:rsidR="00EA775C" w:rsidRPr="00EA775C" w:rsidRDefault="00EA775C" w:rsidP="00EA775C">
            <w:pPr>
              <w:spacing w:after="0" w:line="240" w:lineRule="auto"/>
              <w:rPr>
                <w:rFonts w:ascii="PT Sans" w:eastAsia="Times New Roman" w:hAnsi="PT Sans" w:cs="Times New Roman"/>
                <w:color w:val="000000"/>
                <w:sz w:val="21"/>
                <w:szCs w:val="21"/>
                <w:lang w:eastAsia="ru-RU"/>
              </w:rPr>
            </w:pPr>
          </w:p>
        </w:tc>
        <w:tc>
          <w:tcPr>
            <w:tcW w:w="9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2501C22F"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побуждение к осознанию</w:t>
            </w:r>
          </w:p>
        </w:tc>
        <w:tc>
          <w:tcPr>
            <w:tcW w:w="10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4F8347AF"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Что вы сказали сначала?</w:t>
            </w:r>
            <w:r w:rsidRPr="00EA775C">
              <w:rPr>
                <w:rFonts w:ascii="PT Sans" w:eastAsia="Times New Roman" w:hAnsi="PT Sans" w:cs="Times New Roman"/>
                <w:color w:val="000000"/>
                <w:sz w:val="21"/>
                <w:szCs w:val="21"/>
                <w:lang w:eastAsia="ru-RU"/>
              </w:rPr>
              <w:br/>
              <w:t>– А что оказывается на самом деле?</w:t>
            </w:r>
          </w:p>
        </w:tc>
        <w:tc>
          <w:tcPr>
            <w:tcW w:w="1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7A61F0C4"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w:t>
            </w:r>
          </w:p>
        </w:tc>
      </w:tr>
      <w:tr w:rsidR="00EA775C" w:rsidRPr="00EA775C" w14:paraId="7AA69DCE" w14:textId="77777777" w:rsidTr="00EA775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3A59C763" w14:textId="77777777" w:rsidR="00EA775C" w:rsidRPr="00EA775C" w:rsidRDefault="00EA775C" w:rsidP="00EA775C">
            <w:pPr>
              <w:spacing w:after="0" w:line="240" w:lineRule="auto"/>
              <w:rPr>
                <w:rFonts w:ascii="PT Sans" w:eastAsia="Times New Roman" w:hAnsi="PT Sans" w:cs="Times New Roman"/>
                <w:color w:val="000000"/>
                <w:sz w:val="21"/>
                <w:szCs w:val="21"/>
                <w:lang w:eastAsia="ru-RU"/>
              </w:rPr>
            </w:pPr>
          </w:p>
        </w:tc>
        <w:tc>
          <w:tcPr>
            <w:tcW w:w="9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21430539"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побуждение к проблеме</w:t>
            </w:r>
          </w:p>
        </w:tc>
        <w:tc>
          <w:tcPr>
            <w:tcW w:w="10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232C1089"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Чем же мы будем сегодня заниматься?</w:t>
            </w:r>
          </w:p>
        </w:tc>
        <w:tc>
          <w:tcPr>
            <w:tcW w:w="1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6C830D6A"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Учиться образовывать форму множественного числа слов-исключений</w:t>
            </w:r>
          </w:p>
        </w:tc>
      </w:tr>
      <w:tr w:rsidR="00EA775C" w:rsidRPr="00EA775C" w14:paraId="44C9FD31" w14:textId="77777777" w:rsidTr="00EA775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6500E33E" w14:textId="77777777" w:rsidR="00EA775C" w:rsidRPr="00EA775C" w:rsidRDefault="00EA775C" w:rsidP="00EA775C">
            <w:pPr>
              <w:spacing w:after="0" w:line="240" w:lineRule="auto"/>
              <w:rPr>
                <w:rFonts w:ascii="PT Sans" w:eastAsia="Times New Roman" w:hAnsi="PT Sans" w:cs="Times New Roman"/>
                <w:color w:val="000000"/>
                <w:sz w:val="21"/>
                <w:szCs w:val="21"/>
                <w:lang w:eastAsia="ru-RU"/>
              </w:rPr>
            </w:pPr>
          </w:p>
        </w:tc>
        <w:tc>
          <w:tcPr>
            <w:tcW w:w="9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6E1AA1A7"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тема</w:t>
            </w:r>
          </w:p>
        </w:tc>
        <w:tc>
          <w:tcPr>
            <w:tcW w:w="10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0EB88599"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i/>
                <w:iCs/>
                <w:color w:val="000000"/>
                <w:sz w:val="21"/>
                <w:szCs w:val="21"/>
                <w:lang w:eastAsia="ru-RU"/>
              </w:rPr>
              <w:t>Фиксирует тему на доске.</w:t>
            </w:r>
          </w:p>
        </w:tc>
        <w:tc>
          <w:tcPr>
            <w:tcW w:w="1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57E9F0DC"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w:t>
            </w:r>
          </w:p>
        </w:tc>
      </w:tr>
    </w:tbl>
    <w:p w14:paraId="14030F67" w14:textId="77777777" w:rsidR="00EA775C" w:rsidRPr="00EA775C" w:rsidRDefault="00EA775C" w:rsidP="00EA775C">
      <w:pPr>
        <w:shd w:val="clear" w:color="auto" w:fill="FFFFFF"/>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b/>
          <w:bCs/>
          <w:color w:val="000000"/>
          <w:sz w:val="21"/>
          <w:szCs w:val="21"/>
          <w:lang w:eastAsia="ru-RU"/>
        </w:rPr>
        <w:t>Подводящий диалог</w:t>
      </w:r>
      <w:r w:rsidRPr="00EA775C">
        <w:rPr>
          <w:rFonts w:ascii="PT Sans" w:eastAsia="Times New Roman" w:hAnsi="PT Sans" w:cs="Times New Roman"/>
          <w:color w:val="000000"/>
          <w:sz w:val="21"/>
          <w:szCs w:val="21"/>
          <w:lang w:eastAsia="ru-RU"/>
        </w:rPr>
        <w:t> представляет собой систему посильных ученикам вопросов и заданий, которая активно задействует и соответственно развивает логическое мышление учеников. На этапе постановки проблемы учитель пошагово подводит учеников к формулированию темы.</w:t>
      </w:r>
    </w:p>
    <w:p w14:paraId="5472AAA6" w14:textId="77777777" w:rsidR="00EA775C" w:rsidRPr="00EA775C" w:rsidRDefault="00EA775C" w:rsidP="00EA775C">
      <w:pPr>
        <w:shd w:val="clear" w:color="auto" w:fill="FFFFFF"/>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b/>
          <w:bCs/>
          <w:color w:val="000000"/>
          <w:sz w:val="21"/>
          <w:szCs w:val="21"/>
          <w:lang w:eastAsia="ru-RU"/>
        </w:rPr>
        <w:t>Сообщение темы с мотивирующим приемом. </w:t>
      </w:r>
      <w:r w:rsidRPr="00EA775C">
        <w:rPr>
          <w:rFonts w:ascii="PT Sans" w:eastAsia="Times New Roman" w:hAnsi="PT Sans" w:cs="Times New Roman"/>
          <w:color w:val="000000"/>
          <w:sz w:val="21"/>
          <w:szCs w:val="21"/>
          <w:lang w:eastAsia="ru-RU"/>
        </w:rPr>
        <w:t>Суть метода заключается в том, что учитель предваряет сообщение готовой темы либо интригующим материалом (прием «яркое пятно»), либо характеристикой значимости темы для самих учащихся (прием «актуальность»). В некоторых случаях оба мотивирующих приема используются одновременно.</w:t>
      </w:r>
    </w:p>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2792"/>
        <w:gridCol w:w="2793"/>
        <w:gridCol w:w="2700"/>
        <w:gridCol w:w="1024"/>
      </w:tblGrid>
      <w:tr w:rsidR="00EA775C" w:rsidRPr="00EA775C" w14:paraId="0ED14B19" w14:textId="77777777" w:rsidTr="00EA775C">
        <w:tc>
          <w:tcPr>
            <w:tcW w:w="1500" w:type="pct"/>
            <w:vMerge w:val="restar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4E09800A"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b/>
                <w:bCs/>
                <w:color w:val="000000"/>
                <w:sz w:val="21"/>
                <w:szCs w:val="21"/>
                <w:lang w:eastAsia="ru-RU"/>
              </w:rPr>
              <w:t>Постановка проблемы</w:t>
            </w:r>
          </w:p>
        </w:tc>
        <w:tc>
          <w:tcPr>
            <w:tcW w:w="1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5D81E263"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Анализ</w:t>
            </w:r>
          </w:p>
        </w:tc>
        <w:tc>
          <w:tcPr>
            <w:tcW w:w="14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5AD6D93D"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Учитель</w:t>
            </w:r>
          </w:p>
        </w:tc>
        <w:tc>
          <w:tcPr>
            <w:tcW w:w="5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7F58DADD"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Ученик</w:t>
            </w:r>
          </w:p>
        </w:tc>
      </w:tr>
      <w:tr w:rsidR="00EA775C" w:rsidRPr="00EA775C" w14:paraId="68162AB3" w14:textId="77777777" w:rsidTr="00EA775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0E3AA679" w14:textId="77777777" w:rsidR="00EA775C" w:rsidRPr="00EA775C" w:rsidRDefault="00EA775C" w:rsidP="00EA775C">
            <w:pPr>
              <w:spacing w:after="0" w:line="240" w:lineRule="auto"/>
              <w:rPr>
                <w:rFonts w:ascii="PT Sans" w:eastAsia="Times New Roman" w:hAnsi="PT Sans" w:cs="Times New Roman"/>
                <w:color w:val="000000"/>
                <w:sz w:val="21"/>
                <w:szCs w:val="21"/>
                <w:lang w:eastAsia="ru-RU"/>
              </w:rPr>
            </w:pPr>
          </w:p>
        </w:tc>
        <w:tc>
          <w:tcPr>
            <w:tcW w:w="1500" w:type="pct"/>
            <w:vMerge w:val="restar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7B111FC2"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«Яркое пятно» в форме шуточного стихотворения</w:t>
            </w:r>
          </w:p>
        </w:tc>
        <w:tc>
          <w:tcPr>
            <w:tcW w:w="14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5AFC5155"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Посмотрите, на страничке</w:t>
            </w:r>
            <w:r w:rsidRPr="00EA775C">
              <w:rPr>
                <w:rFonts w:ascii="PT Sans" w:eastAsia="Times New Roman" w:hAnsi="PT Sans" w:cs="Times New Roman"/>
                <w:color w:val="000000"/>
                <w:sz w:val="21"/>
                <w:szCs w:val="21"/>
                <w:lang w:eastAsia="ru-RU"/>
              </w:rPr>
              <w:br/>
              <w:t>Наша Family, _______:</w:t>
            </w:r>
            <w:r w:rsidRPr="00EA775C">
              <w:rPr>
                <w:rFonts w:ascii="PT Sans" w:eastAsia="Times New Roman" w:hAnsi="PT Sans" w:cs="Times New Roman"/>
                <w:color w:val="000000"/>
                <w:sz w:val="21"/>
                <w:szCs w:val="21"/>
                <w:lang w:eastAsia="ru-RU"/>
              </w:rPr>
              <w:br/>
              <w:t xml:space="preserve">Мама, папа, брат, </w:t>
            </w:r>
            <w:proofErr w:type="gramStart"/>
            <w:r w:rsidRPr="00EA775C">
              <w:rPr>
                <w:rFonts w:ascii="PT Sans" w:eastAsia="Times New Roman" w:hAnsi="PT Sans" w:cs="Times New Roman"/>
                <w:color w:val="000000"/>
                <w:sz w:val="21"/>
                <w:szCs w:val="21"/>
                <w:lang w:eastAsia="ru-RU"/>
              </w:rPr>
              <w:t>сестричка</w:t>
            </w:r>
            <w:proofErr w:type="gramEnd"/>
            <w:r w:rsidRPr="00EA775C">
              <w:rPr>
                <w:rFonts w:ascii="PT Sans" w:eastAsia="Times New Roman" w:hAnsi="PT Sans" w:cs="Times New Roman"/>
                <w:color w:val="000000"/>
                <w:sz w:val="21"/>
                <w:szCs w:val="21"/>
                <w:lang w:eastAsia="ru-RU"/>
              </w:rPr>
              <w:t xml:space="preserve"> и, конечно, с ними я. [7]</w:t>
            </w:r>
            <w:r w:rsidRPr="00EA775C">
              <w:rPr>
                <w:rFonts w:ascii="PT Sans" w:eastAsia="Times New Roman" w:hAnsi="PT Sans" w:cs="Times New Roman"/>
                <w:color w:val="000000"/>
                <w:sz w:val="21"/>
                <w:szCs w:val="21"/>
                <w:lang w:eastAsia="ru-RU"/>
              </w:rPr>
              <w:br/>
            </w:r>
            <w:r w:rsidRPr="00EA775C">
              <w:rPr>
                <w:rFonts w:ascii="PT Sans" w:eastAsia="Times New Roman" w:hAnsi="PT Sans" w:cs="Times New Roman"/>
                <w:i/>
                <w:iCs/>
                <w:color w:val="000000"/>
                <w:sz w:val="21"/>
                <w:szCs w:val="21"/>
                <w:lang w:eastAsia="ru-RU"/>
              </w:rPr>
              <w:t>Лучше предъявить со зрительной опорой</w:t>
            </w:r>
          </w:p>
        </w:tc>
        <w:tc>
          <w:tcPr>
            <w:tcW w:w="5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1CC90D76"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w:t>
            </w:r>
          </w:p>
        </w:tc>
      </w:tr>
      <w:tr w:rsidR="00EA775C" w:rsidRPr="00EA775C" w14:paraId="5D9B794B" w14:textId="77777777" w:rsidTr="00EA775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35711621" w14:textId="77777777" w:rsidR="00EA775C" w:rsidRPr="00EA775C" w:rsidRDefault="00EA775C" w:rsidP="00EA775C">
            <w:pPr>
              <w:spacing w:after="0" w:line="240" w:lineRule="auto"/>
              <w:rPr>
                <w:rFonts w:ascii="PT Sans" w:eastAsia="Times New Roman" w:hAnsi="PT Sans" w:cs="Times New Roman"/>
                <w:color w:val="000000"/>
                <w:sz w:val="21"/>
                <w:szCs w:val="21"/>
                <w:lang w:eastAsia="ru-RU"/>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4E6AC88E" w14:textId="77777777" w:rsidR="00EA775C" w:rsidRPr="00EA775C" w:rsidRDefault="00EA775C" w:rsidP="00EA775C">
            <w:pPr>
              <w:spacing w:after="0" w:line="240" w:lineRule="auto"/>
              <w:rPr>
                <w:rFonts w:ascii="PT Sans" w:eastAsia="Times New Roman" w:hAnsi="PT Sans" w:cs="Times New Roman"/>
                <w:color w:val="000000"/>
                <w:sz w:val="21"/>
                <w:szCs w:val="21"/>
                <w:lang w:eastAsia="ru-RU"/>
              </w:rPr>
            </w:pPr>
          </w:p>
        </w:tc>
        <w:tc>
          <w:tcPr>
            <w:tcW w:w="14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719CBDE2"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xml:space="preserve">– Кто </w:t>
            </w:r>
            <w:proofErr w:type="gramStart"/>
            <w:r w:rsidRPr="00EA775C">
              <w:rPr>
                <w:rFonts w:ascii="PT Sans" w:eastAsia="Times New Roman" w:hAnsi="PT Sans" w:cs="Times New Roman"/>
                <w:color w:val="000000"/>
                <w:sz w:val="21"/>
                <w:szCs w:val="21"/>
                <w:lang w:eastAsia="ru-RU"/>
              </w:rPr>
              <w:t>догадался</w:t>
            </w:r>
            <w:proofErr w:type="gramEnd"/>
            <w:r w:rsidRPr="00EA775C">
              <w:rPr>
                <w:rFonts w:ascii="PT Sans" w:eastAsia="Times New Roman" w:hAnsi="PT Sans" w:cs="Times New Roman"/>
                <w:color w:val="000000"/>
                <w:sz w:val="21"/>
                <w:szCs w:val="21"/>
                <w:lang w:eastAsia="ru-RU"/>
              </w:rPr>
              <w:t xml:space="preserve"> о чем сегодня пойдет речь?</w:t>
            </w:r>
          </w:p>
        </w:tc>
        <w:tc>
          <w:tcPr>
            <w:tcW w:w="5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252D8030"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О семье</w:t>
            </w:r>
          </w:p>
        </w:tc>
      </w:tr>
      <w:tr w:rsidR="00EA775C" w:rsidRPr="00EA775C" w14:paraId="12075031" w14:textId="77777777" w:rsidTr="00EA775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14:paraId="30891381" w14:textId="77777777" w:rsidR="00EA775C" w:rsidRPr="00EA775C" w:rsidRDefault="00EA775C" w:rsidP="00EA775C">
            <w:pPr>
              <w:spacing w:after="0" w:line="240" w:lineRule="auto"/>
              <w:rPr>
                <w:rFonts w:ascii="PT Sans" w:eastAsia="Times New Roman" w:hAnsi="PT Sans" w:cs="Times New Roman"/>
                <w:color w:val="000000"/>
                <w:sz w:val="21"/>
                <w:szCs w:val="21"/>
                <w:lang w:eastAsia="ru-RU"/>
              </w:rPr>
            </w:pPr>
          </w:p>
        </w:tc>
        <w:tc>
          <w:tcPr>
            <w:tcW w:w="150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15BE0CDD"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Тема</w:t>
            </w:r>
          </w:p>
        </w:tc>
        <w:tc>
          <w:tcPr>
            <w:tcW w:w="14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37003B53"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Значит тема нашего урока?</w:t>
            </w:r>
            <w:r w:rsidRPr="00EA775C">
              <w:rPr>
                <w:rFonts w:ascii="PT Sans" w:eastAsia="Times New Roman" w:hAnsi="PT Sans" w:cs="Times New Roman"/>
                <w:color w:val="000000"/>
                <w:sz w:val="21"/>
                <w:szCs w:val="21"/>
                <w:lang w:eastAsia="ru-RU"/>
              </w:rPr>
              <w:br/>
            </w:r>
            <w:r w:rsidRPr="00EA775C">
              <w:rPr>
                <w:rFonts w:ascii="PT Sans" w:eastAsia="Times New Roman" w:hAnsi="PT Sans" w:cs="Times New Roman"/>
                <w:i/>
                <w:iCs/>
                <w:color w:val="000000"/>
                <w:sz w:val="21"/>
                <w:szCs w:val="21"/>
                <w:lang w:eastAsia="ru-RU"/>
              </w:rPr>
              <w:t>(Фиксирует тему на доске)</w:t>
            </w:r>
          </w:p>
        </w:tc>
        <w:tc>
          <w:tcPr>
            <w:tcW w:w="550" w:type="pct"/>
            <w:tcBorders>
              <w:top w:val="double" w:sz="6" w:space="0" w:color="00000A"/>
              <w:left w:val="double" w:sz="6" w:space="0" w:color="00000A"/>
              <w:bottom w:val="double" w:sz="6" w:space="0" w:color="00000A"/>
              <w:right w:val="double" w:sz="6" w:space="0" w:color="00000A"/>
            </w:tcBorders>
            <w:shd w:val="clear" w:color="auto" w:fill="FFFFFF"/>
            <w:tcMar>
              <w:top w:w="72" w:type="dxa"/>
              <w:left w:w="101" w:type="dxa"/>
              <w:bottom w:w="72" w:type="dxa"/>
              <w:right w:w="72" w:type="dxa"/>
            </w:tcMar>
            <w:hideMark/>
          </w:tcPr>
          <w:p w14:paraId="1EF0AC1B" w14:textId="77777777" w:rsidR="00EA775C" w:rsidRPr="00EA775C" w:rsidRDefault="00EA775C" w:rsidP="00EA775C">
            <w:pPr>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Family</w:t>
            </w:r>
          </w:p>
        </w:tc>
      </w:tr>
    </w:tbl>
    <w:p w14:paraId="3D9C2D1C" w14:textId="77777777" w:rsidR="00EA775C" w:rsidRPr="00EA775C" w:rsidRDefault="00EA775C" w:rsidP="00EA775C">
      <w:pPr>
        <w:shd w:val="clear" w:color="auto" w:fill="FFFFFF"/>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b/>
          <w:bCs/>
          <w:color w:val="000000"/>
          <w:sz w:val="21"/>
          <w:szCs w:val="21"/>
          <w:lang w:eastAsia="ru-RU"/>
        </w:rPr>
        <w:t>Поиск решения учебной проблемы</w:t>
      </w:r>
    </w:p>
    <w:p w14:paraId="2B7B65B0" w14:textId="77777777" w:rsidR="00EA775C" w:rsidRPr="00EA775C" w:rsidRDefault="00EA775C" w:rsidP="00EA775C">
      <w:pPr>
        <w:shd w:val="clear" w:color="auto" w:fill="FFFFFF"/>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b/>
          <w:bCs/>
          <w:color w:val="000000"/>
          <w:sz w:val="21"/>
          <w:szCs w:val="21"/>
          <w:lang w:eastAsia="ru-RU"/>
        </w:rPr>
        <w:t>Побуждающий </w:t>
      </w:r>
      <w:r w:rsidRPr="00EA775C">
        <w:rPr>
          <w:rFonts w:ascii="PT Sans" w:eastAsia="Times New Roman" w:hAnsi="PT Sans" w:cs="Times New Roman"/>
          <w:color w:val="000000"/>
          <w:sz w:val="21"/>
          <w:szCs w:val="21"/>
          <w:lang w:eastAsia="ru-RU"/>
        </w:rPr>
        <w:t>к выдвижению и проверке гипотез диалог представляет собой сочетание специальных вопросов, стимулирующих учеников выдвигать и проверять гипотезы. Данный метод имеет определенную структуру: начинается с общего побуждения (призыва к мыслительной работе), при необходимости продолжается подсказкой (намеком, сужающим область поиска), в крайнем случае, завершается сообщением учителя. При этом общее побуждение представляет собой стандартную готовую реплику, а подсказку необходимо придумывать каждый раз заново.</w:t>
      </w:r>
    </w:p>
    <w:p w14:paraId="37F8D499" w14:textId="77777777" w:rsidR="00EA775C" w:rsidRPr="00EA775C" w:rsidRDefault="00EA775C" w:rsidP="00EA775C">
      <w:pPr>
        <w:shd w:val="clear" w:color="auto" w:fill="FFFFFF"/>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 xml:space="preserve">Таким образом, на проблемно-диалогических уроках учитель сначала посредством диалога помогает ученикам поставить учебную проблему, </w:t>
      </w:r>
      <w:proofErr w:type="gramStart"/>
      <w:r w:rsidRPr="00EA775C">
        <w:rPr>
          <w:rFonts w:ascii="PT Sans" w:eastAsia="Times New Roman" w:hAnsi="PT Sans" w:cs="Times New Roman"/>
          <w:color w:val="000000"/>
          <w:sz w:val="21"/>
          <w:szCs w:val="21"/>
          <w:lang w:eastAsia="ru-RU"/>
        </w:rPr>
        <w:t>т.е.</w:t>
      </w:r>
      <w:proofErr w:type="gramEnd"/>
      <w:r w:rsidRPr="00EA775C">
        <w:rPr>
          <w:rFonts w:ascii="PT Sans" w:eastAsia="Times New Roman" w:hAnsi="PT Sans" w:cs="Times New Roman"/>
          <w:color w:val="000000"/>
          <w:sz w:val="21"/>
          <w:szCs w:val="21"/>
          <w:lang w:eastAsia="ru-RU"/>
        </w:rPr>
        <w:t xml:space="preserve"> сформулировать тему урока и задачи. Тем самым у школьников вызывается интерес к новому материалу, бескорыстная познавательная мотивация. Одобрив цели, приняв их, ученики берут на себя часть ответственности за их реализацию. Затем учитель посредством побуждающего или подводящего диалога организует знакомство с новым материалом. Процесс получения новых знаний с использованием технологии проблемного диалога занимает на уроке больше времени, чем традиционное объяснение, но он гораздо эффективнее, так как достигается подлинное понимание материала учениками, ибо нельзя не понимать то, до чего додумался сам.</w:t>
      </w:r>
    </w:p>
    <w:p w14:paraId="6000CC3E" w14:textId="77777777" w:rsidR="00EA775C" w:rsidRPr="00EA775C" w:rsidRDefault="00EA775C" w:rsidP="00EA775C">
      <w:pPr>
        <w:shd w:val="clear" w:color="auto" w:fill="FFFFFF"/>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Использование проблемного диалога способствует достижению как предметных, так и метапредметных и личностных результатов:</w:t>
      </w:r>
    </w:p>
    <w:p w14:paraId="19A85E7C" w14:textId="77777777" w:rsidR="00EA775C" w:rsidRPr="00EA775C" w:rsidRDefault="00EA775C" w:rsidP="00EA775C">
      <w:pPr>
        <w:shd w:val="clear" w:color="auto" w:fill="FFFFFF"/>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u w:val="single"/>
          <w:lang w:eastAsia="ru-RU"/>
        </w:rPr>
        <w:t>Предметные результаты</w:t>
      </w:r>
      <w:r w:rsidRPr="00EA775C">
        <w:rPr>
          <w:rFonts w:ascii="PT Sans" w:eastAsia="Times New Roman" w:hAnsi="PT Sans" w:cs="Times New Roman"/>
          <w:color w:val="000000"/>
          <w:sz w:val="21"/>
          <w:szCs w:val="21"/>
          <w:lang w:eastAsia="ru-RU"/>
        </w:rPr>
        <w:t> проблемного диалога – качественные знания. Их приобретение достигается за счёт использования центральных компонентов технологии: методы постановки проблемы обеспечивают познавательную мотивацию, методы поиска решения – подлинное понимание материала, продуктивные задания – осознанное воспроизведение.</w:t>
      </w:r>
    </w:p>
    <w:p w14:paraId="6B3D8D77" w14:textId="77777777" w:rsidR="00EA775C" w:rsidRPr="00EA775C" w:rsidRDefault="00EA775C" w:rsidP="00EA775C">
      <w:pPr>
        <w:shd w:val="clear" w:color="auto" w:fill="FFFFFF"/>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u w:val="single"/>
          <w:lang w:eastAsia="ru-RU"/>
        </w:rPr>
        <w:t>Метапредметные результаты</w:t>
      </w:r>
      <w:r w:rsidRPr="00EA775C">
        <w:rPr>
          <w:rFonts w:ascii="PT Sans" w:eastAsia="Times New Roman" w:hAnsi="PT Sans" w:cs="Times New Roman"/>
          <w:color w:val="000000"/>
          <w:sz w:val="21"/>
          <w:szCs w:val="21"/>
          <w:lang w:eastAsia="ru-RU"/>
        </w:rPr>
        <w:t> проблемного диалога – универсальные учебные действия (</w:t>
      </w:r>
      <w:proofErr w:type="spellStart"/>
      <w:r w:rsidRPr="00EA775C">
        <w:rPr>
          <w:rFonts w:ascii="PT Sans" w:eastAsia="Times New Roman" w:hAnsi="PT Sans" w:cs="Times New Roman"/>
          <w:color w:val="000000"/>
          <w:sz w:val="21"/>
          <w:szCs w:val="21"/>
          <w:lang w:eastAsia="ru-RU"/>
        </w:rPr>
        <w:t>общеучебные</w:t>
      </w:r>
      <w:proofErr w:type="spellEnd"/>
      <w:r w:rsidRPr="00EA775C">
        <w:rPr>
          <w:rFonts w:ascii="PT Sans" w:eastAsia="Times New Roman" w:hAnsi="PT Sans" w:cs="Times New Roman"/>
          <w:color w:val="000000"/>
          <w:sz w:val="21"/>
          <w:szCs w:val="21"/>
          <w:lang w:eastAsia="ru-RU"/>
        </w:rPr>
        <w:t xml:space="preserve"> умения), которые делятся на три группы: </w:t>
      </w:r>
      <w:proofErr w:type="gramStart"/>
      <w:r w:rsidRPr="00EA775C">
        <w:rPr>
          <w:rFonts w:ascii="PT Sans" w:eastAsia="Times New Roman" w:hAnsi="PT Sans" w:cs="Times New Roman"/>
          <w:color w:val="000000"/>
          <w:sz w:val="21"/>
          <w:szCs w:val="21"/>
          <w:lang w:eastAsia="ru-RU"/>
        </w:rPr>
        <w:t>познавательные,  коммуникативные</w:t>
      </w:r>
      <w:proofErr w:type="gramEnd"/>
      <w:r w:rsidRPr="00EA775C">
        <w:rPr>
          <w:rFonts w:ascii="PT Sans" w:eastAsia="Times New Roman" w:hAnsi="PT Sans" w:cs="Times New Roman"/>
          <w:color w:val="000000"/>
          <w:sz w:val="21"/>
          <w:szCs w:val="21"/>
          <w:lang w:eastAsia="ru-RU"/>
        </w:rPr>
        <w:t xml:space="preserve"> и регулятивные.</w:t>
      </w:r>
    </w:p>
    <w:p w14:paraId="336906F1" w14:textId="77777777" w:rsidR="00EA775C" w:rsidRPr="00EA775C" w:rsidRDefault="00EA775C" w:rsidP="00EA775C">
      <w:pPr>
        <w:shd w:val="clear" w:color="auto" w:fill="FFFFFF"/>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u w:val="single"/>
          <w:lang w:eastAsia="ru-RU"/>
        </w:rPr>
        <w:t>Личностные результаты</w:t>
      </w:r>
      <w:r w:rsidRPr="00EA775C">
        <w:rPr>
          <w:rFonts w:ascii="PT Sans" w:eastAsia="Times New Roman" w:hAnsi="PT Sans" w:cs="Times New Roman"/>
          <w:color w:val="000000"/>
          <w:sz w:val="21"/>
          <w:szCs w:val="21"/>
          <w:lang w:eastAsia="ru-RU"/>
        </w:rPr>
        <w:t xml:space="preserve"> проблемного диалога – становление характера, </w:t>
      </w:r>
      <w:proofErr w:type="gramStart"/>
      <w:r w:rsidRPr="00EA775C">
        <w:rPr>
          <w:rFonts w:ascii="PT Sans" w:eastAsia="Times New Roman" w:hAnsi="PT Sans" w:cs="Times New Roman"/>
          <w:color w:val="000000"/>
          <w:sz w:val="21"/>
          <w:szCs w:val="21"/>
          <w:lang w:eastAsia="ru-RU"/>
        </w:rPr>
        <w:t>мотивов,  ценностей</w:t>
      </w:r>
      <w:proofErr w:type="gramEnd"/>
      <w:r w:rsidRPr="00EA775C">
        <w:rPr>
          <w:rFonts w:ascii="PT Sans" w:eastAsia="Times New Roman" w:hAnsi="PT Sans" w:cs="Times New Roman"/>
          <w:color w:val="000000"/>
          <w:sz w:val="21"/>
          <w:szCs w:val="21"/>
          <w:lang w:eastAsia="ru-RU"/>
        </w:rPr>
        <w:t>. Позиция активного деятеля, а не созерцателя воспитывает такие черты характера, как инициативность, смелость, трудолюбие. Роль творца, а не исполнителя усиливает познавательную мотивацию учения, ценность творческой деятельности. Отношения сотрудничества, а не подчинения формируют доброжелательность и уважение к людям.</w:t>
      </w:r>
    </w:p>
    <w:p w14:paraId="5F3C1701" w14:textId="77777777" w:rsidR="00EA775C" w:rsidRPr="00EA775C" w:rsidRDefault="00EA775C" w:rsidP="00EA775C">
      <w:pPr>
        <w:shd w:val="clear" w:color="auto" w:fill="FFFFFF"/>
        <w:spacing w:after="150" w:line="240" w:lineRule="auto"/>
        <w:rPr>
          <w:rFonts w:ascii="PT Sans" w:eastAsia="Times New Roman" w:hAnsi="PT Sans" w:cs="Times New Roman"/>
          <w:color w:val="000000"/>
          <w:sz w:val="21"/>
          <w:szCs w:val="21"/>
          <w:lang w:eastAsia="ru-RU"/>
        </w:rPr>
      </w:pPr>
      <w:r w:rsidRPr="00EA775C">
        <w:rPr>
          <w:rFonts w:ascii="PT Sans" w:eastAsia="Times New Roman" w:hAnsi="PT Sans" w:cs="Times New Roman"/>
          <w:color w:val="000000"/>
          <w:sz w:val="21"/>
          <w:szCs w:val="21"/>
          <w:lang w:eastAsia="ru-RU"/>
        </w:rPr>
        <w:t>Таким образом, технология проблемного диалога действительно обеспечивает достижение установленных результатов и является эффективным средством реализации ФГОС.</w:t>
      </w:r>
    </w:p>
    <w:p w14:paraId="031F1DB9" w14:textId="77777777" w:rsidR="00272359" w:rsidRDefault="00EA775C"/>
    <w:sectPr w:rsidR="00272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75C"/>
    <w:rsid w:val="007D3EE6"/>
    <w:rsid w:val="00EA775C"/>
    <w:rsid w:val="00FE2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F56EA"/>
  <w15:chartTrackingRefBased/>
  <w15:docId w15:val="{EFD1B7AD-6F85-4A4B-9EB0-82FEDD41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7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8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1937</Words>
  <Characters>8780</Characters>
  <Application>Microsoft Office Word</Application>
  <DocSecurity>0</DocSecurity>
  <Lines>798</Lines>
  <Paragraphs>893</Paragraphs>
  <ScaleCrop>false</ScaleCrop>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dc:creator>
  <cp:keywords/>
  <dc:description/>
  <cp:lastModifiedBy>Татьяна М</cp:lastModifiedBy>
  <cp:revision>1</cp:revision>
  <dcterms:created xsi:type="dcterms:W3CDTF">2022-07-29T11:55:00Z</dcterms:created>
  <dcterms:modified xsi:type="dcterms:W3CDTF">2022-07-29T11:56:00Z</dcterms:modified>
</cp:coreProperties>
</file>