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C" w:rsidRPr="009F30DC" w:rsidRDefault="009F30DC" w:rsidP="00B2786C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  <w:r w:rsidRPr="009F30DC">
        <w:rPr>
          <w:b/>
          <w:bCs/>
          <w:iCs/>
          <w:color w:val="000000"/>
          <w:sz w:val="22"/>
          <w:szCs w:val="22"/>
        </w:rPr>
        <w:t>Средства выразительности языка</w:t>
      </w:r>
      <w:r w:rsidRPr="009F30DC">
        <w:rPr>
          <w:b/>
          <w:bCs/>
          <w:iCs/>
          <w:color w:val="000000"/>
          <w:sz w:val="22"/>
          <w:szCs w:val="22"/>
        </w:rPr>
        <w:br/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Ход урока:</w:t>
      </w:r>
    </w:p>
    <w:p w:rsidR="00773F37" w:rsidRPr="00450792" w:rsidRDefault="00F3739F" w:rsidP="00773F37">
      <w:pPr>
        <w:pStyle w:val="c5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Организационный</w:t>
      </w:r>
      <w:r w:rsidR="00773F37">
        <w:rPr>
          <w:b/>
          <w:color w:val="000000"/>
          <w:sz w:val="22"/>
          <w:szCs w:val="22"/>
        </w:rPr>
        <w:t xml:space="preserve">  </w:t>
      </w:r>
      <w:r w:rsidR="00B2786C" w:rsidRPr="00450792">
        <w:rPr>
          <w:b/>
          <w:color w:val="000000"/>
          <w:sz w:val="22"/>
          <w:szCs w:val="22"/>
        </w:rPr>
        <w:t>этап.</w:t>
      </w:r>
      <w:r w:rsidR="00773F37" w:rsidRPr="00773F37">
        <w:rPr>
          <w:rStyle w:val="c0"/>
          <w:b/>
          <w:color w:val="000000"/>
          <w:sz w:val="22"/>
          <w:szCs w:val="22"/>
        </w:rPr>
        <w:t xml:space="preserve"> </w:t>
      </w:r>
      <w:r w:rsidR="00773F37" w:rsidRPr="00450792">
        <w:rPr>
          <w:rStyle w:val="c0"/>
          <w:b/>
          <w:color w:val="000000"/>
          <w:sz w:val="22"/>
          <w:szCs w:val="22"/>
        </w:rPr>
        <w:t>Мотивация учебной деятельности учащихся.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b/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- Здравствуйте! –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Поклонившись, мы друг другу сказали,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Хоть были совсем не знакомы.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 - Здравствуйте! –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Что особого тем мы друг другу сказали?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Просто «здравствуйте», больше ведь мы ничего не сказали.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Отчего же на капельку солнца прибавилось в мире?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Отчего же на капельку счастья прибавилось в мире?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Отчего же на капельку радостней сделалась жизнь?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 - Я не прост</w:t>
      </w:r>
      <w:r>
        <w:rPr>
          <w:color w:val="000000"/>
          <w:sz w:val="22"/>
          <w:szCs w:val="22"/>
        </w:rPr>
        <w:t>о так начала урок</w:t>
      </w:r>
      <w:r w:rsidRPr="00450792">
        <w:rPr>
          <w:color w:val="000000"/>
          <w:sz w:val="22"/>
          <w:szCs w:val="22"/>
        </w:rPr>
        <w:t xml:space="preserve"> с цитирования фрагмента из произведения русского писателя и поэта Владимира Солоухина. С начала учебного года мы работали с разными видами и типами текстов. Отрывок из рассказа «Здравствуйте» - это тоже текст. </w:t>
      </w:r>
    </w:p>
    <w:p w:rsidR="00B2786C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- К какому стилю речи он относится? (</w:t>
      </w:r>
      <w:r w:rsidRPr="00450792">
        <w:rPr>
          <w:i/>
          <w:color w:val="000000"/>
          <w:sz w:val="22"/>
          <w:szCs w:val="22"/>
        </w:rPr>
        <w:t>Это текст художественного стиля).</w:t>
      </w:r>
    </w:p>
    <w:p w:rsidR="00B2786C" w:rsidRPr="008D6007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- Какие чувства у вас вызвало данное стихотворение? Какова его основная функция? (</w:t>
      </w:r>
      <w:r w:rsidRPr="00450792">
        <w:rPr>
          <w:i/>
          <w:color w:val="000000"/>
          <w:sz w:val="22"/>
          <w:szCs w:val="22"/>
        </w:rPr>
        <w:t>эмоциональное воздействие с помощью создаваемых образо</w:t>
      </w:r>
      <w:r>
        <w:rPr>
          <w:i/>
          <w:color w:val="000000"/>
          <w:sz w:val="22"/>
          <w:szCs w:val="22"/>
        </w:rPr>
        <w:t>в на чувства и мысли читателей и</w:t>
      </w:r>
      <w:r w:rsidRPr="00450792">
        <w:rPr>
          <w:i/>
          <w:color w:val="000000"/>
          <w:sz w:val="22"/>
          <w:szCs w:val="22"/>
        </w:rPr>
        <w:t xml:space="preserve"> слушателей, автор хочет доставить эстетическое наслаждение, заставить сопереживать, воздействует на душу человека)</w:t>
      </w:r>
      <w:r w:rsidRPr="00450792">
        <w:rPr>
          <w:color w:val="000000"/>
          <w:sz w:val="22"/>
          <w:szCs w:val="22"/>
        </w:rPr>
        <w:t>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Организация наблюдения над материалом. Постановка проблемного</w:t>
      </w:r>
      <w:r>
        <w:rPr>
          <w:b/>
          <w:color w:val="000000"/>
          <w:sz w:val="22"/>
          <w:szCs w:val="22"/>
        </w:rPr>
        <w:t xml:space="preserve"> вопроса. Фронтальная работа</w:t>
      </w:r>
      <w:r w:rsidRPr="00450792">
        <w:rPr>
          <w:b/>
          <w:color w:val="000000"/>
          <w:sz w:val="22"/>
          <w:szCs w:val="22"/>
        </w:rPr>
        <w:t>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Проблемный вопрос: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- Какими языковыми средствами автору удалось этого достичь? (Достигается это  путем использования изобразительных средств нашего великого, богатого, полного безграничных возможностей  русского языка). 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- Придают ли изобразительно-выразительные средства особое звучание художественной речи? (Они делают ее красивой, величественной, выразительной).</w:t>
      </w:r>
    </w:p>
    <w:p w:rsidR="00B2786C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- Какая </w:t>
      </w:r>
      <w:r w:rsidRPr="00450792">
        <w:rPr>
          <w:i/>
          <w:iCs/>
          <w:color w:val="000000"/>
          <w:sz w:val="22"/>
          <w:szCs w:val="22"/>
        </w:rPr>
        <w:t>проблема</w:t>
      </w:r>
      <w:r w:rsidRPr="00450792">
        <w:rPr>
          <w:color w:val="000000"/>
          <w:sz w:val="22"/>
          <w:szCs w:val="22"/>
        </w:rPr>
        <w:t xml:space="preserve"> стоит перед теми, кто владеет языком, кто его изучает? Сформулируйте проблему в виде вопроса. (Как сделать так, чтобы язык был лучшим из того, что есть на свете?) </w:t>
      </w:r>
    </w:p>
    <w:p w:rsidR="0050207D" w:rsidRPr="00450792" w:rsidRDefault="0050207D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50792">
        <w:rPr>
          <w:rFonts w:ascii="Times New Roman" w:hAnsi="Times New Roman" w:cs="Times New Roman"/>
          <w:b/>
        </w:rPr>
        <w:t>Целеполагание</w:t>
      </w:r>
      <w:proofErr w:type="spellEnd"/>
      <w:r w:rsidRPr="00450792">
        <w:rPr>
          <w:rFonts w:ascii="Times New Roman" w:hAnsi="Times New Roman" w:cs="Times New Roman"/>
          <w:b/>
        </w:rPr>
        <w:t>.</w:t>
      </w:r>
    </w:p>
    <w:p w:rsidR="00B2786C" w:rsidRPr="00450792" w:rsidRDefault="00B2786C" w:rsidP="00B2786C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2786C" w:rsidRDefault="00B2786C" w:rsidP="00B2786C">
      <w:pPr>
        <w:spacing w:line="240" w:lineRule="auto"/>
        <w:contextualSpacing/>
        <w:rPr>
          <w:rFonts w:ascii="Times New Roman" w:hAnsi="Times New Roman" w:cs="Times New Roman"/>
        </w:rPr>
      </w:pPr>
      <w:r w:rsidRPr="00450792">
        <w:rPr>
          <w:rFonts w:ascii="Times New Roman" w:hAnsi="Times New Roman" w:cs="Times New Roman"/>
        </w:rPr>
        <w:t xml:space="preserve">     - Подумайте и ответьте, над какой темой мы будем сегодня работать на уроке?</w:t>
      </w:r>
      <w:r>
        <w:rPr>
          <w:rFonts w:ascii="Times New Roman" w:hAnsi="Times New Roman" w:cs="Times New Roman"/>
        </w:rPr>
        <w:t xml:space="preserve"> </w:t>
      </w:r>
    </w:p>
    <w:p w:rsidR="00B2786C" w:rsidRPr="008C7018" w:rsidRDefault="00B2786C" w:rsidP="00B2786C">
      <w:pPr>
        <w:spacing w:line="240" w:lineRule="auto"/>
        <w:contextualSpacing/>
        <w:rPr>
          <w:rFonts w:ascii="Times New Roman" w:hAnsi="Times New Roman" w:cs="Times New Roman"/>
          <w:color w:val="000000"/>
        </w:rPr>
      </w:pPr>
      <w:r w:rsidRPr="008C7018">
        <w:rPr>
          <w:rFonts w:ascii="Times New Roman" w:hAnsi="Times New Roman" w:cs="Times New Roman"/>
        </w:rPr>
        <w:t xml:space="preserve">    </w:t>
      </w:r>
      <w:r w:rsidRPr="008C7018">
        <w:rPr>
          <w:rFonts w:ascii="Times New Roman" w:hAnsi="Times New Roman" w:cs="Times New Roman"/>
          <w:color w:val="000000"/>
        </w:rPr>
        <w:t>- Как связана проблема с темой занятия?</w:t>
      </w:r>
      <w:r>
        <w:rPr>
          <w:rFonts w:ascii="Times New Roman" w:hAnsi="Times New Roman" w:cs="Times New Roman"/>
          <w:color w:val="333333"/>
        </w:rPr>
        <w:t xml:space="preserve">    </w:t>
      </w:r>
      <w:r w:rsidRPr="008C7018">
        <w:rPr>
          <w:rFonts w:ascii="Times New Roman" w:hAnsi="Times New Roman" w:cs="Times New Roman"/>
          <w:color w:val="333333"/>
        </w:rPr>
        <w:t>(</w:t>
      </w:r>
      <w:r w:rsidRPr="008C7018">
        <w:rPr>
          <w:rFonts w:ascii="Times New Roman" w:hAnsi="Times New Roman" w:cs="Times New Roman"/>
          <w:bCs/>
          <w:color w:val="333333"/>
        </w:rPr>
        <w:t>Средства выразительности языка – </w:t>
      </w:r>
      <w:r w:rsidRPr="008C7018">
        <w:rPr>
          <w:rFonts w:ascii="Times New Roman" w:hAnsi="Times New Roman" w:cs="Times New Roman"/>
          <w:color w:val="333333"/>
        </w:rPr>
        <w:t>это путь к выразительной, образной речи).</w:t>
      </w:r>
    </w:p>
    <w:p w:rsidR="00B2786C" w:rsidRPr="008C7018" w:rsidRDefault="00B2786C" w:rsidP="00B2786C">
      <w:pPr>
        <w:spacing w:line="240" w:lineRule="auto"/>
        <w:contextualSpacing/>
        <w:rPr>
          <w:rFonts w:ascii="Times New Roman" w:hAnsi="Times New Roman" w:cs="Times New Roman"/>
        </w:rPr>
      </w:pP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Цели: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Образовательные</w:t>
      </w:r>
      <w:r w:rsidRPr="0045079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: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 повторить и закрепить знания о средствах художественной выразительности и их особенностях;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- формировать ключевые компетенции: коммуникативную, информационную, </w:t>
      </w:r>
      <w:proofErr w:type="spellStart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учебно</w:t>
      </w:r>
      <w:proofErr w:type="spellEnd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 – познавательную;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 формировать умения и навыки поиска информации, ее отбора и организации, оценки собственной деятельности и деятельности «сотрудников» в своей и других группах.</w:t>
      </w:r>
      <w:proofErr w:type="gramEnd"/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вивающие</w:t>
      </w:r>
      <w:r w:rsidRPr="0045079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: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-развивать у учащихся речевую и мыслительную активность;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-развить навыки дифференциации и употребления средств художественной выразительности в речи;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-развивать умение отбирать и анализировать информацию;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-развивать образное мышление и культуру общения;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-развивать творческие способности учащихся</w:t>
      </w:r>
      <w:r w:rsidRPr="0045079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-развивать мотивацию: из пассивного слушателя превратиться в активного, целеустремлённого члена группы.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ые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-прививать интерес, потребность в изучении и употреблении средств художественной выразительности в устной и письменной речи как источника богатства русского языка;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-воспитывать чувство ответственности за порученное дело, уважение друг к другу во время совместной работы.</w:t>
      </w:r>
    </w:p>
    <w:p w:rsidR="00B2786C" w:rsidRPr="00450792" w:rsidRDefault="00B2786C" w:rsidP="00B2786C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rPr>
          <w:color w:val="333333"/>
          <w:sz w:val="22"/>
          <w:szCs w:val="22"/>
        </w:rPr>
      </w:pPr>
      <w:r w:rsidRPr="00450792">
        <w:rPr>
          <w:b/>
          <w:bCs/>
          <w:color w:val="333333"/>
          <w:sz w:val="22"/>
          <w:szCs w:val="22"/>
        </w:rPr>
        <w:t xml:space="preserve">Формулирование задач. Составление </w:t>
      </w:r>
      <w:proofErr w:type="spellStart"/>
      <w:r w:rsidRPr="00450792">
        <w:rPr>
          <w:b/>
          <w:bCs/>
          <w:color w:val="333333"/>
          <w:sz w:val="22"/>
          <w:szCs w:val="22"/>
        </w:rPr>
        <w:t>синквейна</w:t>
      </w:r>
      <w:proofErr w:type="spellEnd"/>
      <w:r w:rsidRPr="00450792">
        <w:rPr>
          <w:b/>
          <w:bCs/>
          <w:color w:val="333333"/>
          <w:sz w:val="22"/>
          <w:szCs w:val="22"/>
        </w:rPr>
        <w:t xml:space="preserve">. </w:t>
      </w:r>
    </w:p>
    <w:p w:rsidR="00B2786C" w:rsidRPr="00450792" w:rsidRDefault="00B2786C" w:rsidP="00B2786C">
      <w:pPr>
        <w:pStyle w:val="a3"/>
        <w:spacing w:before="0" w:beforeAutospacing="0" w:after="0" w:afterAutospacing="0"/>
        <w:ind w:left="720"/>
        <w:contextualSpacing/>
        <w:rPr>
          <w:color w:val="333333"/>
          <w:sz w:val="22"/>
          <w:szCs w:val="22"/>
        </w:rPr>
      </w:pP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– Вспомните, при решении каких учебных задач вам необходимо знать средства выразительности, уметь их квалифицировать, различать, определять их роль в тексте и т.д.? Какие трудности вы при этом испытываете? Отразите свои мысли, впечатления, затруднения в </w:t>
      </w:r>
      <w:proofErr w:type="spellStart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синквейнах</w:t>
      </w:r>
      <w:proofErr w:type="spellEnd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4"/>
        <w:gridCol w:w="4951"/>
      </w:tblGrid>
      <w:tr w:rsidR="00B2786C" w:rsidRPr="00450792" w:rsidTr="0021450A">
        <w:tc>
          <w:tcPr>
            <w:tcW w:w="937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B2786C" w:rsidRPr="00450792" w:rsidRDefault="00B2786C" w:rsidP="0021450A">
            <w:pPr>
              <w:spacing w:after="11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proofErr w:type="spellStart"/>
            <w:r w:rsidRPr="00450792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lang w:eastAsia="ru-RU"/>
              </w:rPr>
              <w:t>Синквейн</w:t>
            </w:r>
            <w:proofErr w:type="spellEnd"/>
          </w:p>
        </w:tc>
      </w:tr>
      <w:tr w:rsidR="00B2786C" w:rsidRPr="00450792" w:rsidTr="0021450A">
        <w:tc>
          <w:tcPr>
            <w:tcW w:w="44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B2786C" w:rsidRPr="00450792" w:rsidRDefault="00B2786C" w:rsidP="0021450A">
            <w:pPr>
              <w:spacing w:after="11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Средства выразительности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Они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Красивые, живые (необычные…)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Украшают, описывают, имитируют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B2786C" w:rsidRPr="00450792" w:rsidRDefault="00B2786C" w:rsidP="0021450A">
            <w:pPr>
              <w:spacing w:after="11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2786C" w:rsidRPr="00450792" w:rsidRDefault="00B2786C" w:rsidP="0021450A">
            <w:pPr>
              <w:spacing w:after="11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"Богатство языка … богатство мыслей". (Н.М.Карамзин).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Сокровища речи (тропы)</w:t>
            </w:r>
          </w:p>
        </w:tc>
        <w:tc>
          <w:tcPr>
            <w:tcW w:w="4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2786C" w:rsidRPr="00450792" w:rsidRDefault="00B2786C" w:rsidP="0021450A">
            <w:pPr>
              <w:spacing w:after="11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Средства выразительности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Они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Непонятные, разнообразные</w:t>
            </w:r>
            <w:proofErr w:type="gramStart"/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</w:t>
            </w:r>
            <w:proofErr w:type="gramEnd"/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 нахожу, не различаю, не могу определить роль в тексте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(усложняют, путают, озадачивают)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"Богатства русского языка неизмеримы…" (К.Г.Паустовский).</w:t>
            </w: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Проблема</w:t>
            </w:r>
          </w:p>
        </w:tc>
      </w:tr>
    </w:tbl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val="en-US" w:eastAsia="ru-RU"/>
        </w:rPr>
      </w:pP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– Итак,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редств выразительности много, поэтому очень трудно развить умение видеть совокупность всех изобразительно–выразительных сред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ств языка в тексте.</w:t>
      </w:r>
    </w:p>
    <w:p w:rsidR="00B2786C" w:rsidRPr="00450792" w:rsidRDefault="00B2786C" w:rsidP="00B2786C">
      <w:pPr>
        <w:spacing w:line="240" w:lineRule="auto"/>
        <w:contextualSpacing/>
        <w:rPr>
          <w:rFonts w:ascii="Times New Roman" w:hAnsi="Times New Roman" w:cs="Times New Roman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– Какие поставим перед собой задачи для работы по данной теме? </w:t>
      </w:r>
      <w:r w:rsidRPr="0045079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(Обсуждение в группах.)</w:t>
      </w:r>
      <w:r w:rsidRPr="00450792">
        <w:rPr>
          <w:rFonts w:ascii="Times New Roman" w:hAnsi="Times New Roman" w:cs="Times New Roman"/>
        </w:rPr>
        <w:t xml:space="preserve">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 xml:space="preserve">Задачи  урока: 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 повторить термины;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 скорректировать умение находить средства выразительности в тексте, различать виды тропов,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стилистических фигур;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hAnsi="Times New Roman" w:cs="Times New Roman"/>
          <w:color w:val="000000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- продолжать развивать умение определять роль средств выразительности в анализируемом тексте; </w:t>
      </w:r>
      <w:r w:rsidRPr="00450792">
        <w:rPr>
          <w:rFonts w:ascii="Times New Roman" w:hAnsi="Times New Roman" w:cs="Times New Roman"/>
          <w:b/>
          <w:i/>
          <w:color w:val="000000"/>
        </w:rPr>
        <w:t xml:space="preserve">- </w:t>
      </w:r>
      <w:r w:rsidRPr="00450792">
        <w:rPr>
          <w:rFonts w:ascii="Times New Roman" w:hAnsi="Times New Roman" w:cs="Times New Roman"/>
          <w:color w:val="000000"/>
        </w:rPr>
        <w:t xml:space="preserve">повторить и обобщить изученный за курс основной школы материал по теме; 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hAnsi="Times New Roman" w:cs="Times New Roman"/>
          <w:color w:val="000000"/>
        </w:rPr>
      </w:pPr>
      <w:r w:rsidRPr="00450792">
        <w:rPr>
          <w:rFonts w:ascii="Times New Roman" w:hAnsi="Times New Roman" w:cs="Times New Roman"/>
          <w:color w:val="000000"/>
        </w:rPr>
        <w:t xml:space="preserve">- совершенствовать навыки анализа текста; 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hAnsi="Times New Roman" w:cs="Times New Roman"/>
          <w:color w:val="000000"/>
        </w:rPr>
      </w:pPr>
      <w:r w:rsidRPr="00450792">
        <w:rPr>
          <w:rFonts w:ascii="Times New Roman" w:hAnsi="Times New Roman" w:cs="Times New Roman"/>
          <w:color w:val="000000"/>
        </w:rPr>
        <w:t xml:space="preserve">- понимать содержание и проблематику прочитанного текста;  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hAnsi="Times New Roman" w:cs="Times New Roman"/>
          <w:color w:val="000000"/>
        </w:rPr>
      </w:pPr>
      <w:r w:rsidRPr="00450792">
        <w:rPr>
          <w:rFonts w:ascii="Times New Roman" w:hAnsi="Times New Roman" w:cs="Times New Roman"/>
          <w:color w:val="000000"/>
        </w:rPr>
        <w:t xml:space="preserve">- выражать и аргументировать собственное мнение;  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hAnsi="Times New Roman" w:cs="Times New Roman"/>
          <w:color w:val="000000"/>
        </w:rPr>
      </w:pPr>
      <w:r w:rsidRPr="00450792">
        <w:rPr>
          <w:rFonts w:ascii="Times New Roman" w:hAnsi="Times New Roman" w:cs="Times New Roman"/>
          <w:color w:val="000000"/>
        </w:rPr>
        <w:t>- формировать умения наблюдать, анализи</w:t>
      </w:r>
      <w:r>
        <w:rPr>
          <w:rFonts w:ascii="Times New Roman" w:hAnsi="Times New Roman" w:cs="Times New Roman"/>
          <w:color w:val="000000"/>
        </w:rPr>
        <w:t>ровать, обобщать, делать выводы.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Данный урок должен стать помощником в преодолении трудностей.</w:t>
      </w:r>
    </w:p>
    <w:p w:rsidR="00B2786C" w:rsidRPr="00450792" w:rsidRDefault="00B2786C" w:rsidP="00773F37">
      <w:pPr>
        <w:pStyle w:val="a5"/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  <w:b/>
          <w:bCs/>
          <w:color w:val="000000"/>
        </w:rPr>
        <w:t>Актуализация имеющихся знаний</w:t>
      </w:r>
      <w:r w:rsidRPr="00450792">
        <w:rPr>
          <w:rFonts w:ascii="Times New Roman" w:hAnsi="Times New Roman" w:cs="Times New Roman"/>
          <w:color w:val="000000"/>
        </w:rPr>
        <w:t>.</w:t>
      </w:r>
      <w:r w:rsidRPr="0045079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Работа в группах.</w:t>
      </w:r>
    </w:p>
    <w:p w:rsidR="00B2786C" w:rsidRDefault="00B2786C" w:rsidP="009F30DC">
      <w:pPr>
        <w:pStyle w:val="c5"/>
        <w:spacing w:before="0" w:beforeAutospacing="0" w:after="0" w:afterAutospacing="0" w:line="270" w:lineRule="atLeast"/>
        <w:ind w:firstLine="708"/>
        <w:rPr>
          <w:rStyle w:val="c0"/>
          <w:color w:val="000000"/>
          <w:sz w:val="22"/>
          <w:szCs w:val="22"/>
        </w:rPr>
      </w:pPr>
      <w:r w:rsidRPr="00450792">
        <w:rPr>
          <w:rStyle w:val="c0"/>
          <w:color w:val="000000"/>
          <w:sz w:val="22"/>
          <w:szCs w:val="22"/>
        </w:rPr>
        <w:t>А сейчас  вы поработаете в группах и  составите кластеры по теме «</w:t>
      </w:r>
      <w:r w:rsidRPr="00450792">
        <w:rPr>
          <w:bCs/>
          <w:color w:val="333333"/>
          <w:sz w:val="22"/>
          <w:szCs w:val="22"/>
        </w:rPr>
        <w:t>Средства выразительности языка</w:t>
      </w:r>
      <w:r w:rsidRPr="00450792">
        <w:rPr>
          <w:rStyle w:val="c0"/>
          <w:color w:val="000000"/>
          <w:sz w:val="22"/>
          <w:szCs w:val="22"/>
        </w:rPr>
        <w:t>»</w:t>
      </w:r>
      <w:r>
        <w:rPr>
          <w:rStyle w:val="c0"/>
          <w:color w:val="000000"/>
          <w:sz w:val="22"/>
          <w:szCs w:val="22"/>
        </w:rPr>
        <w:t>. За 1 минуту</w:t>
      </w:r>
      <w:r w:rsidRPr="00450792">
        <w:rPr>
          <w:rStyle w:val="c0"/>
          <w:color w:val="000000"/>
          <w:sz w:val="22"/>
          <w:szCs w:val="22"/>
        </w:rPr>
        <w:t xml:space="preserve"> вам нужно </w:t>
      </w:r>
      <w:r w:rsidRPr="00CE236B">
        <w:rPr>
          <w:rStyle w:val="c0"/>
          <w:color w:val="000000"/>
          <w:sz w:val="22"/>
          <w:szCs w:val="22"/>
        </w:rPr>
        <w:t xml:space="preserve">записать </w:t>
      </w:r>
      <w:r w:rsidRPr="00450792">
        <w:rPr>
          <w:rStyle w:val="c0"/>
          <w:color w:val="000000"/>
          <w:sz w:val="22"/>
          <w:szCs w:val="22"/>
        </w:rPr>
        <w:t xml:space="preserve">как можно больше слов или фраз по  данной теме.  Затем группы переходят от стола к столу, чтобы </w:t>
      </w:r>
      <w:r w:rsidRPr="00CE236B">
        <w:rPr>
          <w:rStyle w:val="c0"/>
          <w:color w:val="000000"/>
          <w:sz w:val="22"/>
          <w:szCs w:val="22"/>
        </w:rPr>
        <w:t>установить взаимосвязи</w:t>
      </w:r>
      <w:r w:rsidRPr="00450792">
        <w:rPr>
          <w:rStyle w:val="c0"/>
          <w:color w:val="000000"/>
          <w:sz w:val="22"/>
          <w:szCs w:val="22"/>
        </w:rPr>
        <w:t xml:space="preserve"> между идеями  и </w:t>
      </w:r>
      <w:r w:rsidRPr="00CE236B">
        <w:rPr>
          <w:rStyle w:val="c0"/>
          <w:color w:val="000000"/>
          <w:sz w:val="22"/>
          <w:szCs w:val="22"/>
        </w:rPr>
        <w:t>сформулировать</w:t>
      </w:r>
      <w:r w:rsidRPr="00450792">
        <w:rPr>
          <w:rStyle w:val="c0"/>
          <w:color w:val="000000"/>
          <w:sz w:val="22"/>
          <w:szCs w:val="22"/>
        </w:rPr>
        <w:t xml:space="preserve"> вопросы по теме.</w:t>
      </w:r>
      <w:r w:rsidR="00083CC7" w:rsidRPr="00083CC7">
        <w:rPr>
          <w:rStyle w:val="c0"/>
          <w:color w:val="000000"/>
          <w:sz w:val="22"/>
          <w:szCs w:val="22"/>
        </w:rPr>
        <w:t xml:space="preserve"> </w:t>
      </w:r>
      <w:r w:rsidR="00083CC7" w:rsidRPr="00450792">
        <w:rPr>
          <w:rStyle w:val="c0"/>
          <w:color w:val="000000"/>
          <w:sz w:val="22"/>
          <w:szCs w:val="22"/>
        </w:rPr>
        <w:t xml:space="preserve">На эту работу вам отводится </w:t>
      </w:r>
      <w:r w:rsidR="00083CC7">
        <w:rPr>
          <w:rStyle w:val="c0"/>
          <w:color w:val="000000"/>
          <w:sz w:val="22"/>
          <w:szCs w:val="22"/>
        </w:rPr>
        <w:t xml:space="preserve"> 2</w:t>
      </w:r>
      <w:r w:rsidR="00083CC7" w:rsidRPr="00450792">
        <w:rPr>
          <w:rStyle w:val="c0"/>
          <w:color w:val="000000"/>
          <w:sz w:val="22"/>
          <w:szCs w:val="22"/>
        </w:rPr>
        <w:t xml:space="preserve"> минуты.</w:t>
      </w:r>
      <w:r w:rsidR="00083CC7">
        <w:rPr>
          <w:rStyle w:val="c0"/>
          <w:color w:val="000000"/>
          <w:sz w:val="22"/>
          <w:szCs w:val="22"/>
        </w:rPr>
        <w:t xml:space="preserve"> </w:t>
      </w:r>
      <w:r w:rsidRPr="00450792">
        <w:rPr>
          <w:rStyle w:val="c0"/>
          <w:color w:val="000000"/>
          <w:sz w:val="22"/>
          <w:szCs w:val="22"/>
        </w:rPr>
        <w:t xml:space="preserve"> И,  наконец,  вы возвращаетесь к своей работе, </w:t>
      </w:r>
      <w:r w:rsidRPr="00CE236B">
        <w:rPr>
          <w:rStyle w:val="c0"/>
          <w:color w:val="000000"/>
          <w:sz w:val="22"/>
          <w:szCs w:val="22"/>
        </w:rPr>
        <w:t>отвечаете</w:t>
      </w:r>
      <w:r w:rsidR="00CE236B">
        <w:rPr>
          <w:rStyle w:val="c0"/>
          <w:color w:val="000000"/>
          <w:sz w:val="22"/>
          <w:szCs w:val="22"/>
        </w:rPr>
        <w:t xml:space="preserve"> на заданные вопросы и</w:t>
      </w:r>
      <w:r w:rsidRPr="00450792">
        <w:rPr>
          <w:rStyle w:val="c0"/>
          <w:color w:val="000000"/>
          <w:sz w:val="22"/>
          <w:szCs w:val="22"/>
        </w:rPr>
        <w:t xml:space="preserve">  </w:t>
      </w:r>
      <w:r w:rsidRPr="00CE236B">
        <w:rPr>
          <w:rStyle w:val="c0"/>
          <w:color w:val="000000"/>
          <w:sz w:val="22"/>
          <w:szCs w:val="22"/>
        </w:rPr>
        <w:t>подводите итоги</w:t>
      </w:r>
      <w:r w:rsidRPr="00450792">
        <w:rPr>
          <w:rStyle w:val="c0"/>
          <w:color w:val="000000"/>
          <w:sz w:val="22"/>
          <w:szCs w:val="22"/>
        </w:rPr>
        <w:t xml:space="preserve">. </w:t>
      </w:r>
    </w:p>
    <w:p w:rsidR="00083CC7" w:rsidRPr="00450792" w:rsidRDefault="00083CC7" w:rsidP="00B2786C">
      <w:pPr>
        <w:pStyle w:val="c5"/>
        <w:spacing w:before="0" w:beforeAutospacing="0" w:after="0" w:afterAutospacing="0" w:line="270" w:lineRule="atLeast"/>
        <w:rPr>
          <w:rStyle w:val="c0"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rStyle w:val="c0"/>
          <w:color w:val="000000"/>
          <w:sz w:val="22"/>
          <w:szCs w:val="22"/>
        </w:rPr>
        <w:t xml:space="preserve">- </w:t>
      </w:r>
      <w:r w:rsidRPr="00450792">
        <w:rPr>
          <w:color w:val="000000"/>
          <w:sz w:val="22"/>
          <w:szCs w:val="22"/>
        </w:rPr>
        <w:t>Что такое тропы?</w:t>
      </w:r>
      <w:r w:rsidRPr="00450792">
        <w:rPr>
          <w:b/>
          <w:color w:val="000000"/>
          <w:sz w:val="22"/>
          <w:szCs w:val="22"/>
        </w:rPr>
        <w:t xml:space="preserve"> (</w:t>
      </w:r>
      <w:r w:rsidRPr="00450792">
        <w:rPr>
          <w:color w:val="000000"/>
          <w:sz w:val="22"/>
          <w:szCs w:val="22"/>
        </w:rPr>
        <w:t>Это обороты  речи, в которых слова или выражения употреблены в переносном значении в целях достижения большей художественной выразительности).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333333"/>
          <w:sz w:val="22"/>
          <w:szCs w:val="22"/>
        </w:rPr>
        <w:t>-  Что такое стилистические фигуры?  (</w:t>
      </w:r>
      <w:r w:rsidRPr="00450792">
        <w:rPr>
          <w:i/>
          <w:color w:val="000000"/>
          <w:sz w:val="22"/>
          <w:szCs w:val="22"/>
        </w:rPr>
        <w:t>Фигуры речи</w:t>
      </w:r>
      <w:r w:rsidRPr="00450792">
        <w:rPr>
          <w:color w:val="000000"/>
          <w:sz w:val="22"/>
          <w:szCs w:val="22"/>
        </w:rPr>
        <w:t xml:space="preserve">  - это обороты  речи, синтаксическое построение, используемые для усиления выразительности высказывания).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- Почему фигуры речи называют стилистическими? (Потому что синтаксические конструкции функционируют в тексте, что изучает стилистика.)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- Чем тропы  отличаются от стилистических фигур? </w:t>
      </w:r>
      <w:proofErr w:type="gramStart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(Троп – это лексическая единица, связанная со значением слова, а стилистическая фигура, или фигура речи, - это синтаксическое построение.</w:t>
      </w:r>
      <w:proofErr w:type="gramEnd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Троп усиливает выразительность речи через создание образа, </w:t>
      </w:r>
      <w:proofErr w:type="gramStart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вызывающего</w:t>
      </w:r>
      <w:proofErr w:type="gramEnd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 прежде всего эмоциональный отклик, а стилистические фигуры - через актуализацию мыслей и чувств.)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lang w:eastAsia="ru-RU"/>
        </w:rPr>
        <w:t>- Где проверяется умение находить и определять языковые средства выразительности? (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В ЕГЭ по русскому языку задание 26 проверяет, насколько выпускник умеет «видеть языковые средства в текстах различных стилей и типов речи»).</w:t>
      </w:r>
    </w:p>
    <w:p w:rsidR="00B2786C" w:rsidRPr="00773F37" w:rsidRDefault="00B2786C" w:rsidP="00773F37">
      <w:pPr>
        <w:pStyle w:val="a5"/>
        <w:numPr>
          <w:ilvl w:val="0"/>
          <w:numId w:val="2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773F37">
        <w:rPr>
          <w:rStyle w:val="c0"/>
          <w:rFonts w:ascii="Times New Roman" w:hAnsi="Times New Roman" w:cs="Times New Roman"/>
          <w:b/>
          <w:color w:val="000000"/>
        </w:rPr>
        <w:t>Подготовка учащихся к обобщенной деятельности. Воспроизведение на новом уровне</w:t>
      </w:r>
      <w:r w:rsidRPr="00773F3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 Повторение-обобщение средств выразительности. </w:t>
      </w:r>
    </w:p>
    <w:p w:rsidR="00B2786C" w:rsidRPr="00450792" w:rsidRDefault="00083CC7" w:rsidP="00B2786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Распределительный</w:t>
      </w:r>
      <w:r w:rsidRPr="00450792">
        <w:rPr>
          <w:b/>
          <w:bCs/>
          <w:color w:val="333333"/>
          <w:sz w:val="22"/>
          <w:szCs w:val="22"/>
        </w:rPr>
        <w:t xml:space="preserve"> </w:t>
      </w:r>
      <w:r>
        <w:rPr>
          <w:b/>
          <w:bCs/>
          <w:color w:val="333333"/>
          <w:sz w:val="22"/>
          <w:szCs w:val="22"/>
        </w:rPr>
        <w:t>терминологический</w:t>
      </w:r>
      <w:r w:rsidR="00B2786C" w:rsidRPr="00450792">
        <w:rPr>
          <w:b/>
          <w:bCs/>
          <w:color w:val="333333"/>
          <w:sz w:val="22"/>
          <w:szCs w:val="22"/>
        </w:rPr>
        <w:t xml:space="preserve"> диктант.</w:t>
      </w:r>
      <w:r w:rsidR="00B2786C" w:rsidRPr="00450792">
        <w:rPr>
          <w:color w:val="333333"/>
          <w:sz w:val="22"/>
          <w:szCs w:val="22"/>
        </w:rPr>
        <w:t xml:space="preserve"> </w:t>
      </w:r>
      <w:r w:rsidR="00B2786C" w:rsidRPr="00450792">
        <w:rPr>
          <w:color w:val="000000"/>
          <w:sz w:val="22"/>
          <w:szCs w:val="22"/>
        </w:rPr>
        <w:t xml:space="preserve">Определение содержания терминов. </w:t>
      </w:r>
    </w:p>
    <w:p w:rsidR="00B2786C" w:rsidRPr="00450792" w:rsidRDefault="00B2786C" w:rsidP="00B2786C">
      <w:pPr>
        <w:spacing w:after="0"/>
        <w:rPr>
          <w:rFonts w:ascii="Times New Roman" w:hAnsi="Times New Roman" w:cs="Times New Roman"/>
          <w:color w:val="000000" w:themeColor="text1"/>
        </w:rPr>
      </w:pPr>
      <w:r w:rsidRPr="00450792">
        <w:rPr>
          <w:rFonts w:ascii="Times New Roman" w:hAnsi="Times New Roman" w:cs="Times New Roman"/>
          <w:color w:val="333333"/>
        </w:rPr>
        <w:t>А теперь проверим ваши знания на примерах. </w:t>
      </w:r>
      <w:r w:rsidRPr="00450792">
        <w:rPr>
          <w:rStyle w:val="c0"/>
          <w:rFonts w:ascii="Times New Roman" w:hAnsi="Times New Roman" w:cs="Times New Roman"/>
          <w:color w:val="000000"/>
        </w:rPr>
        <w:t xml:space="preserve">  Проведем </w:t>
      </w:r>
      <w:r w:rsidR="00083CC7" w:rsidRPr="00083CC7">
        <w:rPr>
          <w:rFonts w:ascii="Times New Roman" w:hAnsi="Times New Roman" w:cs="Times New Roman"/>
          <w:bCs/>
          <w:color w:val="333333"/>
        </w:rPr>
        <w:t>распределительный</w:t>
      </w:r>
      <w:r w:rsidR="00083CC7" w:rsidRPr="008D6007">
        <w:rPr>
          <w:rFonts w:ascii="Times New Roman" w:hAnsi="Times New Roman" w:cs="Times New Roman"/>
          <w:bCs/>
          <w:color w:val="333333"/>
        </w:rPr>
        <w:t xml:space="preserve"> </w:t>
      </w:r>
      <w:r w:rsidRPr="008D6007">
        <w:rPr>
          <w:rFonts w:ascii="Times New Roman" w:hAnsi="Times New Roman" w:cs="Times New Roman"/>
          <w:bCs/>
          <w:color w:val="333333"/>
        </w:rPr>
        <w:t>терминологический диктант.</w:t>
      </w:r>
      <w:r w:rsidRPr="00450792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450792">
        <w:rPr>
          <w:rStyle w:val="c0"/>
          <w:rFonts w:ascii="Times New Roman" w:hAnsi="Times New Roman" w:cs="Times New Roman"/>
          <w:color w:val="FF0000"/>
        </w:rPr>
        <w:t xml:space="preserve"> </w:t>
      </w:r>
      <w:r w:rsidRPr="00450792">
        <w:rPr>
          <w:rStyle w:val="c0"/>
          <w:rFonts w:ascii="Times New Roman" w:hAnsi="Times New Roman" w:cs="Times New Roman"/>
        </w:rPr>
        <w:t>Запишите названия терминов по данным определениям: 1 вариант – названия тропов, 2 вариант – названия</w:t>
      </w:r>
      <w:r w:rsidRPr="00450792">
        <w:rPr>
          <w:rStyle w:val="c0"/>
          <w:rFonts w:ascii="Times New Roman" w:hAnsi="Times New Roman" w:cs="Times New Roman"/>
          <w:color w:val="FF0000"/>
        </w:rPr>
        <w:t xml:space="preserve"> </w:t>
      </w:r>
      <w:r w:rsidRPr="00450792">
        <w:rPr>
          <w:rFonts w:ascii="Times New Roman" w:hAnsi="Times New Roman" w:cs="Times New Roman"/>
          <w:color w:val="000000"/>
        </w:rPr>
        <w:t xml:space="preserve">стилистических фигур. </w:t>
      </w:r>
      <w:r>
        <w:rPr>
          <w:rFonts w:ascii="Times New Roman" w:hAnsi="Times New Roman" w:cs="Times New Roman"/>
          <w:color w:val="000000"/>
        </w:rPr>
        <w:t xml:space="preserve">Предлагаю выполнить </w:t>
      </w:r>
      <w:r w:rsidRPr="00450792">
        <w:rPr>
          <w:rFonts w:ascii="Times New Roman" w:hAnsi="Times New Roman" w:cs="Times New Roman"/>
          <w:color w:val="000000"/>
        </w:rPr>
        <w:t xml:space="preserve"> задание с последующей взаимопроверкой:</w:t>
      </w:r>
    </w:p>
    <w:p w:rsidR="00B2786C" w:rsidRPr="00450792" w:rsidRDefault="00B2786C" w:rsidP="00B2786C">
      <w:pPr>
        <w:pStyle w:val="a3"/>
        <w:spacing w:before="0" w:beforeAutospacing="0" w:after="0" w:afterAutospacing="0"/>
        <w:rPr>
          <w:color w:val="333333"/>
          <w:sz w:val="22"/>
          <w:szCs w:val="22"/>
        </w:rPr>
      </w:pPr>
    </w:p>
    <w:p w:rsidR="00B2786C" w:rsidRPr="00B22448" w:rsidRDefault="00B22448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B22448">
        <w:rPr>
          <w:rFonts w:ascii="Times New Roman" w:hAnsi="Times New Roman" w:cs="Times New Roman"/>
        </w:rPr>
        <w:t xml:space="preserve">Сопоставление двух предметов, понятий или состояний, имеющих общий признак </w:t>
      </w:r>
      <w:r w:rsidRPr="00B22448">
        <w:rPr>
          <w:rFonts w:ascii="Times New Roman" w:hAnsi="Times New Roman" w:cs="Times New Roman"/>
          <w:color w:val="000000"/>
        </w:rPr>
        <w:t>(сравнение</w:t>
      </w:r>
      <w:r w:rsidR="00B2786C" w:rsidRPr="00B22448">
        <w:rPr>
          <w:rFonts w:ascii="Times New Roman" w:hAnsi="Times New Roman" w:cs="Times New Roman"/>
          <w:color w:val="000000"/>
        </w:rPr>
        <w:t>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  <w:color w:val="000000"/>
        </w:rPr>
        <w:t>Повтор в конце фразы, предложения, строки, строфы (эпифора).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  <w:color w:val="000000"/>
        </w:rPr>
        <w:t xml:space="preserve">Перенос наименования с одного предмета, явления или действия на другой на основе их сходства (метафора). 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</w:rPr>
        <w:t>Сочетание противоположных по значению слов</w:t>
      </w:r>
      <w:r w:rsidRPr="00450792">
        <w:rPr>
          <w:rFonts w:ascii="Times New Roman" w:hAnsi="Times New Roman" w:cs="Times New Roman"/>
          <w:color w:val="000000"/>
        </w:rPr>
        <w:t>, понятий (оксюморон).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  <w:color w:val="000000"/>
        </w:rPr>
        <w:t>Перенос наименования с одного предмета, явления или действия на другой на основе их смежности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 (метонимия).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  <w:color w:val="000000"/>
        </w:rPr>
        <w:t>Условное обращение к предметам и явлениям, которое используется для привлечения внимания к предмету речи слушателей и читателей (риторическое обращение). 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  <w:color w:val="000000"/>
        </w:rPr>
        <w:t>Образное определение предмета, явления или действия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 (эпитет).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</w:rPr>
        <w:t>Намеренное разделение предложения на значимые в смысловом отношении отрезки (парцелляция).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</w:rPr>
        <w:t>Сходное, параллельное построение фраз, строк, предложений (параллелизм).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  <w:color w:val="000000"/>
        </w:rPr>
        <w:t>Замена слова образным описательным оборотом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 (перифраза).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  <w:color w:val="000000"/>
        </w:rPr>
        <w:t xml:space="preserve">Употребление слова в смысле, противоположном </w:t>
      </w:r>
      <w:proofErr w:type="gramStart"/>
      <w:r w:rsidRPr="00450792">
        <w:rPr>
          <w:rFonts w:ascii="Times New Roman" w:hAnsi="Times New Roman" w:cs="Times New Roman"/>
          <w:color w:val="000000"/>
        </w:rPr>
        <w:t>буквальному</w:t>
      </w:r>
      <w:proofErr w:type="gramEnd"/>
      <w:r w:rsidRPr="00450792">
        <w:rPr>
          <w:rFonts w:ascii="Times New Roman" w:hAnsi="Times New Roman" w:cs="Times New Roman"/>
          <w:color w:val="000000"/>
        </w:rPr>
        <w:t>, с целью насмешки (ирония).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  <w:color w:val="000000"/>
        </w:rPr>
        <w:t>Образное преуменьшение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 (литота).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</w:rPr>
        <w:t>Намеренное использование повторяющегося союза (многосоюзие).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hAnsi="Times New Roman" w:cs="Times New Roman"/>
        </w:rPr>
        <w:t>Сокращение, "пропуск" слов, легко восстанавливаемых по смыслу (эллипсис)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450792">
        <w:rPr>
          <w:rFonts w:ascii="Times New Roman" w:hAnsi="Times New Roman" w:cs="Times New Roman"/>
        </w:rPr>
        <w:t>Расположение слов, выражений по возрастающей (восходящая) или убывающей (нисходящая) значимости (градация).</w:t>
      </w:r>
      <w:proofErr w:type="gramEnd"/>
    </w:p>
    <w:p w:rsidR="00B2786C" w:rsidRPr="00450792" w:rsidRDefault="00B2786C" w:rsidP="00B2786C">
      <w:pPr>
        <w:numPr>
          <w:ilvl w:val="0"/>
          <w:numId w:val="1"/>
        </w:num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Замена названия целого названием какой-либо его части или наоборот (синекдоха).</w:t>
      </w:r>
    </w:p>
    <w:p w:rsidR="00B2786C" w:rsidRPr="00450792" w:rsidRDefault="00B2786C" w:rsidP="00B2786C">
      <w:pPr>
        <w:shd w:val="clear" w:color="auto" w:fill="FFFFFF"/>
        <w:spacing w:after="113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2786C" w:rsidRPr="00450792" w:rsidRDefault="00B2786C" w:rsidP="00B2786C">
      <w:pPr>
        <w:shd w:val="clear" w:color="auto" w:fill="FFFFFF"/>
        <w:spacing w:after="113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b/>
          <w:color w:val="333333"/>
          <w:lang w:eastAsia="ru-RU"/>
        </w:rPr>
        <w:t>Ответы:</w:t>
      </w:r>
    </w:p>
    <w:p w:rsidR="00B2786C" w:rsidRPr="00450792" w:rsidRDefault="00B2786C" w:rsidP="00B2786C">
      <w:pPr>
        <w:shd w:val="clear" w:color="auto" w:fill="FFFFFF"/>
        <w:spacing w:after="113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393"/>
        <w:gridCol w:w="4458"/>
      </w:tblGrid>
      <w:tr w:rsidR="00B2786C" w:rsidRPr="00450792" w:rsidTr="0021450A">
        <w:tc>
          <w:tcPr>
            <w:tcW w:w="4393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вариант (тропы)</w:t>
            </w:r>
          </w:p>
        </w:tc>
        <w:tc>
          <w:tcPr>
            <w:tcW w:w="4458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вариант (стилистические фигуры)</w:t>
            </w:r>
          </w:p>
        </w:tc>
      </w:tr>
      <w:tr w:rsidR="00B2786C" w:rsidRPr="00450792" w:rsidTr="0021450A">
        <w:tc>
          <w:tcPr>
            <w:tcW w:w="4393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Сравнение</w:t>
            </w:r>
          </w:p>
        </w:tc>
        <w:tc>
          <w:tcPr>
            <w:tcW w:w="4458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Эпифора</w:t>
            </w:r>
          </w:p>
        </w:tc>
      </w:tr>
      <w:tr w:rsidR="00B2786C" w:rsidRPr="00450792" w:rsidTr="0021450A">
        <w:tc>
          <w:tcPr>
            <w:tcW w:w="4393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Метафора</w:t>
            </w:r>
          </w:p>
        </w:tc>
        <w:tc>
          <w:tcPr>
            <w:tcW w:w="4458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Оксюморон</w:t>
            </w:r>
          </w:p>
        </w:tc>
      </w:tr>
      <w:tr w:rsidR="00B2786C" w:rsidRPr="00450792" w:rsidTr="0021450A">
        <w:tc>
          <w:tcPr>
            <w:tcW w:w="4393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Метонимия</w:t>
            </w:r>
          </w:p>
        </w:tc>
        <w:tc>
          <w:tcPr>
            <w:tcW w:w="4458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hAnsi="Times New Roman" w:cs="Times New Roman"/>
                <w:color w:val="000000"/>
              </w:rPr>
              <w:t>Риторическое обращение</w:t>
            </w:r>
          </w:p>
        </w:tc>
      </w:tr>
      <w:tr w:rsidR="00B2786C" w:rsidRPr="00450792" w:rsidTr="0021450A">
        <w:tc>
          <w:tcPr>
            <w:tcW w:w="4393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Эпитет</w:t>
            </w:r>
          </w:p>
        </w:tc>
        <w:tc>
          <w:tcPr>
            <w:tcW w:w="4458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hAnsi="Times New Roman" w:cs="Times New Roman"/>
              </w:rPr>
              <w:t>Парцелляция</w:t>
            </w:r>
          </w:p>
        </w:tc>
      </w:tr>
      <w:tr w:rsidR="00B2786C" w:rsidRPr="00450792" w:rsidTr="0021450A">
        <w:tc>
          <w:tcPr>
            <w:tcW w:w="4393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Перифраза</w:t>
            </w:r>
          </w:p>
        </w:tc>
        <w:tc>
          <w:tcPr>
            <w:tcW w:w="4458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hAnsi="Times New Roman" w:cs="Times New Roman"/>
              </w:rPr>
              <w:t>Параллелизм</w:t>
            </w:r>
          </w:p>
        </w:tc>
      </w:tr>
      <w:tr w:rsidR="00B2786C" w:rsidRPr="00450792" w:rsidTr="0021450A">
        <w:tc>
          <w:tcPr>
            <w:tcW w:w="4393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hAnsi="Times New Roman" w:cs="Times New Roman"/>
                <w:color w:val="000000"/>
              </w:rPr>
              <w:t>Ирония</w:t>
            </w:r>
          </w:p>
        </w:tc>
        <w:tc>
          <w:tcPr>
            <w:tcW w:w="4458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hAnsi="Times New Roman" w:cs="Times New Roman"/>
              </w:rPr>
              <w:t>Многосоюзие</w:t>
            </w:r>
          </w:p>
        </w:tc>
      </w:tr>
      <w:tr w:rsidR="00B2786C" w:rsidRPr="00450792" w:rsidTr="0021450A">
        <w:tc>
          <w:tcPr>
            <w:tcW w:w="4393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Литота</w:t>
            </w:r>
          </w:p>
        </w:tc>
        <w:tc>
          <w:tcPr>
            <w:tcW w:w="4458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hAnsi="Times New Roman" w:cs="Times New Roman"/>
              </w:rPr>
              <w:t>Эллипсис</w:t>
            </w:r>
          </w:p>
        </w:tc>
      </w:tr>
      <w:tr w:rsidR="00B2786C" w:rsidRPr="00450792" w:rsidTr="0021450A">
        <w:tc>
          <w:tcPr>
            <w:tcW w:w="4393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Синекдоха</w:t>
            </w:r>
          </w:p>
        </w:tc>
        <w:tc>
          <w:tcPr>
            <w:tcW w:w="4458" w:type="dxa"/>
          </w:tcPr>
          <w:p w:rsidR="00B2786C" w:rsidRPr="00450792" w:rsidRDefault="00B2786C" w:rsidP="0021450A">
            <w:pPr>
              <w:spacing w:after="11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50792">
              <w:rPr>
                <w:rFonts w:ascii="Times New Roman" w:hAnsi="Times New Roman" w:cs="Times New Roman"/>
              </w:rPr>
              <w:t>Градация</w:t>
            </w:r>
          </w:p>
        </w:tc>
      </w:tr>
    </w:tbl>
    <w:p w:rsidR="00B2786C" w:rsidRDefault="00B2786C" w:rsidP="00B2786C">
      <w:pPr>
        <w:shd w:val="clear" w:color="auto" w:fill="FFFFFF"/>
        <w:spacing w:after="113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83CC7" w:rsidRDefault="00083CC7" w:rsidP="00083CC7">
      <w:pPr>
        <w:shd w:val="clear" w:color="auto" w:fill="FFFFFF"/>
        <w:spacing w:after="113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083CC7">
        <w:rPr>
          <w:rFonts w:ascii="Times New Roman" w:eastAsia="Times New Roman" w:hAnsi="Times New Roman" w:cs="Times New Roman"/>
          <w:b/>
          <w:color w:val="333333"/>
          <w:lang w:eastAsia="ru-RU"/>
        </w:rPr>
        <w:t>Критерии оценивания:</w:t>
      </w:r>
    </w:p>
    <w:p w:rsidR="009F6ADE" w:rsidRDefault="009F6ADE" w:rsidP="00083CC7">
      <w:pPr>
        <w:shd w:val="clear" w:color="auto" w:fill="FFFFFF"/>
        <w:spacing w:after="113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083CC7" w:rsidRPr="009F6ADE" w:rsidRDefault="00083CC7" w:rsidP="00083CC7">
      <w:pPr>
        <w:shd w:val="clear" w:color="auto" w:fill="FFFFFF"/>
        <w:spacing w:after="113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6ADE">
        <w:rPr>
          <w:rFonts w:ascii="Times New Roman" w:eastAsia="Times New Roman" w:hAnsi="Times New Roman" w:cs="Times New Roman"/>
          <w:color w:val="333333"/>
          <w:lang w:eastAsia="ru-RU"/>
        </w:rPr>
        <w:t>8 баллов – «5»</w:t>
      </w:r>
      <w:r w:rsidR="009F6ADE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083CC7" w:rsidRPr="009F6ADE" w:rsidRDefault="009F6ADE" w:rsidP="00083CC7">
      <w:pPr>
        <w:shd w:val="clear" w:color="auto" w:fill="FFFFFF"/>
        <w:spacing w:after="113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6ADE">
        <w:rPr>
          <w:rFonts w:ascii="Times New Roman" w:eastAsia="Times New Roman" w:hAnsi="Times New Roman" w:cs="Times New Roman"/>
          <w:color w:val="333333"/>
          <w:lang w:eastAsia="ru-RU"/>
        </w:rPr>
        <w:t>6-7 баллов – «4»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9F6ADE" w:rsidRPr="009F6ADE" w:rsidRDefault="009F6ADE" w:rsidP="00083CC7">
      <w:pPr>
        <w:shd w:val="clear" w:color="auto" w:fill="FFFFFF"/>
        <w:spacing w:after="113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9F6ADE">
        <w:rPr>
          <w:rFonts w:ascii="Times New Roman" w:eastAsia="Times New Roman" w:hAnsi="Times New Roman" w:cs="Times New Roman"/>
          <w:color w:val="333333"/>
          <w:lang w:eastAsia="ru-RU"/>
        </w:rPr>
        <w:t>4-5 баллов – «3»</w:t>
      </w:r>
      <w:r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9F6ADE" w:rsidRPr="009F6ADE" w:rsidRDefault="009F6ADE" w:rsidP="00083CC7">
      <w:pPr>
        <w:shd w:val="clear" w:color="auto" w:fill="FFFFFF"/>
        <w:spacing w:after="113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Pr="009F6ADE">
        <w:rPr>
          <w:rFonts w:ascii="Times New Roman" w:eastAsia="Times New Roman" w:hAnsi="Times New Roman" w:cs="Times New Roman"/>
          <w:color w:val="333333"/>
          <w:lang w:eastAsia="ru-RU"/>
        </w:rPr>
        <w:t>еньше 4 баллов – «2»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B2786C" w:rsidRDefault="00B2786C" w:rsidP="00773F37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450792">
        <w:rPr>
          <w:rStyle w:val="c0"/>
          <w:rFonts w:ascii="Times New Roman" w:hAnsi="Times New Roman" w:cs="Times New Roman"/>
          <w:b/>
          <w:color w:val="000000"/>
        </w:rPr>
        <w:lastRenderedPageBreak/>
        <w:t xml:space="preserve">Применение знаний и умений в новой ситуации. </w:t>
      </w:r>
      <w:r w:rsidRPr="00450792">
        <w:rPr>
          <w:rFonts w:ascii="Times New Roman" w:hAnsi="Times New Roman" w:cs="Times New Roman"/>
          <w:b/>
        </w:rPr>
        <w:t xml:space="preserve">Практическая работа в группах. </w:t>
      </w:r>
    </w:p>
    <w:p w:rsidR="00F37F8B" w:rsidRPr="00F37F8B" w:rsidRDefault="00F37F8B" w:rsidP="00F37F8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37F8B">
        <w:rPr>
          <w:rFonts w:ascii="Times New Roman" w:hAnsi="Times New Roman" w:cs="Times New Roman"/>
        </w:rPr>
        <w:t xml:space="preserve">На ваших столах лежат карточки с текстами. Найдите в предложенных для анализа текстах языковые средства выразительности. </w:t>
      </w:r>
    </w:p>
    <w:p w:rsidR="00B2786C" w:rsidRPr="008D6007" w:rsidRDefault="00B2786C" w:rsidP="00B2786C">
      <w:pPr>
        <w:spacing w:after="0" w:line="240" w:lineRule="auto"/>
        <w:rPr>
          <w:rFonts w:ascii="Times New Roman" w:hAnsi="Times New Roman" w:cs="Times New Roman"/>
        </w:rPr>
      </w:pPr>
      <w:r w:rsidRPr="008D6007">
        <w:rPr>
          <w:rFonts w:ascii="Times New Roman" w:hAnsi="Times New Roman" w:cs="Times New Roman"/>
          <w:b/>
        </w:rPr>
        <w:t>1)Задание 1, 3 группам</w:t>
      </w:r>
      <w:r w:rsidRPr="008D6007">
        <w:rPr>
          <w:rFonts w:ascii="Times New Roman" w:hAnsi="Times New Roman" w:cs="Times New Roman"/>
        </w:rPr>
        <w:t>: найти в предложенных для анализа текстах тропы.</w:t>
      </w:r>
    </w:p>
    <w:p w:rsidR="00B2786C" w:rsidRPr="008D6007" w:rsidRDefault="00B2786C" w:rsidP="00B2786C">
      <w:pPr>
        <w:spacing w:after="0" w:line="240" w:lineRule="auto"/>
        <w:rPr>
          <w:rFonts w:ascii="Times New Roman" w:hAnsi="Times New Roman" w:cs="Times New Roman"/>
        </w:rPr>
      </w:pPr>
      <w:r w:rsidRPr="008D6007">
        <w:rPr>
          <w:rFonts w:ascii="Times New Roman" w:hAnsi="Times New Roman" w:cs="Times New Roman"/>
          <w:b/>
        </w:rPr>
        <w:t>2) Задание 5 группе</w:t>
      </w:r>
      <w:r w:rsidRPr="008D6007">
        <w:rPr>
          <w:rFonts w:ascii="Times New Roman" w:hAnsi="Times New Roman" w:cs="Times New Roman"/>
        </w:rPr>
        <w:t xml:space="preserve">: найти в предложенных для анализа текстах другие лексические средства.      </w:t>
      </w:r>
      <w:r w:rsidRPr="008D6007">
        <w:rPr>
          <w:rFonts w:ascii="Times New Roman" w:hAnsi="Times New Roman" w:cs="Times New Roman"/>
          <w:b/>
          <w:bCs/>
          <w:color w:val="000000"/>
        </w:rPr>
        <w:t xml:space="preserve">3) Задание 2,4 группам  - </w:t>
      </w:r>
      <w:r w:rsidRPr="008D6007">
        <w:rPr>
          <w:rFonts w:ascii="Times New Roman" w:hAnsi="Times New Roman" w:cs="Times New Roman"/>
        </w:rPr>
        <w:t>найти в предложенных для анализа текстах</w:t>
      </w:r>
      <w:r w:rsidRPr="008D600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D6007">
        <w:rPr>
          <w:rFonts w:ascii="Times New Roman" w:hAnsi="Times New Roman" w:cs="Times New Roman"/>
          <w:bCs/>
          <w:color w:val="000000"/>
        </w:rPr>
        <w:t>стилистические фигуры.</w:t>
      </w:r>
    </w:p>
    <w:p w:rsidR="00B2786C" w:rsidRPr="008D6007" w:rsidRDefault="00B2786C" w:rsidP="00B2786C">
      <w:pPr>
        <w:pStyle w:val="a3"/>
        <w:spacing w:before="0" w:beforeAutospacing="0" w:after="0" w:afterAutospacing="0"/>
        <w:contextualSpacing/>
        <w:rPr>
          <w:bCs/>
          <w:color w:val="000000"/>
          <w:sz w:val="22"/>
          <w:szCs w:val="22"/>
        </w:rPr>
      </w:pPr>
      <w:r w:rsidRPr="008D6007">
        <w:rPr>
          <w:rStyle w:val="apple-converted-space"/>
          <w:bCs/>
          <w:color w:val="000000"/>
          <w:sz w:val="22"/>
          <w:szCs w:val="22"/>
        </w:rPr>
        <w:t xml:space="preserve">    </w:t>
      </w:r>
    </w:p>
    <w:p w:rsidR="00B2786C" w:rsidRPr="00450792" w:rsidRDefault="00B2786C" w:rsidP="00B2786C">
      <w:pPr>
        <w:spacing w:after="0" w:line="240" w:lineRule="auto"/>
        <w:rPr>
          <w:rFonts w:ascii="Times New Roman" w:hAnsi="Times New Roman" w:cs="Times New Roman"/>
        </w:rPr>
      </w:pPr>
      <w:r w:rsidRPr="00450792">
        <w:rPr>
          <w:rFonts w:ascii="Times New Roman" w:hAnsi="Times New Roman" w:cs="Times New Roman"/>
        </w:rPr>
        <w:t xml:space="preserve">   - </w:t>
      </w:r>
      <w:r w:rsidRPr="00450792">
        <w:rPr>
          <w:rFonts w:ascii="Times New Roman" w:hAnsi="Times New Roman" w:cs="Times New Roman"/>
          <w:color w:val="000000"/>
        </w:rPr>
        <w:t>И. Бунин в стихотворении «За все тебя, Господь, Благодарю!» рисует образы, которые привлекают внимание читателя своей экспрессивностью.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b/>
          <w:i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 xml:space="preserve">Слайд: </w:t>
      </w:r>
      <w:r w:rsidRPr="00450792">
        <w:rPr>
          <w:b/>
          <w:i/>
          <w:color w:val="000000"/>
          <w:sz w:val="22"/>
          <w:szCs w:val="22"/>
        </w:rPr>
        <w:t>За все Тебя, Господь, благодарю!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b/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За все Тебя, </w:t>
      </w:r>
      <w:r w:rsidRPr="00450792">
        <w:rPr>
          <w:i/>
          <w:color w:val="000000"/>
          <w:sz w:val="22"/>
          <w:szCs w:val="22"/>
          <w:u w:val="single"/>
        </w:rPr>
        <w:t>Господь,</w:t>
      </w:r>
      <w:r w:rsidRPr="00450792">
        <w:rPr>
          <w:i/>
          <w:color w:val="000000"/>
          <w:sz w:val="22"/>
          <w:szCs w:val="22"/>
        </w:rPr>
        <w:t xml:space="preserve"> благодарю!</w:t>
      </w:r>
      <w:r w:rsidRPr="00450792">
        <w:rPr>
          <w:b/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</w:rPr>
        <w:t xml:space="preserve">Ты, после дня </w:t>
      </w:r>
      <w:r w:rsidRPr="00450792">
        <w:rPr>
          <w:i/>
          <w:color w:val="000000"/>
          <w:sz w:val="22"/>
          <w:szCs w:val="22"/>
          <w:u w:val="single"/>
        </w:rPr>
        <w:t>тревоги и печали</w:t>
      </w:r>
      <w:r w:rsidRPr="00450792">
        <w:rPr>
          <w:i/>
          <w:color w:val="000000"/>
          <w:sz w:val="22"/>
          <w:szCs w:val="22"/>
        </w:rPr>
        <w:t>,</w:t>
      </w:r>
      <w:r w:rsidRPr="00450792">
        <w:rPr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  <w:u w:val="single"/>
        </w:rPr>
        <w:t xml:space="preserve">Даруешь </w:t>
      </w:r>
      <w:r w:rsidRPr="00450792">
        <w:rPr>
          <w:i/>
          <w:color w:val="000000"/>
          <w:sz w:val="22"/>
          <w:szCs w:val="22"/>
        </w:rPr>
        <w:t>мне вечернюю зарю,</w:t>
      </w:r>
      <w:r w:rsidRPr="00450792">
        <w:rPr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  <w:u w:val="single"/>
        </w:rPr>
        <w:t>Простор</w:t>
      </w:r>
      <w:r w:rsidRPr="00450792">
        <w:rPr>
          <w:i/>
          <w:color w:val="000000"/>
          <w:sz w:val="22"/>
          <w:szCs w:val="22"/>
        </w:rPr>
        <w:t xml:space="preserve"> полей и </w:t>
      </w:r>
      <w:r w:rsidRPr="00450792">
        <w:rPr>
          <w:i/>
          <w:color w:val="000000"/>
          <w:sz w:val="22"/>
          <w:szCs w:val="22"/>
          <w:u w:val="single"/>
        </w:rPr>
        <w:t>кротость</w:t>
      </w:r>
      <w:r w:rsidRPr="00450792">
        <w:rPr>
          <w:i/>
          <w:color w:val="000000"/>
          <w:sz w:val="22"/>
          <w:szCs w:val="22"/>
        </w:rPr>
        <w:t xml:space="preserve"> синей дали.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Я одинок и ныне — как всегда.</w:t>
      </w:r>
      <w:r w:rsidRPr="00450792">
        <w:rPr>
          <w:i/>
          <w:color w:val="000000"/>
          <w:sz w:val="22"/>
          <w:szCs w:val="22"/>
        </w:rPr>
        <w:br/>
        <w:t xml:space="preserve">Но вот </w:t>
      </w:r>
      <w:r w:rsidRPr="00450792">
        <w:rPr>
          <w:i/>
          <w:color w:val="000000"/>
          <w:sz w:val="22"/>
          <w:szCs w:val="22"/>
          <w:u w:val="single"/>
        </w:rPr>
        <w:t>закат разлил</w:t>
      </w:r>
      <w:r w:rsidRPr="00450792">
        <w:rPr>
          <w:i/>
          <w:color w:val="000000"/>
          <w:sz w:val="22"/>
          <w:szCs w:val="22"/>
        </w:rPr>
        <w:t xml:space="preserve"> свой </w:t>
      </w:r>
      <w:r w:rsidRPr="00450792">
        <w:rPr>
          <w:i/>
          <w:color w:val="000000"/>
          <w:sz w:val="22"/>
          <w:szCs w:val="22"/>
          <w:u w:val="single"/>
        </w:rPr>
        <w:t>пышный пламень</w:t>
      </w:r>
      <w:r w:rsidRPr="00450792">
        <w:rPr>
          <w:i/>
          <w:color w:val="000000"/>
          <w:sz w:val="22"/>
          <w:szCs w:val="22"/>
        </w:rPr>
        <w:t>,</w:t>
      </w:r>
      <w:r w:rsidRPr="00450792">
        <w:rPr>
          <w:i/>
          <w:color w:val="000000"/>
          <w:sz w:val="22"/>
          <w:szCs w:val="22"/>
        </w:rPr>
        <w:br/>
        <w:t xml:space="preserve">И </w:t>
      </w:r>
      <w:r w:rsidRPr="00450792">
        <w:rPr>
          <w:i/>
          <w:color w:val="000000"/>
          <w:sz w:val="22"/>
          <w:szCs w:val="22"/>
          <w:u w:val="single"/>
        </w:rPr>
        <w:t>тает в нём Вечерняя Звезда</w:t>
      </w:r>
      <w:proofErr w:type="gramStart"/>
      <w:r w:rsidRPr="00450792">
        <w:rPr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  <w:u w:val="single"/>
        </w:rPr>
        <w:t>Д</w:t>
      </w:r>
      <w:proofErr w:type="gramEnd"/>
      <w:r w:rsidRPr="00450792">
        <w:rPr>
          <w:i/>
          <w:color w:val="000000"/>
          <w:sz w:val="22"/>
          <w:szCs w:val="22"/>
          <w:u w:val="single"/>
        </w:rPr>
        <w:t>рожа насквозь, как самоцветный камень</w:t>
      </w:r>
      <w:r w:rsidRPr="00450792">
        <w:rPr>
          <w:i/>
          <w:color w:val="000000"/>
          <w:sz w:val="22"/>
          <w:szCs w:val="22"/>
        </w:rPr>
        <w:t>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И </w:t>
      </w:r>
      <w:r w:rsidRPr="00450792">
        <w:rPr>
          <w:i/>
          <w:color w:val="000000"/>
          <w:sz w:val="22"/>
          <w:szCs w:val="22"/>
          <w:u w:val="single"/>
        </w:rPr>
        <w:t>счастлив я печальною судьбой</w:t>
      </w:r>
      <w:r w:rsidRPr="00450792">
        <w:rPr>
          <w:i/>
          <w:color w:val="000000"/>
          <w:sz w:val="22"/>
          <w:szCs w:val="22"/>
        </w:rPr>
        <w:t>,</w:t>
      </w:r>
      <w:r w:rsidRPr="00450792">
        <w:rPr>
          <w:i/>
          <w:color w:val="000000"/>
          <w:sz w:val="22"/>
          <w:szCs w:val="22"/>
        </w:rPr>
        <w:br/>
        <w:t xml:space="preserve">И есть </w:t>
      </w:r>
      <w:r w:rsidRPr="00450792">
        <w:rPr>
          <w:i/>
          <w:color w:val="000000"/>
          <w:sz w:val="22"/>
          <w:szCs w:val="22"/>
          <w:u w:val="single"/>
        </w:rPr>
        <w:t>отрада сладкая</w:t>
      </w:r>
      <w:r w:rsidRPr="00450792">
        <w:rPr>
          <w:i/>
          <w:color w:val="000000"/>
          <w:sz w:val="22"/>
          <w:szCs w:val="22"/>
        </w:rPr>
        <w:t xml:space="preserve"> в сознанье,</w:t>
      </w:r>
      <w:r w:rsidRPr="00450792">
        <w:rPr>
          <w:i/>
          <w:color w:val="000000"/>
          <w:sz w:val="22"/>
          <w:szCs w:val="22"/>
        </w:rPr>
        <w:br/>
        <w:t xml:space="preserve">Что я один в </w:t>
      </w:r>
      <w:r w:rsidRPr="00450792">
        <w:rPr>
          <w:i/>
          <w:color w:val="000000"/>
          <w:sz w:val="22"/>
          <w:szCs w:val="22"/>
          <w:u w:val="single"/>
        </w:rPr>
        <w:t>безмолвном созерцанье</w:t>
      </w:r>
      <w:r w:rsidRPr="00450792">
        <w:rPr>
          <w:i/>
          <w:color w:val="000000"/>
          <w:sz w:val="22"/>
          <w:szCs w:val="22"/>
        </w:rPr>
        <w:t>,</w:t>
      </w:r>
      <w:r w:rsidRPr="00450792">
        <w:rPr>
          <w:i/>
          <w:color w:val="000000"/>
          <w:sz w:val="22"/>
          <w:szCs w:val="22"/>
        </w:rPr>
        <w:br/>
        <w:t xml:space="preserve">Что всем я </w:t>
      </w:r>
      <w:r w:rsidRPr="00450792">
        <w:rPr>
          <w:i/>
          <w:color w:val="000000"/>
          <w:sz w:val="22"/>
          <w:szCs w:val="22"/>
          <w:u w:val="single"/>
        </w:rPr>
        <w:t>чужд</w:t>
      </w:r>
      <w:r w:rsidRPr="00450792">
        <w:rPr>
          <w:i/>
          <w:color w:val="000000"/>
          <w:sz w:val="22"/>
          <w:szCs w:val="22"/>
        </w:rPr>
        <w:t xml:space="preserve"> и говорю — с Тобой!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     - Вы, вероятно,  заметили, как автор играет словом. Каким образом?  Обратите внимание на слова «даль», «закат», «звезда», «отрада».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- </w:t>
      </w:r>
      <w:r w:rsidRPr="00450792">
        <w:rPr>
          <w:color w:val="000000"/>
          <w:sz w:val="22"/>
          <w:szCs w:val="22"/>
        </w:rPr>
        <w:t>Какие средства использует автор при составлении данных образов? (</w:t>
      </w:r>
      <w:r w:rsidRPr="00450792">
        <w:rPr>
          <w:i/>
          <w:color w:val="000000"/>
          <w:sz w:val="22"/>
          <w:szCs w:val="22"/>
        </w:rPr>
        <w:t>изобразительно – выразительные средства: тропы).</w:t>
      </w:r>
    </w:p>
    <w:p w:rsidR="00B2786C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У него «</w:t>
      </w:r>
      <w:r w:rsidRPr="00450792">
        <w:rPr>
          <w:i/>
          <w:color w:val="000000"/>
          <w:sz w:val="22"/>
          <w:szCs w:val="22"/>
        </w:rPr>
        <w:t>даль кроткая</w:t>
      </w:r>
      <w:r w:rsidRPr="00450792">
        <w:rPr>
          <w:color w:val="000000"/>
          <w:sz w:val="22"/>
          <w:szCs w:val="22"/>
        </w:rPr>
        <w:t>», «</w:t>
      </w:r>
      <w:r w:rsidRPr="00450792">
        <w:rPr>
          <w:i/>
          <w:color w:val="000000"/>
          <w:sz w:val="22"/>
          <w:szCs w:val="22"/>
        </w:rPr>
        <w:t>закат разливает пламя</w:t>
      </w:r>
      <w:r w:rsidRPr="00450792">
        <w:rPr>
          <w:color w:val="000000"/>
          <w:sz w:val="22"/>
          <w:szCs w:val="22"/>
        </w:rPr>
        <w:t xml:space="preserve">», </w:t>
      </w:r>
      <w:r w:rsidRPr="00450792">
        <w:rPr>
          <w:i/>
          <w:color w:val="000000"/>
          <w:sz w:val="22"/>
          <w:szCs w:val="22"/>
        </w:rPr>
        <w:t>Вечерняя Звезда тает, подобно снегу и к тому же еще дрожит, как человек,</w:t>
      </w:r>
      <w:r w:rsidRPr="00450792">
        <w:rPr>
          <w:color w:val="000000"/>
          <w:sz w:val="22"/>
          <w:szCs w:val="22"/>
        </w:rPr>
        <w:t xml:space="preserve"> </w:t>
      </w:r>
      <w:r w:rsidRPr="00450792">
        <w:rPr>
          <w:i/>
          <w:color w:val="000000"/>
          <w:sz w:val="22"/>
          <w:szCs w:val="22"/>
        </w:rPr>
        <w:t>отрада имеет сладкий вкус</w:t>
      </w:r>
      <w:r w:rsidRPr="00450792">
        <w:rPr>
          <w:color w:val="000000"/>
          <w:sz w:val="22"/>
          <w:szCs w:val="22"/>
        </w:rPr>
        <w:t xml:space="preserve">, и при всем при этом лирический герой счастлив, но, почему-то, </w:t>
      </w:r>
      <w:r w:rsidRPr="00450792">
        <w:rPr>
          <w:i/>
          <w:color w:val="000000"/>
          <w:sz w:val="22"/>
          <w:szCs w:val="22"/>
        </w:rPr>
        <w:t>«печальною судьбой»,</w:t>
      </w:r>
      <w:r w:rsidRPr="00450792">
        <w:rPr>
          <w:color w:val="000000"/>
          <w:sz w:val="22"/>
          <w:szCs w:val="22"/>
        </w:rPr>
        <w:t xml:space="preserve"> автор соотносит совершенно несоотносимые понятия, ставя их рядом в стихотворении.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 xml:space="preserve">    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Cs/>
          <w:i/>
          <w:color w:val="000000"/>
          <w:sz w:val="22"/>
          <w:szCs w:val="22"/>
        </w:rPr>
      </w:pPr>
      <w:r w:rsidRPr="00450792">
        <w:rPr>
          <w:bCs/>
          <w:i/>
          <w:color w:val="000000"/>
          <w:sz w:val="22"/>
          <w:szCs w:val="22"/>
        </w:rPr>
        <w:t>«Кротость синей дали» - метафора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Cs/>
          <w:i/>
          <w:color w:val="000000"/>
          <w:sz w:val="22"/>
          <w:szCs w:val="22"/>
        </w:rPr>
      </w:pPr>
      <w:r w:rsidRPr="00450792">
        <w:rPr>
          <w:bCs/>
          <w:i/>
          <w:color w:val="000000"/>
          <w:sz w:val="22"/>
          <w:szCs w:val="22"/>
        </w:rPr>
        <w:t>«Закат разлил свой пышный пламень» - метафора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«И тает в нём Вечерняя Звезда» - метафора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«Дрожа насквозь» - олицетворение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Cs/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 «… как самоцветный камень» - сравнение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«И счастлив я печальною судьбой» - сравнение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 «отрада сладкая», «в безмолвном созерцанье» - эпитеты</w:t>
      </w:r>
      <w:r w:rsidRPr="00450792">
        <w:rPr>
          <w:b/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</w:rPr>
        <w:t xml:space="preserve">«И </w:t>
      </w:r>
      <w:r w:rsidRPr="00450792">
        <w:rPr>
          <w:i/>
          <w:color w:val="000000"/>
          <w:sz w:val="22"/>
          <w:szCs w:val="22"/>
          <w:u w:val="single"/>
        </w:rPr>
        <w:t>счастлив</w:t>
      </w:r>
      <w:r w:rsidRPr="00450792">
        <w:rPr>
          <w:i/>
          <w:color w:val="000000"/>
          <w:sz w:val="22"/>
          <w:szCs w:val="22"/>
        </w:rPr>
        <w:t xml:space="preserve"> я </w:t>
      </w:r>
      <w:r w:rsidRPr="00450792">
        <w:rPr>
          <w:i/>
          <w:color w:val="000000"/>
          <w:sz w:val="22"/>
          <w:szCs w:val="22"/>
          <w:u w:val="single"/>
        </w:rPr>
        <w:t>печальною</w:t>
      </w:r>
      <w:r w:rsidRPr="00450792">
        <w:rPr>
          <w:i/>
          <w:color w:val="000000"/>
          <w:sz w:val="22"/>
          <w:szCs w:val="22"/>
        </w:rPr>
        <w:t xml:space="preserve"> судьбой» - </w:t>
      </w:r>
      <w:r w:rsidRPr="00450792">
        <w:rPr>
          <w:b/>
          <w:i/>
          <w:color w:val="000000"/>
          <w:sz w:val="22"/>
          <w:szCs w:val="22"/>
        </w:rPr>
        <w:t>оксюморон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И полусонным стрелкам лень 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Ворочаться на циферблате, </w:t>
      </w:r>
      <w:r w:rsidRPr="00450792">
        <w:rPr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  <w:u w:val="single"/>
        </w:rPr>
        <w:t>И дольше века длится день</w:t>
      </w:r>
      <w:proofErr w:type="gramStart"/>
      <w:r w:rsidRPr="00450792">
        <w:rPr>
          <w:i/>
          <w:color w:val="000000"/>
          <w:sz w:val="22"/>
          <w:szCs w:val="22"/>
        </w:rPr>
        <w:t> </w:t>
      </w:r>
      <w:r w:rsidRPr="00450792">
        <w:rPr>
          <w:i/>
          <w:color w:val="000000"/>
          <w:sz w:val="22"/>
          <w:szCs w:val="22"/>
        </w:rPr>
        <w:br/>
        <w:t>И</w:t>
      </w:r>
      <w:proofErr w:type="gramEnd"/>
      <w:r w:rsidRPr="00450792">
        <w:rPr>
          <w:i/>
          <w:color w:val="000000"/>
          <w:sz w:val="22"/>
          <w:szCs w:val="22"/>
        </w:rPr>
        <w:t xml:space="preserve"> не кончается объятье. (Б. Л. Пастернак) (гипербола - фантастическое преувеличение чего-либо)</w:t>
      </w:r>
    </w:p>
    <w:p w:rsidR="00B2786C" w:rsidRPr="00450792" w:rsidRDefault="00B2786C" w:rsidP="00B2786C">
      <w:pPr>
        <w:pStyle w:val="a3"/>
        <w:numPr>
          <w:ilvl w:val="0"/>
          <w:numId w:val="5"/>
        </w:numPr>
        <w:shd w:val="clear" w:color="auto" w:fill="FFFFFF"/>
        <w:spacing w:before="0" w:beforeAutospacing="0" w:after="113" w:afterAutospacing="0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И вслед за ним, как бури шум,</w:t>
      </w:r>
      <w:r w:rsidRPr="00450792">
        <w:rPr>
          <w:i/>
          <w:color w:val="000000"/>
          <w:sz w:val="22"/>
          <w:szCs w:val="22"/>
        </w:rPr>
        <w:br/>
        <w:t>Другой от нас умчался </w:t>
      </w:r>
      <w:r w:rsidRPr="00450792">
        <w:rPr>
          <w:i/>
          <w:color w:val="000000"/>
          <w:sz w:val="22"/>
          <w:szCs w:val="22"/>
          <w:u w:val="single"/>
        </w:rPr>
        <w:t>гений</w:t>
      </w:r>
      <w:r w:rsidRPr="00450792">
        <w:rPr>
          <w:i/>
          <w:color w:val="000000"/>
          <w:sz w:val="22"/>
          <w:szCs w:val="22"/>
        </w:rPr>
        <w:t>, </w:t>
      </w:r>
      <w:r w:rsidRPr="00450792">
        <w:rPr>
          <w:i/>
          <w:color w:val="000000"/>
          <w:sz w:val="22"/>
          <w:szCs w:val="22"/>
        </w:rPr>
        <w:br/>
        <w:t>Другой </w:t>
      </w:r>
      <w:r w:rsidRPr="00450792">
        <w:rPr>
          <w:i/>
          <w:color w:val="000000"/>
          <w:sz w:val="22"/>
          <w:szCs w:val="22"/>
          <w:u w:val="single"/>
        </w:rPr>
        <w:t>властитель наших дум</w:t>
      </w:r>
      <w:r w:rsidRPr="00450792">
        <w:rPr>
          <w:i/>
          <w:color w:val="000000"/>
          <w:sz w:val="22"/>
          <w:szCs w:val="22"/>
        </w:rPr>
        <w:t>. </w:t>
      </w:r>
      <w:r w:rsidRPr="00450792">
        <w:rPr>
          <w:i/>
          <w:color w:val="000000"/>
          <w:sz w:val="22"/>
          <w:szCs w:val="22"/>
        </w:rPr>
        <w:br/>
        <w:t>Исчез, оплаканный свободой, </w:t>
      </w:r>
      <w:r w:rsidRPr="00450792">
        <w:rPr>
          <w:i/>
          <w:color w:val="000000"/>
          <w:sz w:val="22"/>
          <w:szCs w:val="22"/>
        </w:rPr>
        <w:br/>
      </w:r>
      <w:proofErr w:type="spellStart"/>
      <w:r w:rsidRPr="00450792">
        <w:rPr>
          <w:i/>
          <w:color w:val="000000"/>
          <w:sz w:val="22"/>
          <w:szCs w:val="22"/>
        </w:rPr>
        <w:t>Оставя</w:t>
      </w:r>
      <w:proofErr w:type="spellEnd"/>
      <w:r w:rsidRPr="00450792">
        <w:rPr>
          <w:i/>
          <w:color w:val="000000"/>
          <w:sz w:val="22"/>
          <w:szCs w:val="22"/>
        </w:rPr>
        <w:t xml:space="preserve"> миру свой венец.</w:t>
      </w:r>
      <w:r w:rsidRPr="00450792">
        <w:rPr>
          <w:i/>
          <w:color w:val="000000"/>
          <w:sz w:val="22"/>
          <w:szCs w:val="22"/>
        </w:rPr>
        <w:br/>
        <w:t>Шуми, взволнуйся непогодой: </w:t>
      </w:r>
      <w:r w:rsidRPr="00450792">
        <w:rPr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</w:rPr>
        <w:lastRenderedPageBreak/>
        <w:t>Он был, о море, </w:t>
      </w:r>
      <w:r w:rsidRPr="00450792">
        <w:rPr>
          <w:i/>
          <w:color w:val="000000"/>
          <w:sz w:val="22"/>
          <w:szCs w:val="22"/>
          <w:u w:val="single"/>
        </w:rPr>
        <w:t>твой певец</w:t>
      </w:r>
      <w:r w:rsidRPr="00450792">
        <w:rPr>
          <w:i/>
          <w:color w:val="000000"/>
          <w:sz w:val="22"/>
          <w:szCs w:val="22"/>
        </w:rPr>
        <w:t>. (А. С. Пушкин) (перифраз - описательное выражение, употребленное вместо того или иного слова)</w:t>
      </w:r>
    </w:p>
    <w:p w:rsidR="00B2786C" w:rsidRPr="00450792" w:rsidRDefault="00B2786C" w:rsidP="00B278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Скажи-ка, дядя, ведь </w:t>
      </w:r>
      <w:proofErr w:type="gramStart"/>
      <w:r w:rsidRPr="00450792">
        <w:rPr>
          <w:i/>
          <w:color w:val="000000"/>
          <w:sz w:val="22"/>
          <w:szCs w:val="22"/>
        </w:rPr>
        <w:t>не даром</w:t>
      </w:r>
      <w:proofErr w:type="gramEnd"/>
      <w:r w:rsidRPr="00450792">
        <w:rPr>
          <w:i/>
          <w:color w:val="000000"/>
          <w:sz w:val="22"/>
          <w:szCs w:val="22"/>
        </w:rPr>
        <w:t xml:space="preserve"> 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2"/>
          <w:szCs w:val="22"/>
        </w:rPr>
      </w:pPr>
      <w:r w:rsidRPr="00450792">
        <w:rPr>
          <w:i/>
          <w:iCs/>
          <w:color w:val="000000"/>
          <w:sz w:val="22"/>
          <w:szCs w:val="22"/>
        </w:rPr>
        <w:t>Москва, спаленная пожаром,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  <w:proofErr w:type="gramStart"/>
      <w:r w:rsidRPr="00450792">
        <w:rPr>
          <w:i/>
          <w:iCs/>
          <w:color w:val="000000"/>
          <w:sz w:val="22"/>
          <w:szCs w:val="22"/>
        </w:rPr>
        <w:t>Французу отдана… (Лермонтов)</w:t>
      </w:r>
      <w:r w:rsidRPr="00450792">
        <w:rPr>
          <w:i/>
          <w:color w:val="000000"/>
          <w:sz w:val="22"/>
          <w:szCs w:val="22"/>
        </w:rPr>
        <w:t> (синекдоха - замена слова: большее вместо меньшего или меньшее вместо большего)</w:t>
      </w:r>
      <w:proofErr w:type="gramEnd"/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  <w:u w:val="single"/>
        </w:rPr>
        <w:t>Никнет</w:t>
      </w:r>
      <w:r w:rsidRPr="00450792">
        <w:rPr>
          <w:i/>
          <w:color w:val="000000"/>
          <w:sz w:val="22"/>
          <w:szCs w:val="22"/>
        </w:rPr>
        <w:t> трава от </w:t>
      </w:r>
      <w:r w:rsidRPr="00450792">
        <w:rPr>
          <w:i/>
          <w:color w:val="000000"/>
          <w:sz w:val="22"/>
          <w:szCs w:val="22"/>
          <w:u w:val="single"/>
        </w:rPr>
        <w:t>жалости</w:t>
      </w:r>
      <w:r w:rsidRPr="00450792">
        <w:rPr>
          <w:i/>
          <w:color w:val="000000"/>
          <w:sz w:val="22"/>
          <w:szCs w:val="22"/>
        </w:rPr>
        <w:t>, а дерево </w:t>
      </w:r>
      <w:r w:rsidRPr="00450792">
        <w:rPr>
          <w:i/>
          <w:color w:val="000000"/>
          <w:sz w:val="22"/>
          <w:szCs w:val="22"/>
          <w:u w:val="single"/>
        </w:rPr>
        <w:t>с горем</w:t>
      </w:r>
      <w:r w:rsidRPr="00450792">
        <w:rPr>
          <w:i/>
          <w:color w:val="000000"/>
          <w:sz w:val="22"/>
          <w:szCs w:val="22"/>
        </w:rPr>
        <w:t> к земле </w:t>
      </w:r>
      <w:r w:rsidRPr="00450792">
        <w:rPr>
          <w:i/>
          <w:color w:val="000000"/>
          <w:sz w:val="22"/>
          <w:szCs w:val="22"/>
          <w:u w:val="single"/>
        </w:rPr>
        <w:t>приклонилось</w:t>
      </w:r>
      <w:r w:rsidRPr="00450792">
        <w:rPr>
          <w:i/>
          <w:color w:val="000000"/>
          <w:sz w:val="22"/>
          <w:szCs w:val="22"/>
        </w:rPr>
        <w:t xml:space="preserve">. ("Слово о полку Игореве") (олицетворение - перенесение свойств одушевлённых предметов на </w:t>
      </w:r>
      <w:proofErr w:type="gramStart"/>
      <w:r w:rsidRPr="00450792">
        <w:rPr>
          <w:i/>
          <w:color w:val="000000"/>
          <w:sz w:val="22"/>
          <w:szCs w:val="22"/>
        </w:rPr>
        <w:t>неодушевлённые</w:t>
      </w:r>
      <w:proofErr w:type="gramEnd"/>
      <w:r w:rsidRPr="00450792">
        <w:rPr>
          <w:i/>
          <w:color w:val="000000"/>
          <w:sz w:val="22"/>
          <w:szCs w:val="22"/>
        </w:rPr>
        <w:t>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>Дорога</w:t>
      </w:r>
      <w:r w:rsidRPr="00450792">
        <w:rPr>
          <w:i/>
          <w:color w:val="000000"/>
          <w:sz w:val="22"/>
          <w:szCs w:val="22"/>
          <w:u w:val="single"/>
        </w:rPr>
        <w:t xml:space="preserve">, как змеиный хвост, 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  <w:proofErr w:type="gramStart"/>
      <w:r w:rsidRPr="00450792">
        <w:rPr>
          <w:i/>
          <w:color w:val="000000"/>
          <w:sz w:val="22"/>
          <w:szCs w:val="22"/>
        </w:rPr>
        <w:t>Полна</w:t>
      </w:r>
      <w:proofErr w:type="gramEnd"/>
      <w:r w:rsidRPr="00450792">
        <w:rPr>
          <w:i/>
          <w:color w:val="000000"/>
          <w:sz w:val="22"/>
          <w:szCs w:val="22"/>
        </w:rPr>
        <w:t xml:space="preserve"> народу, шевелится... (А. С. Пушкин) (сравнение - сопоставление одного предмета с другим).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Люблю я пышное природы увяданье. </w:t>
      </w:r>
      <w:proofErr w:type="gramStart"/>
      <w:r w:rsidRPr="00450792">
        <w:rPr>
          <w:i/>
          <w:color w:val="000000"/>
          <w:sz w:val="22"/>
          <w:szCs w:val="22"/>
        </w:rPr>
        <w:t xml:space="preserve">(А.Пушкин.) (оксюморон - нарочитое сочетание </w:t>
      </w:r>
      <w:proofErr w:type="gramEnd"/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 противоречивых понятий).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113" w:afterAutospacing="0"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         7.  Все флаги в гости будут к нам (А. Пушкин) (метонимия - употребление названия одного предмета (явления) вместо названия другого предмета или явления).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113" w:afterAutospacing="0"/>
        <w:rPr>
          <w:i/>
          <w:color w:val="000000"/>
          <w:sz w:val="22"/>
          <w:szCs w:val="22"/>
        </w:rPr>
      </w:pPr>
      <w:r w:rsidRPr="00450792">
        <w:rPr>
          <w:rStyle w:val="a6"/>
          <w:color w:val="000000"/>
          <w:sz w:val="22"/>
          <w:szCs w:val="22"/>
        </w:rPr>
        <w:t xml:space="preserve">         8. </w:t>
      </w:r>
      <w:r w:rsidRPr="00450792">
        <w:rPr>
          <w:i/>
          <w:color w:val="000000"/>
          <w:sz w:val="22"/>
          <w:szCs w:val="22"/>
          <w:u w:val="single"/>
        </w:rPr>
        <w:t>Ниже тоненькой былиночки</w:t>
      </w:r>
      <w:r w:rsidRPr="00450792">
        <w:rPr>
          <w:i/>
          <w:color w:val="000000"/>
          <w:sz w:val="22"/>
          <w:szCs w:val="22"/>
        </w:rPr>
        <w:t> надо голову клонить (Н.Некрасов) (литота - преуменьшение признака явления)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 - Находя тропы в стихотворении, мы работали со словом и его лексическим значением. </w:t>
      </w:r>
    </w:p>
    <w:p w:rsidR="00B2786C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 - Какие еще лексические средства вы нашли?</w:t>
      </w:r>
      <w:r>
        <w:rPr>
          <w:color w:val="000000"/>
          <w:sz w:val="22"/>
          <w:szCs w:val="22"/>
        </w:rPr>
        <w:t xml:space="preserve"> </w:t>
      </w:r>
    </w:p>
    <w:p w:rsidR="00B2786C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Pr="00450792" w:rsidRDefault="00B2786C" w:rsidP="00B2786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8D6007">
        <w:rPr>
          <w:rFonts w:ascii="Times New Roman" w:hAnsi="Times New Roman" w:cs="Times New Roman"/>
          <w:b/>
        </w:rPr>
        <w:t>) Задание 5 группе</w:t>
      </w:r>
      <w:r w:rsidRPr="00450792">
        <w:rPr>
          <w:rFonts w:ascii="Times New Roman" w:hAnsi="Times New Roman" w:cs="Times New Roman"/>
        </w:rPr>
        <w:t>: найти в предло</w:t>
      </w:r>
      <w:r>
        <w:rPr>
          <w:rFonts w:ascii="Times New Roman" w:hAnsi="Times New Roman" w:cs="Times New Roman"/>
        </w:rPr>
        <w:t>женных для анализа текстах другие лексические средства</w:t>
      </w:r>
      <w:r w:rsidRPr="00450792">
        <w:rPr>
          <w:rFonts w:ascii="Times New Roman" w:hAnsi="Times New Roman" w:cs="Times New Roman"/>
        </w:rPr>
        <w:t xml:space="preserve">.    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Книжная лексика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И. Бунин, обращаясь к Богу, употребляет такие слова, как  </w:t>
      </w:r>
      <w:r w:rsidRPr="00450792">
        <w:rPr>
          <w:i/>
          <w:color w:val="000000"/>
          <w:sz w:val="22"/>
          <w:szCs w:val="22"/>
        </w:rPr>
        <w:t>«Господь», «даруешь», «чужд»?</w:t>
      </w:r>
      <w:r w:rsidRPr="00450792">
        <w:rPr>
          <w:color w:val="000000"/>
          <w:sz w:val="22"/>
          <w:szCs w:val="22"/>
        </w:rPr>
        <w:t xml:space="preserve"> </w:t>
      </w:r>
      <w:r w:rsidRPr="00450792">
        <w:rPr>
          <w:i/>
          <w:color w:val="000000"/>
          <w:sz w:val="22"/>
          <w:szCs w:val="22"/>
        </w:rPr>
        <w:t xml:space="preserve"> </w:t>
      </w:r>
      <w:r w:rsidRPr="00450792">
        <w:rPr>
          <w:color w:val="000000"/>
          <w:sz w:val="22"/>
          <w:szCs w:val="22"/>
        </w:rPr>
        <w:t xml:space="preserve">В чем особенность употребления данных слов? Чем они отличаются от слов </w:t>
      </w:r>
      <w:r w:rsidRPr="00450792">
        <w:rPr>
          <w:i/>
          <w:color w:val="000000"/>
          <w:sz w:val="22"/>
          <w:szCs w:val="22"/>
        </w:rPr>
        <w:t>«даришь», «чужой»? (</w:t>
      </w:r>
      <w:r w:rsidRPr="00450792">
        <w:rPr>
          <w:b/>
          <w:i/>
          <w:color w:val="000000"/>
          <w:sz w:val="22"/>
          <w:szCs w:val="22"/>
        </w:rPr>
        <w:t>высокая, книжная лексика, старославянизм).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Синонимы, антонимы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     - </w:t>
      </w:r>
      <w:r w:rsidRPr="00450792">
        <w:rPr>
          <w:color w:val="000000"/>
          <w:sz w:val="22"/>
          <w:szCs w:val="22"/>
        </w:rPr>
        <w:t>В стихотворении поэт использует слова, которые в данном контексте, помимо того, что являются однородными членами, имеют близкое значение. (</w:t>
      </w:r>
      <w:r w:rsidRPr="00450792">
        <w:rPr>
          <w:i/>
          <w:color w:val="000000"/>
          <w:sz w:val="22"/>
          <w:szCs w:val="22"/>
        </w:rPr>
        <w:t xml:space="preserve"> «Ты, после дня </w:t>
      </w:r>
      <w:r w:rsidRPr="00450792">
        <w:rPr>
          <w:i/>
          <w:color w:val="000000"/>
          <w:sz w:val="22"/>
          <w:szCs w:val="22"/>
          <w:u w:val="single"/>
        </w:rPr>
        <w:t>тревоги и печали</w:t>
      </w:r>
      <w:r w:rsidRPr="00450792">
        <w:rPr>
          <w:i/>
          <w:color w:val="000000"/>
          <w:sz w:val="22"/>
          <w:szCs w:val="22"/>
        </w:rPr>
        <w:t xml:space="preserve">»?- </w:t>
      </w:r>
      <w:r w:rsidRPr="00450792">
        <w:rPr>
          <w:b/>
          <w:i/>
          <w:color w:val="000000"/>
          <w:sz w:val="22"/>
          <w:szCs w:val="22"/>
        </w:rPr>
        <w:t>контекстные синонимы</w:t>
      </w:r>
      <w:r w:rsidRPr="00450792">
        <w:rPr>
          <w:i/>
          <w:color w:val="000000"/>
          <w:sz w:val="22"/>
          <w:szCs w:val="22"/>
        </w:rPr>
        <w:t>)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     - </w:t>
      </w:r>
      <w:r w:rsidRPr="00450792">
        <w:rPr>
          <w:color w:val="000000"/>
          <w:sz w:val="22"/>
          <w:szCs w:val="22"/>
        </w:rPr>
        <w:t>А также здесь присутствуют слова, которые в данном тексте  обозначают противоположные понятия (</w:t>
      </w:r>
      <w:r w:rsidRPr="00450792">
        <w:rPr>
          <w:i/>
          <w:color w:val="000000"/>
          <w:sz w:val="22"/>
          <w:szCs w:val="22"/>
        </w:rPr>
        <w:t>«</w:t>
      </w:r>
      <w:r w:rsidRPr="00450792">
        <w:rPr>
          <w:i/>
          <w:color w:val="000000"/>
          <w:sz w:val="22"/>
          <w:szCs w:val="22"/>
          <w:u w:val="single"/>
        </w:rPr>
        <w:t>Простор</w:t>
      </w:r>
      <w:r w:rsidRPr="00450792">
        <w:rPr>
          <w:i/>
          <w:color w:val="000000"/>
          <w:sz w:val="22"/>
          <w:szCs w:val="22"/>
        </w:rPr>
        <w:t xml:space="preserve"> полей и </w:t>
      </w:r>
      <w:r w:rsidRPr="00450792">
        <w:rPr>
          <w:i/>
          <w:color w:val="000000"/>
          <w:sz w:val="22"/>
          <w:szCs w:val="22"/>
          <w:u w:val="single"/>
        </w:rPr>
        <w:t xml:space="preserve">кротость </w:t>
      </w:r>
      <w:r w:rsidRPr="00450792">
        <w:rPr>
          <w:i/>
          <w:color w:val="000000"/>
          <w:sz w:val="22"/>
          <w:szCs w:val="22"/>
        </w:rPr>
        <w:t xml:space="preserve">синей дали»? - </w:t>
      </w:r>
      <w:r w:rsidRPr="00450792">
        <w:rPr>
          <w:b/>
          <w:i/>
          <w:color w:val="000000"/>
          <w:sz w:val="22"/>
          <w:szCs w:val="22"/>
        </w:rPr>
        <w:t>контекстные антонимы</w:t>
      </w:r>
      <w:r w:rsidRPr="00450792">
        <w:rPr>
          <w:i/>
          <w:color w:val="000000"/>
          <w:sz w:val="22"/>
          <w:szCs w:val="22"/>
        </w:rPr>
        <w:t>)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Устаревшие слова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Cs/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Мы уже выделили метафору: </w:t>
      </w:r>
      <w:r w:rsidRPr="00450792">
        <w:rPr>
          <w:bCs/>
          <w:i/>
          <w:color w:val="000000"/>
          <w:sz w:val="22"/>
          <w:szCs w:val="22"/>
        </w:rPr>
        <w:t>«Закат разлил свой пышный пламень».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- Какого рода в современном русском языке слово «пламя»? (</w:t>
      </w:r>
      <w:r w:rsidRPr="00450792">
        <w:rPr>
          <w:i/>
          <w:color w:val="000000"/>
          <w:sz w:val="22"/>
          <w:szCs w:val="22"/>
        </w:rPr>
        <w:t>среднего рода).</w:t>
      </w:r>
    </w:p>
    <w:p w:rsidR="00B2786C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     - </w:t>
      </w:r>
      <w:r w:rsidRPr="00450792">
        <w:rPr>
          <w:color w:val="000000"/>
          <w:sz w:val="22"/>
          <w:szCs w:val="22"/>
        </w:rPr>
        <w:t>В каком роде употребляет это слово поэт? Почему? (</w:t>
      </w:r>
      <w:r w:rsidRPr="00450792">
        <w:rPr>
          <w:i/>
          <w:color w:val="000000"/>
          <w:sz w:val="22"/>
          <w:szCs w:val="22"/>
        </w:rPr>
        <w:t xml:space="preserve">в мужском роде, «пышный </w:t>
      </w:r>
      <w:r w:rsidRPr="00450792">
        <w:rPr>
          <w:i/>
          <w:color w:val="000000"/>
          <w:sz w:val="22"/>
          <w:szCs w:val="22"/>
          <w:u w:val="single"/>
        </w:rPr>
        <w:t>пламень</w:t>
      </w:r>
      <w:r w:rsidRPr="00450792">
        <w:rPr>
          <w:i/>
          <w:color w:val="000000"/>
          <w:sz w:val="22"/>
          <w:szCs w:val="22"/>
        </w:rPr>
        <w:t>» - устаревшая форма  слова, придает торжественность образу)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Фразеологизмы, пословицы и поговорки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Роман Б. Пастернака «Доктор Живаго»  открывается стихотворением «Гамлет», в котором автор показывает трагедию героя, поставленного перед выбором.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right"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Гамлет</w:t>
      </w:r>
    </w:p>
    <w:p w:rsidR="00B2786C" w:rsidRPr="00450792" w:rsidRDefault="00B2786C" w:rsidP="00B2786C">
      <w:pPr>
        <w:pStyle w:val="HTML"/>
        <w:shd w:val="clear" w:color="auto" w:fill="FFFFFF"/>
        <w:contextualSpacing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450792">
        <w:rPr>
          <w:rFonts w:ascii="Times New Roman" w:hAnsi="Times New Roman"/>
          <w:i/>
          <w:color w:val="000000"/>
          <w:sz w:val="22"/>
          <w:szCs w:val="22"/>
        </w:rPr>
        <w:t>Гул затих. Я вышел на подмостки.</w:t>
      </w:r>
    </w:p>
    <w:p w:rsidR="00B2786C" w:rsidRPr="00450792" w:rsidRDefault="00B2786C" w:rsidP="00B2786C">
      <w:pPr>
        <w:pStyle w:val="HTML"/>
        <w:shd w:val="clear" w:color="auto" w:fill="FFFFFF"/>
        <w:contextualSpacing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450792">
        <w:rPr>
          <w:rFonts w:ascii="Times New Roman" w:hAnsi="Times New Roman"/>
          <w:i/>
          <w:color w:val="000000"/>
          <w:sz w:val="22"/>
          <w:szCs w:val="22"/>
        </w:rPr>
        <w:lastRenderedPageBreak/>
        <w:t>Прислонясь к дверному косяку,</w:t>
      </w:r>
    </w:p>
    <w:p w:rsidR="00B2786C" w:rsidRPr="00450792" w:rsidRDefault="00B2786C" w:rsidP="00B2786C">
      <w:pPr>
        <w:pStyle w:val="HTML"/>
        <w:shd w:val="clear" w:color="auto" w:fill="FFFFFF"/>
        <w:contextualSpacing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450792">
        <w:rPr>
          <w:rFonts w:ascii="Times New Roman" w:hAnsi="Times New Roman"/>
          <w:i/>
          <w:color w:val="000000"/>
          <w:sz w:val="22"/>
          <w:szCs w:val="22"/>
        </w:rPr>
        <w:t>Я ловлю в далеком отголоске,</w:t>
      </w:r>
    </w:p>
    <w:p w:rsidR="00B2786C" w:rsidRPr="00450792" w:rsidRDefault="00B2786C" w:rsidP="00B2786C">
      <w:pPr>
        <w:pStyle w:val="HTML"/>
        <w:shd w:val="clear" w:color="auto" w:fill="FFFFFF"/>
        <w:contextualSpacing/>
        <w:jc w:val="center"/>
        <w:rPr>
          <w:rFonts w:ascii="Times New Roman" w:hAnsi="Times New Roman"/>
          <w:i/>
          <w:color w:val="000000"/>
          <w:sz w:val="22"/>
          <w:szCs w:val="22"/>
          <w:u w:val="single"/>
        </w:rPr>
      </w:pPr>
      <w:r w:rsidRPr="00450792">
        <w:rPr>
          <w:rFonts w:ascii="Times New Roman" w:hAnsi="Times New Roman"/>
          <w:i/>
          <w:color w:val="000000"/>
          <w:sz w:val="22"/>
          <w:szCs w:val="22"/>
        </w:rPr>
        <w:t xml:space="preserve">Что случится </w:t>
      </w:r>
      <w:r w:rsidRPr="00450792">
        <w:rPr>
          <w:rFonts w:ascii="Times New Roman" w:hAnsi="Times New Roman"/>
          <w:i/>
          <w:color w:val="000000"/>
          <w:sz w:val="22"/>
          <w:szCs w:val="22"/>
          <w:u w:val="single"/>
        </w:rPr>
        <w:t>на моем веку.</w:t>
      </w:r>
    </w:p>
    <w:p w:rsidR="00B2786C" w:rsidRPr="00450792" w:rsidRDefault="00B2786C" w:rsidP="00B2786C">
      <w:pPr>
        <w:pStyle w:val="HTML"/>
        <w:shd w:val="clear" w:color="auto" w:fill="FFFFFF"/>
        <w:contextualSpacing/>
        <w:rPr>
          <w:rFonts w:ascii="Times New Roman" w:hAnsi="Times New Roman"/>
          <w:color w:val="000000"/>
          <w:sz w:val="22"/>
          <w:szCs w:val="22"/>
        </w:rPr>
      </w:pPr>
      <w:r w:rsidRPr="00450792">
        <w:rPr>
          <w:rFonts w:ascii="Times New Roman" w:hAnsi="Times New Roman"/>
          <w:color w:val="000000"/>
          <w:sz w:val="22"/>
          <w:szCs w:val="22"/>
        </w:rPr>
        <w:t xml:space="preserve">     - И заканчивается стихотворение словами:</w:t>
      </w:r>
    </w:p>
    <w:p w:rsidR="00B2786C" w:rsidRPr="00450792" w:rsidRDefault="00B2786C" w:rsidP="00B2786C">
      <w:pPr>
        <w:pStyle w:val="HTML"/>
        <w:shd w:val="clear" w:color="auto" w:fill="FFFFFF"/>
        <w:contextualSpacing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450792">
        <w:rPr>
          <w:rFonts w:ascii="Times New Roman" w:hAnsi="Times New Roman"/>
          <w:i/>
          <w:color w:val="000000"/>
          <w:sz w:val="22"/>
          <w:szCs w:val="22"/>
        </w:rPr>
        <w:t>Но продуман распорядок действий,</w:t>
      </w:r>
    </w:p>
    <w:p w:rsidR="00B2786C" w:rsidRPr="00450792" w:rsidRDefault="00B2786C" w:rsidP="00B2786C">
      <w:pPr>
        <w:pStyle w:val="HTML"/>
        <w:shd w:val="clear" w:color="auto" w:fill="FFFFFF"/>
        <w:contextualSpacing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450792">
        <w:rPr>
          <w:rFonts w:ascii="Times New Roman" w:hAnsi="Times New Roman"/>
          <w:i/>
          <w:color w:val="000000"/>
          <w:sz w:val="22"/>
          <w:szCs w:val="22"/>
        </w:rPr>
        <w:t>И неотвратим конец пути.</w:t>
      </w:r>
    </w:p>
    <w:p w:rsidR="00B2786C" w:rsidRPr="00450792" w:rsidRDefault="00B2786C" w:rsidP="00B2786C">
      <w:pPr>
        <w:pStyle w:val="HTML"/>
        <w:shd w:val="clear" w:color="auto" w:fill="FFFFFF"/>
        <w:contextualSpacing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450792">
        <w:rPr>
          <w:rFonts w:ascii="Times New Roman" w:hAnsi="Times New Roman"/>
          <w:i/>
          <w:color w:val="000000"/>
          <w:sz w:val="22"/>
          <w:szCs w:val="22"/>
        </w:rPr>
        <w:t>Я один, все тонет в фарисействе.</w:t>
      </w:r>
    </w:p>
    <w:p w:rsidR="00B2786C" w:rsidRPr="00450792" w:rsidRDefault="00B2786C" w:rsidP="00B2786C">
      <w:pPr>
        <w:pStyle w:val="HTML"/>
        <w:shd w:val="clear" w:color="auto" w:fill="FFFFFF"/>
        <w:contextualSpacing/>
        <w:jc w:val="center"/>
        <w:rPr>
          <w:rFonts w:ascii="Times New Roman" w:hAnsi="Times New Roman"/>
          <w:i/>
          <w:color w:val="000000"/>
          <w:sz w:val="22"/>
          <w:szCs w:val="22"/>
          <w:u w:val="single"/>
        </w:rPr>
      </w:pPr>
      <w:r w:rsidRPr="00450792">
        <w:rPr>
          <w:rFonts w:ascii="Times New Roman" w:hAnsi="Times New Roman"/>
          <w:i/>
          <w:color w:val="000000"/>
          <w:sz w:val="22"/>
          <w:szCs w:val="22"/>
          <w:u w:val="single"/>
        </w:rPr>
        <w:t>Жизнь прожить - не поле перейти.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Какой оборот использует автор для создания образа своего жизненного пути? </w:t>
      </w:r>
      <w:r w:rsidRPr="00450792">
        <w:rPr>
          <w:i/>
          <w:color w:val="000000"/>
          <w:sz w:val="22"/>
          <w:szCs w:val="22"/>
        </w:rPr>
        <w:t xml:space="preserve">(«на моем веку» - </w:t>
      </w:r>
      <w:r w:rsidRPr="00450792">
        <w:rPr>
          <w:b/>
          <w:i/>
          <w:color w:val="000000"/>
          <w:sz w:val="22"/>
          <w:szCs w:val="22"/>
        </w:rPr>
        <w:t>фразеологизм</w:t>
      </w:r>
      <w:r w:rsidRPr="00450792">
        <w:rPr>
          <w:b/>
          <w:color w:val="000000"/>
          <w:sz w:val="22"/>
          <w:szCs w:val="22"/>
        </w:rPr>
        <w:t xml:space="preserve">). </w:t>
      </w:r>
      <w:r w:rsidRPr="00450792">
        <w:rPr>
          <w:b/>
          <w:i/>
          <w:color w:val="000000"/>
          <w:sz w:val="22"/>
          <w:szCs w:val="22"/>
        </w:rPr>
        <w:t xml:space="preserve">Фразеологизм </w:t>
      </w:r>
      <w:r w:rsidRPr="00450792">
        <w:rPr>
          <w:b/>
          <w:color w:val="000000"/>
          <w:sz w:val="22"/>
          <w:szCs w:val="22"/>
        </w:rPr>
        <w:t xml:space="preserve">– </w:t>
      </w:r>
      <w:r w:rsidRPr="00450792">
        <w:rPr>
          <w:color w:val="000000"/>
          <w:sz w:val="22"/>
          <w:szCs w:val="22"/>
        </w:rPr>
        <w:t>устойчивое сочетание слов.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HTML"/>
        <w:shd w:val="clear" w:color="auto" w:fill="FFFFFF"/>
        <w:contextualSpacing/>
        <w:rPr>
          <w:rFonts w:ascii="Times New Roman" w:hAnsi="Times New Roman"/>
          <w:i/>
          <w:color w:val="000000"/>
          <w:sz w:val="22"/>
          <w:szCs w:val="22"/>
          <w:u w:val="single"/>
        </w:rPr>
      </w:pPr>
      <w:r w:rsidRPr="00450792">
        <w:rPr>
          <w:rFonts w:ascii="Times New Roman" w:hAnsi="Times New Roman"/>
          <w:color w:val="000000"/>
          <w:sz w:val="22"/>
          <w:szCs w:val="22"/>
        </w:rPr>
        <w:t xml:space="preserve">     - А какое средство использует поэт для того, чтобы показать, как нелегок его жизненный путь? («</w:t>
      </w:r>
      <w:r w:rsidRPr="00450792">
        <w:rPr>
          <w:rFonts w:ascii="Times New Roman" w:hAnsi="Times New Roman"/>
          <w:i/>
          <w:color w:val="000000"/>
          <w:sz w:val="22"/>
          <w:szCs w:val="22"/>
        </w:rPr>
        <w:t xml:space="preserve">Жизнь прожить - не поле перейти» - </w:t>
      </w:r>
      <w:r w:rsidRPr="00450792">
        <w:rPr>
          <w:rFonts w:ascii="Times New Roman" w:hAnsi="Times New Roman"/>
          <w:b/>
          <w:i/>
          <w:color w:val="000000"/>
          <w:sz w:val="22"/>
          <w:szCs w:val="22"/>
        </w:rPr>
        <w:t>пословица</w:t>
      </w:r>
      <w:r w:rsidRPr="00450792">
        <w:rPr>
          <w:rFonts w:ascii="Times New Roman" w:hAnsi="Times New Roman"/>
          <w:i/>
          <w:color w:val="000000"/>
          <w:sz w:val="22"/>
          <w:szCs w:val="22"/>
        </w:rPr>
        <w:t>).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 - Да, труден жизненный путь человека, омраченный одиночеством, когда вокруг одно фарисейство – то есть внешнее, формальное, показное исполнение каких-либо правил, другими словами - лицемерие. В стихотворении данное состояние выражено через следующие изобразительные средства - </w:t>
      </w:r>
      <w:r w:rsidRPr="00450792">
        <w:rPr>
          <w:b/>
          <w:i/>
          <w:color w:val="000000"/>
          <w:sz w:val="22"/>
          <w:szCs w:val="22"/>
        </w:rPr>
        <w:t>фразеологизм и пословицу.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7998"/>
      </w:tblGrid>
      <w:tr w:rsidR="00B2786C" w:rsidRPr="00450792" w:rsidTr="0021450A">
        <w:tc>
          <w:tcPr>
            <w:tcW w:w="9571" w:type="dxa"/>
            <w:gridSpan w:val="2"/>
          </w:tcPr>
          <w:p w:rsidR="00B2786C" w:rsidRPr="00450792" w:rsidRDefault="00B2786C" w:rsidP="00214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0792">
              <w:rPr>
                <w:rFonts w:ascii="Times New Roman" w:hAnsi="Times New Roman" w:cs="Times New Roman"/>
                <w:b/>
                <w:color w:val="000000"/>
              </w:rPr>
              <w:t>Языковые особенности</w:t>
            </w:r>
          </w:p>
        </w:tc>
      </w:tr>
      <w:tr w:rsidR="00B2786C" w:rsidRPr="00450792" w:rsidTr="0021450A">
        <w:tc>
          <w:tcPr>
            <w:tcW w:w="1573" w:type="dxa"/>
          </w:tcPr>
          <w:p w:rsidR="00B2786C" w:rsidRPr="00450792" w:rsidRDefault="00B2786C" w:rsidP="002145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450792">
              <w:rPr>
                <w:rFonts w:ascii="Times New Roman" w:hAnsi="Times New Roman" w:cs="Times New Roman"/>
                <w:b/>
                <w:color w:val="000000"/>
              </w:rPr>
              <w:t>Лексические:</w:t>
            </w:r>
          </w:p>
        </w:tc>
        <w:tc>
          <w:tcPr>
            <w:tcW w:w="7998" w:type="dxa"/>
          </w:tcPr>
          <w:p w:rsidR="00B2786C" w:rsidRPr="00450792" w:rsidRDefault="00B2786C" w:rsidP="002145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50792">
              <w:rPr>
                <w:rFonts w:ascii="Times New Roman" w:hAnsi="Times New Roman" w:cs="Times New Roman"/>
                <w:color w:val="000000"/>
              </w:rPr>
              <w:t>Тропы: метафоры, эпитеты, сравнения, олицетворения, оксюморон и др.</w:t>
            </w:r>
          </w:p>
          <w:p w:rsidR="00B2786C" w:rsidRPr="00450792" w:rsidRDefault="00B2786C" w:rsidP="002145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50792">
              <w:rPr>
                <w:rFonts w:ascii="Times New Roman" w:hAnsi="Times New Roman" w:cs="Times New Roman"/>
                <w:color w:val="000000"/>
              </w:rPr>
              <w:t>Высокая, книжная лексика, контекстные синонимы, антонимы, омонимы, устаревшие слова, фразеологизмы, окказионализмы, афоризмы и крылатые выражения.</w:t>
            </w:r>
            <w:proofErr w:type="gramEnd"/>
          </w:p>
        </w:tc>
      </w:tr>
    </w:tbl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Pr="00450792">
        <w:rPr>
          <w:b/>
          <w:bCs/>
          <w:color w:val="000000"/>
          <w:sz w:val="22"/>
          <w:szCs w:val="22"/>
        </w:rPr>
        <w:t xml:space="preserve">) Задание 2,4 группам  - </w:t>
      </w:r>
      <w:r w:rsidRPr="00450792">
        <w:rPr>
          <w:sz w:val="22"/>
          <w:szCs w:val="22"/>
        </w:rPr>
        <w:t>найти в предложенных для анализа текстах</w:t>
      </w:r>
      <w:r w:rsidRPr="00450792">
        <w:rPr>
          <w:b/>
          <w:bCs/>
          <w:color w:val="000000"/>
          <w:sz w:val="22"/>
          <w:szCs w:val="22"/>
        </w:rPr>
        <w:t xml:space="preserve"> </w:t>
      </w:r>
      <w:r w:rsidRPr="00450792">
        <w:rPr>
          <w:bCs/>
          <w:color w:val="000000"/>
          <w:sz w:val="22"/>
          <w:szCs w:val="22"/>
        </w:rPr>
        <w:t>стилистические фигуры.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Cs/>
          <w:color w:val="000000"/>
          <w:sz w:val="22"/>
          <w:szCs w:val="22"/>
        </w:rPr>
      </w:pPr>
      <w:r w:rsidRPr="00450792">
        <w:rPr>
          <w:rStyle w:val="apple-converted-space"/>
          <w:bCs/>
          <w:color w:val="000000"/>
          <w:sz w:val="22"/>
          <w:szCs w:val="22"/>
        </w:rPr>
        <w:t xml:space="preserve">   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rStyle w:val="apple-converted-space"/>
          <w:bCs/>
          <w:color w:val="000000"/>
          <w:sz w:val="22"/>
          <w:szCs w:val="22"/>
        </w:rPr>
      </w:pPr>
      <w:r w:rsidRPr="00450792">
        <w:rPr>
          <w:rStyle w:val="apple-converted-space"/>
          <w:bCs/>
          <w:color w:val="000000"/>
          <w:sz w:val="22"/>
          <w:szCs w:val="22"/>
        </w:rPr>
        <w:t xml:space="preserve">     Вернемся к стихотворению И. Бунина «За все тебя, Господь, благодарю!». Обратим внимание на начало строк в третьей строфе.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 «</w:t>
      </w:r>
      <w:r w:rsidRPr="00450792">
        <w:rPr>
          <w:i/>
          <w:color w:val="000000"/>
          <w:sz w:val="22"/>
          <w:szCs w:val="22"/>
          <w:u w:val="single"/>
        </w:rPr>
        <w:t>И</w:t>
      </w:r>
      <w:r w:rsidRPr="00450792">
        <w:rPr>
          <w:i/>
          <w:color w:val="000000"/>
          <w:sz w:val="22"/>
          <w:szCs w:val="22"/>
        </w:rPr>
        <w:t xml:space="preserve"> счастлив я печальною судьбой,</w:t>
      </w:r>
      <w:r w:rsidRPr="00450792">
        <w:rPr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  <w:u w:val="single"/>
        </w:rPr>
        <w:t xml:space="preserve">И </w:t>
      </w:r>
      <w:r w:rsidRPr="00450792">
        <w:rPr>
          <w:i/>
          <w:color w:val="000000"/>
          <w:sz w:val="22"/>
          <w:szCs w:val="22"/>
        </w:rPr>
        <w:t>есть отрада сладкая в сознанье,</w:t>
      </w:r>
      <w:r w:rsidRPr="00450792">
        <w:rPr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  <w:u w:val="single"/>
        </w:rPr>
        <w:t xml:space="preserve">Что </w:t>
      </w:r>
      <w:r w:rsidRPr="00450792">
        <w:rPr>
          <w:i/>
          <w:color w:val="000000"/>
          <w:sz w:val="22"/>
          <w:szCs w:val="22"/>
        </w:rPr>
        <w:t>я один в безмолвном созерцанье,</w:t>
      </w:r>
      <w:r w:rsidRPr="00450792">
        <w:rPr>
          <w:i/>
          <w:color w:val="000000"/>
          <w:sz w:val="22"/>
          <w:szCs w:val="22"/>
        </w:rPr>
        <w:br/>
      </w:r>
      <w:r w:rsidRPr="00450792">
        <w:rPr>
          <w:i/>
          <w:color w:val="000000"/>
          <w:sz w:val="22"/>
          <w:szCs w:val="22"/>
          <w:u w:val="single"/>
        </w:rPr>
        <w:t xml:space="preserve">Что </w:t>
      </w:r>
      <w:r w:rsidRPr="00450792">
        <w:rPr>
          <w:i/>
          <w:color w:val="000000"/>
          <w:sz w:val="22"/>
          <w:szCs w:val="22"/>
        </w:rPr>
        <w:t xml:space="preserve">всем я чужд и говорю — с Тобой» - </w:t>
      </w:r>
      <w:r w:rsidRPr="00450792">
        <w:rPr>
          <w:b/>
          <w:i/>
          <w:color w:val="000000"/>
          <w:sz w:val="22"/>
          <w:szCs w:val="22"/>
        </w:rPr>
        <w:t>анафора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А к кому обращается лирический герой в первой строфе?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«За все Тебя, Господь, благодарю!» - </w:t>
      </w:r>
      <w:r w:rsidRPr="00450792">
        <w:rPr>
          <w:b/>
          <w:i/>
          <w:color w:val="000000"/>
          <w:sz w:val="22"/>
          <w:szCs w:val="22"/>
        </w:rPr>
        <w:t>риторическое обращение, риторическое восклицание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b/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 xml:space="preserve"> </w:t>
      </w:r>
      <w:r w:rsidRPr="00450792">
        <w:rPr>
          <w:color w:val="000000"/>
          <w:sz w:val="22"/>
          <w:szCs w:val="22"/>
        </w:rPr>
        <w:t xml:space="preserve">     - В драме Островского «Гроза» главная героиня произносит монолог, который начинается так: </w:t>
      </w:r>
    </w:p>
    <w:p w:rsidR="00B2786C" w:rsidRPr="00450792" w:rsidRDefault="00B2786C" w:rsidP="00B2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B2786C" w:rsidRPr="00450792" w:rsidRDefault="00B2786C" w:rsidP="00B278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450792">
        <w:rPr>
          <w:rFonts w:ascii="Times New Roman" w:hAnsi="Times New Roman" w:cs="Times New Roman"/>
          <w:i/>
          <w:color w:val="000000"/>
        </w:rPr>
        <w:t xml:space="preserve"> «Отчего люди не летают? Я говорю,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 Попробовать нешто теперь?»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</w:t>
      </w:r>
      <w:r w:rsidRPr="00450792">
        <w:rPr>
          <w:i/>
          <w:color w:val="000000"/>
          <w:sz w:val="22"/>
          <w:szCs w:val="22"/>
        </w:rPr>
        <w:t xml:space="preserve"> </w:t>
      </w:r>
      <w:r w:rsidRPr="00450792">
        <w:rPr>
          <w:color w:val="000000"/>
          <w:sz w:val="22"/>
          <w:szCs w:val="22"/>
        </w:rPr>
        <w:t>С какой целью героиня задает свой вопрос? (</w:t>
      </w:r>
      <w:r w:rsidRPr="00450792">
        <w:rPr>
          <w:i/>
          <w:color w:val="000000"/>
          <w:sz w:val="22"/>
          <w:szCs w:val="22"/>
        </w:rPr>
        <w:t xml:space="preserve">чтобы привлечь внимание, это вопрос, не требующий ответа – </w:t>
      </w:r>
      <w:r w:rsidRPr="00450792">
        <w:rPr>
          <w:b/>
          <w:i/>
          <w:color w:val="000000"/>
          <w:sz w:val="22"/>
          <w:szCs w:val="22"/>
        </w:rPr>
        <w:t>риторический вопрос</w:t>
      </w:r>
      <w:r w:rsidRPr="00450792">
        <w:rPr>
          <w:i/>
          <w:color w:val="000000"/>
          <w:sz w:val="22"/>
          <w:szCs w:val="22"/>
        </w:rPr>
        <w:t>).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Нет в нашей стране человека, который бы ни смотрел новогодний фильм Э. Рязанова «Ирония судьбы, или с легким паром!». В этом фильме звучит романс на стихи известной поэтессы 20-го века М. Цветаевой. Вот его фрагмент.</w:t>
      </w:r>
    </w:p>
    <w:p w:rsidR="00B2786C" w:rsidRPr="00450792" w:rsidRDefault="00B2786C" w:rsidP="00B2786C">
      <w:pPr>
        <w:pStyle w:val="a3"/>
        <w:spacing w:before="168" w:beforeAutospacing="0" w:after="168" w:afterAutospacing="0"/>
        <w:contextualSpacing/>
        <w:jc w:val="right"/>
        <w:rPr>
          <w:rStyle w:val="a4"/>
          <w:b w:val="0"/>
          <w:iCs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168" w:beforeAutospacing="0" w:after="168" w:afterAutospacing="0"/>
        <w:contextualSpacing/>
        <w:jc w:val="center"/>
        <w:rPr>
          <w:bCs/>
          <w:iCs/>
          <w:color w:val="000000"/>
          <w:sz w:val="22"/>
          <w:szCs w:val="22"/>
        </w:rPr>
      </w:pPr>
      <w:r w:rsidRPr="00450792">
        <w:rPr>
          <w:rStyle w:val="a4"/>
          <w:i/>
          <w:iCs/>
          <w:color w:val="000000"/>
          <w:sz w:val="22"/>
          <w:szCs w:val="22"/>
        </w:rPr>
        <w:t>Мне нравится, что вы больны не мной</w:t>
      </w:r>
    </w:p>
    <w:p w:rsidR="00B2786C" w:rsidRPr="00450792" w:rsidRDefault="00B2786C" w:rsidP="00B2786C">
      <w:pPr>
        <w:pStyle w:val="a3"/>
        <w:spacing w:before="168" w:beforeAutospacing="0" w:after="168" w:afterAutospacing="0"/>
        <w:contextualSpacing/>
        <w:jc w:val="center"/>
        <w:rPr>
          <w:i/>
          <w:iCs/>
          <w:color w:val="000000"/>
          <w:sz w:val="22"/>
          <w:szCs w:val="22"/>
        </w:rPr>
      </w:pPr>
      <w:r w:rsidRPr="00450792">
        <w:rPr>
          <w:i/>
          <w:iCs/>
          <w:color w:val="000000"/>
          <w:sz w:val="22"/>
          <w:szCs w:val="22"/>
        </w:rPr>
        <w:t>Мне нравится, что вы больны не мной,</w:t>
      </w:r>
      <w:r w:rsidRPr="00450792">
        <w:rPr>
          <w:i/>
          <w:iCs/>
          <w:color w:val="000000"/>
          <w:sz w:val="22"/>
          <w:szCs w:val="22"/>
        </w:rPr>
        <w:br/>
        <w:t>Мне нравится, что я больна не вами,</w:t>
      </w:r>
      <w:r w:rsidRPr="00450792">
        <w:rPr>
          <w:i/>
          <w:iCs/>
          <w:color w:val="000000"/>
          <w:sz w:val="22"/>
          <w:szCs w:val="22"/>
        </w:rPr>
        <w:br/>
        <w:t>Что никогда тяжелый шар земной</w:t>
      </w:r>
      <w:proofErr w:type="gramStart"/>
      <w:r w:rsidRPr="00450792">
        <w:rPr>
          <w:i/>
          <w:iCs/>
          <w:color w:val="000000"/>
          <w:sz w:val="22"/>
          <w:szCs w:val="22"/>
        </w:rPr>
        <w:br/>
        <w:t>Н</w:t>
      </w:r>
      <w:proofErr w:type="gramEnd"/>
      <w:r w:rsidRPr="00450792">
        <w:rPr>
          <w:i/>
          <w:iCs/>
          <w:color w:val="000000"/>
          <w:sz w:val="22"/>
          <w:szCs w:val="22"/>
        </w:rPr>
        <w:t>е уплывет под нашими ногами.</w:t>
      </w:r>
      <w:r w:rsidRPr="00450792">
        <w:rPr>
          <w:i/>
          <w:iCs/>
          <w:color w:val="000000"/>
          <w:sz w:val="22"/>
          <w:szCs w:val="22"/>
        </w:rPr>
        <w:br/>
      </w:r>
      <w:r w:rsidRPr="00450792">
        <w:rPr>
          <w:i/>
          <w:iCs/>
          <w:color w:val="000000"/>
          <w:sz w:val="22"/>
          <w:szCs w:val="22"/>
        </w:rPr>
        <w:lastRenderedPageBreak/>
        <w:t>Мне нравится, что можно быть смешной —</w:t>
      </w:r>
      <w:r w:rsidRPr="00450792">
        <w:rPr>
          <w:i/>
          <w:iCs/>
          <w:color w:val="000000"/>
          <w:sz w:val="22"/>
          <w:szCs w:val="22"/>
        </w:rPr>
        <w:br/>
        <w:t>Распущенной — и не играть словами,</w:t>
      </w:r>
      <w:r w:rsidRPr="00450792">
        <w:rPr>
          <w:i/>
          <w:iCs/>
          <w:color w:val="000000"/>
          <w:sz w:val="22"/>
          <w:szCs w:val="22"/>
        </w:rPr>
        <w:br/>
        <w:t>И не краснеть удушливой волной,</w:t>
      </w:r>
      <w:r w:rsidRPr="00450792">
        <w:rPr>
          <w:i/>
          <w:iCs/>
          <w:color w:val="000000"/>
          <w:sz w:val="22"/>
          <w:szCs w:val="22"/>
        </w:rPr>
        <w:br/>
        <w:t>Слегка соприкоснувшись рукавами.</w:t>
      </w:r>
    </w:p>
    <w:p w:rsidR="00B2786C" w:rsidRPr="00450792" w:rsidRDefault="00B2786C" w:rsidP="00B2786C">
      <w:pPr>
        <w:pStyle w:val="a3"/>
        <w:spacing w:before="168" w:beforeAutospacing="0" w:after="168" w:afterAutospacing="0"/>
        <w:contextualSpacing/>
        <w:rPr>
          <w:iCs/>
          <w:color w:val="000000"/>
          <w:sz w:val="22"/>
          <w:szCs w:val="22"/>
        </w:rPr>
      </w:pPr>
      <w:r w:rsidRPr="00450792">
        <w:rPr>
          <w:iCs/>
          <w:color w:val="000000"/>
          <w:sz w:val="22"/>
          <w:szCs w:val="22"/>
        </w:rPr>
        <w:t xml:space="preserve">     - Любовь для лирической героини сродни болезни, поэтому она даже с некоторым облегчением начинает свой монолог-обращение. Она пишет, что он и она в равной ситуации, а значит, никто не будет мучиться. Чем подчеркнуто такое равноправие? </w:t>
      </w:r>
    </w:p>
    <w:p w:rsidR="00B2786C" w:rsidRDefault="00B2786C" w:rsidP="00B2786C">
      <w:pPr>
        <w:pStyle w:val="a3"/>
        <w:spacing w:before="168" w:beforeAutospacing="0" w:after="168" w:afterAutospacing="0"/>
        <w:contextualSpacing/>
        <w:rPr>
          <w:iCs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168" w:beforeAutospacing="0" w:after="168" w:afterAutospacing="0"/>
        <w:contextualSpacing/>
        <w:rPr>
          <w:iCs/>
          <w:color w:val="000000"/>
          <w:sz w:val="22"/>
          <w:szCs w:val="22"/>
        </w:rPr>
      </w:pPr>
      <w:r w:rsidRPr="00450792">
        <w:rPr>
          <w:iCs/>
          <w:color w:val="000000"/>
          <w:sz w:val="22"/>
          <w:szCs w:val="22"/>
        </w:rPr>
        <w:t xml:space="preserve">     - Как построены 1,</w:t>
      </w:r>
      <w:r>
        <w:rPr>
          <w:iCs/>
          <w:color w:val="000000"/>
          <w:sz w:val="22"/>
          <w:szCs w:val="22"/>
        </w:rPr>
        <w:t xml:space="preserve"> </w:t>
      </w:r>
      <w:r w:rsidRPr="00450792">
        <w:rPr>
          <w:iCs/>
          <w:color w:val="000000"/>
          <w:sz w:val="22"/>
          <w:szCs w:val="22"/>
        </w:rPr>
        <w:t>2 и 5 строки?</w:t>
      </w:r>
    </w:p>
    <w:p w:rsidR="00B2786C" w:rsidRPr="00450792" w:rsidRDefault="00B2786C" w:rsidP="00B2786C">
      <w:pPr>
        <w:pStyle w:val="a3"/>
        <w:spacing w:before="168" w:beforeAutospacing="0" w:after="168" w:afterAutospacing="0"/>
        <w:contextualSpacing/>
        <w:rPr>
          <w:b/>
          <w:i/>
          <w:iCs/>
          <w:color w:val="000000"/>
          <w:sz w:val="22"/>
          <w:szCs w:val="22"/>
        </w:rPr>
      </w:pPr>
      <w:r w:rsidRPr="00450792">
        <w:rPr>
          <w:i/>
          <w:iCs/>
          <w:color w:val="000000"/>
          <w:sz w:val="22"/>
          <w:szCs w:val="22"/>
          <w:u w:val="single"/>
        </w:rPr>
        <w:t>Мне нравится</w:t>
      </w:r>
      <w:r w:rsidRPr="00450792">
        <w:rPr>
          <w:i/>
          <w:iCs/>
          <w:color w:val="000000"/>
          <w:sz w:val="22"/>
          <w:szCs w:val="22"/>
        </w:rPr>
        <w:t>, что вы больны не мной,</w:t>
      </w:r>
      <w:r w:rsidRPr="00450792">
        <w:rPr>
          <w:i/>
          <w:iCs/>
          <w:color w:val="000000"/>
          <w:sz w:val="22"/>
          <w:szCs w:val="22"/>
        </w:rPr>
        <w:br/>
      </w:r>
      <w:r w:rsidRPr="00450792">
        <w:rPr>
          <w:i/>
          <w:iCs/>
          <w:color w:val="000000"/>
          <w:sz w:val="22"/>
          <w:szCs w:val="22"/>
          <w:u w:val="single"/>
        </w:rPr>
        <w:t>Мне нравится</w:t>
      </w:r>
      <w:r w:rsidRPr="00450792">
        <w:rPr>
          <w:i/>
          <w:iCs/>
          <w:color w:val="000000"/>
          <w:sz w:val="22"/>
          <w:szCs w:val="22"/>
        </w:rPr>
        <w:t>, что я больна не вами,</w:t>
      </w:r>
      <w:r w:rsidRPr="00450792">
        <w:rPr>
          <w:i/>
          <w:iCs/>
          <w:color w:val="000000"/>
          <w:sz w:val="22"/>
          <w:szCs w:val="22"/>
        </w:rPr>
        <w:br/>
      </w:r>
      <w:r w:rsidRPr="00450792">
        <w:rPr>
          <w:i/>
          <w:iCs/>
          <w:color w:val="000000"/>
          <w:sz w:val="22"/>
          <w:szCs w:val="22"/>
          <w:u w:val="single"/>
        </w:rPr>
        <w:t>Мне нравится</w:t>
      </w:r>
      <w:r w:rsidRPr="00450792">
        <w:rPr>
          <w:i/>
          <w:iCs/>
          <w:color w:val="000000"/>
          <w:sz w:val="22"/>
          <w:szCs w:val="22"/>
        </w:rPr>
        <w:t xml:space="preserve">, что можно быть смешной — </w:t>
      </w:r>
      <w:r w:rsidRPr="00450792">
        <w:rPr>
          <w:b/>
          <w:i/>
          <w:iCs/>
          <w:color w:val="000000"/>
          <w:sz w:val="22"/>
          <w:szCs w:val="22"/>
        </w:rPr>
        <w:t>параллелизм,  многосоюзие.</w:t>
      </w:r>
    </w:p>
    <w:p w:rsidR="00B2786C" w:rsidRPr="00450792" w:rsidRDefault="00B2786C" w:rsidP="00B2786C">
      <w:pPr>
        <w:pStyle w:val="a3"/>
        <w:spacing w:before="168" w:beforeAutospacing="0" w:after="168" w:afterAutospacing="0"/>
        <w:contextualSpacing/>
        <w:rPr>
          <w:b/>
          <w:iCs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В повести А.И. Куприна  «Гранатовый браслет» генерал Аносов говорит своей племяннице Вере Шеиной о том, что такое любовь: </w:t>
      </w:r>
      <w:r w:rsidRPr="00450792">
        <w:rPr>
          <w:i/>
          <w:color w:val="000000"/>
          <w:sz w:val="22"/>
          <w:szCs w:val="22"/>
        </w:rPr>
        <w:t>«Любовь должна быть трагедией. Величайшей тайной в мире. Никакие жизненные удобства, расчеты и компромиссы не должны ее касаться».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</w:t>
      </w:r>
      <w:proofErr w:type="gramStart"/>
      <w:r w:rsidRPr="00450792">
        <w:rPr>
          <w:color w:val="000000"/>
          <w:sz w:val="22"/>
          <w:szCs w:val="22"/>
        </w:rPr>
        <w:t xml:space="preserve">- Слова «любовь» и «трагедия» стоят рядом, это вам ни о чем не говорит? </w:t>
      </w:r>
      <w:r w:rsidRPr="00450792">
        <w:rPr>
          <w:b/>
          <w:i/>
          <w:color w:val="000000"/>
          <w:sz w:val="22"/>
          <w:szCs w:val="22"/>
        </w:rPr>
        <w:t>(антитеза, оксюморон</w:t>
      </w:r>
      <w:r w:rsidRPr="00450792">
        <w:rPr>
          <w:i/>
          <w:color w:val="000000"/>
          <w:sz w:val="22"/>
          <w:szCs w:val="22"/>
        </w:rPr>
        <w:t>)</w:t>
      </w:r>
      <w:proofErr w:type="gramEnd"/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А никто не задал себе вопрос, почему после слова «трагедией» автор поставил точку? (</w:t>
      </w:r>
      <w:r w:rsidRPr="00450792">
        <w:rPr>
          <w:i/>
          <w:color w:val="000000"/>
          <w:sz w:val="22"/>
          <w:szCs w:val="22"/>
        </w:rPr>
        <w:t xml:space="preserve">автор намеренно разделил одно предложения на два, чтобы акцентировать внимание читателей на каждом объекте – </w:t>
      </w:r>
      <w:r w:rsidRPr="00450792">
        <w:rPr>
          <w:b/>
          <w:i/>
          <w:color w:val="000000"/>
          <w:sz w:val="22"/>
          <w:szCs w:val="22"/>
        </w:rPr>
        <w:t>парцелляция</w:t>
      </w:r>
      <w:r w:rsidRPr="00450792">
        <w:rPr>
          <w:i/>
          <w:color w:val="000000"/>
          <w:sz w:val="22"/>
          <w:szCs w:val="22"/>
        </w:rPr>
        <w:t>).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В романе М. Булгакова «Мастер и Маргарита» автор очень образно, живописно и эмоционально показал  физические страдания прокуратора Иудеи Понтия Пилата в сцене, когда он ведет допрос </w:t>
      </w:r>
      <w:proofErr w:type="spellStart"/>
      <w:r w:rsidRPr="00450792">
        <w:rPr>
          <w:color w:val="000000"/>
          <w:sz w:val="22"/>
          <w:szCs w:val="22"/>
        </w:rPr>
        <w:t>Иешуа</w:t>
      </w:r>
      <w:proofErr w:type="spellEnd"/>
      <w:r w:rsidRPr="00450792">
        <w:rPr>
          <w:color w:val="000000"/>
          <w:sz w:val="22"/>
          <w:szCs w:val="22"/>
        </w:rPr>
        <w:t xml:space="preserve"> Га – </w:t>
      </w:r>
      <w:proofErr w:type="spellStart"/>
      <w:r w:rsidRPr="00450792">
        <w:rPr>
          <w:color w:val="000000"/>
          <w:sz w:val="22"/>
          <w:szCs w:val="22"/>
        </w:rPr>
        <w:t>Ноцри</w:t>
      </w:r>
      <w:proofErr w:type="spellEnd"/>
      <w:r w:rsidRPr="00450792">
        <w:rPr>
          <w:color w:val="000000"/>
          <w:sz w:val="22"/>
          <w:szCs w:val="22"/>
        </w:rPr>
        <w:t>: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«Вспухшее веко приподнялось, </w:t>
      </w:r>
      <w:r w:rsidRPr="00450792">
        <w:rPr>
          <w:i/>
          <w:color w:val="000000"/>
          <w:sz w:val="22"/>
          <w:szCs w:val="22"/>
          <w:u w:val="single"/>
        </w:rPr>
        <w:t>подернутый дымкой страдания глаз</w:t>
      </w:r>
      <w:r w:rsidRPr="00450792">
        <w:rPr>
          <w:i/>
          <w:color w:val="000000"/>
          <w:sz w:val="22"/>
          <w:szCs w:val="22"/>
        </w:rPr>
        <w:t xml:space="preserve"> </w:t>
      </w:r>
      <w:r w:rsidRPr="00450792">
        <w:rPr>
          <w:i/>
          <w:color w:val="000000"/>
          <w:sz w:val="22"/>
          <w:szCs w:val="22"/>
          <w:u w:val="single"/>
        </w:rPr>
        <w:t>уставился</w:t>
      </w:r>
      <w:r w:rsidRPr="00450792">
        <w:rPr>
          <w:i/>
          <w:color w:val="000000"/>
          <w:sz w:val="22"/>
          <w:szCs w:val="22"/>
        </w:rPr>
        <w:t xml:space="preserve"> на арестованного. Другой глаз остался закрытым».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«Теперь уже </w:t>
      </w:r>
      <w:r w:rsidRPr="00450792">
        <w:rPr>
          <w:i/>
          <w:color w:val="000000"/>
          <w:sz w:val="22"/>
          <w:szCs w:val="22"/>
          <w:u w:val="single"/>
        </w:rPr>
        <w:t>оба больные глаза смотрели</w:t>
      </w:r>
      <w:r w:rsidRPr="00450792">
        <w:rPr>
          <w:i/>
          <w:color w:val="000000"/>
          <w:sz w:val="22"/>
          <w:szCs w:val="22"/>
        </w:rPr>
        <w:t xml:space="preserve"> на арестанта».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i/>
          <w:color w:val="000000"/>
          <w:sz w:val="22"/>
          <w:szCs w:val="22"/>
        </w:rPr>
        <w:t xml:space="preserve">«Он </w:t>
      </w:r>
      <w:r w:rsidRPr="00450792">
        <w:rPr>
          <w:i/>
          <w:color w:val="000000"/>
          <w:sz w:val="22"/>
          <w:szCs w:val="22"/>
          <w:u w:val="single"/>
        </w:rPr>
        <w:t>смотрел мутными глазами</w:t>
      </w:r>
      <w:r w:rsidRPr="00450792">
        <w:rPr>
          <w:i/>
          <w:color w:val="000000"/>
          <w:sz w:val="22"/>
          <w:szCs w:val="22"/>
        </w:rPr>
        <w:t xml:space="preserve"> на арестованного».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     - Каким образом показано внутреннее страдание героя? Благодаря какой детали мы видим эти страдания? </w:t>
      </w:r>
      <w:r w:rsidRPr="00450792">
        <w:rPr>
          <w:i/>
          <w:color w:val="000000"/>
          <w:sz w:val="22"/>
          <w:szCs w:val="22"/>
        </w:rPr>
        <w:t xml:space="preserve">(глаза передают внутреннее состояние героя, чем дальше, тем страдание сильнее – </w:t>
      </w:r>
      <w:r w:rsidRPr="00450792">
        <w:rPr>
          <w:b/>
          <w:i/>
          <w:color w:val="000000"/>
          <w:sz w:val="22"/>
          <w:szCs w:val="22"/>
        </w:rPr>
        <w:t>градация</w:t>
      </w:r>
      <w:r w:rsidRPr="00450792">
        <w:rPr>
          <w:i/>
          <w:color w:val="000000"/>
          <w:sz w:val="22"/>
          <w:szCs w:val="22"/>
        </w:rPr>
        <w:t xml:space="preserve"> – нарастание признака).</w:t>
      </w:r>
    </w:p>
    <w:p w:rsidR="00B2786C" w:rsidRPr="00450792" w:rsidRDefault="00B2786C" w:rsidP="00B2786C">
      <w:pPr>
        <w:pStyle w:val="a3"/>
        <w:spacing w:before="0" w:beforeAutospacing="0" w:after="0" w:afterAutospacing="0"/>
        <w:contextualSpacing/>
        <w:rPr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620"/>
      </w:tblGrid>
      <w:tr w:rsidR="00B2786C" w:rsidRPr="00450792" w:rsidTr="0021450A">
        <w:tc>
          <w:tcPr>
            <w:tcW w:w="9571" w:type="dxa"/>
            <w:gridSpan w:val="2"/>
          </w:tcPr>
          <w:p w:rsidR="00B2786C" w:rsidRPr="00450792" w:rsidRDefault="00B2786C" w:rsidP="00214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0792">
              <w:rPr>
                <w:rFonts w:ascii="Times New Roman" w:hAnsi="Times New Roman" w:cs="Times New Roman"/>
                <w:b/>
                <w:color w:val="000000"/>
              </w:rPr>
              <w:t>Языковые особенности</w:t>
            </w:r>
          </w:p>
        </w:tc>
      </w:tr>
      <w:tr w:rsidR="00B2786C" w:rsidRPr="00450792" w:rsidTr="0021450A">
        <w:tc>
          <w:tcPr>
            <w:tcW w:w="1951" w:type="dxa"/>
          </w:tcPr>
          <w:p w:rsidR="00B2786C" w:rsidRPr="00450792" w:rsidRDefault="00B2786C" w:rsidP="0021450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450792">
              <w:rPr>
                <w:rFonts w:ascii="Times New Roman" w:hAnsi="Times New Roman" w:cs="Times New Roman"/>
                <w:b/>
                <w:color w:val="000000"/>
              </w:rPr>
              <w:t>Синтаксические:</w:t>
            </w:r>
          </w:p>
        </w:tc>
        <w:tc>
          <w:tcPr>
            <w:tcW w:w="7620" w:type="dxa"/>
          </w:tcPr>
          <w:p w:rsidR="00B2786C" w:rsidRPr="00450792" w:rsidRDefault="00B2786C" w:rsidP="0021450A">
            <w:pPr>
              <w:pStyle w:val="a3"/>
              <w:spacing w:before="0" w:beforeAutospacing="0" w:after="0" w:afterAutospacing="0"/>
              <w:contextualSpacing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50792">
              <w:rPr>
                <w:color w:val="000000"/>
                <w:sz w:val="22"/>
                <w:szCs w:val="22"/>
              </w:rPr>
              <w:t xml:space="preserve">Фигуры речи: </w:t>
            </w:r>
            <w:r w:rsidRPr="00450792">
              <w:rPr>
                <w:bCs/>
                <w:color w:val="000000"/>
                <w:sz w:val="22"/>
                <w:szCs w:val="22"/>
              </w:rPr>
              <w:t>анафора, антитеза, бессоюзие, градация, инверсия, параллелизм, риторический вопрос, риторическое восклицание, риторическое обращение, умолчание, эллипсис, эпифора, парцелляция.</w:t>
            </w:r>
            <w:proofErr w:type="gramEnd"/>
          </w:p>
          <w:p w:rsidR="00B2786C" w:rsidRPr="00450792" w:rsidRDefault="00B2786C" w:rsidP="0021450A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450792">
              <w:rPr>
                <w:color w:val="000000"/>
                <w:sz w:val="22"/>
                <w:szCs w:val="22"/>
              </w:rPr>
              <w:t>Ключевые слова, рефрен, диалогичность изложения, ряды однородных членов, многосоюзие.</w:t>
            </w:r>
          </w:p>
        </w:tc>
      </w:tr>
    </w:tbl>
    <w:p w:rsidR="00B2786C" w:rsidRDefault="00B2786C" w:rsidP="00B2786C">
      <w:pPr>
        <w:pStyle w:val="a3"/>
        <w:spacing w:before="0" w:beforeAutospacing="0" w:after="0" w:afterAutospacing="0" w:line="330" w:lineRule="atLeast"/>
        <w:rPr>
          <w:b/>
          <w:sz w:val="22"/>
          <w:szCs w:val="22"/>
        </w:rPr>
      </w:pPr>
    </w:p>
    <w:p w:rsidR="00B2786C" w:rsidRPr="00450792" w:rsidRDefault="00B2786C" w:rsidP="00B2786C">
      <w:pPr>
        <w:pStyle w:val="a3"/>
        <w:spacing w:before="0" w:beforeAutospacing="0" w:after="0" w:afterAutospacing="0" w:line="330" w:lineRule="atLeast"/>
        <w:rPr>
          <w:rStyle w:val="c0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73F37">
        <w:rPr>
          <w:b/>
          <w:sz w:val="22"/>
          <w:szCs w:val="22"/>
        </w:rPr>
        <w:t>8</w:t>
      </w:r>
      <w:r w:rsidRPr="00450792">
        <w:rPr>
          <w:b/>
          <w:sz w:val="22"/>
          <w:szCs w:val="22"/>
        </w:rPr>
        <w:t xml:space="preserve">. </w:t>
      </w:r>
      <w:r w:rsidRPr="00450792">
        <w:rPr>
          <w:rStyle w:val="c0"/>
          <w:b/>
          <w:color w:val="000000"/>
          <w:sz w:val="22"/>
          <w:szCs w:val="22"/>
        </w:rPr>
        <w:t>Следующим этапом нашего урока бу</w:t>
      </w:r>
      <w:r w:rsidR="00F37F8B">
        <w:rPr>
          <w:rStyle w:val="c0"/>
          <w:b/>
          <w:color w:val="000000"/>
          <w:sz w:val="22"/>
          <w:szCs w:val="22"/>
        </w:rPr>
        <w:t>дет творческая работа</w:t>
      </w:r>
      <w:r w:rsidRPr="00450792">
        <w:rPr>
          <w:rStyle w:val="c0"/>
          <w:b/>
          <w:color w:val="000000"/>
          <w:sz w:val="22"/>
          <w:szCs w:val="22"/>
        </w:rPr>
        <w:t xml:space="preserve">. </w:t>
      </w:r>
    </w:p>
    <w:p w:rsidR="00B2786C" w:rsidRPr="00450792" w:rsidRDefault="00B2786C" w:rsidP="00B2786C">
      <w:pPr>
        <w:spacing w:after="0" w:line="240" w:lineRule="auto"/>
        <w:rPr>
          <w:rStyle w:val="c0"/>
          <w:rFonts w:ascii="Times New Roman" w:hAnsi="Times New Roman" w:cs="Times New Roman"/>
          <w:color w:val="000000"/>
        </w:rPr>
      </w:pPr>
    </w:p>
    <w:p w:rsidR="00F37F8B" w:rsidRDefault="009729BA" w:rsidP="009729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2786C">
        <w:rPr>
          <w:rFonts w:ascii="Times New Roman" w:eastAsia="Times New Roman" w:hAnsi="Times New Roman" w:cs="Times New Roman"/>
          <w:lang w:eastAsia="ru-RU"/>
        </w:rPr>
        <w:t>Напишите сочинение-миниатюру</w:t>
      </w:r>
      <w:r w:rsidR="00B2786C" w:rsidRPr="00450792">
        <w:rPr>
          <w:rFonts w:ascii="Times New Roman" w:eastAsia="Times New Roman" w:hAnsi="Times New Roman" w:cs="Times New Roman"/>
          <w:lang w:eastAsia="ru-RU"/>
        </w:rPr>
        <w:t xml:space="preserve"> по теме «Мое любимое время года – осень (лето, весна, зима)»,  используя различные средства выразительности. </w:t>
      </w:r>
    </w:p>
    <w:p w:rsidR="00F37F8B" w:rsidRDefault="00F37F8B" w:rsidP="00F37F8B">
      <w:pPr>
        <w:spacing w:after="0" w:line="240" w:lineRule="auto"/>
        <w:rPr>
          <w:rStyle w:val="c0"/>
          <w:rFonts w:ascii="Times New Roman" w:hAnsi="Times New Roman" w:cs="Times New Roman"/>
        </w:rPr>
      </w:pPr>
      <w:r w:rsidRPr="00450792">
        <w:rPr>
          <w:rStyle w:val="c0"/>
          <w:rFonts w:ascii="Times New Roman" w:hAnsi="Times New Roman" w:cs="Times New Roman"/>
        </w:rPr>
        <w:t xml:space="preserve">Во время выполнения задания учащимися гостям предлагается посмотреть слайд-шоу </w:t>
      </w:r>
      <w:r>
        <w:rPr>
          <w:rStyle w:val="c0"/>
          <w:rFonts w:ascii="Times New Roman" w:hAnsi="Times New Roman" w:cs="Times New Roman"/>
        </w:rPr>
        <w:t xml:space="preserve">и  прослушать пьесу «Июнь. Баркарола» из фортепианного цикла  </w:t>
      </w:r>
      <w:r w:rsidRPr="00450792">
        <w:rPr>
          <w:rFonts w:ascii="Times New Roman" w:eastAsia="Times New Roman" w:hAnsi="Times New Roman" w:cs="Times New Roman"/>
          <w:lang w:eastAsia="ru-RU"/>
        </w:rPr>
        <w:t>П.И.Чайковского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0792">
        <w:rPr>
          <w:rFonts w:ascii="Times New Roman" w:eastAsia="Times New Roman" w:hAnsi="Times New Roman" w:cs="Times New Roman"/>
          <w:lang w:eastAsia="ru-RU"/>
        </w:rPr>
        <w:t>«Времена года»</w:t>
      </w:r>
      <w:r w:rsidRPr="00450792">
        <w:rPr>
          <w:rStyle w:val="c0"/>
          <w:rFonts w:ascii="Times New Roman" w:hAnsi="Times New Roman" w:cs="Times New Roman"/>
        </w:rPr>
        <w:t xml:space="preserve">. </w:t>
      </w:r>
    </w:p>
    <w:p w:rsidR="00B2786C" w:rsidRPr="00F37F8B" w:rsidRDefault="00B2786C" w:rsidP="009729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7F8B">
        <w:rPr>
          <w:rFonts w:ascii="Times New Roman" w:eastAsia="Times New Roman" w:hAnsi="Times New Roman" w:cs="Times New Roman"/>
          <w:lang w:eastAsia="ru-RU"/>
        </w:rPr>
        <w:t xml:space="preserve">А сейчас вы распределитесь по группам в зависимости от выбранного вами времени года, обменяетесь мнениями и выберете учеников, чтобы они поделились своими мыслями. </w:t>
      </w:r>
    </w:p>
    <w:p w:rsidR="00F37F8B" w:rsidRPr="00F37F8B" w:rsidRDefault="00F37F8B" w:rsidP="00F37F8B">
      <w:pPr>
        <w:pStyle w:val="a5"/>
        <w:spacing w:after="0"/>
        <w:rPr>
          <w:rStyle w:val="c0"/>
          <w:rFonts w:ascii="Times New Roman" w:hAnsi="Times New Roman" w:cs="Times New Roman"/>
          <w:b/>
          <w:color w:val="000000" w:themeColor="text1"/>
        </w:rPr>
      </w:pPr>
    </w:p>
    <w:p w:rsidR="00B2786C" w:rsidRPr="00773F37" w:rsidRDefault="00B2786C" w:rsidP="00773F37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773F37">
        <w:rPr>
          <w:rStyle w:val="c0"/>
          <w:rFonts w:ascii="Times New Roman" w:hAnsi="Times New Roman" w:cs="Times New Roman"/>
          <w:b/>
          <w:color w:val="000000"/>
        </w:rPr>
        <w:t xml:space="preserve">Контроль усвоения, обсуждение допущенных ошибок и их коррекция. </w:t>
      </w:r>
      <w:r w:rsidRPr="00773F37">
        <w:rPr>
          <w:rFonts w:ascii="Times New Roman" w:hAnsi="Times New Roman" w:cs="Times New Roman"/>
          <w:b/>
          <w:color w:val="000000" w:themeColor="text1"/>
        </w:rPr>
        <w:t xml:space="preserve">Подготовка к ЕГЭ.  </w:t>
      </w:r>
      <w:r w:rsidRPr="00773F37">
        <w:rPr>
          <w:rFonts w:ascii="Times New Roman" w:hAnsi="Times New Roman" w:cs="Times New Roman"/>
          <w:b/>
          <w:bCs/>
          <w:color w:val="000000" w:themeColor="text1"/>
        </w:rPr>
        <w:t xml:space="preserve">Анализ текста. </w:t>
      </w:r>
      <w:r w:rsidRPr="00773F37">
        <w:rPr>
          <w:rFonts w:ascii="Times New Roman" w:hAnsi="Times New Roman" w:cs="Times New Roman"/>
          <w:b/>
          <w:color w:val="000000" w:themeColor="text1"/>
        </w:rPr>
        <w:t xml:space="preserve">Языковые средства выразительности </w:t>
      </w:r>
      <w:r w:rsidRPr="00773F37">
        <w:rPr>
          <w:rFonts w:ascii="Times New Roman" w:hAnsi="Times New Roman" w:cs="Times New Roman"/>
          <w:b/>
          <w:bCs/>
          <w:color w:val="000000" w:themeColor="text1"/>
        </w:rPr>
        <w:t>(задание 26)</w:t>
      </w:r>
      <w:r w:rsidRPr="00773F37">
        <w:rPr>
          <w:rFonts w:ascii="Times New Roman" w:hAnsi="Times New Roman" w:cs="Times New Roman"/>
          <w:b/>
          <w:color w:val="000000" w:themeColor="text1"/>
        </w:rPr>
        <w:t>.</w:t>
      </w:r>
    </w:p>
    <w:p w:rsidR="00B2786C" w:rsidRDefault="006F4FCF" w:rsidP="009729BA">
      <w:pPr>
        <w:pStyle w:val="a3"/>
        <w:spacing w:before="0" w:beforeAutospacing="0" w:after="0" w:afterAutospacing="0"/>
        <w:ind w:firstLine="360"/>
        <w:rPr>
          <w:sz w:val="22"/>
          <w:szCs w:val="22"/>
        </w:rPr>
      </w:pPr>
      <w:r w:rsidRPr="009729BA">
        <w:rPr>
          <w:sz w:val="22"/>
          <w:szCs w:val="22"/>
        </w:rPr>
        <w:t>А теперь проверим, к</w:t>
      </w:r>
      <w:r w:rsidR="009729BA" w:rsidRPr="009729BA">
        <w:rPr>
          <w:sz w:val="22"/>
          <w:szCs w:val="22"/>
        </w:rPr>
        <w:t>ак вы справились с домашней работой</w:t>
      </w:r>
      <w:r w:rsidRPr="009729BA">
        <w:rPr>
          <w:sz w:val="22"/>
          <w:szCs w:val="22"/>
        </w:rPr>
        <w:t xml:space="preserve">. </w:t>
      </w:r>
      <w:r w:rsidR="009729BA" w:rsidRPr="009729BA">
        <w:rPr>
          <w:sz w:val="22"/>
          <w:szCs w:val="22"/>
        </w:rPr>
        <w:t>В качестве домашнего задания вам было предложено выполнить</w:t>
      </w:r>
      <w:r w:rsidR="00F37F8B">
        <w:rPr>
          <w:sz w:val="22"/>
          <w:szCs w:val="22"/>
        </w:rPr>
        <w:t xml:space="preserve"> по вариантам тесты ЕГЭ 14, 15 из пособия Н.А.Сениной. Сейчас </w:t>
      </w:r>
      <w:r w:rsidR="00F37F8B">
        <w:rPr>
          <w:sz w:val="22"/>
          <w:szCs w:val="22"/>
        </w:rPr>
        <w:lastRenderedPageBreak/>
        <w:t xml:space="preserve">мы разберем 26 задание тестов. </w:t>
      </w:r>
      <w:r w:rsidRPr="009729BA">
        <w:rPr>
          <w:sz w:val="22"/>
          <w:szCs w:val="22"/>
        </w:rPr>
        <w:t xml:space="preserve">Результатом этого этапа будет </w:t>
      </w:r>
      <w:proofErr w:type="spellStart"/>
      <w:r w:rsidRPr="009729BA">
        <w:rPr>
          <w:sz w:val="22"/>
          <w:szCs w:val="22"/>
        </w:rPr>
        <w:t>самомоконтроль</w:t>
      </w:r>
      <w:proofErr w:type="spellEnd"/>
      <w:r w:rsidRPr="009729BA">
        <w:rPr>
          <w:sz w:val="22"/>
          <w:szCs w:val="22"/>
        </w:rPr>
        <w:t xml:space="preserve"> и </w:t>
      </w:r>
      <w:proofErr w:type="spellStart"/>
      <w:r w:rsidRPr="009729BA">
        <w:rPr>
          <w:sz w:val="22"/>
          <w:szCs w:val="22"/>
        </w:rPr>
        <w:t>самомооценка</w:t>
      </w:r>
      <w:proofErr w:type="spellEnd"/>
      <w:r w:rsidRPr="009729BA">
        <w:rPr>
          <w:sz w:val="22"/>
          <w:szCs w:val="22"/>
        </w:rPr>
        <w:t>, каждый для себя делает вывод, как он усвоил</w:t>
      </w:r>
      <w:r w:rsidR="009729BA" w:rsidRPr="009729BA">
        <w:rPr>
          <w:sz w:val="22"/>
          <w:szCs w:val="22"/>
        </w:rPr>
        <w:t xml:space="preserve"> эту тему. Все внимание на доску</w:t>
      </w:r>
      <w:r w:rsidRPr="009729BA">
        <w:rPr>
          <w:sz w:val="22"/>
          <w:szCs w:val="22"/>
        </w:rPr>
        <w:t xml:space="preserve">.  </w:t>
      </w:r>
    </w:p>
    <w:p w:rsidR="00F37F8B" w:rsidRPr="009729BA" w:rsidRDefault="00F37F8B" w:rsidP="009729BA">
      <w:pPr>
        <w:pStyle w:val="a3"/>
        <w:spacing w:before="0" w:beforeAutospacing="0" w:after="0" w:afterAutospacing="0"/>
        <w:ind w:firstLine="360"/>
        <w:rPr>
          <w:sz w:val="22"/>
          <w:szCs w:val="22"/>
        </w:rPr>
      </w:pPr>
    </w:p>
    <w:p w:rsidR="00B2786C" w:rsidRPr="00450792" w:rsidRDefault="00B2786C" w:rsidP="00B2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0792">
        <w:rPr>
          <w:rFonts w:ascii="Times New Roman" w:eastAsia="Times New Roman" w:hAnsi="Times New Roman" w:cs="Times New Roman"/>
          <w:b/>
          <w:lang w:eastAsia="ru-RU"/>
        </w:rPr>
        <w:t>1 вариант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(1)Какое же зеркало жизни наш язык! (2)Нет, он поистине велик, оставаясь и поныне свободным, правдивым. (3)Всё приемлет, на всё отзывается, как пушкинское эхо, больше того - он </w:t>
      </w:r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вберёт</w:t>
      </w:r>
      <w:proofErr w:type="gram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 и чужестранные слова и научит их плодить новые формы (не клонировать!) от устаревших и заёмных слов. (4)Беда только, что всё это идёт порой в безобразном, безграмотном смешении.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(5)Так, за короткий срок сумели обрусеть и даже размежеваться по значению такие привычные в среде спорта слова, как «фанатик» и «фанат», а теперь и «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фан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», и даже религиозный фанатизм приобретает иную окраску. (6)Были когда-то «поклонники», даже «клакёры» (франц.) театральные, а теперь фанатики размежевались с «фанатами». (7)Есть ещё футбольные фанаты (не «болельщики»), эстрадные.</w:t>
      </w:r>
      <w:proofErr w:type="gramEnd"/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(8)Даже старомодное «приватный», когда-то редко встречаемое в обыденной речи, в словаре В. Даля толкуемое как «частный», «личный», «особенный», «домашний» («приват-доцент», «приватная беседа»), мы сумели так национализировать, что слово «приватизация» даже в бытовом, всегда чутком на оттенки языке приобрело пренебрежительное звучание, став «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приХватизацией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». (9)А ведь известно, что слово, герой, явление, попавшие в народный язык, в фольклор, анекдот, становятся уже</w:t>
      </w:r>
      <w:proofErr w:type="gram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 «нашими», «свойскими», как остроумные словечки из фильмов Данелия, Рязанова, Гайдая.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(10)Всюду языковое разноцветье. (11)Какое поле для наблюдения лингвистов, литераторов, актёров! (12)Но как необычно, одухотворённо звучат в нашей 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сверхделовой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 речи старинные слова, которые ушли временно, но живут на страницах классиков и ждут светлых дней.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(13)Ни в коем случае не стоит закрывать глаза на то, что, кроме иноязычных слов, нас захлёстывает и уголовная лексика. (14)Откуда пришли эти «крутые», «прикольные», «крыши», «</w:t>
      </w:r>
      <w:proofErr w:type="spellStart"/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клёвые</w:t>
      </w:r>
      <w:proofErr w:type="spellEnd"/>
      <w:proofErr w:type="gram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»? (15)Их источник ясен. (16)Но почему они расцветают среди вполне приличной молодежи, звучат с экрана, пестрят в печати?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 (17)Этот разговор может продолжить каждый, кто радеет за наш язык. (18)Он ведь и сейчас «великий, могучий, правдивый и свободный». (19)Только портим его мы сами, забывая о том, что он живой, поэтому не надо обижать его пошлостью, чужим сором, ненормативной лексикой, канцелярскими изысками, несовместимой </w:t>
      </w:r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мешаниной</w:t>
      </w:r>
      <w:proofErr w:type="gram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.     (По Т. Жаровой*)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* </w:t>
      </w:r>
      <w:r w:rsidRPr="004507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Таисия Васильевна Жарова</w:t>
      </w: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(родилась в 1923 году), член Союза журналистов, ветеран Великой Отечественной войны. Основная тема творчества — судьба русского языка.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2786C" w:rsidRPr="00FA2510" w:rsidRDefault="00B2786C" w:rsidP="00B2786C">
      <w:pPr>
        <w:shd w:val="clear" w:color="auto" w:fill="FFFFFF"/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A2510">
        <w:rPr>
          <w:rFonts w:ascii="Times New Roman" w:eastAsia="Times New Roman" w:hAnsi="Times New Roman" w:cs="Times New Roman"/>
          <w:b/>
          <w:color w:val="000000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  <w:r w:rsidRPr="00FA25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2510">
        <w:rPr>
          <w:rFonts w:ascii="Times New Roman" w:eastAsia="Times New Roman" w:hAnsi="Times New Roman" w:cs="Times New Roman"/>
          <w:b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p w:rsidR="00B2786C" w:rsidRPr="00450792" w:rsidRDefault="00B2786C" w:rsidP="00B27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«Речь автора текста особенно эмоциональна, когда речь идёт о красоте и богатстве русского языка. </w:t>
      </w:r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Это подчёркивает такое синтаксическое средство выразительности, как (А)_______ (предложения 1, 11), а такой приём, как (Б)_______ («всё приемлет, на всё отзывается»), и такие лексические средства, как (В)_______ («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сверхделовой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» в предложении 12) и (Г)_______ («великий, могучий, правдивый и свободный» в предложении 18), делают речь экспрессивной, образной и позволяют глубже понять авторскую позицию».</w:t>
      </w:r>
      <w:proofErr w:type="gramEnd"/>
    </w:p>
    <w:p w:rsidR="00B2786C" w:rsidRPr="00450792" w:rsidRDefault="00B2786C" w:rsidP="00B27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2786C" w:rsidRPr="00FA2510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A2510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терминов: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1) эпитет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2) диалектизм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3) лексический повтор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4) индивидуально-авторские слова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5) литота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6) парцелляция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7) просторечное слово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8) фразеологизм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9) риторическое восклицание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10"/>
        <w:gridCol w:w="510"/>
        <w:gridCol w:w="510"/>
      </w:tblGrid>
      <w:tr w:rsidR="00B2786C" w:rsidRPr="00450792" w:rsidTr="0021450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2786C" w:rsidRPr="00450792" w:rsidTr="0021450A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15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15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15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15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</w:p>
        </w:tc>
      </w:tr>
    </w:tbl>
    <w:p w:rsidR="00B2786C" w:rsidRPr="00450792" w:rsidRDefault="00B2786C" w:rsidP="00B2786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50792">
        <w:rPr>
          <w:rFonts w:ascii="Times New Roman" w:hAnsi="Times New Roman" w:cs="Times New Roman"/>
          <w:b/>
          <w:color w:val="000000" w:themeColor="text1"/>
        </w:rPr>
        <w:t>2 вариант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(1)Сегодня я впервые осознала: расставаться будет грустно. (2)Просто грустно, без всяких метафор и ненужных сравнений. (3)Одиннадцатый класс как песочные часы. (4)Сверху — школа, снизу — ты. (5)И ты берёшь теперь от школы всё, что она даёт, и не ждёшь, когда закончится урок, когда можно будет закрыть за собой дверь класса, пронестись во весь дух по коридору, сбежать</w:t>
      </w:r>
      <w:proofErr w:type="gram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 вниз по лестнице, запрыгать, как кузнечик: «Домой, домой!» (6)Не хочется теперь!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 (7)В одиннадцатом классе учиться весело. (8)Шутим чаще, смеёмся громче, ссоримся реже. (9)Вообще не ссоримся! (10)На уроках не до учёбы, потому что нравится оглядывать взрослеющих одноклассников, вздыхать: </w:t>
      </w:r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«Какие...» (11) Вспоминать, кто в кого был влюблен, кто кому нравился. (12)Кто смешливый, кто обидчивый, кто чудаковат, кто всегда поможет, а кто и отложит.</w:t>
      </w:r>
      <w:proofErr w:type="gramEnd"/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(13)В одиннадцатом классе легко всех любить, и все кажутся самыми лучшими. (14)Кто раздражал, незаметно становится лучшим другом. (15)Того, кого считала глупым, считаешь теперь просто очень простым. (16)И хорошим. (17)И не обзываешь никого, даже про школьные «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кликухи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» стараешься забыть: ко всем по имени. (18) Уважительно и как друг.</w:t>
      </w:r>
      <w:proofErr w:type="gramEnd"/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(19)В последнее время на уроках литературы мне кажется, будто между нами, одноклассниками, бьются окна, срываются шторы, становится всё понятно...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(20)Мы отрываемся от художественного произведения, от рассказов Бунина и Куприна, пружиним литературными строчками, подпрыгиваем и улетаем за горизонты школьной программы, туда, где начинается жизнь... (21)Углубляемся в тему любви, которая трогает больше всего, заставляет спорить, громко и страстно рассуждать...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(22)В любовь все верят одинаково. (23)И несправедливо выделять кого-то: юношей, девушек... (24)Нет более или менее романтичных или сентиментальных. (25)Удивительно, но юноши даже чаще более заинтересованы в обсуждении любви, личных взаимоотношений.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(26)И оказываются более активными, поднимают руку, чтобы ответить, кто из героев повести или рассказа виноват в разлуке, кто ошибался, как он сам поступил бы в такой ситуации. (27)И мы теперь с большим рвением делаем литературу, спешим начать заниматься сразу, лишь прозвенит звонок. (28)И нашей учительнице тоже интересно, она наблюдает за нами, загадочно молчит, улыбается, подкидывает новые вопросы</w:t>
      </w:r>
      <w:proofErr w:type="gram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, темы для обсуждения. (29)И у книг из школьной программы вдруг рождается неожиданное продолжение. (30)И я с удивлением понимаю: мы не дети, мы не школьники, мы уже взрослые... (31)Те, про кого пишутся и пишутся книги...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(По Н. Михайловой*)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*Наталья Михайлова</w:t>
      </w: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— педагог, публицист.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786C" w:rsidRPr="00FA2510" w:rsidRDefault="00B2786C" w:rsidP="00B2786C">
      <w:pPr>
        <w:shd w:val="clear" w:color="auto" w:fill="FFFFFF"/>
        <w:spacing w:after="24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A2510">
        <w:rPr>
          <w:rFonts w:ascii="Times New Roman" w:eastAsia="Times New Roman" w:hAnsi="Times New Roman" w:cs="Times New Roman"/>
          <w:b/>
          <w:color w:val="000000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  <w:r w:rsidRPr="00FA25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A2510">
        <w:rPr>
          <w:rFonts w:ascii="Times New Roman" w:eastAsia="Times New Roman" w:hAnsi="Times New Roman" w:cs="Times New Roman"/>
          <w:b/>
          <w:color w:val="000000"/>
          <w:lang w:eastAsia="ru-RU"/>
        </w:rPr>
        <w:t>Запишите в ответ цифры, расположив их в порядке, соответствующем буквам: </w:t>
      </w:r>
    </w:p>
    <w:p w:rsidR="00B2786C" w:rsidRPr="00450792" w:rsidRDefault="00B2786C" w:rsidP="00B27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«Размышляя о том, какие изменения происходят во взаимоотношениях выпускников, как меняется их восприятие школьной жизни, автор использует такие тропы, как (А)_____ (например, в предложении 3) и (Б)_____ («улетаем за горизонты школьной программы» в предложении 20), а также такой приём, как (В)_____ (предложения 15—16). Эмоциональность текста создаётся за счёт использования разнообразных языковых средств выразительности, например такого синтаксического средства, как (Г)_____ (предложения 6, 9)».</w:t>
      </w:r>
    </w:p>
    <w:p w:rsidR="00B2786C" w:rsidRPr="00450792" w:rsidRDefault="00B2786C" w:rsidP="00B27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2786C" w:rsidRPr="00FA2510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A2510">
        <w:rPr>
          <w:rFonts w:ascii="Times New Roman" w:eastAsia="Times New Roman" w:hAnsi="Times New Roman" w:cs="Times New Roman"/>
          <w:b/>
          <w:color w:val="000000"/>
          <w:lang w:eastAsia="ru-RU"/>
        </w:rPr>
        <w:t>Список терминов: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1) сравнение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2) парцелляция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3) эпитет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4) ряды однородных членов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5) метафора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6) вопросительные предложения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7) фразеологизм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8) восклицательные предложения</w:t>
      </w:r>
    </w:p>
    <w:p w:rsidR="00B2786C" w:rsidRPr="00450792" w:rsidRDefault="00B2786C" w:rsidP="00B2786C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9) диалектизм</w:t>
      </w:r>
    </w:p>
    <w:p w:rsidR="00B2786C" w:rsidRPr="00450792" w:rsidRDefault="00B2786C" w:rsidP="00B27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10"/>
        <w:gridCol w:w="510"/>
        <w:gridCol w:w="510"/>
      </w:tblGrid>
      <w:tr w:rsidR="00B2786C" w:rsidRPr="00450792" w:rsidTr="0021450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2786C" w:rsidRPr="00450792" w:rsidTr="0021450A">
        <w:trPr>
          <w:trHeight w:val="1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15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15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15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786C" w:rsidRPr="00450792" w:rsidRDefault="00B2786C" w:rsidP="0021450A">
            <w:pPr>
              <w:spacing w:before="57" w:after="0" w:line="15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</w:tr>
    </w:tbl>
    <w:p w:rsidR="00B2786C" w:rsidRPr="00450792" w:rsidRDefault="00B2786C" w:rsidP="00B278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786C" w:rsidRPr="00450792" w:rsidRDefault="00B2786C" w:rsidP="00773F37">
      <w:pPr>
        <w:pStyle w:val="c5"/>
        <w:numPr>
          <w:ilvl w:val="0"/>
          <w:numId w:val="7"/>
        </w:numPr>
        <w:spacing w:before="0" w:beforeAutospacing="0" w:after="0" w:afterAutospacing="0" w:line="270" w:lineRule="atLeast"/>
        <w:rPr>
          <w:rStyle w:val="c0"/>
          <w:b/>
          <w:color w:val="000000"/>
          <w:sz w:val="22"/>
          <w:szCs w:val="22"/>
        </w:rPr>
      </w:pPr>
      <w:r w:rsidRPr="00450792">
        <w:rPr>
          <w:rStyle w:val="c0"/>
          <w:b/>
          <w:color w:val="000000"/>
          <w:sz w:val="22"/>
          <w:szCs w:val="22"/>
        </w:rPr>
        <w:t xml:space="preserve">Подведение итогов. </w:t>
      </w:r>
    </w:p>
    <w:p w:rsidR="00B2786C" w:rsidRPr="00450792" w:rsidRDefault="00B2786C" w:rsidP="00B2786C">
      <w:pPr>
        <w:pStyle w:val="c5"/>
        <w:spacing w:before="0" w:beforeAutospacing="0" w:after="0" w:afterAutospacing="0" w:line="270" w:lineRule="atLeast"/>
        <w:ind w:left="720"/>
        <w:rPr>
          <w:rStyle w:val="c0"/>
          <w:b/>
          <w:color w:val="000000"/>
          <w:sz w:val="22"/>
          <w:szCs w:val="22"/>
        </w:rPr>
      </w:pPr>
    </w:p>
    <w:p w:rsidR="00B2786C" w:rsidRPr="00450792" w:rsidRDefault="00B2786C" w:rsidP="00B2786C">
      <w:pPr>
        <w:pStyle w:val="c5"/>
        <w:spacing w:before="0" w:beforeAutospacing="0" w:after="0" w:afterAutospacing="0" w:line="270" w:lineRule="atLeast"/>
        <w:ind w:firstLine="708"/>
        <w:rPr>
          <w:rStyle w:val="c0"/>
          <w:color w:val="000000"/>
          <w:sz w:val="22"/>
          <w:szCs w:val="22"/>
        </w:rPr>
      </w:pPr>
      <w:r w:rsidRPr="00450792">
        <w:rPr>
          <w:rStyle w:val="c0"/>
          <w:color w:val="000000"/>
          <w:sz w:val="22"/>
          <w:szCs w:val="22"/>
        </w:rPr>
        <w:t xml:space="preserve">Итак, подведем итоги урока. </w:t>
      </w:r>
      <w:r w:rsidR="00545193">
        <w:rPr>
          <w:rStyle w:val="c0"/>
          <w:sz w:val="22"/>
          <w:szCs w:val="22"/>
        </w:rPr>
        <w:t>Сейчас каждый из вас</w:t>
      </w:r>
      <w:r w:rsidRPr="00450792">
        <w:rPr>
          <w:rStyle w:val="c0"/>
          <w:sz w:val="22"/>
          <w:szCs w:val="22"/>
        </w:rPr>
        <w:t xml:space="preserve"> </w:t>
      </w:r>
      <w:r w:rsidRPr="00450792">
        <w:rPr>
          <w:rStyle w:val="c0"/>
          <w:color w:val="000000"/>
          <w:sz w:val="22"/>
          <w:szCs w:val="22"/>
        </w:rPr>
        <w:t>записывает три утверждения по теме «Средства выразительности языка»: два факта и одну выдумку (очень похожую н</w:t>
      </w:r>
      <w:r w:rsidR="00317EC5">
        <w:rPr>
          <w:rStyle w:val="c0"/>
          <w:color w:val="000000"/>
          <w:sz w:val="22"/>
          <w:szCs w:val="22"/>
        </w:rPr>
        <w:t>а правду). Время выполнения  – 1 минута</w:t>
      </w:r>
      <w:r w:rsidRPr="00450792">
        <w:rPr>
          <w:rStyle w:val="c0"/>
          <w:color w:val="000000"/>
          <w:sz w:val="22"/>
          <w:szCs w:val="22"/>
        </w:rPr>
        <w:t>.</w:t>
      </w:r>
    </w:p>
    <w:p w:rsidR="00B2786C" w:rsidRPr="008D515D" w:rsidRDefault="00B2786C" w:rsidP="00B2786C">
      <w:pPr>
        <w:pStyle w:val="c5"/>
        <w:spacing w:before="0" w:beforeAutospacing="0" w:after="0" w:afterAutospacing="0" w:line="270" w:lineRule="atLeast"/>
        <w:rPr>
          <w:rStyle w:val="c0"/>
          <w:sz w:val="22"/>
          <w:szCs w:val="22"/>
        </w:rPr>
      </w:pPr>
      <w:r w:rsidRPr="00450792">
        <w:rPr>
          <w:rStyle w:val="c0"/>
          <w:color w:val="000000"/>
          <w:sz w:val="22"/>
          <w:szCs w:val="22"/>
        </w:rPr>
        <w:t xml:space="preserve"> </w:t>
      </w:r>
      <w:r w:rsidR="00317EC5">
        <w:rPr>
          <w:rStyle w:val="c0"/>
          <w:color w:val="000000"/>
          <w:sz w:val="22"/>
          <w:szCs w:val="22"/>
        </w:rPr>
        <w:tab/>
      </w:r>
      <w:r w:rsidRPr="00450792">
        <w:rPr>
          <w:rStyle w:val="c0"/>
          <w:color w:val="000000"/>
          <w:sz w:val="22"/>
          <w:szCs w:val="22"/>
        </w:rPr>
        <w:t>Теперь первый ученик зачитыв</w:t>
      </w:r>
      <w:r w:rsidR="00317EC5">
        <w:rPr>
          <w:rStyle w:val="c0"/>
          <w:color w:val="000000"/>
          <w:sz w:val="22"/>
          <w:szCs w:val="22"/>
        </w:rPr>
        <w:t xml:space="preserve">ает свои три предложения. </w:t>
      </w:r>
      <w:r w:rsidR="00317EC5">
        <w:rPr>
          <w:rStyle w:val="c0"/>
          <w:sz w:val="22"/>
          <w:szCs w:val="22"/>
        </w:rPr>
        <w:t>Если ученик зачитывает верное утверждение, класс аплодирует ему. Если же выдумщик зачитывает неверное утверждение,</w:t>
      </w:r>
      <w:r w:rsidR="00317EC5" w:rsidRPr="008D515D">
        <w:rPr>
          <w:rStyle w:val="c0"/>
          <w:sz w:val="22"/>
          <w:szCs w:val="22"/>
        </w:rPr>
        <w:t xml:space="preserve"> </w:t>
      </w:r>
      <w:r w:rsidR="00317EC5">
        <w:rPr>
          <w:rStyle w:val="c0"/>
          <w:sz w:val="22"/>
          <w:szCs w:val="22"/>
        </w:rPr>
        <w:t>то аплодирует он, а класс молчит</w:t>
      </w:r>
      <w:r w:rsidRPr="008D515D">
        <w:rPr>
          <w:rStyle w:val="c0"/>
          <w:sz w:val="22"/>
          <w:szCs w:val="22"/>
        </w:rPr>
        <w:t xml:space="preserve">. </w:t>
      </w:r>
    </w:p>
    <w:p w:rsidR="00B2786C" w:rsidRPr="00450792" w:rsidRDefault="00B2786C" w:rsidP="00B2786C">
      <w:pPr>
        <w:pStyle w:val="c5"/>
        <w:spacing w:before="0" w:beforeAutospacing="0" w:after="0" w:afterAutospacing="0" w:line="270" w:lineRule="atLeast"/>
        <w:rPr>
          <w:rStyle w:val="c0"/>
          <w:color w:val="000000"/>
          <w:sz w:val="22"/>
          <w:szCs w:val="22"/>
        </w:rPr>
      </w:pPr>
    </w:p>
    <w:p w:rsidR="00B2786C" w:rsidRDefault="00B2786C" w:rsidP="00317EC5">
      <w:pPr>
        <w:pStyle w:val="c5"/>
        <w:spacing w:before="0" w:beforeAutospacing="0" w:after="0" w:afterAutospacing="0" w:line="270" w:lineRule="atLeast"/>
        <w:jc w:val="center"/>
        <w:rPr>
          <w:rStyle w:val="c0"/>
          <w:sz w:val="22"/>
          <w:szCs w:val="22"/>
        </w:rPr>
      </w:pPr>
      <w:r w:rsidRPr="00450792">
        <w:rPr>
          <w:rStyle w:val="c0"/>
          <w:sz w:val="22"/>
          <w:szCs w:val="22"/>
        </w:rPr>
        <w:t>Примеры утверждений учащихся:</w:t>
      </w:r>
    </w:p>
    <w:p w:rsidR="00B2786C" w:rsidRPr="00450792" w:rsidRDefault="00B2786C" w:rsidP="00B2786C">
      <w:pPr>
        <w:pStyle w:val="c5"/>
        <w:spacing w:before="0" w:beforeAutospacing="0" w:after="0" w:afterAutospacing="0"/>
        <w:contextualSpacing/>
        <w:rPr>
          <w:rStyle w:val="c0"/>
          <w:sz w:val="22"/>
          <w:szCs w:val="22"/>
        </w:rPr>
      </w:pPr>
      <w:r w:rsidRPr="00450792">
        <w:rPr>
          <w:rStyle w:val="c0"/>
          <w:sz w:val="22"/>
          <w:szCs w:val="22"/>
        </w:rPr>
        <w:t xml:space="preserve">1. </w:t>
      </w:r>
      <w:r w:rsidRPr="00450792">
        <w:rPr>
          <w:sz w:val="22"/>
          <w:szCs w:val="22"/>
        </w:rPr>
        <w:t>Тропы - это обороты  речи, в которых слова или выражения употреблены в переносном значении в целях достижения большей художественной выразительности</w:t>
      </w:r>
      <w:r w:rsidRPr="00450792">
        <w:rPr>
          <w:rStyle w:val="c0"/>
          <w:sz w:val="22"/>
          <w:szCs w:val="22"/>
        </w:rPr>
        <w:t>.</w:t>
      </w:r>
    </w:p>
    <w:p w:rsidR="00B2786C" w:rsidRPr="00450792" w:rsidRDefault="00B2786C" w:rsidP="00B2786C">
      <w:pPr>
        <w:pStyle w:val="c5"/>
        <w:spacing w:after="0" w:afterAutospacing="0"/>
        <w:contextualSpacing/>
        <w:rPr>
          <w:i/>
          <w:sz w:val="22"/>
          <w:szCs w:val="22"/>
        </w:rPr>
      </w:pPr>
      <w:r w:rsidRPr="00450792">
        <w:rPr>
          <w:rStyle w:val="c0"/>
          <w:sz w:val="22"/>
          <w:szCs w:val="22"/>
        </w:rPr>
        <w:t xml:space="preserve">2. Синекдоха - </w:t>
      </w:r>
      <w:r w:rsidRPr="00450792">
        <w:rPr>
          <w:color w:val="333333"/>
          <w:sz w:val="22"/>
          <w:szCs w:val="22"/>
        </w:rPr>
        <w:t xml:space="preserve">замена названия целого названием какой-либо его части или наоборот. </w:t>
      </w:r>
    </w:p>
    <w:p w:rsidR="00B2786C" w:rsidRPr="00450792" w:rsidRDefault="00B2786C" w:rsidP="00B2786C">
      <w:pPr>
        <w:pStyle w:val="c5"/>
        <w:spacing w:after="0" w:afterAutospacing="0"/>
        <w:contextualSpacing/>
        <w:rPr>
          <w:sz w:val="22"/>
          <w:szCs w:val="22"/>
        </w:rPr>
      </w:pPr>
      <w:r w:rsidRPr="00450792">
        <w:rPr>
          <w:rStyle w:val="c0"/>
          <w:sz w:val="22"/>
          <w:szCs w:val="22"/>
        </w:rPr>
        <w:t xml:space="preserve">3. Литота – это </w:t>
      </w:r>
      <w:r w:rsidRPr="00450792">
        <w:rPr>
          <w:sz w:val="22"/>
          <w:szCs w:val="22"/>
        </w:rPr>
        <w:t xml:space="preserve">замена слова образным описательным оборотом. </w:t>
      </w:r>
    </w:p>
    <w:p w:rsidR="00B2786C" w:rsidRPr="00450792" w:rsidRDefault="00B2786C" w:rsidP="00B2786C">
      <w:pPr>
        <w:pStyle w:val="c5"/>
        <w:spacing w:after="0" w:afterAutospacing="0"/>
        <w:contextualSpacing/>
        <w:rPr>
          <w:rStyle w:val="c0"/>
          <w:sz w:val="22"/>
          <w:szCs w:val="22"/>
        </w:rPr>
      </w:pPr>
    </w:p>
    <w:p w:rsidR="00773F37" w:rsidRDefault="00B2786C" w:rsidP="00773F37">
      <w:pPr>
        <w:pStyle w:val="c5"/>
        <w:numPr>
          <w:ilvl w:val="0"/>
          <w:numId w:val="7"/>
        </w:numPr>
        <w:spacing w:before="0" w:beforeAutospacing="0" w:after="0" w:afterAutospacing="0" w:line="270" w:lineRule="atLeast"/>
        <w:rPr>
          <w:rStyle w:val="c0"/>
          <w:b/>
          <w:sz w:val="22"/>
          <w:szCs w:val="22"/>
        </w:rPr>
      </w:pPr>
      <w:r w:rsidRPr="00450792">
        <w:rPr>
          <w:rStyle w:val="c0"/>
          <w:b/>
          <w:sz w:val="22"/>
          <w:szCs w:val="22"/>
        </w:rPr>
        <w:t>Домашнее з</w:t>
      </w:r>
      <w:r>
        <w:rPr>
          <w:rStyle w:val="c0"/>
          <w:b/>
          <w:sz w:val="22"/>
          <w:szCs w:val="22"/>
        </w:rPr>
        <w:t>адание: выполнить тесты</w:t>
      </w:r>
      <w:r w:rsidRPr="00450792">
        <w:rPr>
          <w:rStyle w:val="c0"/>
          <w:b/>
          <w:sz w:val="22"/>
          <w:szCs w:val="22"/>
        </w:rPr>
        <w:t xml:space="preserve"> (1, 2 варианты)</w:t>
      </w:r>
      <w:r w:rsidR="00545193">
        <w:rPr>
          <w:rStyle w:val="c0"/>
          <w:b/>
          <w:sz w:val="22"/>
          <w:szCs w:val="22"/>
        </w:rPr>
        <w:t xml:space="preserve"> «Изобразительные средства языка» и упражнение 85 учебника</w:t>
      </w:r>
      <w:r w:rsidR="00317EC5">
        <w:rPr>
          <w:rStyle w:val="c0"/>
          <w:b/>
          <w:sz w:val="22"/>
          <w:szCs w:val="22"/>
        </w:rPr>
        <w:t xml:space="preserve"> (стр. 87)</w:t>
      </w:r>
      <w:r w:rsidRPr="00450792">
        <w:rPr>
          <w:rStyle w:val="c0"/>
          <w:b/>
          <w:sz w:val="22"/>
          <w:szCs w:val="22"/>
        </w:rPr>
        <w:t>.</w:t>
      </w:r>
      <w:r>
        <w:rPr>
          <w:rStyle w:val="c0"/>
          <w:b/>
          <w:sz w:val="22"/>
          <w:szCs w:val="22"/>
        </w:rPr>
        <w:t xml:space="preserve"> </w:t>
      </w:r>
    </w:p>
    <w:p w:rsidR="00773F37" w:rsidRDefault="00773F37" w:rsidP="00773F37">
      <w:pPr>
        <w:pStyle w:val="c5"/>
        <w:spacing w:before="0" w:beforeAutospacing="0" w:after="0" w:afterAutospacing="0" w:line="270" w:lineRule="atLeast"/>
        <w:ind w:left="720"/>
        <w:rPr>
          <w:rStyle w:val="c0"/>
          <w:b/>
          <w:sz w:val="22"/>
          <w:szCs w:val="22"/>
        </w:rPr>
      </w:pPr>
    </w:p>
    <w:p w:rsidR="00B2786C" w:rsidRDefault="00B2786C" w:rsidP="00773F37">
      <w:pPr>
        <w:pStyle w:val="c5"/>
        <w:numPr>
          <w:ilvl w:val="0"/>
          <w:numId w:val="7"/>
        </w:numPr>
        <w:spacing w:before="0" w:beforeAutospacing="0" w:after="0" w:afterAutospacing="0" w:line="270" w:lineRule="atLeast"/>
        <w:rPr>
          <w:rStyle w:val="c0"/>
          <w:b/>
          <w:sz w:val="22"/>
          <w:szCs w:val="22"/>
        </w:rPr>
      </w:pPr>
      <w:r>
        <w:rPr>
          <w:rStyle w:val="c0"/>
          <w:b/>
          <w:sz w:val="22"/>
          <w:szCs w:val="22"/>
        </w:rPr>
        <w:t>Рефлексия.</w:t>
      </w:r>
    </w:p>
    <w:p w:rsidR="00B2786C" w:rsidRDefault="00B2786C" w:rsidP="00B2786C">
      <w:pPr>
        <w:pStyle w:val="c5"/>
        <w:spacing w:before="0" w:beforeAutospacing="0" w:after="0" w:afterAutospacing="0" w:line="270" w:lineRule="atLeast"/>
        <w:ind w:left="720"/>
        <w:rPr>
          <w:rStyle w:val="c0"/>
          <w:b/>
          <w:sz w:val="22"/>
          <w:szCs w:val="22"/>
        </w:rPr>
      </w:pP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Учитель: 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Предлагаю вам продолжить фразу: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-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Для меня на уроке самым трудным было…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-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Для меня на уроке самым интересным было…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-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На уроке мне понравилось…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-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Я понял, что…</w:t>
      </w:r>
    </w:p>
    <w:p w:rsidR="00B2786C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-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– Какие цели и задачи мы перед собой ставили в начале урока? Что получилось? Над чем ещё предстоит работать? Какую практическую помощь вы получили сегодня на уроке для подготовки к экзамену?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– Вы скоро станете выпускниками школы, вступите во взрослую жизнь, вы в ответе за настоящее и будущее русского языка</w:t>
      </w:r>
      <w:r w:rsidR="006F4FCF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Каким он будет? Относитесь к родному слову как к "дару бесценному", как к сокровищу, пусть о вас всегда говорят: "Это культурный человек". А какой он, культурный человек? </w:t>
      </w:r>
      <w:proofErr w:type="gramStart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>Владеющий</w:t>
      </w:r>
      <w:proofErr w:type="gramEnd"/>
      <w:r w:rsidRPr="00450792">
        <w:rPr>
          <w:rFonts w:ascii="Times New Roman" w:eastAsia="Times New Roman" w:hAnsi="Times New Roman" w:cs="Times New Roman"/>
          <w:color w:val="333333"/>
          <w:lang w:eastAsia="ru-RU"/>
        </w:rPr>
        <w:t xml:space="preserve"> культурой чувств, культурой общения, умеющий правильно, красиво и выразительно говорить, писать.</w:t>
      </w:r>
    </w:p>
    <w:p w:rsidR="00B2786C" w:rsidRPr="00450792" w:rsidRDefault="00B2786C" w:rsidP="00B2786C">
      <w:pPr>
        <w:spacing w:line="240" w:lineRule="auto"/>
        <w:ind w:left="1080"/>
        <w:contextualSpacing/>
        <w:rPr>
          <w:rFonts w:ascii="Times New Roman" w:hAnsi="Times New Roman" w:cs="Times New Roman"/>
          <w:color w:val="000000"/>
        </w:rPr>
      </w:pPr>
    </w:p>
    <w:p w:rsidR="00B2786C" w:rsidRPr="00450792" w:rsidRDefault="00B2786C" w:rsidP="00B278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07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использованной литературы:</w:t>
      </w:r>
    </w:p>
    <w:p w:rsidR="00B2786C" w:rsidRPr="00450792" w:rsidRDefault="00B2786C" w:rsidP="0054519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Власенков А.И. Русский язык: Грам</w:t>
      </w:r>
      <w:r w:rsidR="009C68C2">
        <w:rPr>
          <w:rFonts w:ascii="Times New Roman" w:eastAsia="Times New Roman" w:hAnsi="Times New Roman" w:cs="Times New Roman"/>
          <w:color w:val="000000"/>
          <w:lang w:eastAsia="ru-RU"/>
        </w:rPr>
        <w:t>матика. Текст. Стили речи: Учебник для 10–11 классов</w:t>
      </w: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. учреждений / А.И.Власенков, 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Л.М.Рыбченкова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 – 9-е изд. – М.: Просвещение, 2003.</w:t>
      </w:r>
    </w:p>
    <w:p w:rsidR="00B2786C" w:rsidRPr="00450792" w:rsidRDefault="00B2786C" w:rsidP="00545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Галкина Т.И., Тимченко Л.Г. Пособие для подготовки к изложению с творческим заданием. 11 класс. – Ростов/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/Д</w:t>
      </w:r>
      <w:proofErr w:type="gram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: Феникс, 2004</w:t>
      </w:r>
    </w:p>
    <w:p w:rsidR="00B2786C" w:rsidRPr="00450792" w:rsidRDefault="00B2786C" w:rsidP="00545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Горшков А.И. Русская словесност</w:t>
      </w:r>
      <w:r w:rsidR="009C68C2">
        <w:rPr>
          <w:rFonts w:ascii="Times New Roman" w:eastAsia="Times New Roman" w:hAnsi="Times New Roman" w:cs="Times New Roman"/>
          <w:color w:val="000000"/>
          <w:lang w:eastAsia="ru-RU"/>
        </w:rPr>
        <w:t>ь: От слова к словесности: Учебное пособие для учащихся 10–11 классов общеобразовательных</w:t>
      </w: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учреждений. – 2-е изд. – М.: Просвещение, 1996.</w:t>
      </w:r>
    </w:p>
    <w:p w:rsidR="00B2786C" w:rsidRPr="00450792" w:rsidRDefault="00B2786C" w:rsidP="00545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Единый государственный экзамен по русскому язык</w:t>
      </w:r>
      <w:r w:rsidR="009C68C2">
        <w:rPr>
          <w:rFonts w:ascii="Times New Roman" w:eastAsia="Times New Roman" w:hAnsi="Times New Roman" w:cs="Times New Roman"/>
          <w:color w:val="000000"/>
          <w:lang w:eastAsia="ru-RU"/>
        </w:rPr>
        <w:t>у. Демонстрационный вариант 2019</w:t>
      </w: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 г</w:t>
      </w:r>
    </w:p>
    <w:p w:rsidR="00B2786C" w:rsidRPr="00450792" w:rsidRDefault="009C68C2" w:rsidP="00545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Н.А.Сенина,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С.В.Гармаш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Русский язык: Подготовка к ЕГЭ-2019</w:t>
      </w:r>
      <w:r w:rsidR="00B2786C" w:rsidRPr="0045079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–Ростов-на-Дону: Легион, 2018.</w:t>
      </w:r>
    </w:p>
    <w:p w:rsidR="00B2786C" w:rsidRPr="00450792" w:rsidRDefault="00B2786C" w:rsidP="00545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Розенталь Д.Э. Практическая стилистика русского языка. – М.: "Высшая школа", 1974.</w:t>
      </w:r>
    </w:p>
    <w:p w:rsidR="00B2786C" w:rsidRPr="00450792" w:rsidRDefault="00B2786C" w:rsidP="00545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Рус</w:t>
      </w:r>
      <w:r w:rsidR="009C68C2">
        <w:rPr>
          <w:rFonts w:ascii="Times New Roman" w:eastAsia="Times New Roman" w:hAnsi="Times New Roman" w:cs="Times New Roman"/>
          <w:color w:val="000000"/>
          <w:lang w:eastAsia="ru-RU"/>
        </w:rPr>
        <w:t>ский язык и культура речи: Учебник</w:t>
      </w: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вузов/ 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А.И.Дунев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М.Я.Дымарский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, А.Ю.Кожевников и др./ Под ред. В.Д.Черняк – 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М.:Высш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шк</w:t>
      </w:r>
      <w:proofErr w:type="spell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 xml:space="preserve">.; </w:t>
      </w:r>
      <w:proofErr w:type="spellStart"/>
      <w:proofErr w:type="gramStart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С-Пб</w:t>
      </w:r>
      <w:proofErr w:type="spellEnd"/>
      <w:proofErr w:type="gramEnd"/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.: Изд-во РГП</w:t>
      </w:r>
      <w:r w:rsidR="009C68C2">
        <w:rPr>
          <w:rFonts w:ascii="Times New Roman" w:eastAsia="Times New Roman" w:hAnsi="Times New Roman" w:cs="Times New Roman"/>
          <w:color w:val="000000"/>
          <w:lang w:eastAsia="ru-RU"/>
        </w:rPr>
        <w:t>У им. А.И.Герцена, 2003</w:t>
      </w:r>
      <w:r w:rsidRPr="004507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786C" w:rsidRPr="00433253" w:rsidRDefault="00B2786C" w:rsidP="00B2786C">
      <w:pPr>
        <w:shd w:val="clear" w:color="auto" w:fill="FFFFFF"/>
        <w:spacing w:after="113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433253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Приложение 1</w:t>
      </w:r>
    </w:p>
    <w:p w:rsidR="00B2786C" w:rsidRPr="00450792" w:rsidRDefault="00B2786C" w:rsidP="00B2786C">
      <w:pPr>
        <w:shd w:val="clear" w:color="auto" w:fill="FFFFFF"/>
        <w:spacing w:after="113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45079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Тест по теме: «Изобразительные средства языка» 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Вариант 1.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Задание. Назовите средство выразительности, которое использовано автором.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1.</w:t>
      </w:r>
      <w:r w:rsidRPr="00450792">
        <w:rPr>
          <w:color w:val="000000"/>
          <w:sz w:val="22"/>
          <w:szCs w:val="22"/>
        </w:rPr>
        <w:t xml:space="preserve"> Сто лет не виделись. Кошмарный беспорядок.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2.Стояла звонкая тишина.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3.Туманный Альбион оказался гостеприимным для меня.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4.Флеров - все умеет. И дядя Гриша Дунаев. И доктор тоже.   (М.Горький).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5.</w:t>
      </w:r>
      <w:r w:rsidRPr="00450792">
        <w:rPr>
          <w:color w:val="000000"/>
          <w:sz w:val="22"/>
          <w:szCs w:val="22"/>
        </w:rPr>
        <w:t xml:space="preserve"> Вот уж и мостовая кончилась, и шлагбаум, и город позади, и ничего нет, и опять в дороге. (Н.В.Гоголь)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6.Мечты, мечты! Где ваша сладость?   (А.Пушкин).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7.А в двери - бушлаты, шинели, тулупы…   (В.Маяковский).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8.Белей, чем горы снеговые, идут на запад облака.  (М.Лермонтов).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9.</w:t>
      </w:r>
      <w:r w:rsidRPr="00450792">
        <w:rPr>
          <w:color w:val="000000"/>
          <w:sz w:val="22"/>
          <w:szCs w:val="22"/>
        </w:rPr>
        <w:t xml:space="preserve"> Пустых небес прозрачное стекло. (А.Ахматова)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10.</w:t>
      </w:r>
      <w:r w:rsidRPr="00450792">
        <w:rPr>
          <w:color w:val="000000"/>
          <w:sz w:val="22"/>
          <w:szCs w:val="22"/>
        </w:rPr>
        <w:t xml:space="preserve"> Вот почему я думаю, друзья, что мы способны помочь миру в его раскалённый час. (А.Солженицын)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11.Петроград жил в эти январские ночи напряженно, взволнованно, злобно, бешено.  ( А.Толстой)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12.Мне бы хотелось знать, отчего я титулярный советник? Почему именно титулярный советник?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(Н.Гоголь).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13.</w:t>
      </w:r>
      <w:r w:rsidRPr="00450792">
        <w:rPr>
          <w:color w:val="000000"/>
          <w:sz w:val="22"/>
          <w:szCs w:val="22"/>
        </w:rPr>
        <w:t xml:space="preserve"> Голодная бурса рыскала по улицам Киева и заставляла всех быть осторожными. (Н.Гоголь)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14.Тут сгорел мой приятель со стыда.   (И.Тургенев).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15.Да, что знаешь в детстве - знаешь на всю жизнь, чего не знаешь в детстве - не знаешь на всю жизнь.  (М.Цветаева).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Ответы к варианту 1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1.Гипербола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2.Оксюморон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3.Перифраз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4.Парцелляция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5.Многосоюзие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6.Риторическое обращение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7.Синекдоха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8.Сравнение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9.Метафора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10.Эпитет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11.Эпитет, градация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12.Эпифора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13.Метонимия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14.Инверсия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15.Параллелизм.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Вариант 2.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Задание. Назовите средство выразительности, которое использовано автором.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1.Брожу ли я вдоль улиц шумных,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Вхожу ль </w:t>
      </w:r>
      <w:proofErr w:type="gramStart"/>
      <w:r w:rsidRPr="00450792">
        <w:rPr>
          <w:color w:val="000000"/>
          <w:sz w:val="22"/>
          <w:szCs w:val="22"/>
        </w:rPr>
        <w:t>во</w:t>
      </w:r>
      <w:proofErr w:type="gramEnd"/>
      <w:r w:rsidRPr="00450792">
        <w:rPr>
          <w:color w:val="000000"/>
          <w:sz w:val="22"/>
          <w:szCs w:val="22"/>
        </w:rPr>
        <w:t xml:space="preserve"> многолюдный храм,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Сижу ль меж юношей безумных,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Я предаюсь моим мечтам.  (А.Пушкин).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2.Богатый в будни пирует, а бедный и в праздник горюет.  (Пословица).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3.</w:t>
      </w:r>
      <w:r w:rsidRPr="00450792">
        <w:rPr>
          <w:color w:val="000000"/>
          <w:sz w:val="22"/>
          <w:szCs w:val="22"/>
        </w:rPr>
        <w:t xml:space="preserve"> Часовые любви </w:t>
      </w:r>
      <w:proofErr w:type="gramStart"/>
      <w:r w:rsidRPr="00450792">
        <w:rPr>
          <w:color w:val="000000"/>
          <w:sz w:val="22"/>
          <w:szCs w:val="22"/>
        </w:rPr>
        <w:t>на</w:t>
      </w:r>
      <w:proofErr w:type="gramEnd"/>
      <w:r w:rsidRPr="00450792">
        <w:rPr>
          <w:color w:val="000000"/>
          <w:sz w:val="22"/>
          <w:szCs w:val="22"/>
        </w:rPr>
        <w:t xml:space="preserve"> Смоленской стоят,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Часовые любви у </w:t>
      </w:r>
      <w:proofErr w:type="spellStart"/>
      <w:r w:rsidRPr="00450792">
        <w:rPr>
          <w:color w:val="000000"/>
          <w:sz w:val="22"/>
          <w:szCs w:val="22"/>
        </w:rPr>
        <w:t>Никитских</w:t>
      </w:r>
      <w:proofErr w:type="spellEnd"/>
      <w:r w:rsidRPr="00450792">
        <w:rPr>
          <w:color w:val="000000"/>
          <w:sz w:val="22"/>
          <w:szCs w:val="22"/>
        </w:rPr>
        <w:t xml:space="preserve"> не спят,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Часовые любви по Петровке идут неизменно…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Часовым полагается смена. (Б.Окуджава)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4.</w:t>
      </w:r>
      <w:r w:rsidRPr="00450792">
        <w:rPr>
          <w:color w:val="000000"/>
          <w:sz w:val="22"/>
          <w:szCs w:val="22"/>
        </w:rPr>
        <w:t xml:space="preserve"> Мы выпили весь самовар. ( С.Есенин)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 xml:space="preserve">5.Но </w:t>
      </w:r>
      <w:proofErr w:type="gramStart"/>
      <w:r w:rsidRPr="00450792">
        <w:rPr>
          <w:color w:val="000000"/>
          <w:sz w:val="22"/>
          <w:szCs w:val="22"/>
        </w:rPr>
        <w:t>тих</w:t>
      </w:r>
      <w:proofErr w:type="gramEnd"/>
      <w:r w:rsidRPr="00450792">
        <w:rPr>
          <w:color w:val="000000"/>
          <w:sz w:val="22"/>
          <w:szCs w:val="22"/>
        </w:rPr>
        <w:t xml:space="preserve"> был наш бивак открытый.  (М.Лермонтов).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6.Горячий снег.   (Ю.Бондарев).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lastRenderedPageBreak/>
        <w:t>7.Когда, бушуя в бурной мгле, играло море с берегами…  (А.Пушкин).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8.</w:t>
      </w:r>
      <w:r w:rsidRPr="00450792">
        <w:rPr>
          <w:color w:val="000000"/>
          <w:sz w:val="22"/>
          <w:szCs w:val="22"/>
        </w:rPr>
        <w:t xml:space="preserve"> Огурец, величиною в пизанскую башню, стоит на горизонте.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(И.Ильф и Е.Петров)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9.У Елены беда тут стряслась. Большая.  (Панферов).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10.</w:t>
      </w:r>
      <w:r w:rsidRPr="00450792">
        <w:rPr>
          <w:color w:val="000000"/>
          <w:sz w:val="22"/>
          <w:szCs w:val="22"/>
        </w:rPr>
        <w:t xml:space="preserve"> Мелькают мимо будки, бабы,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Мальчишки, лавки, фонари,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Дворцы, сады, монастыри,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Бухарцы, сани, огороды,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Купцы, лачужки, мужики,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Бульвары, башни, казаки… (А.С.Пушкин)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11.На кого не действует новизна?   (А.Чехов).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12.Ах, ты вон как! Драться каской?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Ну не подлый ли народ!  (А.Твардовский).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13.Луна взошла сильно багровая и хмурая, точно большая.  (А.Чехов).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sz w:val="22"/>
          <w:szCs w:val="22"/>
        </w:rPr>
        <w:t>14.</w:t>
      </w:r>
      <w:r w:rsidRPr="00450792">
        <w:rPr>
          <w:color w:val="000000"/>
          <w:sz w:val="22"/>
          <w:szCs w:val="22"/>
        </w:rPr>
        <w:t xml:space="preserve"> Царь зверей спал безмятежно.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15.Стояла мертвая тишина.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2786C" w:rsidRPr="00450792" w:rsidRDefault="00B2786C" w:rsidP="00B2786C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50792">
        <w:rPr>
          <w:b/>
          <w:color w:val="000000"/>
          <w:sz w:val="22"/>
          <w:szCs w:val="22"/>
        </w:rPr>
        <w:t>Ответы к варианту 2</w:t>
      </w:r>
      <w:r>
        <w:rPr>
          <w:b/>
          <w:color w:val="000000"/>
          <w:sz w:val="22"/>
          <w:szCs w:val="22"/>
        </w:rPr>
        <w:tab/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1.Анафора (синтаксическая)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2.Антитеза.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3.Анафора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4.Метонимия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5.Метонимия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6.Оксюморон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7.Олицетворение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8.Гипербола.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9.Парцелляция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10.Бессоюзие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11.Риторический вопрос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12.Синекдоха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13.Сравнение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14.Перифраз</w:t>
      </w:r>
    </w:p>
    <w:p w:rsidR="00B2786C" w:rsidRPr="00450792" w:rsidRDefault="00B2786C" w:rsidP="00B278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50792">
        <w:rPr>
          <w:color w:val="000000"/>
          <w:sz w:val="22"/>
          <w:szCs w:val="22"/>
        </w:rPr>
        <w:t>15.Эпитет</w:t>
      </w:r>
    </w:p>
    <w:p w:rsidR="00B2786C" w:rsidRPr="00450792" w:rsidRDefault="00B2786C" w:rsidP="00B2786C">
      <w:pPr>
        <w:rPr>
          <w:rFonts w:ascii="Times New Roman" w:hAnsi="Times New Roman" w:cs="Times New Roman"/>
        </w:rPr>
      </w:pPr>
    </w:p>
    <w:p w:rsidR="00EB4C5B" w:rsidRDefault="00EB4C5B"/>
    <w:sectPr w:rsidR="00EB4C5B" w:rsidSect="00A0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1C1"/>
    <w:multiLevelType w:val="hybridMultilevel"/>
    <w:tmpl w:val="7EB8BA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CBD"/>
    <w:multiLevelType w:val="hybridMultilevel"/>
    <w:tmpl w:val="E21A830A"/>
    <w:lvl w:ilvl="0" w:tplc="323461E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536D"/>
    <w:multiLevelType w:val="multilevel"/>
    <w:tmpl w:val="B506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B3F12"/>
    <w:multiLevelType w:val="multilevel"/>
    <w:tmpl w:val="AB38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851DD"/>
    <w:multiLevelType w:val="hybridMultilevel"/>
    <w:tmpl w:val="A28EAA1C"/>
    <w:lvl w:ilvl="0" w:tplc="AF6C5CC0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108F0"/>
    <w:multiLevelType w:val="multilevel"/>
    <w:tmpl w:val="467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24BAC"/>
    <w:multiLevelType w:val="hybridMultilevel"/>
    <w:tmpl w:val="3C16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786C"/>
    <w:rsid w:val="00083CC7"/>
    <w:rsid w:val="00155BC1"/>
    <w:rsid w:val="00317EC5"/>
    <w:rsid w:val="004F0B62"/>
    <w:rsid w:val="0050207D"/>
    <w:rsid w:val="00545193"/>
    <w:rsid w:val="005B5055"/>
    <w:rsid w:val="006629CB"/>
    <w:rsid w:val="006F4FCF"/>
    <w:rsid w:val="00773F37"/>
    <w:rsid w:val="008C447D"/>
    <w:rsid w:val="009439A5"/>
    <w:rsid w:val="009729BA"/>
    <w:rsid w:val="009C68C2"/>
    <w:rsid w:val="009C7DB4"/>
    <w:rsid w:val="009F30DC"/>
    <w:rsid w:val="009F6ADE"/>
    <w:rsid w:val="00B22448"/>
    <w:rsid w:val="00B2786C"/>
    <w:rsid w:val="00CE236B"/>
    <w:rsid w:val="00E95FA7"/>
    <w:rsid w:val="00EB4C5B"/>
    <w:rsid w:val="00F3739F"/>
    <w:rsid w:val="00F3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86C"/>
    <w:rPr>
      <w:b/>
      <w:bCs/>
    </w:rPr>
  </w:style>
  <w:style w:type="paragraph" w:customStyle="1" w:styleId="c5">
    <w:name w:val="c5"/>
    <w:basedOn w:val="a"/>
    <w:rsid w:val="00B2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86C"/>
  </w:style>
  <w:style w:type="paragraph" w:styleId="a5">
    <w:name w:val="List Paragraph"/>
    <w:basedOn w:val="a"/>
    <w:uiPriority w:val="34"/>
    <w:qFormat/>
    <w:rsid w:val="00B2786C"/>
    <w:pPr>
      <w:ind w:left="720"/>
      <w:contextualSpacing/>
    </w:pPr>
  </w:style>
  <w:style w:type="character" w:styleId="a6">
    <w:name w:val="Emphasis"/>
    <w:basedOn w:val="a0"/>
    <w:uiPriority w:val="20"/>
    <w:qFormat/>
    <w:rsid w:val="00B2786C"/>
    <w:rPr>
      <w:i/>
      <w:iCs/>
    </w:rPr>
  </w:style>
  <w:style w:type="character" w:customStyle="1" w:styleId="apple-converted-space">
    <w:name w:val="apple-converted-space"/>
    <w:basedOn w:val="a0"/>
    <w:rsid w:val="00B2786C"/>
  </w:style>
  <w:style w:type="paragraph" w:styleId="HTML">
    <w:name w:val="HTML Preformatted"/>
    <w:basedOn w:val="a"/>
    <w:link w:val="HTML0"/>
    <w:uiPriority w:val="99"/>
    <w:unhideWhenUsed/>
    <w:rsid w:val="00B27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786C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B2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x-men666@mail.ru</dc:creator>
  <cp:lastModifiedBy>x-men666@mail.ru</cp:lastModifiedBy>
  <cp:revision>10</cp:revision>
  <cp:lastPrinted>2019-03-03T12:36:00Z</cp:lastPrinted>
  <dcterms:created xsi:type="dcterms:W3CDTF">2019-02-28T15:23:00Z</dcterms:created>
  <dcterms:modified xsi:type="dcterms:W3CDTF">2019-03-03T13:25:00Z</dcterms:modified>
</cp:coreProperties>
</file>