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B35" w14:textId="77777777" w:rsid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BDF1C" w14:textId="77777777" w:rsid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0BC22A" w14:textId="77777777" w:rsid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03085" w14:textId="77777777" w:rsid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EB429" w14:textId="77777777" w:rsid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4F801" w14:textId="249243C5" w:rsid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01. Физико-математические науки</w:t>
      </w:r>
    </w:p>
    <w:p w14:paraId="59856CA9" w14:textId="1E2E39ED" w:rsidR="00CD3E49" w:rsidRPr="00CD3E49" w:rsidRDefault="00CD3E49" w:rsidP="00CD3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«</w:t>
      </w:r>
      <w:r w:rsidR="00C52FA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Влияние солнечной активности на функционирование биосферы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»</w:t>
      </w:r>
    </w:p>
    <w:p w14:paraId="466F98AA" w14:textId="72924955" w:rsidR="0040427C" w:rsidRDefault="0040427C">
      <w:pPr>
        <w:rPr>
          <w:rFonts w:ascii="Times New Roman" w:hAnsi="Times New Roman" w:cs="Times New Roman"/>
          <w:sz w:val="28"/>
          <w:szCs w:val="28"/>
        </w:rPr>
      </w:pPr>
    </w:p>
    <w:p w14:paraId="711423CF" w14:textId="2CAEA5A0" w:rsidR="00CD3E49" w:rsidRDefault="00CD3E49">
      <w:pPr>
        <w:rPr>
          <w:rFonts w:ascii="Times New Roman" w:hAnsi="Times New Roman" w:cs="Times New Roman"/>
          <w:sz w:val="28"/>
          <w:szCs w:val="28"/>
        </w:rPr>
      </w:pPr>
    </w:p>
    <w:p w14:paraId="4314B47B" w14:textId="0C5CA5DC" w:rsidR="00CD3E49" w:rsidRDefault="00CD3E49">
      <w:pPr>
        <w:rPr>
          <w:rFonts w:ascii="Times New Roman" w:hAnsi="Times New Roman" w:cs="Times New Roman"/>
          <w:sz w:val="28"/>
          <w:szCs w:val="28"/>
        </w:rPr>
      </w:pPr>
    </w:p>
    <w:p w14:paraId="59538DDC" w14:textId="75761FD0" w:rsidR="00CD3E49" w:rsidRDefault="00CD3E49">
      <w:pPr>
        <w:rPr>
          <w:rFonts w:ascii="Times New Roman" w:hAnsi="Times New Roman" w:cs="Times New Roman"/>
          <w:sz w:val="28"/>
          <w:szCs w:val="28"/>
        </w:rPr>
      </w:pPr>
    </w:p>
    <w:p w14:paraId="2AC42878" w14:textId="77777777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Выполнила:</w:t>
      </w:r>
    </w:p>
    <w:p w14:paraId="7A07A08E" w14:textId="77777777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студентка 1 курса Колледжа</w:t>
      </w:r>
    </w:p>
    <w:p w14:paraId="5C793ACF" w14:textId="77777777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Астраханского Государственного Университета</w:t>
      </w:r>
    </w:p>
    <w:p w14:paraId="7B63B241" w14:textId="490372FC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В. Н. Татищева</w:t>
      </w:r>
    </w:p>
    <w:p w14:paraId="7BC43F00" w14:textId="68431851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Магомедтагирова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8C479" w14:textId="20A78899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Руковадитель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6301711" w14:textId="245F0FB4" w:rsidR="00CD3E49" w:rsidRDefault="00CD3E49" w:rsidP="002C03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Кусегенова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Ергалиевна</w:t>
      </w:r>
      <w:proofErr w:type="spellEnd"/>
    </w:p>
    <w:p w14:paraId="6DEA4447" w14:textId="4F4A5A78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7D7F0A" w14:textId="537F8D7B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63826C" w14:textId="078F41CE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DC23C6" w14:textId="215535A7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F80F86" w14:textId="337868F0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5E9030" w14:textId="1FCE427A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D90F46" w14:textId="102BB8D0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5DC8DE" w14:textId="40EFED86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8D30C2" w14:textId="31397FBA" w:rsidR="00CD3E49" w:rsidRDefault="00CD3E49" w:rsidP="00CD3E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CBE510" w14:textId="17B3AC33" w:rsidR="002C033E" w:rsidRDefault="002C033E" w:rsidP="00CD3E49">
      <w:pPr>
        <w:rPr>
          <w:rFonts w:ascii="Times New Roman" w:hAnsi="Times New Roman" w:cs="Times New Roman"/>
          <w:sz w:val="28"/>
          <w:szCs w:val="28"/>
        </w:rPr>
      </w:pPr>
    </w:p>
    <w:p w14:paraId="62E1EA54" w14:textId="0FE79580" w:rsidR="002C033E" w:rsidRDefault="002C033E" w:rsidP="00CD3E49">
      <w:pPr>
        <w:rPr>
          <w:rFonts w:ascii="Times New Roman" w:hAnsi="Times New Roman" w:cs="Times New Roman"/>
          <w:sz w:val="28"/>
          <w:szCs w:val="28"/>
        </w:rPr>
      </w:pPr>
    </w:p>
    <w:p w14:paraId="222C92E9" w14:textId="2036F9D6" w:rsidR="002C033E" w:rsidRDefault="002C033E" w:rsidP="002C0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p w14:paraId="781B5B2F" w14:textId="0452C4B8" w:rsidR="002C033E" w:rsidRDefault="002C033E" w:rsidP="002C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14:paraId="632AE266" w14:textId="209E27C8" w:rsidR="002C033E" w:rsidRPr="006A3506" w:rsidRDefault="002C033E" w:rsidP="002C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…………………………………………………………</w:t>
      </w:r>
      <w:r w:rsidR="000C525F">
        <w:rPr>
          <w:rFonts w:ascii="Times New Roman" w:hAnsi="Times New Roman" w:cs="Times New Roman"/>
          <w:sz w:val="28"/>
          <w:szCs w:val="28"/>
        </w:rPr>
        <w:t>4-</w:t>
      </w:r>
      <w:r w:rsidR="00524830" w:rsidRPr="006A3506">
        <w:rPr>
          <w:rFonts w:ascii="Times New Roman" w:hAnsi="Times New Roman" w:cs="Times New Roman"/>
          <w:sz w:val="28"/>
          <w:szCs w:val="28"/>
        </w:rPr>
        <w:t>8</w:t>
      </w:r>
    </w:p>
    <w:p w14:paraId="7AF1215E" w14:textId="5E93DC86" w:rsidR="000C525F" w:rsidRDefault="000C525F" w:rsidP="000C525F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C525F">
        <w:rPr>
          <w:color w:val="000000"/>
          <w:sz w:val="28"/>
          <w:szCs w:val="28"/>
        </w:rPr>
        <w:t>ГЕЛИОБИОЛГИЯ-НАУКА О СОЛНЕЧНЫХ ИСТОКАХ ЖИЗНИ</w:t>
      </w:r>
    </w:p>
    <w:p w14:paraId="697FEEAC" w14:textId="4FCB2EC9" w:rsidR="00524830" w:rsidRDefault="00524830" w:rsidP="000C525F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2.СОЛНЕЧНАЯ АКТИВНОСТЬ</w:t>
      </w:r>
    </w:p>
    <w:p w14:paraId="40CEB228" w14:textId="02F8825E" w:rsidR="00524830" w:rsidRDefault="00524830" w:rsidP="000C525F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1.ЦИКЛЫ</w:t>
      </w:r>
      <w:proofErr w:type="gramEnd"/>
      <w:r>
        <w:rPr>
          <w:color w:val="000000"/>
          <w:sz w:val="28"/>
          <w:szCs w:val="28"/>
        </w:rPr>
        <w:t xml:space="preserve"> СОЛНЕЧНОЙ АКТИВНОСТИ </w:t>
      </w:r>
    </w:p>
    <w:p w14:paraId="4A08BEF8" w14:textId="12ADFCA9" w:rsidR="000C525F" w:rsidRDefault="00524830" w:rsidP="000C525F">
      <w:pPr>
        <w:rPr>
          <w:rFonts w:ascii="Times New Roman" w:hAnsi="Times New Roman" w:cs="Times New Roman"/>
          <w:sz w:val="28"/>
          <w:szCs w:val="28"/>
        </w:rPr>
      </w:pPr>
      <w:r w:rsidRPr="00524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25F" w:rsidRPr="000C5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FAD">
        <w:rPr>
          <w:rFonts w:ascii="Times New Roman" w:hAnsi="Times New Roman" w:cs="Times New Roman"/>
          <w:sz w:val="28"/>
          <w:szCs w:val="28"/>
        </w:rPr>
        <w:t>ВЛИЯНИЕ СОЛНЕЧНОЙ АКТИВНОСТИ НА БИОСФЕРУ</w:t>
      </w:r>
    </w:p>
    <w:p w14:paraId="55FA4ADB" w14:textId="2AFBC351" w:rsidR="000C525F" w:rsidRPr="000C525F" w:rsidRDefault="00C52FAD" w:rsidP="000C52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3.ТЕОРИЯ </w:t>
      </w:r>
      <w:r w:rsidR="000C525F" w:rsidRPr="000C52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ЧИЖЕВСКОГО</w:t>
      </w:r>
    </w:p>
    <w:p w14:paraId="1CD0BEC5" w14:textId="207E65A1" w:rsidR="002C033E" w:rsidRPr="006A3506" w:rsidRDefault="002C033E" w:rsidP="002C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524830" w:rsidRPr="006A3506">
        <w:rPr>
          <w:rFonts w:ascii="Times New Roman" w:hAnsi="Times New Roman" w:cs="Times New Roman"/>
          <w:sz w:val="28"/>
          <w:szCs w:val="28"/>
        </w:rPr>
        <w:t>9</w:t>
      </w:r>
    </w:p>
    <w:p w14:paraId="06D97E7B" w14:textId="2AFAC56C" w:rsidR="002C033E" w:rsidRPr="006A3506" w:rsidRDefault="002C033E" w:rsidP="00CD3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4830" w:rsidRPr="006A3506">
        <w:rPr>
          <w:rFonts w:ascii="Times New Roman" w:hAnsi="Times New Roman" w:cs="Times New Roman"/>
          <w:sz w:val="28"/>
          <w:szCs w:val="28"/>
        </w:rPr>
        <w:t>10</w:t>
      </w:r>
    </w:p>
    <w:p w14:paraId="06CE3A60" w14:textId="30A22B93" w:rsidR="002C033E" w:rsidRDefault="002C033E" w:rsidP="00CD3E49">
      <w:pPr>
        <w:rPr>
          <w:rFonts w:ascii="Times New Roman" w:hAnsi="Times New Roman" w:cs="Times New Roman"/>
          <w:sz w:val="28"/>
          <w:szCs w:val="28"/>
        </w:rPr>
      </w:pPr>
    </w:p>
    <w:p w14:paraId="586E70CE" w14:textId="1FEA76D7" w:rsidR="002C033E" w:rsidRDefault="002C033E" w:rsidP="00CD3E49">
      <w:pPr>
        <w:rPr>
          <w:rFonts w:ascii="Times New Roman" w:hAnsi="Times New Roman" w:cs="Times New Roman"/>
          <w:sz w:val="28"/>
          <w:szCs w:val="28"/>
        </w:rPr>
      </w:pPr>
    </w:p>
    <w:p w14:paraId="00DDCE15" w14:textId="50070CCD" w:rsidR="002C033E" w:rsidRDefault="002C033E" w:rsidP="00CD3E49">
      <w:pPr>
        <w:rPr>
          <w:rFonts w:ascii="Times New Roman" w:hAnsi="Times New Roman" w:cs="Times New Roman"/>
          <w:sz w:val="28"/>
          <w:szCs w:val="28"/>
        </w:rPr>
      </w:pPr>
    </w:p>
    <w:p w14:paraId="3982E1B9" w14:textId="3FF306FD" w:rsidR="002C033E" w:rsidRPr="000C525F" w:rsidRDefault="002C033E" w:rsidP="000C525F">
      <w:pPr>
        <w:rPr>
          <w:rFonts w:ascii="Times New Roman" w:hAnsi="Times New Roman" w:cs="Times New Roman"/>
          <w:sz w:val="28"/>
          <w:szCs w:val="28"/>
        </w:rPr>
      </w:pPr>
    </w:p>
    <w:p w14:paraId="0691397B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7BFEC0C0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5B8331D6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68D8858F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76D87257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7BE194A2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37462F49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3F10AC0E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4FA89FBE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452490F5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0F8250EB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2E557E9B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4E9A2B89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07D43997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1022934C" w14:textId="77777777" w:rsidR="00DC74B9" w:rsidRDefault="00DC74B9" w:rsidP="002C033E">
      <w:pPr>
        <w:pStyle w:val="a3"/>
        <w:shd w:val="clear" w:color="auto" w:fill="F8F9FA"/>
        <w:spacing w:before="0" w:beforeAutospacing="0" w:line="240" w:lineRule="exact"/>
        <w:ind w:firstLine="851"/>
        <w:jc w:val="center"/>
        <w:rPr>
          <w:color w:val="000000"/>
          <w:sz w:val="28"/>
          <w:szCs w:val="28"/>
        </w:rPr>
      </w:pPr>
    </w:p>
    <w:p w14:paraId="48928FE4" w14:textId="77777777" w:rsidR="004E6D38" w:rsidRDefault="005E645C" w:rsidP="005E645C">
      <w:pPr>
        <w:pStyle w:val="a3"/>
        <w:shd w:val="clear" w:color="auto" w:fill="F8F9FA"/>
        <w:spacing w:before="0" w:before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14:paraId="4065E5BB" w14:textId="45D25900" w:rsidR="002C033E" w:rsidRPr="002C033E" w:rsidRDefault="004E6D38" w:rsidP="005E645C">
      <w:pPr>
        <w:pStyle w:val="a3"/>
        <w:shd w:val="clear" w:color="auto" w:fill="F8F9FA"/>
        <w:spacing w:before="0" w:before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5E645C">
        <w:rPr>
          <w:color w:val="000000"/>
          <w:sz w:val="28"/>
          <w:szCs w:val="28"/>
        </w:rPr>
        <w:t xml:space="preserve">  </w:t>
      </w:r>
      <w:r w:rsidR="002C033E" w:rsidRPr="002C033E">
        <w:rPr>
          <w:color w:val="000000"/>
          <w:sz w:val="28"/>
          <w:szCs w:val="28"/>
        </w:rPr>
        <w:t>ВВЕДЕНИЕ</w:t>
      </w:r>
    </w:p>
    <w:p w14:paraId="6362E246" w14:textId="77777777" w:rsidR="009D7378" w:rsidRDefault="009D7378" w:rsidP="005E645C">
      <w:pPr>
        <w:pStyle w:val="a3"/>
        <w:shd w:val="clear" w:color="auto" w:fill="F8F9FA"/>
        <w:spacing w:before="0" w:beforeAutospacing="0" w:line="240" w:lineRule="exact"/>
        <w:ind w:firstLine="851"/>
        <w:rPr>
          <w:rStyle w:val="10"/>
          <w:rFonts w:ascii="Open Sans" w:hAnsi="Open Sans" w:cs="Open Sans"/>
          <w:color w:val="414141"/>
          <w:sz w:val="27"/>
          <w:szCs w:val="27"/>
          <w:bdr w:val="none" w:sz="0" w:space="0" w:color="auto" w:frame="1"/>
          <w:shd w:val="clear" w:color="auto" w:fill="FFFFFF"/>
        </w:rPr>
      </w:pPr>
      <w:r w:rsidRPr="009D7378">
        <w:rPr>
          <w:color w:val="4E4E4E"/>
          <w:sz w:val="28"/>
          <w:szCs w:val="28"/>
          <w:shd w:val="clear" w:color="auto" w:fill="FFFFFF"/>
        </w:rPr>
        <w:t>На заре цивилизации, когда человек впервые начал задумываться над вопросом взаимосвязи космоса и земной жизни, сложилось твердое убеждение, что все происходящее на Земле управляется космическими силами. У разных народов существовали целые системы небесных «знамений», предвосхищавших те или иные важные события на Земле. Эти представления отразились в мифах, в религиозных и астрологических учениях</w:t>
      </w:r>
      <w:r>
        <w:rPr>
          <w:rFonts w:ascii="Open Sans" w:hAnsi="Open Sans" w:cs="Open Sans"/>
          <w:color w:val="4E4E4E"/>
          <w:sz w:val="21"/>
          <w:szCs w:val="21"/>
          <w:shd w:val="clear" w:color="auto" w:fill="FFFFFF"/>
        </w:rPr>
        <w:t>.</w:t>
      </w:r>
      <w:r w:rsidR="002C033E" w:rsidRPr="002C033E">
        <w:rPr>
          <w:color w:val="000000"/>
          <w:sz w:val="28"/>
          <w:szCs w:val="28"/>
        </w:rPr>
        <w:t> Благодаря</w:t>
      </w:r>
      <w:r w:rsidR="00777210">
        <w:rPr>
          <w:color w:val="000000"/>
          <w:sz w:val="28"/>
          <w:szCs w:val="28"/>
        </w:rPr>
        <w:t xml:space="preserve"> взаимосвязи всего </w:t>
      </w:r>
      <w:r w:rsidR="002C033E" w:rsidRPr="002C033E">
        <w:rPr>
          <w:color w:val="000000"/>
          <w:sz w:val="28"/>
          <w:szCs w:val="28"/>
        </w:rPr>
        <w:t>существующего Космос оказывает активное влияние на самые различные процессы жизни на Земле.</w:t>
      </w:r>
      <w:r w:rsidRPr="009D7378">
        <w:rPr>
          <w:rStyle w:val="10"/>
          <w:rFonts w:ascii="Open Sans" w:hAnsi="Open Sans" w:cs="Open Sans"/>
          <w:color w:val="41414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14:paraId="2C804C83" w14:textId="2A727D4C" w:rsidR="002C033E" w:rsidRDefault="009D7378" w:rsidP="005E645C">
      <w:pPr>
        <w:pStyle w:val="a3"/>
        <w:shd w:val="clear" w:color="auto" w:fill="F8F9FA"/>
        <w:spacing w:before="0" w:beforeAutospacing="0" w:line="240" w:lineRule="exact"/>
        <w:ind w:firstLine="851"/>
        <w:rPr>
          <w:color w:val="4E4E4E"/>
          <w:sz w:val="28"/>
          <w:szCs w:val="28"/>
          <w:shd w:val="clear" w:color="auto" w:fill="FFFFFF"/>
        </w:rPr>
      </w:pPr>
      <w:r w:rsidRPr="009D7378">
        <w:rPr>
          <w:rStyle w:val="a9"/>
          <w:b w:val="0"/>
          <w:bCs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>Солнце (Астра</w:t>
      </w:r>
      <w:r w:rsidRPr="009D7378">
        <w:rPr>
          <w:rStyle w:val="a9"/>
          <w:color w:val="41414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D7378">
        <w:rPr>
          <w:color w:val="414141"/>
          <w:sz w:val="28"/>
          <w:szCs w:val="28"/>
          <w:shd w:val="clear" w:color="auto" w:fill="FFFFFF"/>
        </w:rPr>
        <w:t> — единственная звезда в солнечной системе. Масса Солнца составляет 99,866% от общей массы всей Солнечной системы.</w:t>
      </w:r>
      <w:r w:rsidR="00A06FD8" w:rsidRPr="00A06FD8">
        <w:rPr>
          <w:rFonts w:ascii="Open Sans" w:hAnsi="Open Sans" w:cs="Open Sans"/>
          <w:color w:val="4E4E4E"/>
          <w:sz w:val="21"/>
          <w:szCs w:val="21"/>
          <w:shd w:val="clear" w:color="auto" w:fill="FFFFFF"/>
        </w:rPr>
        <w:t xml:space="preserve"> </w:t>
      </w:r>
      <w:r w:rsidR="00A06FD8">
        <w:rPr>
          <w:color w:val="4E4E4E"/>
          <w:sz w:val="28"/>
          <w:szCs w:val="28"/>
          <w:shd w:val="clear" w:color="auto" w:fill="FFFFFF"/>
        </w:rPr>
        <w:t xml:space="preserve">Она </w:t>
      </w:r>
      <w:r w:rsidR="00A06FD8" w:rsidRPr="00A06FD8">
        <w:rPr>
          <w:color w:val="4E4E4E"/>
          <w:sz w:val="28"/>
          <w:szCs w:val="28"/>
          <w:shd w:val="clear" w:color="auto" w:fill="FFFFFF"/>
        </w:rPr>
        <w:t>освещает и согревает нашу планету, без этого была бы невозможна жизнь на ней не только человека, но даже микроорганизмов. Солнце - главный (хотя и не единственный) двигатель происходящих на Земле процессов. Но не только тепло и свет получает Земля от Солнца. Различные виды солнечного излучения и потоки частиц оказывают постоянное влияние на ее жизнь.</w:t>
      </w:r>
    </w:p>
    <w:p w14:paraId="053D8B8E" w14:textId="4D8E5FB7" w:rsidR="00A06FD8" w:rsidRPr="00A06FD8" w:rsidRDefault="00A06FD8" w:rsidP="005E645C">
      <w:pPr>
        <w:pStyle w:val="a3"/>
        <w:shd w:val="clear" w:color="auto" w:fill="F8F9FA"/>
        <w:spacing w:before="0" w:beforeAutospacing="0" w:line="240" w:lineRule="exact"/>
        <w:ind w:firstLine="851"/>
        <w:rPr>
          <w:color w:val="000000"/>
          <w:sz w:val="28"/>
          <w:szCs w:val="28"/>
        </w:rPr>
      </w:pPr>
      <w:r w:rsidRPr="00A06FD8">
        <w:rPr>
          <w:color w:val="000000"/>
          <w:sz w:val="28"/>
          <w:szCs w:val="28"/>
          <w:shd w:val="clear" w:color="auto" w:fill="FFFFFF"/>
        </w:rPr>
        <w:t>Наука Нового времени значительно расширила знания человека о мире. Теперь концепция внешних влияний стала казаться многим ученым не только малопривлекательной, но даже лженаукой. Главной причиной такого резкого изменения мировоззрения были, однако, не сами новые знания, а их неполнота. Потребовался довольно длительный период накопления фактов, чтобы доказать: наша планета не изолирована от влияния космоса. И подтверждением тому является воздействие Солнца на все живое на Земле.</w:t>
      </w:r>
    </w:p>
    <w:p w14:paraId="51040A77" w14:textId="2E6F07DE" w:rsidR="002C033E" w:rsidRPr="002C033E" w:rsidRDefault="00A06FD8" w:rsidP="00A06FD8">
      <w:pPr>
        <w:pStyle w:val="a3"/>
        <w:shd w:val="clear" w:color="auto" w:fill="F8F9FA"/>
        <w:spacing w:before="0" w:before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C033E" w:rsidRPr="002C033E">
        <w:rPr>
          <w:color w:val="000000"/>
          <w:sz w:val="28"/>
          <w:szCs w:val="28"/>
        </w:rPr>
        <w:t>В.И. Вернадский, говоря о факторах, влияющих на развитие биосферы, ука</w:t>
      </w:r>
      <w:r>
        <w:rPr>
          <w:color w:val="000000"/>
          <w:sz w:val="28"/>
          <w:szCs w:val="28"/>
        </w:rPr>
        <w:t>зы</w:t>
      </w:r>
      <w:r w:rsidR="002C033E" w:rsidRPr="002C033E">
        <w:rPr>
          <w:color w:val="000000"/>
          <w:sz w:val="28"/>
          <w:szCs w:val="28"/>
        </w:rPr>
        <w:t>вал среди прочих и космическое влияние. Так, он подчеркивал, что без космических светил, в частности без Солнца, жизнь на Земле не могла бы существовать. Живые организмы трансформируют космическое излучение в земную энергию (тепловую, электрическую, химическую, механическую) в масштабах, определяющих существование биосферы.</w:t>
      </w:r>
    </w:p>
    <w:p w14:paraId="23125F02" w14:textId="6FBED97A" w:rsidR="002C033E" w:rsidRPr="002C033E" w:rsidRDefault="002C033E" w:rsidP="002C033E">
      <w:pPr>
        <w:pStyle w:val="a3"/>
        <w:shd w:val="clear" w:color="auto" w:fill="F8F9FA"/>
        <w:spacing w:before="0" w:beforeAutospacing="0" w:line="240" w:lineRule="exact"/>
        <w:ind w:firstLine="851"/>
        <w:jc w:val="both"/>
        <w:rPr>
          <w:color w:val="000000"/>
          <w:sz w:val="28"/>
          <w:szCs w:val="28"/>
        </w:rPr>
      </w:pPr>
      <w:r w:rsidRPr="002C033E">
        <w:rPr>
          <w:color w:val="000000"/>
          <w:sz w:val="28"/>
          <w:szCs w:val="28"/>
        </w:rPr>
        <w:t xml:space="preserve">На существенную роль Космоса в появлении жизни на Земле указывал шведский ученый, Нобелевский лауреат С. Аррениус. По его мнению, занос жизни из Космоса на Землю был возможен в виде бактерий благодаря космической пыли и энергии. Не исключал возможности появления жизни на Земле из Космоса и </w:t>
      </w:r>
      <w:proofErr w:type="spellStart"/>
      <w:r w:rsidRPr="002C033E">
        <w:rPr>
          <w:color w:val="000000"/>
          <w:sz w:val="28"/>
          <w:szCs w:val="28"/>
        </w:rPr>
        <w:t>В.И.Вернадский</w:t>
      </w:r>
      <w:proofErr w:type="spellEnd"/>
      <w:r w:rsidRPr="002C033E">
        <w:rPr>
          <w:color w:val="000000"/>
          <w:sz w:val="28"/>
          <w:szCs w:val="28"/>
        </w:rPr>
        <w:t>.</w:t>
      </w:r>
    </w:p>
    <w:p w14:paraId="12D39929" w14:textId="5437F59F" w:rsidR="002C033E" w:rsidRPr="002C033E" w:rsidRDefault="002C033E" w:rsidP="002C033E">
      <w:pPr>
        <w:pStyle w:val="a3"/>
        <w:shd w:val="clear" w:color="auto" w:fill="F8F9FA"/>
        <w:spacing w:before="0" w:beforeAutospacing="0" w:line="240" w:lineRule="exact"/>
        <w:ind w:firstLine="851"/>
        <w:jc w:val="both"/>
        <w:rPr>
          <w:color w:val="000000"/>
          <w:sz w:val="28"/>
          <w:szCs w:val="28"/>
        </w:rPr>
      </w:pPr>
      <w:r w:rsidRPr="002C033E">
        <w:rPr>
          <w:color w:val="000000"/>
          <w:sz w:val="28"/>
          <w:szCs w:val="28"/>
        </w:rPr>
        <w:t xml:space="preserve">Влияние Космоса на происходящие на Земле процессы люди подметили еще в древности. Однако многие века </w:t>
      </w:r>
      <w:proofErr w:type="spellStart"/>
      <w:r w:rsidRPr="002C033E">
        <w:rPr>
          <w:color w:val="000000"/>
          <w:sz w:val="28"/>
          <w:szCs w:val="28"/>
        </w:rPr>
        <w:t>связьКосмоса</w:t>
      </w:r>
      <w:proofErr w:type="spellEnd"/>
      <w:r w:rsidRPr="002C033E">
        <w:rPr>
          <w:color w:val="000000"/>
          <w:sz w:val="28"/>
          <w:szCs w:val="28"/>
        </w:rPr>
        <w:t xml:space="preserve"> с Землей осмысливалась чаще на уровне научных гипотез и догадок или вообще вне рамок науки. Во многом это было обусловлено ограниченными возможностями человека, научной базы и имеющегося инструментария. В XX столетии знания о влиянии Космоса на Землю существенно пополнились. Так, в начале ХХ века появилась наука гелиобиология.</w:t>
      </w:r>
    </w:p>
    <w:p w14:paraId="695FE4C9" w14:textId="7F388B54" w:rsidR="002C033E" w:rsidRDefault="002C033E" w:rsidP="00CD3E49">
      <w:pPr>
        <w:rPr>
          <w:rFonts w:ascii="Times New Roman" w:hAnsi="Times New Roman" w:cs="Times New Roman"/>
          <w:sz w:val="28"/>
          <w:szCs w:val="28"/>
        </w:rPr>
      </w:pPr>
    </w:p>
    <w:p w14:paraId="374618F1" w14:textId="1737A01B" w:rsidR="00B750AF" w:rsidRDefault="00B750AF" w:rsidP="00CD3E49">
      <w:pPr>
        <w:rPr>
          <w:rFonts w:ascii="Times New Roman" w:hAnsi="Times New Roman" w:cs="Times New Roman"/>
          <w:sz w:val="28"/>
          <w:szCs w:val="28"/>
        </w:rPr>
      </w:pPr>
    </w:p>
    <w:p w14:paraId="1316CC4E" w14:textId="303D323F" w:rsidR="000A2205" w:rsidRDefault="000A2205" w:rsidP="000A2205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</w:p>
    <w:p w14:paraId="0A40D862" w14:textId="77777777" w:rsidR="00157DC1" w:rsidRDefault="00157DC1" w:rsidP="005E645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bookmarkStart w:id="0" w:name="_Hlk118413105"/>
    </w:p>
    <w:p w14:paraId="197D7F4D" w14:textId="77777777" w:rsidR="00157DC1" w:rsidRDefault="00157DC1" w:rsidP="005E645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</w:p>
    <w:p w14:paraId="7DD1F131" w14:textId="627E6E1E" w:rsidR="000A2205" w:rsidRPr="004123E7" w:rsidRDefault="00157DC1" w:rsidP="005E645C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5E645C">
        <w:rPr>
          <w:color w:val="000000"/>
          <w:sz w:val="28"/>
          <w:szCs w:val="28"/>
        </w:rPr>
        <w:t xml:space="preserve">  </w:t>
      </w:r>
      <w:r w:rsidR="006B1C3B">
        <w:rPr>
          <w:color w:val="000000"/>
          <w:sz w:val="28"/>
          <w:szCs w:val="28"/>
        </w:rPr>
        <w:t>1.</w:t>
      </w:r>
      <w:r w:rsidR="000A2205" w:rsidRPr="004123E7">
        <w:rPr>
          <w:color w:val="000000"/>
          <w:sz w:val="28"/>
          <w:szCs w:val="28"/>
        </w:rPr>
        <w:t>ГЕЛИОБИОЛГИЯ-</w:t>
      </w:r>
    </w:p>
    <w:p w14:paraId="4273552D" w14:textId="1E0AF692" w:rsidR="000A2205" w:rsidRPr="004123E7" w:rsidRDefault="000A2205" w:rsidP="00DC74B9">
      <w:pPr>
        <w:pStyle w:val="a3"/>
        <w:shd w:val="clear" w:color="auto" w:fill="F8F9FA"/>
        <w:spacing w:before="0" w:beforeAutospacing="0"/>
        <w:jc w:val="center"/>
        <w:rPr>
          <w:color w:val="000000"/>
          <w:sz w:val="28"/>
          <w:szCs w:val="28"/>
        </w:rPr>
      </w:pPr>
      <w:r w:rsidRPr="004123E7">
        <w:rPr>
          <w:color w:val="000000"/>
          <w:sz w:val="28"/>
          <w:szCs w:val="28"/>
        </w:rPr>
        <w:t>НАУКА О СОЛНЕЧНЫХ ИСТОКАХ ЖИЗНИ</w:t>
      </w:r>
    </w:p>
    <w:bookmarkEnd w:id="0"/>
    <w:p w14:paraId="2A4A2DBF" w14:textId="39054669" w:rsidR="005814AA" w:rsidRPr="0064343E" w:rsidRDefault="000A2205" w:rsidP="0064343E">
      <w:pPr>
        <w:pStyle w:val="a3"/>
        <w:shd w:val="clear" w:color="auto" w:fill="F8F9FA"/>
        <w:spacing w:before="0" w:beforeAutospacing="0"/>
        <w:ind w:firstLine="85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Гелиобиолгия</w:t>
      </w:r>
      <w:proofErr w:type="spellEnd"/>
      <w:r>
        <w:rPr>
          <w:color w:val="000000"/>
          <w:sz w:val="28"/>
          <w:szCs w:val="28"/>
        </w:rPr>
        <w:t xml:space="preserve"> – раздел биофизики, изучающий влияние </w:t>
      </w:r>
      <w:r w:rsidR="00A6764A">
        <w:rPr>
          <w:color w:val="000000"/>
          <w:sz w:val="28"/>
          <w:szCs w:val="28"/>
        </w:rPr>
        <w:t>изменений активности Солнца на земные организмы.</w:t>
      </w:r>
    </w:p>
    <w:p w14:paraId="79081E2E" w14:textId="59CF7FBC" w:rsidR="00A6764A" w:rsidRPr="00A6764A" w:rsidRDefault="00A6764A" w:rsidP="005E645C">
      <w:pPr>
        <w:pStyle w:val="a3"/>
        <w:shd w:val="clear" w:color="auto" w:fill="F8F9FA"/>
        <w:spacing w:before="240" w:beforeAutospacing="0"/>
        <w:ind w:firstLine="851"/>
        <w:jc w:val="both"/>
        <w:rPr>
          <w:color w:val="000000"/>
          <w:sz w:val="28"/>
          <w:szCs w:val="28"/>
        </w:rPr>
      </w:pPr>
      <w:r w:rsidRPr="00A6764A">
        <w:rPr>
          <w:color w:val="000000"/>
          <w:sz w:val="28"/>
          <w:szCs w:val="28"/>
          <w:shd w:val="clear" w:color="auto" w:fill="F8F9FA"/>
        </w:rPr>
        <w:t xml:space="preserve">Основоположником гелиобиологии считается советский учёный А. Л. Чижевский. До Чижевского на связь между колебаниями активности Солнца и различными проявлениями жизнедеятельности у обитателей Земли указывали шведский учёный С. Аррениус и другие. Было показано (в частности, в работах Чижевского) что изменения солнечной активности </w:t>
      </w:r>
      <w:r w:rsidRPr="004123E7">
        <w:rPr>
          <w:color w:val="000000"/>
          <w:sz w:val="28"/>
          <w:szCs w:val="28"/>
          <w:shd w:val="clear" w:color="auto" w:fill="F8F9FA"/>
        </w:rPr>
        <w:t>влияют на скорость роста годичных древесных колец, урожайность зерновых,</w:t>
      </w:r>
      <w:r w:rsidRPr="00A6764A">
        <w:rPr>
          <w:color w:val="000000"/>
          <w:sz w:val="28"/>
          <w:szCs w:val="28"/>
          <w:shd w:val="clear" w:color="auto" w:fill="F8F9FA"/>
        </w:rPr>
        <w:t xml:space="preserve"> размножение и миграцию насекомых, рыб и других животных, возникновение и обострение ряда заболеваний у человека и животных. Казанский врач-бактериолог С. Т. </w:t>
      </w:r>
      <w:proofErr w:type="spellStart"/>
      <w:r w:rsidRPr="00A6764A">
        <w:rPr>
          <w:color w:val="000000"/>
          <w:sz w:val="28"/>
          <w:szCs w:val="28"/>
          <w:shd w:val="clear" w:color="auto" w:fill="F8F9FA"/>
        </w:rPr>
        <w:t>Вельховер</w:t>
      </w:r>
      <w:proofErr w:type="spellEnd"/>
      <w:r w:rsidRPr="00A6764A">
        <w:rPr>
          <w:color w:val="000000"/>
          <w:sz w:val="28"/>
          <w:szCs w:val="28"/>
          <w:shd w:val="clear" w:color="auto" w:fill="F8F9FA"/>
        </w:rPr>
        <w:t xml:space="preserve"> обнаружил изменения окрашиваемости и болезнетворности некоторых микроорганизмов при солнечных вспышках. Энтомолог Н. С. Щербиновский отметил, что периодичность налётов саранчи соответствует 11-летнему солнечному циклу.</w:t>
      </w:r>
      <w:r w:rsidRPr="00A6764A">
        <w:rPr>
          <w:color w:val="000000"/>
          <w:sz w:val="28"/>
          <w:szCs w:val="28"/>
          <w:shd w:val="clear" w:color="auto" w:fill="F8F9FA"/>
          <w:vertAlign w:val="superscript"/>
        </w:rPr>
        <w:t> </w:t>
      </w:r>
      <w:r w:rsidRPr="00A6764A">
        <w:rPr>
          <w:color w:val="000000"/>
          <w:sz w:val="28"/>
          <w:szCs w:val="28"/>
          <w:shd w:val="clear" w:color="auto" w:fill="F8F9FA"/>
        </w:rPr>
        <w:t xml:space="preserve">Гематолог Н. А. Шульц установил влияние перепадов активности Солнца на число лейкоцитов в крови человека и относительный лимфоцитоз Итальянский физико-химик Дж. </w:t>
      </w:r>
      <w:proofErr w:type="spellStart"/>
      <w:r w:rsidRPr="00A6764A">
        <w:rPr>
          <w:color w:val="000000"/>
          <w:sz w:val="28"/>
          <w:szCs w:val="28"/>
          <w:shd w:val="clear" w:color="auto" w:fill="F8F9FA"/>
        </w:rPr>
        <w:t>Пиккарди</w:t>
      </w:r>
      <w:proofErr w:type="spellEnd"/>
      <w:r w:rsidRPr="00A6764A">
        <w:rPr>
          <w:color w:val="000000"/>
          <w:sz w:val="28"/>
          <w:szCs w:val="28"/>
          <w:shd w:val="clear" w:color="auto" w:fill="F8F9FA"/>
        </w:rPr>
        <w:t xml:space="preserve"> обнаружил влияние различных физических факторов,</w:t>
      </w:r>
      <w:r w:rsidR="0068622B">
        <w:rPr>
          <w:color w:val="000000"/>
          <w:sz w:val="28"/>
          <w:szCs w:val="28"/>
          <w:shd w:val="clear" w:color="auto" w:fill="F8F9FA"/>
        </w:rPr>
        <w:t xml:space="preserve"> и в   </w:t>
      </w:r>
      <w:r w:rsidRPr="00A6764A">
        <w:rPr>
          <w:color w:val="000000"/>
          <w:sz w:val="28"/>
          <w:szCs w:val="28"/>
          <w:shd w:val="clear" w:color="auto" w:fill="F8F9FA"/>
        </w:rPr>
        <w:t>частности изменений активности Солнца, на состояние коллоидных растворов.</w:t>
      </w:r>
      <w:r w:rsidRPr="00A6764A">
        <w:rPr>
          <w:color w:val="000000"/>
          <w:sz w:val="28"/>
          <w:szCs w:val="28"/>
          <w:shd w:val="clear" w:color="auto" w:fill="F8F9FA"/>
          <w:vertAlign w:val="superscript"/>
        </w:rPr>
        <w:t> </w:t>
      </w:r>
      <w:r w:rsidRPr="00A6764A">
        <w:rPr>
          <w:color w:val="000000"/>
          <w:sz w:val="28"/>
          <w:szCs w:val="28"/>
          <w:shd w:val="clear" w:color="auto" w:fill="F8F9FA"/>
        </w:rPr>
        <w:t xml:space="preserve">Японский гематолог М. </w:t>
      </w:r>
      <w:proofErr w:type="spellStart"/>
      <w:r w:rsidRPr="00A6764A">
        <w:rPr>
          <w:color w:val="000000"/>
          <w:sz w:val="28"/>
          <w:szCs w:val="28"/>
          <w:shd w:val="clear" w:color="auto" w:fill="F8F9FA"/>
        </w:rPr>
        <w:t>Таката</w:t>
      </w:r>
      <w:proofErr w:type="spellEnd"/>
      <w:r w:rsidRPr="00A6764A">
        <w:rPr>
          <w:color w:val="000000"/>
          <w:sz w:val="28"/>
          <w:szCs w:val="28"/>
          <w:shd w:val="clear" w:color="auto" w:fill="F8F9FA"/>
        </w:rPr>
        <w:t xml:space="preserve"> разработал пробу на осаждение белков крови, чувствительную к изменениям активности Солнца. Французский врач М. Фор и другие показали, что учащение внезапных смертей и обострений хронических заболеваний связано с повышением солнечной активности.</w:t>
      </w:r>
    </w:p>
    <w:p w14:paraId="3AF0DB44" w14:textId="243E48DD" w:rsidR="00B750AF" w:rsidRDefault="00A6764A" w:rsidP="005E645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Исследования по гелиобиологии изучают связь между изменениями определенного биологического показателя с активностью </w:t>
      </w:r>
      <w:r w:rsidR="00DC74B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Солнца и воздействие условий, моделирующих отдельные факторы солнечной активности на различные биологические объектах. Гелиобиология тесно связана с другими отраслями биологии: медицинской, космической, биологией, астрономией, физикой. Основная задача гелиобиологии – выяснить, какие факторы активности Солнца влияют на живые организмы и каковы характер и механизмы этих влияний.</w:t>
      </w:r>
    </w:p>
    <w:p w14:paraId="047E1CC2" w14:textId="34D77246" w:rsidR="00DC74B9" w:rsidRDefault="00DC74B9" w:rsidP="005E64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качестве одного из возможных агентов, связывающих изменения солнечной активности </w:t>
      </w:r>
      <w:r w:rsidR="004123E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 биосферу, рассматриваются вариации магнитного поля Земли.</w:t>
      </w:r>
    </w:p>
    <w:p w14:paraId="47DEAB3F" w14:textId="61BF75EC" w:rsidR="005E645C" w:rsidRPr="005814AA" w:rsidRDefault="005814AA" w:rsidP="0058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1" w:name="_Hlk118413195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          </w:t>
      </w:r>
    </w:p>
    <w:p w14:paraId="48478F47" w14:textId="77777777" w:rsidR="00C52FAD" w:rsidRDefault="005E645C" w:rsidP="00C5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750CDC1" w14:textId="77777777" w:rsidR="00C52FAD" w:rsidRDefault="00C52FAD" w:rsidP="00C52FAD">
      <w:pPr>
        <w:rPr>
          <w:rFonts w:ascii="Times New Roman" w:hAnsi="Times New Roman" w:cs="Times New Roman"/>
          <w:sz w:val="28"/>
          <w:szCs w:val="28"/>
        </w:rPr>
      </w:pPr>
    </w:p>
    <w:p w14:paraId="33FBB89C" w14:textId="20BDD861" w:rsidR="00C52FAD" w:rsidRDefault="00157DC1" w:rsidP="00C52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7E6" w:rsidRPr="006A3506">
        <w:rPr>
          <w:rFonts w:ascii="Times New Roman" w:hAnsi="Times New Roman" w:cs="Times New Roman"/>
          <w:sz w:val="28"/>
          <w:szCs w:val="28"/>
        </w:rPr>
        <w:t>2</w:t>
      </w:r>
      <w:r w:rsidR="00DE6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СОЛНЕЧНАЯ АКТИВНОСТЬ.</w:t>
      </w:r>
    </w:p>
    <w:p w14:paraId="0BF47BA9" w14:textId="0E0D2354" w:rsidR="00157DC1" w:rsidRDefault="00157DC1" w:rsidP="00DE67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7DC1">
        <w:rPr>
          <w:rFonts w:ascii="Times New Roman" w:hAnsi="Times New Roman" w:cs="Times New Roman"/>
          <w:sz w:val="28"/>
          <w:szCs w:val="28"/>
        </w:rPr>
        <w:t xml:space="preserve">Солнечная активность — совокупность нестационарных явлений на Солнце. К этим явлениям относятся солнечные пятна, солнечные вспышки, факелы, флоккулы, протуберанцы, корональные лучи, конденсации, </w:t>
      </w:r>
      <w:proofErr w:type="spellStart"/>
      <w:r w:rsidRPr="00157DC1">
        <w:rPr>
          <w:rFonts w:ascii="Times New Roman" w:hAnsi="Times New Roman" w:cs="Times New Roman"/>
          <w:sz w:val="28"/>
          <w:szCs w:val="28"/>
        </w:rPr>
        <w:t>транзиенты</w:t>
      </w:r>
      <w:proofErr w:type="spellEnd"/>
      <w:r w:rsidRPr="00157DC1">
        <w:rPr>
          <w:rFonts w:ascii="Times New Roman" w:hAnsi="Times New Roman" w:cs="Times New Roman"/>
          <w:sz w:val="28"/>
          <w:szCs w:val="28"/>
        </w:rPr>
        <w:t>, спорадическое радиоизлучение, увеличение ультрафиолетового, рентгеновского и корпускулярного излучения и др.</w:t>
      </w:r>
    </w:p>
    <w:p w14:paraId="76353AC4" w14:textId="71E5FD26" w:rsidR="00805D4D" w:rsidRPr="00805D4D" w:rsidRDefault="00805D4D" w:rsidP="00805D4D">
      <w:pPr>
        <w:pStyle w:val="a3"/>
        <w:shd w:val="clear" w:color="auto" w:fill="FFFFFF"/>
        <w:spacing w:before="120" w:beforeAutospacing="0" w:after="120" w:afterAutospacing="0"/>
        <w:ind w:firstLine="851"/>
        <w:rPr>
          <w:sz w:val="28"/>
          <w:szCs w:val="28"/>
        </w:rPr>
      </w:pPr>
      <w:r w:rsidRPr="00805D4D">
        <w:rPr>
          <w:color w:val="202122"/>
          <w:sz w:val="28"/>
          <w:szCs w:val="28"/>
        </w:rPr>
        <w:t>Наиболее изученный вид солнечной активности (</w:t>
      </w:r>
      <w:r w:rsidRPr="00805D4D">
        <w:rPr>
          <w:i/>
          <w:iCs/>
          <w:color w:val="202122"/>
          <w:sz w:val="28"/>
          <w:szCs w:val="28"/>
        </w:rPr>
        <w:t>СА</w:t>
      </w:r>
      <w:r w:rsidRPr="00805D4D">
        <w:rPr>
          <w:color w:val="202122"/>
          <w:sz w:val="28"/>
          <w:szCs w:val="28"/>
        </w:rPr>
        <w:t>) — изменение </w:t>
      </w:r>
      <w:hyperlink r:id="rId8" w:tooltip="Число Вольфа" w:history="1">
        <w:r w:rsidRPr="00805D4D">
          <w:rPr>
            <w:rStyle w:val="aa"/>
            <w:color w:val="auto"/>
            <w:sz w:val="28"/>
            <w:szCs w:val="28"/>
            <w:u w:val="none"/>
          </w:rPr>
          <w:t>числа солнечных пятен</w:t>
        </w:r>
      </w:hyperlink>
      <w:r w:rsidRPr="00805D4D">
        <w:rPr>
          <w:color w:val="202122"/>
          <w:sz w:val="28"/>
          <w:szCs w:val="28"/>
        </w:rPr>
        <w:t>. Первые</w:t>
      </w:r>
      <w:r>
        <w:rPr>
          <w:color w:val="202122"/>
          <w:sz w:val="28"/>
          <w:szCs w:val="28"/>
        </w:rPr>
        <w:t xml:space="preserve"> сообщения </w:t>
      </w:r>
      <w:r w:rsidRPr="00805D4D">
        <w:rPr>
          <w:color w:val="202122"/>
          <w:sz w:val="28"/>
          <w:szCs w:val="28"/>
        </w:rPr>
        <w:t>о </w:t>
      </w:r>
      <w:hyperlink r:id="rId9" w:tooltip="Солнечные пятна" w:history="1">
        <w:r w:rsidRPr="00805D4D">
          <w:rPr>
            <w:rStyle w:val="aa"/>
            <w:color w:val="auto"/>
            <w:sz w:val="28"/>
            <w:szCs w:val="28"/>
            <w:u w:val="none"/>
          </w:rPr>
          <w:t>пятнах</w:t>
        </w:r>
      </w:hyperlink>
      <w:r w:rsidRPr="00805D4D">
        <w:rPr>
          <w:sz w:val="28"/>
          <w:szCs w:val="28"/>
        </w:rPr>
        <w:t> на </w:t>
      </w:r>
      <w:hyperlink r:id="rId10" w:tooltip="Солнце" w:history="1">
        <w:r w:rsidRPr="00805D4D">
          <w:rPr>
            <w:rStyle w:val="aa"/>
            <w:color w:val="auto"/>
            <w:sz w:val="28"/>
            <w:szCs w:val="28"/>
            <w:u w:val="none"/>
          </w:rPr>
          <w:t>Солнце</w:t>
        </w:r>
      </w:hyperlink>
      <w:r w:rsidRPr="00805D4D">
        <w:rPr>
          <w:color w:val="202122"/>
          <w:sz w:val="28"/>
          <w:szCs w:val="28"/>
        </w:rPr>
        <w:t> относятся к наблюдениям </w:t>
      </w:r>
      <w:hyperlink r:id="rId11" w:tooltip="800 год до н. э." w:history="1">
        <w:r w:rsidRPr="00805D4D">
          <w:rPr>
            <w:rStyle w:val="aa"/>
            <w:color w:val="auto"/>
            <w:sz w:val="28"/>
            <w:szCs w:val="28"/>
            <w:u w:val="none"/>
          </w:rPr>
          <w:t>800 года до н. э.</w:t>
        </w:r>
      </w:hyperlink>
      <w:r w:rsidRPr="00805D4D">
        <w:rPr>
          <w:sz w:val="28"/>
          <w:szCs w:val="28"/>
        </w:rPr>
        <w:t> в </w:t>
      </w:r>
      <w:hyperlink r:id="rId12" w:tooltip="Китай" w:history="1">
        <w:r w:rsidRPr="00805D4D">
          <w:rPr>
            <w:rStyle w:val="aa"/>
            <w:color w:val="auto"/>
            <w:sz w:val="28"/>
            <w:szCs w:val="28"/>
            <w:u w:val="none"/>
          </w:rPr>
          <w:t>Китае</w:t>
        </w:r>
      </w:hyperlink>
      <w:r w:rsidRPr="00805D4D">
        <w:rPr>
          <w:sz w:val="28"/>
          <w:szCs w:val="28"/>
        </w:rPr>
        <w:t>, первые рисунки относятся к </w:t>
      </w:r>
      <w:hyperlink r:id="rId13" w:tooltip="1128 год" w:history="1">
        <w:r w:rsidRPr="00805D4D">
          <w:rPr>
            <w:rStyle w:val="aa"/>
            <w:color w:val="auto"/>
            <w:sz w:val="28"/>
            <w:szCs w:val="28"/>
            <w:u w:val="none"/>
          </w:rPr>
          <w:t>1128 году</w:t>
        </w:r>
      </w:hyperlink>
      <w:r w:rsidRPr="00805D4D">
        <w:rPr>
          <w:sz w:val="28"/>
          <w:szCs w:val="28"/>
        </w:rPr>
        <w:t>. В </w:t>
      </w:r>
      <w:hyperlink r:id="rId14" w:tooltip="1610 год" w:history="1">
        <w:r w:rsidRPr="00805D4D">
          <w:rPr>
            <w:rStyle w:val="aa"/>
            <w:color w:val="auto"/>
            <w:sz w:val="28"/>
            <w:szCs w:val="28"/>
            <w:u w:val="none"/>
          </w:rPr>
          <w:t>1610 году</w:t>
        </w:r>
      </w:hyperlink>
      <w:r w:rsidRPr="00805D4D">
        <w:rPr>
          <w:sz w:val="28"/>
          <w:szCs w:val="28"/>
        </w:rPr>
        <w:t> астрономы начали использовать </w:t>
      </w:r>
      <w:hyperlink r:id="rId15" w:tooltip="Телескоп" w:history="1">
        <w:r w:rsidRPr="00805D4D">
          <w:rPr>
            <w:rStyle w:val="aa"/>
            <w:color w:val="auto"/>
            <w:sz w:val="28"/>
            <w:szCs w:val="28"/>
            <w:u w:val="none"/>
          </w:rPr>
          <w:t>телескоп</w:t>
        </w:r>
      </w:hyperlink>
      <w:r w:rsidRPr="00805D4D">
        <w:rPr>
          <w:sz w:val="28"/>
          <w:szCs w:val="28"/>
        </w:rPr>
        <w:t> для наблюдения Солнца. Первоначальные исследования фокусировались на природе пятен и их поведении</w:t>
      </w:r>
      <w:hyperlink r:id="rId16" w:anchor="cite_note-solargreat-1" w:history="1">
        <w:r w:rsidRPr="00805D4D">
          <w:rPr>
            <w:rStyle w:val="aa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805D4D">
        <w:rPr>
          <w:sz w:val="28"/>
          <w:szCs w:val="28"/>
        </w:rPr>
        <w:t>. Несмотря на то, что физическая природа пятен оставалась неясной вплоть до XX века, наблюдения продолжались. В XV и XVI вв. исследования были затруднены по причине их малого количества, что сейчас рассматривается как продолжительный период низкой </w:t>
      </w:r>
      <w:r w:rsidRPr="00805D4D">
        <w:rPr>
          <w:i/>
          <w:iCs/>
          <w:sz w:val="28"/>
          <w:szCs w:val="28"/>
        </w:rPr>
        <w:t>СА</w:t>
      </w:r>
      <w:r w:rsidRPr="00805D4D">
        <w:rPr>
          <w:sz w:val="28"/>
          <w:szCs w:val="28"/>
        </w:rPr>
        <w:t>, называемый </w:t>
      </w:r>
      <w:hyperlink r:id="rId17" w:tooltip="Минимум Маундера" w:history="1">
        <w:r w:rsidRPr="00805D4D">
          <w:rPr>
            <w:rStyle w:val="aa"/>
            <w:color w:val="auto"/>
            <w:sz w:val="28"/>
            <w:szCs w:val="28"/>
            <w:u w:val="none"/>
          </w:rPr>
          <w:t xml:space="preserve">минимумом </w:t>
        </w:r>
        <w:proofErr w:type="spellStart"/>
        <w:r w:rsidRPr="00805D4D">
          <w:rPr>
            <w:rStyle w:val="aa"/>
            <w:color w:val="auto"/>
            <w:sz w:val="28"/>
            <w:szCs w:val="28"/>
            <w:u w:val="none"/>
          </w:rPr>
          <w:t>Маундера</w:t>
        </w:r>
        <w:proofErr w:type="spellEnd"/>
      </w:hyperlink>
      <w:r w:rsidRPr="00805D4D">
        <w:rPr>
          <w:sz w:val="28"/>
          <w:szCs w:val="28"/>
        </w:rPr>
        <w:t>. К XIX веку уже имелся достаточно продолжительный ряд наблюдений </w:t>
      </w:r>
      <w:hyperlink r:id="rId18" w:tooltip="Число Вольфа" w:history="1">
        <w:r w:rsidRPr="00805D4D">
          <w:rPr>
            <w:rStyle w:val="aa"/>
            <w:color w:val="auto"/>
            <w:sz w:val="28"/>
            <w:szCs w:val="28"/>
            <w:u w:val="none"/>
          </w:rPr>
          <w:t>числа пятен</w:t>
        </w:r>
      </w:hyperlink>
      <w:r w:rsidRPr="00805D4D">
        <w:rPr>
          <w:sz w:val="28"/>
          <w:szCs w:val="28"/>
        </w:rPr>
        <w:t>, чтобы определить </w:t>
      </w:r>
      <w:hyperlink r:id="rId19" w:tooltip="Периодическая функция" w:history="1">
        <w:r w:rsidRPr="00805D4D">
          <w:rPr>
            <w:rStyle w:val="aa"/>
            <w:color w:val="auto"/>
            <w:sz w:val="28"/>
            <w:szCs w:val="28"/>
            <w:u w:val="none"/>
          </w:rPr>
          <w:t>периодические</w:t>
        </w:r>
      </w:hyperlink>
      <w:r w:rsidRPr="00805D4D">
        <w:rPr>
          <w:sz w:val="28"/>
          <w:szCs w:val="28"/>
        </w:rPr>
        <w:t> циклы в активности Солнца. В 1845 году профессора </w:t>
      </w:r>
      <w:hyperlink r:id="rId20" w:tooltip="Генри, Джозеф" w:history="1">
        <w:r w:rsidRPr="00805D4D">
          <w:rPr>
            <w:rStyle w:val="aa"/>
            <w:color w:val="auto"/>
            <w:sz w:val="28"/>
            <w:szCs w:val="28"/>
            <w:u w:val="none"/>
          </w:rPr>
          <w:t>Д. Генри</w:t>
        </w:r>
      </w:hyperlink>
      <w:r w:rsidRPr="00805D4D">
        <w:rPr>
          <w:sz w:val="28"/>
          <w:szCs w:val="28"/>
        </w:rPr>
        <w:t> и </w:t>
      </w:r>
      <w:hyperlink r:id="rId21" w:tooltip="Александер, Стивен (страница отсутствует)" w:history="1">
        <w:r w:rsidRPr="00805D4D">
          <w:rPr>
            <w:rStyle w:val="aa"/>
            <w:color w:val="auto"/>
            <w:sz w:val="28"/>
            <w:szCs w:val="28"/>
            <w:u w:val="none"/>
          </w:rPr>
          <w:t>С. Александер</w:t>
        </w:r>
      </w:hyperlink>
      <w:r w:rsidRPr="00805D4D">
        <w:rPr>
          <w:sz w:val="28"/>
          <w:szCs w:val="28"/>
        </w:rPr>
        <w:t> из </w:t>
      </w:r>
      <w:hyperlink r:id="rId22" w:tooltip="Принстонский университет" w:history="1">
        <w:r w:rsidRPr="00805D4D">
          <w:rPr>
            <w:rStyle w:val="aa"/>
            <w:color w:val="auto"/>
            <w:sz w:val="28"/>
            <w:szCs w:val="28"/>
            <w:u w:val="none"/>
          </w:rPr>
          <w:t>Принстонского университета</w:t>
        </w:r>
      </w:hyperlink>
      <w:r w:rsidRPr="00805D4D">
        <w:rPr>
          <w:sz w:val="28"/>
          <w:szCs w:val="28"/>
        </w:rPr>
        <w:t> наблюдали Солнце с помощью </w:t>
      </w:r>
      <w:hyperlink r:id="rId23" w:tooltip="Термометр" w:history="1">
        <w:r w:rsidRPr="00805D4D">
          <w:rPr>
            <w:rStyle w:val="aa"/>
            <w:color w:val="auto"/>
            <w:sz w:val="28"/>
            <w:szCs w:val="28"/>
            <w:u w:val="none"/>
          </w:rPr>
          <w:t>термометра</w:t>
        </w:r>
      </w:hyperlink>
      <w:r w:rsidRPr="00805D4D">
        <w:rPr>
          <w:sz w:val="28"/>
          <w:szCs w:val="28"/>
        </w:rPr>
        <w:t> и определили, что пятна излучают меньше энергии по сравнению с окружающими областями Солнца. Позже было определено излучение выше среднего в областях так называемых </w:t>
      </w:r>
      <w:r>
        <w:rPr>
          <w:sz w:val="28"/>
          <w:szCs w:val="28"/>
        </w:rPr>
        <w:t>солнечных факелов.</w:t>
      </w:r>
      <w:r w:rsidRPr="00805D4D">
        <w:rPr>
          <w:sz w:val="28"/>
          <w:szCs w:val="28"/>
        </w:rPr>
        <w:t xml:space="preserve"> </w:t>
      </w:r>
    </w:p>
    <w:p w14:paraId="731C5DEC" w14:textId="5CDFCD9F" w:rsidR="00805D4D" w:rsidRPr="00805D4D" w:rsidRDefault="00805D4D" w:rsidP="00DE67E6">
      <w:pPr>
        <w:pStyle w:val="a3"/>
        <w:shd w:val="clear" w:color="auto" w:fill="FFFFFF"/>
        <w:spacing w:before="120" w:beforeAutospacing="0" w:after="120" w:afterAutospacing="0"/>
        <w:ind w:firstLine="851"/>
        <w:rPr>
          <w:sz w:val="28"/>
          <w:szCs w:val="28"/>
        </w:rPr>
      </w:pPr>
      <w:r w:rsidRPr="00805D4D">
        <w:rPr>
          <w:sz w:val="28"/>
          <w:szCs w:val="28"/>
        </w:rPr>
        <w:t>Связь изменений </w:t>
      </w:r>
      <w:r w:rsidRPr="00805D4D">
        <w:rPr>
          <w:i/>
          <w:iCs/>
          <w:sz w:val="28"/>
          <w:szCs w:val="28"/>
        </w:rPr>
        <w:t>СА</w:t>
      </w:r>
      <w:r w:rsidRPr="00805D4D">
        <w:rPr>
          <w:sz w:val="28"/>
          <w:szCs w:val="28"/>
        </w:rPr>
        <w:t> и климата Земли исследуется с 1900 года. </w:t>
      </w:r>
      <w:hyperlink r:id="rId24" w:tooltip="Аббот, Чарлз Грили" w:history="1">
        <w:r w:rsidRPr="00805D4D">
          <w:rPr>
            <w:rStyle w:val="aa"/>
            <w:color w:val="auto"/>
            <w:sz w:val="28"/>
            <w:szCs w:val="28"/>
            <w:u w:val="none"/>
          </w:rPr>
          <w:t>Ч. Г. </w:t>
        </w:r>
        <w:proofErr w:type="spellStart"/>
        <w:r w:rsidRPr="00805D4D">
          <w:rPr>
            <w:rStyle w:val="aa"/>
            <w:color w:val="auto"/>
            <w:sz w:val="28"/>
            <w:szCs w:val="28"/>
            <w:u w:val="none"/>
          </w:rPr>
          <w:t>Аббот</w:t>
        </w:r>
        <w:proofErr w:type="spellEnd"/>
      </w:hyperlink>
      <w:r w:rsidRPr="00805D4D">
        <w:rPr>
          <w:sz w:val="28"/>
          <w:szCs w:val="28"/>
        </w:rPr>
        <w:t> из </w:t>
      </w:r>
      <w:proofErr w:type="spellStart"/>
      <w:r w:rsidRPr="00805D4D">
        <w:rPr>
          <w:sz w:val="28"/>
          <w:szCs w:val="28"/>
        </w:rPr>
        <w:fldChar w:fldCharType="begin"/>
      </w:r>
      <w:r w:rsidRPr="00805D4D">
        <w:rPr>
          <w:sz w:val="28"/>
          <w:szCs w:val="28"/>
        </w:rPr>
        <w:instrText xml:space="preserve"> HYPERLINK "https://ru.wikipedia.org/wiki/%D0%A1%D0%BC%D0%B8%D1%82%D1%81%D0%BE%D0%BD%D0%B8%D0%B0%D0%BD%D1%81%D0%BA%D0%B0%D1%8F_%D0%B0%D1%81%D1%82%D1%80%D0%BE%D1%84%D0%B8%D0%B7%D0%B8%D1%87%D0%B5%D1%81%D0%BA%D0%B0%D1%8F_%D0%BE%D0%B1%D1%81%D0%B5%D1%80%D0%B2%D0%B0%D1%82%D0%BE%D1%80%D0%B8%D1%8F" \o "Смитсонианская астрофизическая обсерватория" </w:instrText>
      </w:r>
      <w:r w:rsidRPr="00805D4D">
        <w:rPr>
          <w:sz w:val="28"/>
          <w:szCs w:val="28"/>
        </w:rPr>
      </w:r>
      <w:r w:rsidRPr="00805D4D">
        <w:rPr>
          <w:sz w:val="28"/>
          <w:szCs w:val="28"/>
        </w:rPr>
        <w:fldChar w:fldCharType="separate"/>
      </w:r>
      <w:r w:rsidRPr="00805D4D">
        <w:rPr>
          <w:rStyle w:val="aa"/>
          <w:color w:val="auto"/>
          <w:sz w:val="28"/>
          <w:szCs w:val="28"/>
          <w:u w:val="none"/>
        </w:rPr>
        <w:t>Смитсонианской</w:t>
      </w:r>
      <w:proofErr w:type="spellEnd"/>
      <w:r w:rsidRPr="00805D4D">
        <w:rPr>
          <w:rStyle w:val="aa"/>
          <w:color w:val="auto"/>
          <w:sz w:val="28"/>
          <w:szCs w:val="28"/>
          <w:u w:val="none"/>
        </w:rPr>
        <w:t xml:space="preserve"> обсерватории</w:t>
      </w:r>
      <w:r w:rsidRPr="00805D4D">
        <w:rPr>
          <w:sz w:val="28"/>
          <w:szCs w:val="28"/>
        </w:rPr>
        <w:fldChar w:fldCharType="end"/>
      </w:r>
      <w:r w:rsidRPr="00805D4D">
        <w:rPr>
          <w:sz w:val="28"/>
          <w:szCs w:val="28"/>
        </w:rPr>
        <w:t> (САО) был занят изучением активности Солнца. Позже, будучи уже главой САО, он учредил солнечную обсерваторию в </w:t>
      </w:r>
      <w:hyperlink r:id="rId25" w:tooltip="Калама" w:history="1">
        <w:r w:rsidRPr="00805D4D">
          <w:rPr>
            <w:rStyle w:val="aa"/>
            <w:color w:val="auto"/>
            <w:sz w:val="28"/>
            <w:szCs w:val="28"/>
            <w:u w:val="none"/>
          </w:rPr>
          <w:t>Калама</w:t>
        </w:r>
      </w:hyperlink>
      <w:r w:rsidRPr="00805D4D">
        <w:rPr>
          <w:sz w:val="28"/>
          <w:szCs w:val="28"/>
        </w:rPr>
        <w:t> (</w:t>
      </w:r>
      <w:hyperlink r:id="rId26" w:tooltip="Чили" w:history="1">
        <w:r w:rsidRPr="00805D4D">
          <w:rPr>
            <w:rStyle w:val="aa"/>
            <w:color w:val="auto"/>
            <w:sz w:val="28"/>
            <w:szCs w:val="28"/>
            <w:u w:val="none"/>
          </w:rPr>
          <w:t>Чили</w:t>
        </w:r>
      </w:hyperlink>
      <w:r w:rsidRPr="00805D4D">
        <w:rPr>
          <w:sz w:val="28"/>
          <w:szCs w:val="28"/>
        </w:rPr>
        <w:t>) для дополнения наблюдений, которые проводились в </w:t>
      </w:r>
      <w:hyperlink r:id="rId27" w:tooltip="Обсерватория Маунт-Вильсон" w:history="1">
        <w:r w:rsidRPr="00805D4D">
          <w:rPr>
            <w:rStyle w:val="aa"/>
            <w:color w:val="auto"/>
            <w:sz w:val="28"/>
            <w:szCs w:val="28"/>
            <w:u w:val="none"/>
          </w:rPr>
          <w:t>Маунт-Вильсон</w:t>
        </w:r>
      </w:hyperlink>
      <w:r w:rsidRPr="00805D4D">
        <w:rPr>
          <w:sz w:val="28"/>
          <w:szCs w:val="28"/>
        </w:rPr>
        <w:t>. Результатом этой работы стало определение 27 гармонических периодов </w:t>
      </w:r>
      <w:r w:rsidRPr="00805D4D">
        <w:rPr>
          <w:i/>
          <w:iCs/>
          <w:sz w:val="28"/>
          <w:szCs w:val="28"/>
        </w:rPr>
        <w:t>СА</w:t>
      </w:r>
      <w:r w:rsidRPr="00805D4D">
        <w:rPr>
          <w:sz w:val="28"/>
          <w:szCs w:val="28"/>
        </w:rPr>
        <w:t> в пределах </w:t>
      </w:r>
      <w:hyperlink r:id="rId28" w:tooltip="Солнечная цикличность" w:history="1">
        <w:r w:rsidRPr="00805D4D">
          <w:rPr>
            <w:rStyle w:val="aa"/>
            <w:color w:val="auto"/>
            <w:sz w:val="28"/>
            <w:szCs w:val="28"/>
            <w:u w:val="none"/>
          </w:rPr>
          <w:t>цикла Хейла</w:t>
        </w:r>
      </w:hyperlink>
      <w:r w:rsidRPr="00805D4D">
        <w:rPr>
          <w:sz w:val="28"/>
          <w:szCs w:val="28"/>
        </w:rPr>
        <w:t> (период 22 года), включая циклы периодом 7, 13 и 39 месяцев. Также прослеживалась связь этих периодов с погодой посредством сопоставления солнечных </w:t>
      </w:r>
      <w:hyperlink r:id="rId29" w:tooltip="Тренд" w:history="1">
        <w:r w:rsidRPr="00805D4D">
          <w:rPr>
            <w:rStyle w:val="aa"/>
            <w:color w:val="auto"/>
            <w:sz w:val="28"/>
            <w:szCs w:val="28"/>
            <w:u w:val="none"/>
          </w:rPr>
          <w:t>трендов</w:t>
        </w:r>
      </w:hyperlink>
      <w:r w:rsidRPr="00805D4D">
        <w:rPr>
          <w:sz w:val="28"/>
          <w:szCs w:val="28"/>
        </w:rPr>
        <w:t> с температурой и уровнем осадков в городах. С появлением дисциплины </w:t>
      </w:r>
      <w:hyperlink r:id="rId30" w:tooltip="Дендрохронология" w:history="1">
        <w:r w:rsidRPr="00805D4D">
          <w:rPr>
            <w:rStyle w:val="aa"/>
            <w:color w:val="auto"/>
            <w:sz w:val="28"/>
            <w:szCs w:val="28"/>
            <w:u w:val="none"/>
          </w:rPr>
          <w:t>дендрохронологии</w:t>
        </w:r>
      </w:hyperlink>
      <w:r w:rsidRPr="00805D4D">
        <w:rPr>
          <w:sz w:val="28"/>
          <w:szCs w:val="28"/>
        </w:rPr>
        <w:t> начались попытки установить связь скорости роста деревьев с текущей </w:t>
      </w:r>
      <w:r w:rsidRPr="00805D4D">
        <w:rPr>
          <w:i/>
          <w:iCs/>
          <w:sz w:val="28"/>
          <w:szCs w:val="28"/>
        </w:rPr>
        <w:t>СА</w:t>
      </w:r>
      <w:r w:rsidRPr="00805D4D">
        <w:rPr>
          <w:sz w:val="28"/>
          <w:szCs w:val="28"/>
        </w:rPr>
        <w:t> и последующей интерпретацией прежних периодов. Статистические исследования связи погоды и климата с </w:t>
      </w:r>
      <w:r w:rsidRPr="00805D4D">
        <w:rPr>
          <w:i/>
          <w:iCs/>
          <w:sz w:val="28"/>
          <w:szCs w:val="28"/>
        </w:rPr>
        <w:t>СА</w:t>
      </w:r>
      <w:r w:rsidRPr="00805D4D">
        <w:rPr>
          <w:sz w:val="28"/>
          <w:szCs w:val="28"/>
        </w:rPr>
        <w:t> были популярны на протяжении столетий, начиная по крайней мере с 1801 года, когда </w:t>
      </w:r>
      <w:hyperlink r:id="rId31" w:tooltip="Гершель, Уильям" w:history="1">
        <w:r w:rsidRPr="00805D4D">
          <w:rPr>
            <w:rStyle w:val="aa"/>
            <w:color w:val="auto"/>
            <w:sz w:val="28"/>
            <w:szCs w:val="28"/>
            <w:u w:val="none"/>
          </w:rPr>
          <w:t>У. Гершель</w:t>
        </w:r>
      </w:hyperlink>
      <w:r w:rsidRPr="00805D4D">
        <w:rPr>
          <w:sz w:val="28"/>
          <w:szCs w:val="28"/>
        </w:rPr>
        <w:t> заметил связь между количеством </w:t>
      </w:r>
      <w:hyperlink r:id="rId32" w:tooltip="Солнечные пятна" w:history="1">
        <w:r w:rsidRPr="00805D4D">
          <w:rPr>
            <w:rStyle w:val="aa"/>
            <w:color w:val="auto"/>
            <w:sz w:val="28"/>
            <w:szCs w:val="28"/>
            <w:u w:val="none"/>
          </w:rPr>
          <w:t>солнечных пятен</w:t>
        </w:r>
      </w:hyperlink>
      <w:r w:rsidRPr="00805D4D">
        <w:rPr>
          <w:sz w:val="28"/>
          <w:szCs w:val="28"/>
        </w:rPr>
        <w:t> и ценами на </w:t>
      </w:r>
      <w:hyperlink r:id="rId33" w:tooltip="Пшеница" w:history="1">
        <w:r w:rsidRPr="00805D4D">
          <w:rPr>
            <w:rStyle w:val="aa"/>
            <w:color w:val="auto"/>
            <w:sz w:val="28"/>
            <w:szCs w:val="28"/>
            <w:u w:val="none"/>
          </w:rPr>
          <w:t>пшеницу</w:t>
        </w:r>
      </w:hyperlink>
      <w:hyperlink r:id="rId34" w:anchor="cite_note-4" w:history="1">
        <w:r w:rsidRPr="00805D4D">
          <w:rPr>
            <w:rStyle w:val="aa"/>
            <w:color w:val="auto"/>
            <w:sz w:val="28"/>
            <w:szCs w:val="28"/>
            <w:u w:val="none"/>
            <w:vertAlign w:val="superscript"/>
          </w:rPr>
          <w:t>[4]</w:t>
        </w:r>
      </w:hyperlink>
      <w:r w:rsidRPr="00805D4D">
        <w:rPr>
          <w:sz w:val="28"/>
          <w:szCs w:val="28"/>
        </w:rPr>
        <w:t xml:space="preserve">. Сейчас эта связь устанавливается с использованием обширных наборов данных, полученных наземными </w:t>
      </w:r>
      <w:r w:rsidRPr="00805D4D">
        <w:rPr>
          <w:sz w:val="28"/>
          <w:szCs w:val="28"/>
        </w:rPr>
        <w:lastRenderedPageBreak/>
        <w:t>станциями и </w:t>
      </w:r>
      <w:hyperlink r:id="rId35" w:tooltip="Искусственный спутник Земли" w:history="1">
        <w:r w:rsidRPr="00805D4D">
          <w:rPr>
            <w:rStyle w:val="aa"/>
            <w:color w:val="auto"/>
            <w:sz w:val="28"/>
            <w:szCs w:val="28"/>
            <w:u w:val="none"/>
          </w:rPr>
          <w:t>метеорологическими спутниками</w:t>
        </w:r>
      </w:hyperlink>
      <w:r w:rsidRPr="00805D4D">
        <w:rPr>
          <w:sz w:val="28"/>
          <w:szCs w:val="28"/>
        </w:rPr>
        <w:t>, с применением погодных моделей и наблюдений текущей активности Солнца.</w:t>
      </w:r>
    </w:p>
    <w:p w14:paraId="44B25B4B" w14:textId="224C1628" w:rsidR="00157DC1" w:rsidRDefault="00157DC1" w:rsidP="00DE67E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9A39DF6" w14:textId="2E6F5EE6" w:rsidR="00157DC1" w:rsidRDefault="00DE67E6" w:rsidP="00805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05D4D">
        <w:rPr>
          <w:rFonts w:ascii="Times New Roman" w:hAnsi="Times New Roman" w:cs="Times New Roman"/>
          <w:sz w:val="28"/>
          <w:szCs w:val="28"/>
        </w:rPr>
        <w:t>ЦИКЛЫ СОЛНЕЧНОЙ АКТИВНОСТИ</w:t>
      </w:r>
    </w:p>
    <w:p w14:paraId="2223F122" w14:textId="77777777" w:rsidR="00805D4D" w:rsidRPr="00805D4D" w:rsidRDefault="00805D4D" w:rsidP="00DE67E6">
      <w:pPr>
        <w:pStyle w:val="a3"/>
        <w:shd w:val="clear" w:color="auto" w:fill="FFFFFF"/>
        <w:spacing w:before="0" w:beforeAutospacing="0" w:after="225" w:afterAutospacing="0" w:line="33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05D4D">
        <w:rPr>
          <w:color w:val="000000"/>
          <w:sz w:val="28"/>
          <w:szCs w:val="28"/>
        </w:rPr>
        <w:t>Число пятен на диске Солнца не является постоянным, оно меняется как день ото дня, так и в течение более длительных промежутков времени. Немецкий астроном-любитель Генрих Швабе, который 17 лет вел систематические наблюдения солнечных пятен, заметил: их количество убывает от максимума к минимуму, а затем увеличивается до максимального значения за период около 10 лет. При этом в максимуме на солнечном диске можно видеть 100 и более пятен, тогда как в минимуме - всего несколько, а иногда в течение целых недель не наблюдается не одного. Сообщение о своем открытии Швабе опубликовал в 1843 г. Этим открытием он несколько смутил профессиональных астрономов, наблюдавших за Солнцем почти двести лет.</w:t>
      </w:r>
    </w:p>
    <w:p w14:paraId="7F810B11" w14:textId="77777777" w:rsidR="00DE67E6" w:rsidRPr="00DE67E6" w:rsidRDefault="00805D4D" w:rsidP="00DE67E6">
      <w:pPr>
        <w:pStyle w:val="a3"/>
        <w:shd w:val="clear" w:color="auto" w:fill="FFFFFF"/>
        <w:spacing w:before="0" w:beforeAutospacing="0" w:after="225" w:afterAutospacing="0" w:line="33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805D4D">
        <w:rPr>
          <w:color w:val="000000"/>
          <w:sz w:val="28"/>
          <w:szCs w:val="28"/>
        </w:rPr>
        <w:t>Швейцарский астроном Рудольф Вольф уточнил, что средний период изменения числа пятен составляет не 10, а 11 лет. Он же предложил для количественной оценки активности Солнца использовать условную величину, называемую с тех пор числом Вольфа. Оно определяется как сумма общего количества пятен на Солнце (f) и удесятеренного числа групп пятен (g), причем изолированное одиночное пятно тоже считается группой</w:t>
      </w:r>
      <w:r w:rsidR="00DE67E6">
        <w:rPr>
          <w:color w:val="000000"/>
          <w:sz w:val="28"/>
          <w:szCs w:val="28"/>
        </w:rPr>
        <w:t xml:space="preserve"> </w:t>
      </w:r>
      <w:r w:rsidRPr="00805D4D">
        <w:rPr>
          <w:color w:val="000000"/>
          <w:sz w:val="28"/>
          <w:szCs w:val="28"/>
        </w:rPr>
        <w:t>= f + 1</w:t>
      </w:r>
      <w:r w:rsidR="00DE67E6">
        <w:rPr>
          <w:color w:val="000000"/>
          <w:sz w:val="28"/>
          <w:szCs w:val="28"/>
        </w:rPr>
        <w:t>0</w:t>
      </w:r>
      <w:r w:rsidR="00DE67E6">
        <w:rPr>
          <w:color w:val="000000"/>
          <w:sz w:val="28"/>
          <w:szCs w:val="28"/>
          <w:lang w:val="en-US"/>
        </w:rPr>
        <w:t>g</w:t>
      </w:r>
    </w:p>
    <w:p w14:paraId="54A35F86" w14:textId="20693773" w:rsidR="00157DC1" w:rsidRPr="00DE67E6" w:rsidRDefault="00DE67E6" w:rsidP="00DE67E6">
      <w:pPr>
        <w:pStyle w:val="a3"/>
        <w:shd w:val="clear" w:color="auto" w:fill="FFFFFF"/>
        <w:spacing w:before="0" w:beforeAutospacing="0" w:after="225" w:afterAutospacing="0" w:line="33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7E6">
        <w:rPr>
          <w:color w:val="000000"/>
          <w:sz w:val="28"/>
          <w:szCs w:val="28"/>
          <w:shd w:val="clear" w:color="auto" w:fill="FFFFFF"/>
        </w:rPr>
        <w:t>Цикличность появления пятен на Солнце связана с другими проявлениями изменчивости Солнца: структурой солнечных вспышек, потоком космических лучей, рентгеновского и ультрафиолетового излучений. Все перечисленные явления составляют цикл солнечной активности.</w:t>
      </w:r>
    </w:p>
    <w:p w14:paraId="4B441374" w14:textId="77777777" w:rsidR="00157DC1" w:rsidRDefault="00157DC1" w:rsidP="00DE67E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5A0AB83" w14:textId="592EC012" w:rsidR="00C52FAD" w:rsidRDefault="00DE67E6" w:rsidP="00157DC1">
      <w:pPr>
        <w:rPr>
          <w:rFonts w:ascii="Times New Roman" w:hAnsi="Times New Roman" w:cs="Times New Roman"/>
          <w:sz w:val="28"/>
          <w:szCs w:val="28"/>
        </w:rPr>
      </w:pPr>
      <w:r w:rsidRPr="00DE67E6">
        <w:rPr>
          <w:rFonts w:ascii="Times New Roman" w:hAnsi="Times New Roman" w:cs="Times New Roman"/>
          <w:sz w:val="28"/>
          <w:szCs w:val="28"/>
        </w:rPr>
        <w:t xml:space="preserve">    </w:t>
      </w:r>
      <w:r w:rsidR="00805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2FAD" w:rsidRPr="00C52FAD">
        <w:rPr>
          <w:rFonts w:ascii="Times New Roman" w:hAnsi="Times New Roman" w:cs="Times New Roman"/>
          <w:sz w:val="28"/>
          <w:szCs w:val="28"/>
        </w:rPr>
        <w:t>В</w:t>
      </w:r>
      <w:r w:rsidR="00C52FAD">
        <w:rPr>
          <w:rFonts w:ascii="Times New Roman" w:hAnsi="Times New Roman" w:cs="Times New Roman"/>
          <w:sz w:val="28"/>
          <w:szCs w:val="28"/>
        </w:rPr>
        <w:t>ЛИЯНИЕ СОЛНЕЧНОЙ АКТИВНОСТИ НА БИОСФЕРУ</w:t>
      </w:r>
      <w:r w:rsidR="004E6D38">
        <w:rPr>
          <w:rFonts w:ascii="Times New Roman" w:hAnsi="Times New Roman" w:cs="Times New Roman"/>
          <w:sz w:val="28"/>
          <w:szCs w:val="28"/>
        </w:rPr>
        <w:t xml:space="preserve"> ЗЕМЛИ</w:t>
      </w:r>
    </w:p>
    <w:p w14:paraId="45E416BE" w14:textId="0E3EADDD" w:rsidR="00D90AB2" w:rsidRPr="00D90AB2" w:rsidRDefault="00D90AB2" w:rsidP="00157DC1">
      <w:pPr>
        <w:spacing w:before="240"/>
        <w:ind w:firstLine="851"/>
        <w:rPr>
          <w:rFonts w:ascii="Times New Roman" w:hAnsi="Times New Roman" w:cs="Times New Roman"/>
          <w:sz w:val="28"/>
          <w:szCs w:val="28"/>
        </w:rPr>
      </w:pPr>
      <w:r w:rsidRPr="00D90AB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Солнце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является основным источником энергии для жизни </w:t>
      </w:r>
      <w:r w:rsidRPr="00D90AB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на Земле и огромное количество процессов на нашей планет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е связано с его излучением. Вся биосфера открыта Космосу, и, образно говоря, она «купается в потоках космической энергии».</w:t>
      </w:r>
      <w:r w:rsidRPr="00D90AB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Перерабатывая эту энергию, живое вещество преобразует всю нашу планету. В этом смысле можно считать, что происхождение, образование и функционирование биосферы является результатом действия космических сил.</w:t>
      </w:r>
    </w:p>
    <w:p w14:paraId="08E31E28" w14:textId="77777777" w:rsidR="005E645C" w:rsidRDefault="00D90AB2" w:rsidP="005E645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D90AB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Космические факторы, влияющие на биогеохимические процессы и на климат Земли, определяются ее пространственным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расположением относительно </w:t>
      </w:r>
      <w:r w:rsidRPr="00D90AB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Солнца (наклон земной оси к плоскости орбиты Земли), расстоянием Земли от Солнца, условиями прохождения солнечных лучей и </w:t>
      </w:r>
      <w:r w:rsidRPr="00D90AB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lastRenderedPageBreak/>
        <w:t>главным образом процессами, происходящими на Солнце, которые называют в целом Солнечная активность солнечной активностью. Поэтому изучение ее и установление природы солнечно-земных связей имеет огромное значение буквально для всех процессов, протекающих на Земле. Основой солнечно-земных связей является влияние солнечной активности на неустойчивость тех процессов, которые проходят на Земле, в ее атмосфере и околоземном космическом пространстве. В работах Шелепина рассмотрены механизмы воздействия излучения Солнца на магнитосферу, тропосферу, гидросферу, литосферу и биосферу Земли и дана общая схема солнечно-земных связей</w:t>
      </w:r>
      <w:bookmarkStart w:id="2" w:name="_Hlk118413372"/>
      <w:r w:rsidR="005E645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</w:p>
    <w:p w14:paraId="1DE9F86E" w14:textId="77777777" w:rsidR="005E645C" w:rsidRDefault="005E645C" w:rsidP="005E645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54255EC1" w14:textId="0DB26C04" w:rsidR="006B1C3B" w:rsidRDefault="005E645C" w:rsidP="005E645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                        </w:t>
      </w:r>
      <w:r w:rsidR="00C52FA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3. ТЕОРИЯ </w:t>
      </w:r>
      <w:r w:rsidR="006B1C3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</w:t>
      </w:r>
      <w:r w:rsidR="00524830" w:rsidRPr="006A350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6B1C3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</w:t>
      </w:r>
      <w:r w:rsid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ИЖЕВСКОГО</w:t>
      </w:r>
    </w:p>
    <w:bookmarkEnd w:id="2"/>
    <w:p w14:paraId="2BD4DEB3" w14:textId="3EB9FBE0" w:rsidR="0068622B" w:rsidRDefault="00C52FAD" w:rsidP="005E645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</w:t>
      </w:r>
      <w:r w:rsidR="00B7224E"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работах которых отражены взаимосвязи Космоса, биосферы и человека. Следует отметить и непосредственный интерес А.Л. Чижевского к освоению космического пространства, многолетнюю его дружбу с К.Э. Циолковским и посильную поддержку, которую А.Л. Чижевский ему оказывал.</w:t>
      </w:r>
      <w:r w:rsidR="0068622B" w:rsidRPr="006862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А.Л. Чижевский</w:t>
      </w:r>
      <w:r w:rsidR="006862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определял </w:t>
      </w:r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жизнь ка</w:t>
      </w:r>
      <w:r w:rsidR="006862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</w:t>
      </w:r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способность</w:t>
      </w:r>
      <w:r w:rsidR="0068622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живого организма пропускать сквозь себя поток космической энергии, а биосферу считал местом трансформации космической энергии, подчеркивая тем самым, что жизнь - в значительной степени явление более космическое, чем земное. В своей работе «Земное эхо солнечных бурь» он писал: «</w:t>
      </w:r>
      <w:proofErr w:type="spellStart"/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Эрруптивная</w:t>
      </w:r>
      <w:proofErr w:type="spellEnd"/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деятельность на Солнце и биологические явления на Земле суть </w:t>
      </w:r>
      <w:proofErr w:type="spellStart"/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соэффекты</w:t>
      </w:r>
      <w:proofErr w:type="spellEnd"/>
      <w:r w:rsidR="0068622B" w:rsidRPr="006B1C3B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одной общей причины - великой электромагнитной жизни Вселенной. Эта жизнь имеет пульс, свои периоды и ритмы... Жизнь не является результатом случайной игры только земных сил. Она создана воздействием творческой динамики Космоса на инертный материал Земли. Она живет динамикой этих сил, и каждое биение органического пульса согласовано с биением космического сердца - этой грандиозной совокупности материальных объектов Вселенной. За огромный промежуток времени воздействия космических сил на Землю утвердились определенные циклы явлений, правильно и периодически повторяющиеся как в пространстве, так и во времени. На Земле всюду находим циклические процессы, являющиеся результатом воздействия космических сил. В этом бесконечном числе циклических процессов сказывается биение общемирового пульса, великая динамика природы, различные части которой созвучно и гармонично резонируют одна с другой». Хотелось бы отметить, как здесь ясно и красиво выражена глубинная сущность связи Космоса и нашей Земли.</w:t>
      </w:r>
    </w:p>
    <w:p w14:paraId="6F668DFE" w14:textId="0096261F" w:rsidR="00B7224E" w:rsidRPr="005E645C" w:rsidRDefault="0068622B" w:rsidP="005E645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B7224E">
        <w:rPr>
          <w:rFonts w:ascii="Times New Roman" w:hAnsi="Times New Roman" w:cs="Times New Roman"/>
          <w:color w:val="000000"/>
          <w:shd w:val="clear" w:color="auto" w:fill="F8F9FA"/>
        </w:rPr>
        <w:t>    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 А.Л. Чижевским влияния космических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факторов на земные процессы поставило его в один ряд как с пионерами космического естествознания К.Э. Циолковским и В.И. Вернадским, так с другими выдающимися русскими </w:t>
      </w:r>
      <w:proofErr w:type="spellStart"/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космистам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ми</w:t>
      </w:r>
      <w:proofErr w:type="spellEnd"/>
      <w:r w:rsidR="005E645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5E645C" w:rsidRPr="005E645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работах которых отражены </w:t>
      </w:r>
      <w:r w:rsidR="005E645C" w:rsidRPr="005E645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lastRenderedPageBreak/>
        <w:t>взаимосвязи Космоса, биосферы и человека. Следует отметить и непосредственный интерес А.Л. Чижевского к</w:t>
      </w:r>
      <w:r w:rsidR="005E645C" w:rsidRPr="005E645C">
        <w:rPr>
          <w:color w:val="000000"/>
          <w:sz w:val="24"/>
          <w:szCs w:val="24"/>
          <w:shd w:val="clear" w:color="auto" w:fill="F8F9FA"/>
        </w:rPr>
        <w:t xml:space="preserve"> </w:t>
      </w:r>
      <w:r w:rsidR="005E645C" w:rsidRPr="005E645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освоению космического пространства, многолетнюю его дружбу с К.Э. Циолковским и посильную поддержку, которую А.Л. Чижевский ему</w:t>
      </w:r>
      <w:r w:rsidR="005E645C" w:rsidRPr="005E645C">
        <w:rPr>
          <w:color w:val="000000"/>
          <w:sz w:val="28"/>
          <w:szCs w:val="28"/>
          <w:shd w:val="clear" w:color="auto" w:fill="F8F9FA"/>
        </w:rPr>
        <w:t xml:space="preserve"> </w:t>
      </w:r>
      <w:r w:rsidR="005E645C" w:rsidRPr="005E645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оказывал</w:t>
      </w:r>
      <w:r w:rsidR="005E645C" w:rsidRPr="005E645C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14:paraId="01790AB8" w14:textId="405FD67D" w:rsidR="00B7224E" w:rsidRDefault="00B7224E" w:rsidP="006862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Segoe UI" w:hAnsi="Segoe UI" w:cs="Segoe UI"/>
          <w:color w:val="000000"/>
          <w:shd w:val="clear" w:color="auto" w:fill="F8F9FA"/>
        </w:rPr>
        <w:t> 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Многие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и идеи Чижевского находят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свое применение и в практической космонавтике, например явление </w:t>
      </w:r>
      <w:proofErr w:type="spellStart"/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метахромазии</w:t>
      </w:r>
      <w:proofErr w:type="spellEnd"/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бактерий, позволяющее прогнозировать солнечные эмиссии, опасные для человека как на Земле, так и в Космосе.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Но</w:t>
      </w:r>
      <w:r>
        <w:rPr>
          <w:rFonts w:ascii="Segoe UI" w:hAnsi="Segoe UI" w:cs="Segoe UI"/>
          <w:color w:val="000000"/>
          <w:shd w:val="clear" w:color="auto" w:fill="F8F9FA"/>
        </w:rPr>
        <w:t> 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особое место занимает утверждение Чижевского о том, что Солнце существенно влияет не только на биологические, но и социальные процессы на Земле. Социальные конфликты (войны, бунты, революции), по убеждению А.Л. Чижевского, во многом предопределяются поведением и активностью нашего светила. По его подсчетам, во время минимальной солнечной активности происходит минимум массовых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B7224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активных социальных проявлений в обществе (примерно 5%). Во время же пика активности Солнца их число достигает 60%.</w:t>
      </w:r>
    </w:p>
    <w:p w14:paraId="37B43D12" w14:textId="14C85FB0" w:rsidR="00B7224E" w:rsidRDefault="0068622B" w:rsidP="006862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отметить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3F0611" w:rsidRPr="003F061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что при циклическом характере физиологических процессов в организме человека существенную роль в его жизнедеятельности может играть резонанс внешнего малого возмущения и когерентного характера внутренних процессов в живой системе. Общая картина взаимосвязей внутри Солнечной системы настолько разнообразна, что все ее составные элементы - само Солнце, планеты, в том числе Землю, околосолнечное и межпланетное пространство - необходимо рассматривать как целостную, но существенно неравновесную систему, в которой роль неустойчивостей и слабых воздействий как управляющих параметров сильно возрастает и они могут приводить к значительным и непредсказуемым последствиям.</w:t>
      </w:r>
    </w:p>
    <w:p w14:paraId="14DAFDA4" w14:textId="443CD04C" w:rsidR="003F0611" w:rsidRPr="003F0611" w:rsidRDefault="003F0611" w:rsidP="0068622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3F061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 последние годы идеи Чижевского о  наличии многосторонних </w:t>
      </w:r>
      <w:proofErr w:type="spellStart"/>
      <w:r w:rsidRPr="003F061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космоземных</w:t>
      </w:r>
      <w:proofErr w:type="spellEnd"/>
      <w:r w:rsidRPr="003F061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  связей получили широкое подтверждение  в работах по влиянию геомагнитного  поля и солнечной активности на биоритмы артериального давления, частоту сердечно-сосудистых заболеваний, поведение эритроцитов, свертывание крови, содержание гемоглобина, гомеостаз живых организмов, почвообразование, барическое давление и циркуляцию атмосферы, осадки, генезис рельефа Земли, по прогнозу неблагоприятных периодов в </w:t>
      </w:r>
      <w:proofErr w:type="spellStart"/>
      <w:r w:rsidRPr="003F061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гео</w:t>
      </w:r>
      <w:proofErr w:type="spellEnd"/>
      <w:r w:rsidRPr="003F061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- и биосфере, погоды, эпидемий и т.д.</w:t>
      </w:r>
    </w:p>
    <w:p w14:paraId="7792ABDE" w14:textId="458CC9F1" w:rsidR="003F0611" w:rsidRDefault="003F0611" w:rsidP="006B1C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452C02AF" w14:textId="446FCF23" w:rsidR="003F0611" w:rsidRDefault="003F0611" w:rsidP="006B1C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106A4A35" w14:textId="58AD9A96" w:rsidR="003F0611" w:rsidRDefault="003F0611" w:rsidP="006B1C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17104356" w14:textId="65F401B9" w:rsidR="003F0611" w:rsidRDefault="003F0611" w:rsidP="006B1C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5CF2FAFC" w14:textId="70937B26" w:rsidR="003F0611" w:rsidRDefault="003F0611" w:rsidP="006B1C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64E84655" w14:textId="3DDF0984" w:rsidR="003F0611" w:rsidRDefault="003F0611" w:rsidP="006B1C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36F1F77D" w14:textId="77777777" w:rsidR="00DE67E6" w:rsidRDefault="00DE67E6" w:rsidP="00DE67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14:paraId="79BB5892" w14:textId="0231435D" w:rsidR="003F0611" w:rsidRPr="003F0611" w:rsidRDefault="003F0611" w:rsidP="00DE67E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ЗАКЛЮЧЕНИЕ</w:t>
      </w:r>
    </w:p>
    <w:p w14:paraId="3E6BDE5B" w14:textId="77777777" w:rsidR="003F0611" w:rsidRDefault="003F0611" w:rsidP="00DE67E6">
      <w:pPr>
        <w:pStyle w:val="a3"/>
        <w:shd w:val="clear" w:color="auto" w:fill="F8F9FA"/>
        <w:spacing w:before="0" w:beforeAutospacing="0"/>
        <w:jc w:val="center"/>
        <w:rPr>
          <w:color w:val="000000"/>
          <w:sz w:val="28"/>
          <w:szCs w:val="28"/>
        </w:rPr>
      </w:pPr>
    </w:p>
    <w:p w14:paraId="43935731" w14:textId="2F1A1DFF" w:rsidR="003F0611" w:rsidRPr="003F0611" w:rsidRDefault="003F0611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3F0611">
        <w:rPr>
          <w:color w:val="000000"/>
          <w:sz w:val="28"/>
          <w:szCs w:val="28"/>
        </w:rPr>
        <w:t>Солнце обладает 99,86% массы в Солнечно</w:t>
      </w:r>
      <w:r>
        <w:rPr>
          <w:color w:val="000000"/>
          <w:sz w:val="28"/>
          <w:szCs w:val="28"/>
        </w:rPr>
        <w:t>й</w:t>
      </w:r>
      <w:r w:rsidRPr="003F0611">
        <w:rPr>
          <w:color w:val="000000"/>
          <w:sz w:val="28"/>
          <w:szCs w:val="28"/>
        </w:rPr>
        <w:t> системе, легко можно видеть, что оно оказывает самое сильное температурное, гравитационное и электромагнитное влияние. В своем развитии Солнце переживает значительные изменения из-за работы физических механизмов. Именно эти изменения на Солнце излучаются вовне посредством солнечного ветра, тем самым заметно увеличивая заряд и проходимость межпланетного пространства, что, в свою очередь, вынуждает заряженные частицы двигаться.</w:t>
      </w:r>
    </w:p>
    <w:p w14:paraId="0DE75956" w14:textId="3C5B51AF" w:rsidR="003F0611" w:rsidRDefault="003F0611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Электромагнитные поля </w:t>
      </w:r>
      <w:r w:rsidRPr="003F0611">
        <w:rPr>
          <w:color w:val="000000"/>
          <w:sz w:val="28"/>
          <w:szCs w:val="28"/>
        </w:rPr>
        <w:t xml:space="preserve">планет </w:t>
      </w:r>
      <w:proofErr w:type="spellStart"/>
      <w:r>
        <w:rPr>
          <w:color w:val="000000"/>
          <w:sz w:val="28"/>
          <w:szCs w:val="28"/>
        </w:rPr>
        <w:t>поглащают</w:t>
      </w:r>
      <w:proofErr w:type="spellEnd"/>
      <w:r>
        <w:rPr>
          <w:color w:val="000000"/>
          <w:sz w:val="28"/>
          <w:szCs w:val="28"/>
        </w:rPr>
        <w:t xml:space="preserve"> увеличивающий </w:t>
      </w:r>
      <w:r w:rsidRPr="003F0611">
        <w:rPr>
          <w:color w:val="000000"/>
          <w:sz w:val="28"/>
          <w:szCs w:val="28"/>
        </w:rPr>
        <w:t>поток и совершают</w:t>
      </w:r>
      <w:r>
        <w:rPr>
          <w:color w:val="000000"/>
          <w:sz w:val="28"/>
          <w:szCs w:val="28"/>
        </w:rPr>
        <w:t xml:space="preserve"> </w:t>
      </w:r>
      <w:r w:rsidRPr="003F0611">
        <w:rPr>
          <w:color w:val="000000"/>
          <w:sz w:val="28"/>
          <w:szCs w:val="28"/>
        </w:rPr>
        <w:t>аномальные изменения, включающие внутреннее разогревание, увеличение числа землетрясений, вулканическую активность и другие природные катастрофы, усиление яркости и даже сдвиг магнитного полюса</w:t>
      </w:r>
    </w:p>
    <w:p w14:paraId="165969F0" w14:textId="2FEC56F4" w:rsidR="003F0611" w:rsidRDefault="003F0611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3F0611">
        <w:rPr>
          <w:color w:val="000000"/>
          <w:sz w:val="28"/>
          <w:szCs w:val="28"/>
          <w:shd w:val="clear" w:color="auto" w:fill="F8F9FA"/>
        </w:rPr>
        <w:t>Повышение солнечной активности в принципе ведет к общему возбуждению почти всех ее компонентов, а также увеличивается вероятность примерно одновременного появления различных «аномалий» и даже «катастроф», масштаб которых зависит от типа временного цикла и общего уровня солнечной деятельности</w:t>
      </w:r>
      <w:r>
        <w:rPr>
          <w:rFonts w:ascii="Segoe UI" w:hAnsi="Segoe UI" w:cs="Segoe UI"/>
          <w:color w:val="000000"/>
          <w:shd w:val="clear" w:color="auto" w:fill="F8F9FA"/>
        </w:rPr>
        <w:t>. </w:t>
      </w:r>
    </w:p>
    <w:p w14:paraId="751A5405" w14:textId="4C7CECE6" w:rsidR="0068622B" w:rsidRDefault="0068622B" w:rsidP="00C52FAD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</w:p>
    <w:p w14:paraId="5B0F510F" w14:textId="75A59D10" w:rsidR="0068622B" w:rsidRDefault="0068622B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  <w:shd w:val="clear" w:color="auto" w:fill="F8F9FA"/>
        </w:rPr>
      </w:pPr>
    </w:p>
    <w:p w14:paraId="6D876F3D" w14:textId="7FC35DE2" w:rsidR="0068622B" w:rsidRDefault="0068622B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  <w:shd w:val="clear" w:color="auto" w:fill="F8F9FA"/>
        </w:rPr>
      </w:pPr>
    </w:p>
    <w:p w14:paraId="04F5A882" w14:textId="5F4E2B03" w:rsidR="0068622B" w:rsidRDefault="0068622B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  <w:shd w:val="clear" w:color="auto" w:fill="F8F9FA"/>
        </w:rPr>
      </w:pPr>
    </w:p>
    <w:p w14:paraId="54D4FD3D" w14:textId="0A03DD43" w:rsidR="0068622B" w:rsidRDefault="0068622B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  <w:shd w:val="clear" w:color="auto" w:fill="F8F9FA"/>
        </w:rPr>
      </w:pPr>
    </w:p>
    <w:p w14:paraId="514C0D7C" w14:textId="6DAE2616" w:rsidR="0068622B" w:rsidRDefault="0068622B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  <w:shd w:val="clear" w:color="auto" w:fill="F8F9FA"/>
        </w:rPr>
      </w:pPr>
    </w:p>
    <w:p w14:paraId="4CF8043D" w14:textId="61C787E0" w:rsidR="0068622B" w:rsidRDefault="0068622B" w:rsidP="0068622B">
      <w:pPr>
        <w:pStyle w:val="a3"/>
        <w:shd w:val="clear" w:color="auto" w:fill="F8F9FA"/>
        <w:spacing w:before="0" w:beforeAutospacing="0"/>
        <w:ind w:firstLine="851"/>
        <w:jc w:val="both"/>
        <w:rPr>
          <w:color w:val="000000"/>
          <w:sz w:val="28"/>
          <w:szCs w:val="28"/>
          <w:shd w:val="clear" w:color="auto" w:fill="F8F9FA"/>
        </w:rPr>
      </w:pPr>
    </w:p>
    <w:p w14:paraId="3EB495E9" w14:textId="30E7D6F3" w:rsidR="0068622B" w:rsidRDefault="0068622B" w:rsidP="003F061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</w:p>
    <w:p w14:paraId="492DF0CF" w14:textId="027C0873" w:rsidR="0068622B" w:rsidRDefault="0068622B" w:rsidP="003F061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</w:p>
    <w:p w14:paraId="6B5CCFAF" w14:textId="62985759" w:rsidR="0068622B" w:rsidRDefault="0068622B" w:rsidP="003F061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</w:p>
    <w:p w14:paraId="39B4C228" w14:textId="459AE5EC" w:rsidR="0068622B" w:rsidRDefault="0068622B" w:rsidP="003F061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</w:p>
    <w:p w14:paraId="12106459" w14:textId="77777777" w:rsidR="00DE67E6" w:rsidRDefault="00DE67E6" w:rsidP="003F061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</w:p>
    <w:p w14:paraId="62736DAB" w14:textId="0B8F432A" w:rsidR="0068622B" w:rsidRDefault="005E645C" w:rsidP="003F061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>СПИСОК ИСПОЛЬЗУЕМЫХ ИСТОЧНИКОВ</w:t>
      </w:r>
    </w:p>
    <w:p w14:paraId="36DA522A" w14:textId="5BC3222F" w:rsidR="00DE67E6" w:rsidRDefault="005E645C" w:rsidP="005E645C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  <w:r w:rsidRPr="00C52FAD">
        <w:rPr>
          <w:color w:val="000000"/>
          <w:sz w:val="28"/>
          <w:szCs w:val="28"/>
          <w:shd w:val="clear" w:color="auto" w:fill="F8F9FA"/>
        </w:rPr>
        <w:t>1</w:t>
      </w:r>
      <w:r>
        <w:rPr>
          <w:color w:val="000000"/>
          <w:sz w:val="28"/>
          <w:szCs w:val="28"/>
          <w:shd w:val="clear" w:color="auto" w:fill="F8F9FA"/>
        </w:rPr>
        <w:t>.</w:t>
      </w:r>
      <w:r w:rsidR="006A3506">
        <w:rPr>
          <w:color w:val="000000"/>
          <w:sz w:val="28"/>
          <w:szCs w:val="28"/>
          <w:shd w:val="clear" w:color="auto" w:fill="F8F9FA"/>
        </w:rPr>
        <w:t>Витинский Ю.И. Солнечная активность</w:t>
      </w:r>
    </w:p>
    <w:p w14:paraId="68034295" w14:textId="34AB2100" w:rsidR="006A3506" w:rsidRPr="006A3506" w:rsidRDefault="006A3506" w:rsidP="005E645C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8F9FA"/>
        </w:rPr>
        <w:t xml:space="preserve">2.Мизун </w:t>
      </w:r>
      <w:proofErr w:type="gramStart"/>
      <w:r>
        <w:rPr>
          <w:color w:val="000000"/>
          <w:sz w:val="28"/>
          <w:szCs w:val="28"/>
          <w:shd w:val="clear" w:color="auto" w:fill="F8F9FA"/>
        </w:rPr>
        <w:t>Ю.Г.</w:t>
      </w:r>
      <w:r w:rsidRPr="006A3506">
        <w:rPr>
          <w:color w:val="000000"/>
          <w:sz w:val="28"/>
          <w:szCs w:val="28"/>
          <w:shd w:val="clear" w:color="auto" w:fill="F8F9FA"/>
        </w:rPr>
        <w:t xml:space="preserve"> ,</w:t>
      </w:r>
      <w:proofErr w:type="gramEnd"/>
      <w:r w:rsidRPr="006A3506">
        <w:rPr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8F9FA"/>
        </w:rPr>
        <w:t>Мизун</w:t>
      </w:r>
      <w:proofErr w:type="spellEnd"/>
      <w:r>
        <w:rPr>
          <w:color w:val="000000"/>
          <w:sz w:val="28"/>
          <w:szCs w:val="28"/>
          <w:shd w:val="clear" w:color="auto" w:fill="F8F9FA"/>
        </w:rPr>
        <w:t xml:space="preserve"> П.Г. Космос и здоровье</w:t>
      </w:r>
    </w:p>
    <w:sectPr w:rsidR="006A3506" w:rsidRPr="006A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C6D" w14:textId="77777777" w:rsidR="0068622B" w:rsidRDefault="0068622B" w:rsidP="0068622B">
      <w:pPr>
        <w:spacing w:after="0" w:line="240" w:lineRule="auto"/>
      </w:pPr>
      <w:r>
        <w:separator/>
      </w:r>
    </w:p>
  </w:endnote>
  <w:endnote w:type="continuationSeparator" w:id="0">
    <w:p w14:paraId="310F6D3B" w14:textId="77777777" w:rsidR="0068622B" w:rsidRDefault="0068622B" w:rsidP="0068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645E" w14:textId="77777777" w:rsidR="0068622B" w:rsidRDefault="0068622B" w:rsidP="0068622B">
      <w:pPr>
        <w:spacing w:after="0" w:line="240" w:lineRule="auto"/>
      </w:pPr>
      <w:r>
        <w:separator/>
      </w:r>
    </w:p>
  </w:footnote>
  <w:footnote w:type="continuationSeparator" w:id="0">
    <w:p w14:paraId="2266E6FD" w14:textId="77777777" w:rsidR="0068622B" w:rsidRDefault="0068622B" w:rsidP="0068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4CF1"/>
    <w:multiLevelType w:val="hybridMultilevel"/>
    <w:tmpl w:val="0BDC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3A72"/>
    <w:multiLevelType w:val="hybridMultilevel"/>
    <w:tmpl w:val="3784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69655">
    <w:abstractNumId w:val="0"/>
  </w:num>
  <w:num w:numId="2" w16cid:durableId="89627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7C"/>
    <w:rsid w:val="000A2205"/>
    <w:rsid w:val="000C525F"/>
    <w:rsid w:val="00157DC1"/>
    <w:rsid w:val="002C033E"/>
    <w:rsid w:val="003F0611"/>
    <w:rsid w:val="0040427C"/>
    <w:rsid w:val="004123E7"/>
    <w:rsid w:val="004E6D38"/>
    <w:rsid w:val="00524830"/>
    <w:rsid w:val="00525450"/>
    <w:rsid w:val="005814AA"/>
    <w:rsid w:val="005E645C"/>
    <w:rsid w:val="0064343E"/>
    <w:rsid w:val="0068622B"/>
    <w:rsid w:val="006A3506"/>
    <w:rsid w:val="006B1C3B"/>
    <w:rsid w:val="00777210"/>
    <w:rsid w:val="007838BE"/>
    <w:rsid w:val="007B2C86"/>
    <w:rsid w:val="00805D4D"/>
    <w:rsid w:val="009D7378"/>
    <w:rsid w:val="009F3DC7"/>
    <w:rsid w:val="00A06FD8"/>
    <w:rsid w:val="00A6764A"/>
    <w:rsid w:val="00B7224E"/>
    <w:rsid w:val="00B750AF"/>
    <w:rsid w:val="00C52FAD"/>
    <w:rsid w:val="00CD3E49"/>
    <w:rsid w:val="00D90AB2"/>
    <w:rsid w:val="00DC74B9"/>
    <w:rsid w:val="00D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64E"/>
  <w15:chartTrackingRefBased/>
  <w15:docId w15:val="{634282E0-4F4B-4B0F-82D2-0E128F53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CD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22B"/>
  </w:style>
  <w:style w:type="paragraph" w:styleId="a7">
    <w:name w:val="footer"/>
    <w:basedOn w:val="a"/>
    <w:link w:val="a8"/>
    <w:uiPriority w:val="99"/>
    <w:unhideWhenUsed/>
    <w:rsid w:val="0068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22B"/>
  </w:style>
  <w:style w:type="character" w:styleId="a9">
    <w:name w:val="Strong"/>
    <w:basedOn w:val="a0"/>
    <w:uiPriority w:val="22"/>
    <w:qFormat/>
    <w:rsid w:val="009D7378"/>
    <w:rPr>
      <w:b/>
      <w:bCs/>
    </w:rPr>
  </w:style>
  <w:style w:type="character" w:styleId="aa">
    <w:name w:val="Hyperlink"/>
    <w:basedOn w:val="a0"/>
    <w:uiPriority w:val="99"/>
    <w:semiHidden/>
    <w:unhideWhenUsed/>
    <w:rsid w:val="00805D4D"/>
    <w:rPr>
      <w:color w:val="0000FF"/>
      <w:u w:val="single"/>
    </w:rPr>
  </w:style>
  <w:style w:type="character" w:customStyle="1" w:styleId="noprint">
    <w:name w:val="noprint"/>
    <w:basedOn w:val="a0"/>
    <w:rsid w:val="0080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128_%D0%B3%D0%BE%D0%B4" TargetMode="External"/><Relationship Id="rId18" Type="http://schemas.openxmlformats.org/officeDocument/2006/relationships/hyperlink" Target="https://ru.wikipedia.org/wiki/%D0%A7%D0%B8%D1%81%D0%BB%D0%BE_%D0%92%D0%BE%D0%BB%D1%8C%D1%84%D0%B0" TargetMode="External"/><Relationship Id="rId26" Type="http://schemas.openxmlformats.org/officeDocument/2006/relationships/hyperlink" Target="https://ru.wikipedia.org/wiki/%D0%A7%D0%B8%D0%BB%D0%B8" TargetMode="External"/><Relationship Id="rId21" Type="http://schemas.openxmlformats.org/officeDocument/2006/relationships/hyperlink" Target="https://ru.wikipedia.org/w/index.php?title=%D0%90%D0%BB%D0%B5%D0%BA%D1%81%D0%B0%D0%BD%D0%B4%D0%B5%D1%80,_%D0%A1%D1%82%D0%B8%D0%B2%D0%B5%D0%BD&amp;action=edit&amp;redlink=1" TargetMode="External"/><Relationship Id="rId34" Type="http://schemas.openxmlformats.org/officeDocument/2006/relationships/hyperlink" Target="https://ru.wikipedia.org/wiki/%D0%A1%D0%BE%D0%BB%D0%BD%D0%B5%D1%87%D0%BD%D0%B0%D1%8F_%D0%B0%D0%BA%D1%82%D0%B8%D0%B2%D0%BD%D0%BE%D1%81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2%D0%B0%D0%B9" TargetMode="External"/><Relationship Id="rId17" Type="http://schemas.openxmlformats.org/officeDocument/2006/relationships/hyperlink" Target="https://ru.wikipedia.org/wiki/%D0%9C%D0%B8%D0%BD%D0%B8%D0%BC%D1%83%D0%BC_%D0%9C%D0%B0%D1%83%D0%BD%D0%B4%D0%B5%D1%80%D0%B0" TargetMode="External"/><Relationship Id="rId25" Type="http://schemas.openxmlformats.org/officeDocument/2006/relationships/hyperlink" Target="https://ru.wikipedia.org/wiki/%D0%9A%D0%B0%D0%BB%D0%B0%D0%BC%D0%B0" TargetMode="External"/><Relationship Id="rId33" Type="http://schemas.openxmlformats.org/officeDocument/2006/relationships/hyperlink" Target="https://ru.wikipedia.org/wiki/%D0%9F%D1%88%D0%B5%D0%BD%D0%B8%D1%86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0%BB%D0%BD%D0%B5%D1%87%D0%BD%D0%B0%D1%8F_%D0%B0%D0%BA%D1%82%D0%B8%D0%B2%D0%BD%D0%BE%D1%81%D1%82%D1%8C" TargetMode="External"/><Relationship Id="rId20" Type="http://schemas.openxmlformats.org/officeDocument/2006/relationships/hyperlink" Target="https://ru.wikipedia.org/wiki/%D0%93%D0%B5%D0%BD%D1%80%D0%B8,_%D0%94%D0%B6%D0%BE%D0%B7%D0%B5%D1%84" TargetMode="External"/><Relationship Id="rId29" Type="http://schemas.openxmlformats.org/officeDocument/2006/relationships/hyperlink" Target="https://ru.wikipedia.org/wiki/%D0%A2%D1%80%D0%B5%D0%BD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800_%D0%B3%D0%BE%D0%B4_%D0%B4%D0%BE_%D0%BD._%D1%8D." TargetMode="External"/><Relationship Id="rId24" Type="http://schemas.openxmlformats.org/officeDocument/2006/relationships/hyperlink" Target="https://ru.wikipedia.org/wiki/%D0%90%D0%B1%D0%B1%D0%BE%D1%82,_%D0%A7%D0%B0%D1%80%D0%BB%D0%B7_%D0%93%D1%80%D0%B8%D0%BB%D0%B8" TargetMode="External"/><Relationship Id="rId32" Type="http://schemas.openxmlformats.org/officeDocument/2006/relationships/hyperlink" Target="https://ru.wikipedia.org/wiki/%D0%A1%D0%BE%D0%BB%D0%BD%D0%B5%D1%87%D0%BD%D1%8B%D0%B5_%D0%BF%D1%8F%D1%82%D0%BD%D0%B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0%BB%D0%B5%D1%81%D0%BA%D0%BE%D0%BF" TargetMode="External"/><Relationship Id="rId23" Type="http://schemas.openxmlformats.org/officeDocument/2006/relationships/hyperlink" Target="https://ru.wikipedia.org/wiki/%D0%A2%D0%B5%D1%80%D0%BC%D0%BE%D0%BC%D0%B5%D1%82%D1%80" TargetMode="External"/><Relationship Id="rId28" Type="http://schemas.openxmlformats.org/officeDocument/2006/relationships/hyperlink" Target="https://ru.wikipedia.org/wiki/%D0%A1%D0%BE%D0%BB%D0%BD%D0%B5%D1%87%D0%BD%D0%B0%D1%8F_%D1%86%D0%B8%D0%BA%D0%BB%D0%B8%D1%87%D0%BD%D0%BE%D1%81%D1%82%D1%8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1%D0%BE%D0%BB%D0%BD%D1%86%D0%B5" TargetMode="External"/><Relationship Id="rId19" Type="http://schemas.openxmlformats.org/officeDocument/2006/relationships/hyperlink" Target="https://ru.wikipedia.org/wiki/%D0%9F%D0%B5%D1%80%D0%B8%D0%BE%D0%B4%D0%B8%D1%87%D0%B5%D1%81%D0%BA%D0%B0%D1%8F_%D1%84%D1%83%D0%BD%D0%BA%D1%86%D0%B8%D1%8F" TargetMode="External"/><Relationship Id="rId31" Type="http://schemas.openxmlformats.org/officeDocument/2006/relationships/hyperlink" Target="https://ru.wikipedia.org/wiki/%D0%93%D0%B5%D1%80%D1%88%D0%B5%D0%BB%D1%8C,_%D0%A3%D0%B8%D0%BB%D1%8C%D1%8F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B%D0%BD%D0%B5%D1%87%D0%BD%D1%8B%D0%B5_%D0%BF%D1%8F%D1%82%D0%BD%D0%B0" TargetMode="External"/><Relationship Id="rId14" Type="http://schemas.openxmlformats.org/officeDocument/2006/relationships/hyperlink" Target="https://ru.wikipedia.org/wiki/1610_%D0%B3%D0%BE%D0%B4" TargetMode="External"/><Relationship Id="rId22" Type="http://schemas.openxmlformats.org/officeDocument/2006/relationships/hyperlink" Target="https://ru.wikipedia.org/wiki/%D0%9F%D1%80%D0%B8%D0%BD%D1%81%D1%82%D0%BE%D0%BD%D1%81%D0%BA%D0%B8%D0%B9_%D1%83%D0%BD%D0%B8%D0%B2%D0%B5%D1%80%D1%81%D0%B8%D1%82%D0%B5%D1%82" TargetMode="External"/><Relationship Id="rId27" Type="http://schemas.openxmlformats.org/officeDocument/2006/relationships/hyperlink" Target="https://ru.wikipedia.org/wiki/%D0%9E%D0%B1%D1%81%D0%B5%D1%80%D0%B2%D0%B0%D1%82%D0%BE%D1%80%D0%B8%D1%8F_%D0%9C%D0%B0%D1%83%D0%BD%D1%82-%D0%92%D0%B8%D0%BB%D1%8C%D1%81%D0%BE%D0%BD" TargetMode="External"/><Relationship Id="rId30" Type="http://schemas.openxmlformats.org/officeDocument/2006/relationships/hyperlink" Target="https://ru.wikipedia.org/wiki/%D0%94%D0%B5%D0%BD%D0%B4%D1%80%D0%BE%D1%85%D1%80%D0%BE%D0%BD%D0%BE%D0%BB%D0%BE%D0%B3%D0%B8%D1%8F" TargetMode="External"/><Relationship Id="rId35" Type="http://schemas.openxmlformats.org/officeDocument/2006/relationships/hyperlink" Target="https://ru.wikipedia.org/wiki/%D0%98%D1%81%D0%BA%D1%83%D1%81%D1%81%D1%82%D0%B2%D0%B5%D0%BD%D0%BD%D1%8B%D0%B9_%D1%81%D0%BF%D1%83%D1%82%D0%BD%D0%B8%D0%BA_%D0%97%D0%B5%D0%BC%D0%BB%D0%B8" TargetMode="External"/><Relationship Id="rId8" Type="http://schemas.openxmlformats.org/officeDocument/2006/relationships/hyperlink" Target="https://ru.wikipedia.org/wiki/%D0%A7%D0%B8%D1%81%D0%BB%D0%BE_%D0%92%D0%BE%D0%BB%D1%8C%D1%84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A7DE-74C5-4F07-A460-F416D9C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gazievgazi12@gmail.com</cp:lastModifiedBy>
  <cp:revision>2</cp:revision>
  <cp:lastPrinted>2022-11-21T21:25:00Z</cp:lastPrinted>
  <dcterms:created xsi:type="dcterms:W3CDTF">2022-12-07T07:29:00Z</dcterms:created>
  <dcterms:modified xsi:type="dcterms:W3CDTF">2022-12-07T07:29:00Z</dcterms:modified>
</cp:coreProperties>
</file>