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F0" w:rsidRPr="00833317" w:rsidRDefault="00231CF0" w:rsidP="00DF5D7E">
      <w:pPr>
        <w:jc w:val="center"/>
      </w:pPr>
      <w:r w:rsidRPr="00833317">
        <w:t>Муниципальное бюджетное общеобразовательное учреждение «Средняя общеобразовательная школа № 14»</w:t>
      </w:r>
    </w:p>
    <w:p w:rsidR="00231CF0" w:rsidRPr="00833317" w:rsidRDefault="00231CF0" w:rsidP="00D97787"/>
    <w:p w:rsidR="00CA238C" w:rsidRPr="00DF5D7E" w:rsidRDefault="00980350" w:rsidP="00DF5D7E">
      <w:pPr>
        <w:spacing w:before="2880"/>
        <w:jc w:val="center"/>
        <w:rPr>
          <w:sz w:val="52"/>
        </w:rPr>
      </w:pPr>
      <w:r w:rsidRPr="00DF5D7E">
        <w:rPr>
          <w:sz w:val="52"/>
        </w:rPr>
        <w:t xml:space="preserve">РАЗВИТИЕ </w:t>
      </w:r>
      <w:r w:rsidR="00CA238C" w:rsidRPr="00DF5D7E">
        <w:rPr>
          <w:sz w:val="52"/>
        </w:rPr>
        <w:t>КОМЬЮТЕРНОЙ</w:t>
      </w:r>
    </w:p>
    <w:p w:rsidR="00231CF0" w:rsidRPr="00DF5D7E" w:rsidRDefault="00980350" w:rsidP="00DF5D7E">
      <w:pPr>
        <w:jc w:val="center"/>
        <w:rPr>
          <w:sz w:val="52"/>
        </w:rPr>
      </w:pPr>
      <w:r w:rsidRPr="00DF5D7E">
        <w:rPr>
          <w:sz w:val="52"/>
        </w:rPr>
        <w:t>АНИМАЦИИ</w:t>
      </w:r>
    </w:p>
    <w:p w:rsidR="00833317" w:rsidRDefault="00833317" w:rsidP="00DF5D7E">
      <w:pPr>
        <w:spacing w:before="5160"/>
        <w:jc w:val="right"/>
      </w:pPr>
      <w:r>
        <w:t>Выполнила ученица 1</w:t>
      </w:r>
      <w:r w:rsidR="00980350" w:rsidRPr="00980350">
        <w:t>1</w:t>
      </w:r>
      <w:r>
        <w:t>А класса</w:t>
      </w:r>
    </w:p>
    <w:p w:rsidR="00833317" w:rsidRPr="00833317" w:rsidRDefault="00833317" w:rsidP="00DF5D7E">
      <w:pPr>
        <w:jc w:val="right"/>
      </w:pPr>
      <w:r w:rsidRPr="00833317">
        <w:t xml:space="preserve">Чурдалёва Алёна </w:t>
      </w:r>
    </w:p>
    <w:p w:rsidR="00833317" w:rsidRDefault="00833317" w:rsidP="00DF5D7E">
      <w:pPr>
        <w:jc w:val="right"/>
      </w:pPr>
      <w:r>
        <w:t>Руководитель</w:t>
      </w:r>
    </w:p>
    <w:p w:rsidR="00833317" w:rsidRDefault="00833317" w:rsidP="00DF5D7E">
      <w:pPr>
        <w:jc w:val="right"/>
      </w:pPr>
      <w:r w:rsidRPr="00833317">
        <w:t>Савченко Ирина Анатольевна</w:t>
      </w:r>
    </w:p>
    <w:p w:rsidR="00833317" w:rsidRDefault="00833317" w:rsidP="00DF5D7E">
      <w:pPr>
        <w:jc w:val="right"/>
      </w:pPr>
      <w:r>
        <w:t>Сергиев Посад</w:t>
      </w:r>
    </w:p>
    <w:p w:rsidR="00A64364" w:rsidRPr="00CA238C" w:rsidRDefault="00833317" w:rsidP="00DF5D7E">
      <w:pPr>
        <w:jc w:val="right"/>
      </w:pPr>
      <w:r>
        <w:t>202</w:t>
      </w:r>
      <w:r w:rsidR="00980350" w:rsidRPr="00CA238C">
        <w:t>2</w:t>
      </w:r>
    </w:p>
    <w:p w:rsidR="00CB4A15" w:rsidRDefault="00CB4A15" w:rsidP="00DF5D7E">
      <w:pPr>
        <w:jc w:val="right"/>
        <w:rPr>
          <w:rStyle w:val="10"/>
        </w:rPr>
      </w:pPr>
      <w:bookmarkStart w:id="0" w:name="_GoBack"/>
      <w:r>
        <w:rPr>
          <w:rStyle w:val="10"/>
        </w:rPr>
        <w:br w:type="page"/>
      </w:r>
    </w:p>
    <w:bookmarkEnd w:id="0" w:displacedByCustomXml="next"/>
    <w:sdt>
      <w:sdtPr>
        <w:rPr>
          <w:rFonts w:eastAsia="Calibri" w:cs="Times New Roman"/>
          <w:b w:val="0"/>
          <w:sz w:val="36"/>
          <w:szCs w:val="22"/>
          <w:lang w:eastAsia="en-US"/>
        </w:rPr>
        <w:id w:val="-1788185026"/>
        <w:docPartObj>
          <w:docPartGallery w:val="Table of Contents"/>
          <w:docPartUnique/>
        </w:docPartObj>
      </w:sdtPr>
      <w:sdtEndPr>
        <w:rPr>
          <w:sz w:val="24"/>
          <w:szCs w:val="28"/>
        </w:rPr>
      </w:sdtEndPr>
      <w:sdtContent>
        <w:p w:rsidR="00592F19" w:rsidRPr="004A0E26" w:rsidRDefault="00592F19" w:rsidP="00D97787">
          <w:pPr>
            <w:pStyle w:val="ab"/>
          </w:pPr>
          <w:r w:rsidRPr="004A0E26">
            <w:t>Оглавление</w:t>
          </w:r>
        </w:p>
        <w:p w:rsidR="004A0E26" w:rsidRPr="004A0E26" w:rsidRDefault="00592F1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r w:rsidRPr="004A0E26">
            <w:rPr>
              <w:sz w:val="24"/>
            </w:rPr>
            <w:fldChar w:fldCharType="begin"/>
          </w:r>
          <w:r w:rsidRPr="004A0E26">
            <w:rPr>
              <w:sz w:val="24"/>
            </w:rPr>
            <w:instrText xml:space="preserve"> TOC \o "1-3" \h \z \u </w:instrText>
          </w:r>
          <w:r w:rsidRPr="004A0E26">
            <w:rPr>
              <w:sz w:val="24"/>
            </w:rPr>
            <w:fldChar w:fldCharType="separate"/>
          </w:r>
          <w:hyperlink w:anchor="_Toc122983235" w:history="1">
            <w:r w:rsidR="004A0E26" w:rsidRPr="004A0E26">
              <w:rPr>
                <w:rStyle w:val="a6"/>
                <w:noProof/>
                <w:sz w:val="24"/>
              </w:rPr>
              <w:t>Введение</w:t>
            </w:r>
            <w:r w:rsidR="004A0E26" w:rsidRPr="004A0E26">
              <w:rPr>
                <w:noProof/>
                <w:webHidden/>
                <w:sz w:val="24"/>
              </w:rPr>
              <w:tab/>
            </w:r>
            <w:r w:rsidR="004A0E26" w:rsidRPr="004A0E26">
              <w:rPr>
                <w:noProof/>
                <w:webHidden/>
                <w:sz w:val="24"/>
              </w:rPr>
              <w:fldChar w:fldCharType="begin"/>
            </w:r>
            <w:r w:rsidR="004A0E26" w:rsidRPr="004A0E26">
              <w:rPr>
                <w:noProof/>
                <w:webHidden/>
                <w:sz w:val="24"/>
              </w:rPr>
              <w:instrText xml:space="preserve"> PAGEREF _Toc122983235 \h </w:instrText>
            </w:r>
            <w:r w:rsidR="004A0E26" w:rsidRPr="004A0E26">
              <w:rPr>
                <w:noProof/>
                <w:webHidden/>
                <w:sz w:val="24"/>
              </w:rPr>
            </w:r>
            <w:r w:rsidR="004A0E26" w:rsidRPr="004A0E26">
              <w:rPr>
                <w:noProof/>
                <w:webHidden/>
                <w:sz w:val="24"/>
              </w:rPr>
              <w:fldChar w:fldCharType="separate"/>
            </w:r>
            <w:r w:rsidR="004A0E26" w:rsidRPr="004A0E26">
              <w:rPr>
                <w:noProof/>
                <w:webHidden/>
                <w:sz w:val="24"/>
              </w:rPr>
              <w:t>4</w:t>
            </w:r>
            <w:r w:rsidR="004A0E26"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36" w:history="1">
            <w:r w:rsidRPr="004A0E26">
              <w:rPr>
                <w:rStyle w:val="a6"/>
                <w:noProof/>
                <w:sz w:val="24"/>
              </w:rPr>
              <w:t>Виды анимации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_Toc122983236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5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37" w:history="1">
            <w:r w:rsidRPr="004A0E26">
              <w:rPr>
                <w:rStyle w:val="a6"/>
                <w:noProof/>
                <w:sz w:val="24"/>
              </w:rPr>
              <w:t>Традиционная анимация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_Toc122983237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5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38" w:history="1">
            <w:r w:rsidRPr="004A0E26">
              <w:rPr>
                <w:rStyle w:val="a6"/>
                <w:noProof/>
                <w:sz w:val="24"/>
              </w:rPr>
              <w:t>2D-векторная анимация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_Toc122983238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5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39" w:history="1">
            <w:r w:rsidRPr="004A0E26">
              <w:rPr>
                <w:rStyle w:val="a6"/>
                <w:noProof/>
                <w:sz w:val="24"/>
              </w:rPr>
              <w:t>3D-анимация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_Toc122983239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6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40" w:history="1">
            <w:r w:rsidRPr="004A0E26">
              <w:rPr>
                <w:rStyle w:val="a6"/>
                <w:noProof/>
                <w:sz w:val="24"/>
                <w:shd w:val="clear" w:color="auto" w:fill="FFFFFF"/>
              </w:rPr>
              <w:t>Стоп-моушн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_Toc122983240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6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41" w:history="1">
            <w:r w:rsidRPr="004A0E26">
              <w:rPr>
                <w:rStyle w:val="a6"/>
                <w:noProof/>
                <w:sz w:val="24"/>
              </w:rPr>
              <w:t>Развитие компьютерной анимации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_Toc122983241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7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42" w:history="1">
            <w:r w:rsidRPr="004A0E26">
              <w:rPr>
                <w:rStyle w:val="a6"/>
                <w:noProof/>
                <w:sz w:val="24"/>
              </w:rPr>
              <w:t>Появление анимации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_Toc122983242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7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43" w:history="1">
            <w:r w:rsidRPr="004A0E26">
              <w:rPr>
                <w:rStyle w:val="a6"/>
                <w:noProof/>
                <w:sz w:val="24"/>
              </w:rPr>
              <w:t>Начало использования цифровых технологий в анимации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_Toc122983243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8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44" w:history="1">
            <w:r w:rsidRPr="004A0E26">
              <w:rPr>
                <w:rStyle w:val="a6"/>
                <w:noProof/>
                <w:sz w:val="24"/>
              </w:rPr>
              <w:t>Развитие 3</w:t>
            </w:r>
            <w:r w:rsidRPr="004A0E26">
              <w:rPr>
                <w:rStyle w:val="a6"/>
                <w:noProof/>
                <w:sz w:val="24"/>
                <w:lang w:val="en-US"/>
              </w:rPr>
              <w:t>D</w:t>
            </w:r>
            <w:r w:rsidRPr="004A0E26">
              <w:rPr>
                <w:rStyle w:val="a6"/>
                <w:noProof/>
                <w:sz w:val="24"/>
              </w:rPr>
              <w:t>-анимации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_Toc122983244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8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45" w:history="1">
            <w:r w:rsidRPr="004A0E26">
              <w:rPr>
                <w:rStyle w:val="a6"/>
                <w:noProof/>
                <w:sz w:val="24"/>
              </w:rPr>
              <w:t>Основные приемы в компьютерной анимации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_Toc122983245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9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46" w:history="1">
            <w:r w:rsidRPr="004A0E26">
              <w:rPr>
                <w:rStyle w:val="a6"/>
                <w:noProof/>
                <w:sz w:val="24"/>
              </w:rPr>
              <w:t>Сжатие и растяжение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_Toc122983246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9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47" w:history="1">
            <w:r w:rsidRPr="004A0E26">
              <w:rPr>
                <w:rStyle w:val="a6"/>
                <w:noProof/>
                <w:sz w:val="24"/>
              </w:rPr>
              <w:t>Подготовка к последующему действию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_Toc122983247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9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48" w:history="1">
            <w:r w:rsidRPr="004A0E26">
              <w:rPr>
                <w:rStyle w:val="a6"/>
                <w:noProof/>
                <w:sz w:val="24"/>
              </w:rPr>
              <w:t>Сценичность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_Toc122983248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9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49" w:history="1">
            <w:r w:rsidRPr="004A0E26">
              <w:rPr>
                <w:rStyle w:val="a6"/>
                <w:noProof/>
                <w:sz w:val="24"/>
              </w:rPr>
              <w:t>Компоновка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_Toc122983249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9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50" w:history="1">
            <w:r w:rsidRPr="004A0E26">
              <w:rPr>
                <w:rStyle w:val="a6"/>
                <w:noProof/>
                <w:sz w:val="24"/>
              </w:rPr>
              <w:t>Доводка, захлест действия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_Toc122983250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10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51" w:history="1">
            <w:r w:rsidRPr="004A0E26">
              <w:rPr>
                <w:rStyle w:val="a6"/>
                <w:noProof/>
                <w:sz w:val="24"/>
                <w:bdr w:val="none" w:sz="0" w:space="0" w:color="auto" w:frame="1"/>
              </w:rPr>
              <w:t>Смягчение начала и завершения движения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_Toc122983251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10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52" w:history="1">
            <w:r w:rsidRPr="004A0E26">
              <w:rPr>
                <w:rStyle w:val="a6"/>
                <w:noProof/>
                <w:sz w:val="24"/>
                <w:bdr w:val="none" w:sz="0" w:space="0" w:color="auto" w:frame="1"/>
              </w:rPr>
              <w:t>Дуги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_Toc122983252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10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53" w:history="1">
            <w:r w:rsidRPr="004A0E26">
              <w:rPr>
                <w:rStyle w:val="a6"/>
                <w:noProof/>
                <w:sz w:val="24"/>
                <w:bdr w:val="none" w:sz="0" w:space="0" w:color="auto" w:frame="1"/>
              </w:rPr>
              <w:t>Дополнительное действие, либо выразительная деталь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_Toc122983253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10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54" w:history="1">
            <w:r w:rsidRPr="004A0E26">
              <w:rPr>
                <w:rStyle w:val="a6"/>
                <w:noProof/>
                <w:sz w:val="24"/>
                <w:bdr w:val="none" w:sz="0" w:space="0" w:color="auto" w:frame="1"/>
              </w:rPr>
              <w:t>Расчёт времени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_Toc122983254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10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55" w:history="1">
            <w:r w:rsidRPr="004A0E26">
              <w:rPr>
                <w:rStyle w:val="a6"/>
                <w:noProof/>
                <w:sz w:val="24"/>
                <w:bdr w:val="none" w:sz="0" w:space="0" w:color="auto" w:frame="1"/>
              </w:rPr>
              <w:t>Преувеличение, утрирование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_Toc122983255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10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56" w:history="1">
            <w:r w:rsidRPr="004A0E26">
              <w:rPr>
                <w:rStyle w:val="a6"/>
                <w:noProof/>
                <w:sz w:val="24"/>
              </w:rPr>
              <w:t>Профессиональный рисунок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_Toc122983256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11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57" w:history="1">
            <w:r w:rsidRPr="004A0E26">
              <w:rPr>
                <w:rStyle w:val="a6"/>
                <w:noProof/>
                <w:sz w:val="24"/>
                <w:bdr w:val="none" w:sz="0" w:space="0" w:color="auto" w:frame="1"/>
              </w:rPr>
              <w:t>Привлекательность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_Toc122983257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11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58" w:history="1">
            <w:r w:rsidRPr="004A0E26">
              <w:rPr>
                <w:rStyle w:val="a6"/>
                <w:noProof/>
                <w:sz w:val="24"/>
              </w:rPr>
              <w:t>Заключение: анимация в современных играх, фильмах и мультфильмах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_Toc122983258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12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4A0E26" w:rsidRPr="004A0E26" w:rsidRDefault="004A0E2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2983259" w:history="1">
            <w:r w:rsidRPr="004A0E26">
              <w:rPr>
                <w:rStyle w:val="a6"/>
                <w:noProof/>
                <w:sz w:val="24"/>
              </w:rPr>
              <w:t>Источники</w:t>
            </w:r>
            <w:r w:rsidRPr="004A0E26">
              <w:rPr>
                <w:noProof/>
                <w:webHidden/>
                <w:sz w:val="24"/>
              </w:rPr>
              <w:tab/>
            </w:r>
            <w:r w:rsidRPr="004A0E26">
              <w:rPr>
                <w:noProof/>
                <w:webHidden/>
                <w:sz w:val="24"/>
              </w:rPr>
              <w:fldChar w:fldCharType="begin"/>
            </w:r>
            <w:r w:rsidRPr="004A0E26">
              <w:rPr>
                <w:noProof/>
                <w:webHidden/>
                <w:sz w:val="24"/>
              </w:rPr>
              <w:instrText xml:space="preserve"> PAGEREF _Toc122983259 \h </w:instrText>
            </w:r>
            <w:r w:rsidRPr="004A0E26">
              <w:rPr>
                <w:noProof/>
                <w:webHidden/>
                <w:sz w:val="24"/>
              </w:rPr>
            </w:r>
            <w:r w:rsidRPr="004A0E26">
              <w:rPr>
                <w:noProof/>
                <w:webHidden/>
                <w:sz w:val="24"/>
              </w:rPr>
              <w:fldChar w:fldCharType="separate"/>
            </w:r>
            <w:r w:rsidRPr="004A0E26">
              <w:rPr>
                <w:noProof/>
                <w:webHidden/>
                <w:sz w:val="24"/>
              </w:rPr>
              <w:t>13</w:t>
            </w:r>
            <w:r w:rsidRPr="004A0E26">
              <w:rPr>
                <w:noProof/>
                <w:webHidden/>
                <w:sz w:val="24"/>
              </w:rPr>
              <w:fldChar w:fldCharType="end"/>
            </w:r>
          </w:hyperlink>
        </w:p>
        <w:p w:rsidR="00592F19" w:rsidRPr="004A0E26" w:rsidRDefault="00592F19" w:rsidP="00D97787">
          <w:pPr>
            <w:rPr>
              <w:sz w:val="24"/>
            </w:rPr>
          </w:pPr>
          <w:r w:rsidRPr="004A0E26">
            <w:rPr>
              <w:b/>
              <w:sz w:val="24"/>
            </w:rPr>
            <w:fldChar w:fldCharType="end"/>
          </w:r>
        </w:p>
      </w:sdtContent>
    </w:sdt>
    <w:p w:rsidR="00592F19" w:rsidRDefault="00592F19" w:rsidP="00D97787">
      <w:pPr>
        <w:rPr>
          <w:rStyle w:val="10"/>
        </w:rPr>
      </w:pPr>
      <w:r>
        <w:rPr>
          <w:rStyle w:val="10"/>
        </w:rPr>
        <w:br w:type="page"/>
      </w:r>
    </w:p>
    <w:p w:rsidR="00CB4A15" w:rsidRPr="00592F19" w:rsidRDefault="00CB4A15" w:rsidP="00D97787">
      <w:pPr>
        <w:pStyle w:val="1"/>
      </w:pPr>
      <w:bookmarkStart w:id="1" w:name="_Toc122983235"/>
      <w:r w:rsidRPr="00592F19">
        <w:rPr>
          <w:rStyle w:val="10"/>
          <w:b/>
        </w:rPr>
        <w:lastRenderedPageBreak/>
        <w:t>Введение</w:t>
      </w:r>
      <w:bookmarkEnd w:id="1"/>
    </w:p>
    <w:p w:rsidR="00CA238C" w:rsidRDefault="00CA238C" w:rsidP="00D97787">
      <w:r w:rsidRPr="00CB4A15">
        <w:t>Компьютерная анимация</w:t>
      </w:r>
      <w:r>
        <w:t> —</w:t>
      </w:r>
      <w:r w:rsidR="00946680">
        <w:t xml:space="preserve"> это сменяющие друг друга картинки, выполненные с помощью компьютера. По-другому компьютерную анимацию можно назвать </w:t>
      </w:r>
      <w:r w:rsidR="00946680">
        <w:rPr>
          <w:lang w:val="en-US"/>
        </w:rPr>
        <w:t>motion</w:t>
      </w:r>
      <w:r w:rsidR="00946680" w:rsidRPr="00946680">
        <w:t xml:space="preserve"> </w:t>
      </w:r>
      <w:r w:rsidR="00946680">
        <w:rPr>
          <w:lang w:val="en-US"/>
        </w:rPr>
        <w:t>design</w:t>
      </w:r>
      <w:r w:rsidR="00946680">
        <w:t xml:space="preserve"> (от англ. motion — движение).</w:t>
      </w:r>
    </w:p>
    <w:p w:rsidR="00946680" w:rsidRDefault="00946680" w:rsidP="00D97787">
      <w:r>
        <w:t>Компьютеры начали использовать в мультипликации в 2</w:t>
      </w:r>
      <w:r>
        <w:rPr>
          <w:lang w:val="en-US"/>
        </w:rPr>
        <w:t>D</w:t>
      </w:r>
      <w:r>
        <w:t xml:space="preserve"> еще в 80-х, но в наше время чаще всего компьютерная анимации используется для 3</w:t>
      </w:r>
      <w:r>
        <w:rPr>
          <w:lang w:val="en-US"/>
        </w:rPr>
        <w:t>D</w:t>
      </w:r>
      <w:r>
        <w:t xml:space="preserve">. </w:t>
      </w:r>
      <w:r w:rsidR="004C744E">
        <w:t>Она применяется в играх, кино и многих других направлениях. С каждым годом моушн-дизайн становится все более и более востребованным.</w:t>
      </w:r>
    </w:p>
    <w:p w:rsidR="004C744E" w:rsidRDefault="004C744E" w:rsidP="00D97787">
      <w:pPr>
        <w:rPr>
          <w:shd w:val="clear" w:color="auto" w:fill="FFFFFF"/>
        </w:rPr>
      </w:pPr>
      <w:r>
        <w:rPr>
          <w:shd w:val="clear" w:color="auto" w:fill="FFFFFF"/>
        </w:rPr>
        <w:t>Процесс создания 3D-анимации крайне сложен. Моделирование различных по своей форме объемных фигур, использование текстуры, выбор правильного освещения, анимация и многие другие факторы имеют основополагающее влияние на конечный результат. Помимо этого, нередко для создания сложных роликов каждый из этих процессов требует использования отдельной программы.</w:t>
      </w:r>
    </w:p>
    <w:p w:rsidR="004C744E" w:rsidRDefault="004C744E" w:rsidP="00D9778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4C744E" w:rsidRPr="00D97787" w:rsidRDefault="004C744E" w:rsidP="00D97787">
      <w:pPr>
        <w:pStyle w:val="1"/>
      </w:pPr>
      <w:bookmarkStart w:id="2" w:name="_Toc122983236"/>
      <w:r w:rsidRPr="00D97787">
        <w:lastRenderedPageBreak/>
        <w:t>Виды анимации</w:t>
      </w:r>
      <w:bookmarkEnd w:id="2"/>
    </w:p>
    <w:p w:rsidR="005A13B3" w:rsidRPr="00D97787" w:rsidRDefault="005A13B3" w:rsidP="00D97787">
      <w:pPr>
        <w:pStyle w:val="2"/>
      </w:pPr>
      <w:bookmarkStart w:id="3" w:name="_Toc122983237"/>
      <w:r w:rsidRPr="00D97787">
        <w:rPr>
          <w:rStyle w:val="af"/>
          <w:b/>
          <w:bCs w:val="0"/>
        </w:rPr>
        <w:t>Традиционная анимация</w:t>
      </w:r>
      <w:bookmarkEnd w:id="3"/>
    </w:p>
    <w:p w:rsidR="005A13B3" w:rsidRDefault="00592F19" w:rsidP="00D97787">
      <w:pPr>
        <w:rPr>
          <w:shd w:val="clear" w:color="auto" w:fill="FFFFFF"/>
        </w:rPr>
      </w:pPr>
      <w:r>
        <w:rPr>
          <w:shd w:val="clear" w:color="auto" w:fill="FFFFFF"/>
        </w:rPr>
        <w:t>Это п</w:t>
      </w:r>
      <w:r w:rsidR="005A13B3">
        <w:rPr>
          <w:shd w:val="clear" w:color="auto" w:fill="FFFFFF"/>
        </w:rPr>
        <w:t>роцесс создания анимации путем рисования отдельно каждого кадра движения объекта. Именно с такой традиционной анимации возникла мультипликация, которая в то время все еще рисовалась полностью вручную. Этот способ работы был очень сложным и занимал крайне много времени даже у самых опытных художников. В будущем ручной способ был заменен на полуавтоматический, при котором кадры состояли</w:t>
      </w:r>
      <w:r>
        <w:rPr>
          <w:shd w:val="clear" w:color="auto" w:fill="FFFFFF"/>
        </w:rPr>
        <w:t xml:space="preserve"> из нескольких слоев, то есть</w:t>
      </w:r>
      <w:r w:rsidR="005A13B3">
        <w:rPr>
          <w:shd w:val="clear" w:color="auto" w:fill="FFFFFF"/>
        </w:rPr>
        <w:t xml:space="preserve"> при </w:t>
      </w:r>
      <w:r>
        <w:rPr>
          <w:shd w:val="clear" w:color="auto" w:fill="FFFFFF"/>
        </w:rPr>
        <w:t>движении</w:t>
      </w:r>
      <w:r w:rsidR="005A13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объекта задний</w:t>
      </w:r>
      <w:r w:rsidR="005A13B3">
        <w:rPr>
          <w:shd w:val="clear" w:color="auto" w:fill="FFFFFF"/>
        </w:rPr>
        <w:t xml:space="preserve"> фон мог оставаться </w:t>
      </w:r>
      <w:r>
        <w:rPr>
          <w:shd w:val="clear" w:color="auto" w:fill="FFFFFF"/>
        </w:rPr>
        <w:t>статичным</w:t>
      </w:r>
      <w:r w:rsidR="005A13B3">
        <w:rPr>
          <w:shd w:val="clear" w:color="auto" w:fill="FFFFFF"/>
        </w:rPr>
        <w:t>,</w:t>
      </w:r>
      <w:r>
        <w:rPr>
          <w:shd w:val="clear" w:color="auto" w:fill="FFFFFF"/>
        </w:rPr>
        <w:t xml:space="preserve"> а</w:t>
      </w:r>
      <w:r w:rsidR="005A13B3">
        <w:rPr>
          <w:shd w:val="clear" w:color="auto" w:fill="FFFFFF"/>
        </w:rPr>
        <w:t xml:space="preserve"> менялись </w:t>
      </w:r>
      <w:r>
        <w:rPr>
          <w:shd w:val="clear" w:color="auto" w:fill="FFFFFF"/>
        </w:rPr>
        <w:t>только</w:t>
      </w:r>
      <w:r w:rsidR="005A13B3">
        <w:rPr>
          <w:shd w:val="clear" w:color="auto" w:fill="FFFFFF"/>
        </w:rPr>
        <w:t xml:space="preserve"> некоторые </w:t>
      </w:r>
      <w:r>
        <w:rPr>
          <w:shd w:val="clear" w:color="auto" w:fill="FFFFFF"/>
        </w:rPr>
        <w:t xml:space="preserve">маленькие </w:t>
      </w:r>
      <w:r w:rsidR="005A13B3">
        <w:rPr>
          <w:shd w:val="clear" w:color="auto" w:fill="FFFFFF"/>
        </w:rPr>
        <w:t xml:space="preserve">элементы. </w:t>
      </w:r>
      <w:r>
        <w:rPr>
          <w:shd w:val="clear" w:color="auto" w:fill="FFFFFF"/>
        </w:rPr>
        <w:t>Появление такого нового метода значительно уменьшило требуемое время и силы, а также стало</w:t>
      </w:r>
      <w:r w:rsidR="005A13B3">
        <w:rPr>
          <w:shd w:val="clear" w:color="auto" w:fill="FFFFFF"/>
        </w:rPr>
        <w:t xml:space="preserve"> толчком к развитию мультипликации в целом. </w:t>
      </w:r>
      <w:r>
        <w:rPr>
          <w:shd w:val="clear" w:color="auto" w:fill="FFFFFF"/>
        </w:rPr>
        <w:t>Зачинателем</w:t>
      </w:r>
      <w:r w:rsidR="005A13B3">
        <w:rPr>
          <w:shd w:val="clear" w:color="auto" w:fill="FFFFFF"/>
        </w:rPr>
        <w:t xml:space="preserve"> данной техники был </w:t>
      </w:r>
      <w:r>
        <w:rPr>
          <w:shd w:val="clear" w:color="auto" w:fill="FFFFFF"/>
        </w:rPr>
        <w:t xml:space="preserve">всемирно </w:t>
      </w:r>
      <w:r w:rsidR="005A13B3">
        <w:rPr>
          <w:shd w:val="clear" w:color="auto" w:fill="FFFFFF"/>
        </w:rPr>
        <w:t>известный Уолт Дисней. </w:t>
      </w:r>
    </w:p>
    <w:p w:rsidR="0097041B" w:rsidRPr="0097041B" w:rsidRDefault="0097041B" w:rsidP="0097041B">
      <w:r>
        <w:rPr>
          <w:shd w:val="clear" w:color="auto" w:fill="FFFFFF"/>
        </w:rPr>
        <w:t>Вручную сейчас отрисовывать все кадры не нужно, так как компьютер может сам просчитать некоторые возможные действия и движения персонажа, а также заполнить пропуски между двумя кадрами автоматически. Обычно эти способы анимирования применяются в 3</w:t>
      </w:r>
      <w:r>
        <w:rPr>
          <w:shd w:val="clear" w:color="auto" w:fill="FFFFFF"/>
          <w:lang w:val="en-US"/>
        </w:rPr>
        <w:t>D</w:t>
      </w:r>
      <w:r>
        <w:rPr>
          <w:shd w:val="clear" w:color="auto" w:fill="FFFFFF"/>
        </w:rPr>
        <w:t xml:space="preserve"> и стоп-моушн анимациях.</w:t>
      </w:r>
    </w:p>
    <w:p w:rsidR="00592F19" w:rsidRPr="00D97787" w:rsidRDefault="00592F19" w:rsidP="0097041B">
      <w:pPr>
        <w:pStyle w:val="2"/>
        <w:rPr>
          <w:rStyle w:val="af"/>
          <w:b/>
          <w:bCs w:val="0"/>
        </w:rPr>
      </w:pPr>
      <w:bookmarkStart w:id="4" w:name="_Toc122983238"/>
      <w:r w:rsidRPr="00D97787">
        <w:rPr>
          <w:rStyle w:val="af"/>
          <w:b/>
          <w:bCs w:val="0"/>
        </w:rPr>
        <w:t>2D-векторная анимация</w:t>
      </w:r>
      <w:bookmarkEnd w:id="4"/>
    </w:p>
    <w:p w:rsidR="004C744E" w:rsidRDefault="00592F19" w:rsidP="00D97787">
      <w:pPr>
        <w:rPr>
          <w:shd w:val="clear" w:color="auto" w:fill="FFFFFF"/>
        </w:rPr>
      </w:pPr>
      <w:r>
        <w:rPr>
          <w:rStyle w:val="af"/>
          <w:rFonts w:ascii="CoFo Sans" w:hAnsi="CoFo Sans"/>
          <w:b w:val="0"/>
          <w:bCs w:val="0"/>
          <w:color w:val="282828"/>
          <w:sz w:val="30"/>
          <w:szCs w:val="30"/>
          <w:shd w:val="clear" w:color="auto" w:fill="FFFFFF"/>
        </w:rPr>
        <w:t> </w:t>
      </w:r>
      <w:r w:rsidR="00D97787">
        <w:rPr>
          <w:shd w:val="clear" w:color="auto" w:fill="FFFFFF"/>
        </w:rPr>
        <w:t xml:space="preserve">Заключается в </w:t>
      </w:r>
      <w:r w:rsidRPr="00592F19">
        <w:rPr>
          <w:shd w:val="clear" w:color="auto" w:fill="FFFFFF"/>
        </w:rPr>
        <w:t>анимировании изображений, сделанных в специальном </w:t>
      </w:r>
      <w:hyperlink r:id="rId8" w:history="1">
        <w:r w:rsidRPr="00592F19">
          <w:rPr>
            <w:rStyle w:val="a6"/>
            <w:color w:val="282828"/>
            <w:u w:val="none"/>
            <w:shd w:val="clear" w:color="auto" w:fill="FFFFFF"/>
          </w:rPr>
          <w:t>векторном формате</w:t>
        </w:r>
      </w:hyperlink>
      <w:r w:rsidRPr="00592F19">
        <w:rPr>
          <w:shd w:val="clear" w:color="auto" w:fill="FFFFFF"/>
        </w:rPr>
        <w:t xml:space="preserve">. Отличие такой анимации от традиционной в том, что при </w:t>
      </w:r>
      <w:r w:rsidRPr="00D97787">
        <w:t>векторной анимации рисовать отдельные кадры не нужно, можно изменять положение, цвет или размер объекта без отрисовки отдельных кадров. Создать ролик таким способом может даже человек, никогда не пробовавший себя в анимации ранее. Для этого существует</w:t>
      </w:r>
      <w:r w:rsidR="00246246" w:rsidRPr="00D97787">
        <w:t xml:space="preserve"> множество</w:t>
      </w:r>
      <w:r w:rsidR="00246246">
        <w:rPr>
          <w:shd w:val="clear" w:color="auto" w:fill="FFFFFF"/>
        </w:rPr>
        <w:t xml:space="preserve"> различных готовых программ, в которых может разобраться каждый</w:t>
      </w:r>
      <w:r w:rsidRPr="00592F19">
        <w:rPr>
          <w:shd w:val="clear" w:color="auto" w:fill="FFFFFF"/>
        </w:rPr>
        <w:t xml:space="preserve">. </w:t>
      </w:r>
      <w:r w:rsidR="00246246">
        <w:rPr>
          <w:shd w:val="clear" w:color="auto" w:fill="FFFFFF"/>
        </w:rPr>
        <w:t>Туда</w:t>
      </w:r>
      <w:r w:rsidRPr="00592F19">
        <w:rPr>
          <w:shd w:val="clear" w:color="auto" w:fill="FFFFFF"/>
        </w:rPr>
        <w:t xml:space="preserve"> можно загрузить уже готовые векторные объекты для последующей анимации либо нарисовать их вручную прямо в программе. </w:t>
      </w:r>
      <w:r w:rsidR="00246246">
        <w:rPr>
          <w:shd w:val="clear" w:color="auto" w:fill="FFFFFF"/>
        </w:rPr>
        <w:t>Несмотря на это,</w:t>
      </w:r>
      <w:r w:rsidRPr="00592F19">
        <w:rPr>
          <w:shd w:val="clear" w:color="auto" w:fill="FFFFFF"/>
        </w:rPr>
        <w:t xml:space="preserve"> </w:t>
      </w:r>
      <w:r w:rsidR="00246246">
        <w:rPr>
          <w:shd w:val="clear" w:color="auto" w:fill="FFFFFF"/>
        </w:rPr>
        <w:t>такой способ создания компьютерных анимаций</w:t>
      </w:r>
      <w:r w:rsidRPr="00592F19">
        <w:rPr>
          <w:shd w:val="clear" w:color="auto" w:fill="FFFFFF"/>
        </w:rPr>
        <w:t xml:space="preserve"> используют</w:t>
      </w:r>
      <w:r w:rsidR="00246246">
        <w:rPr>
          <w:shd w:val="clear" w:color="auto" w:fill="FFFFFF"/>
        </w:rPr>
        <w:t xml:space="preserve"> также</w:t>
      </w:r>
      <w:r w:rsidRPr="00592F19">
        <w:rPr>
          <w:shd w:val="clear" w:color="auto" w:fill="FFFFFF"/>
        </w:rPr>
        <w:t xml:space="preserve"> и </w:t>
      </w:r>
      <w:r w:rsidR="00246246">
        <w:rPr>
          <w:shd w:val="clear" w:color="auto" w:fill="FFFFFF"/>
        </w:rPr>
        <w:t>профессиональные известные аниматоры</w:t>
      </w:r>
      <w:r w:rsidRPr="00592F19">
        <w:rPr>
          <w:shd w:val="clear" w:color="auto" w:fill="FFFFFF"/>
        </w:rPr>
        <w:t>.</w:t>
      </w:r>
    </w:p>
    <w:p w:rsidR="00D97787" w:rsidRPr="00D97787" w:rsidRDefault="00D97787" w:rsidP="00D97787">
      <w:pPr>
        <w:pStyle w:val="2"/>
      </w:pPr>
      <w:bookmarkStart w:id="5" w:name="_Toc122983239"/>
      <w:r w:rsidRPr="00D97787">
        <w:lastRenderedPageBreak/>
        <w:t>3D-анимация</w:t>
      </w:r>
      <w:bookmarkEnd w:id="5"/>
    </w:p>
    <w:p w:rsidR="00D97787" w:rsidRDefault="00D97787" w:rsidP="00742B9E">
      <w:pPr>
        <w:rPr>
          <w:shd w:val="clear" w:color="auto" w:fill="FFFFFF"/>
        </w:rPr>
      </w:pPr>
      <w:r>
        <w:rPr>
          <w:shd w:val="clear" w:color="auto" w:fill="FFFFFF"/>
        </w:rPr>
        <w:t xml:space="preserve">Отличие от векторной анимации заключается в том, что для работы в </w:t>
      </w:r>
      <w:r w:rsidRPr="00D97787">
        <w:rPr>
          <w:shd w:val="clear" w:color="auto" w:fill="FFFFFF"/>
        </w:rPr>
        <w:t>3</w:t>
      </w:r>
      <w:r>
        <w:rPr>
          <w:shd w:val="clear" w:color="auto" w:fill="FFFFFF"/>
          <w:lang w:val="en-US"/>
        </w:rPr>
        <w:t>D</w:t>
      </w:r>
      <w:r>
        <w:rPr>
          <w:shd w:val="clear" w:color="auto" w:fill="FFFFFF"/>
        </w:rPr>
        <w:t xml:space="preserve"> помимо умения использовать различные программы человек должен</w:t>
      </w:r>
      <w:r w:rsidR="00742B9E">
        <w:rPr>
          <w:shd w:val="clear" w:color="auto" w:fill="FFFFFF"/>
        </w:rPr>
        <w:t xml:space="preserve"> также хорошо знать анатомию и физику для создания качественной картинки.</w:t>
      </w:r>
      <w:r>
        <w:rPr>
          <w:shd w:val="clear" w:color="auto" w:fill="FFFFFF"/>
        </w:rPr>
        <w:t xml:space="preserve"> </w:t>
      </w:r>
      <w:r w:rsidR="00742B9E">
        <w:rPr>
          <w:shd w:val="clear" w:color="auto" w:fill="FFFFFF"/>
        </w:rPr>
        <w:t xml:space="preserve">Причиной этому является то, что элементы при использовании такого вида анимации должны казаться зрителю реалистичными, для чего автору необходимо красиво выполнить объект во всех трех измерениях. </w:t>
      </w:r>
    </w:p>
    <w:p w:rsidR="00742B9E" w:rsidRDefault="00742B9E" w:rsidP="00742B9E">
      <w:pPr>
        <w:pStyle w:val="2"/>
        <w:rPr>
          <w:shd w:val="clear" w:color="auto" w:fill="FFFFFF"/>
        </w:rPr>
      </w:pPr>
      <w:bookmarkStart w:id="6" w:name="_Toc122983240"/>
      <w:r>
        <w:rPr>
          <w:shd w:val="clear" w:color="auto" w:fill="FFFFFF"/>
        </w:rPr>
        <w:t>Стоп-моушн</w:t>
      </w:r>
      <w:bookmarkEnd w:id="6"/>
    </w:p>
    <w:p w:rsidR="00742B9E" w:rsidRDefault="00742B9E" w:rsidP="00742B9E">
      <w:r>
        <w:t>Для создания анимаций такого вида различные предметы (они могут быть выполнены из различных материалов, например, пластилина) передвигаются со сменой кадров. В каждой позе фигурку фотографируют, а затем кадры последовательно соединяются. Движение при использовании данной техники может быть резким и не совсем плавным. В наши дни стоп-моушн очень популярен при создании рекламных роликов.</w:t>
      </w:r>
    </w:p>
    <w:p w:rsidR="00742B9E" w:rsidRDefault="00742B9E">
      <w:pPr>
        <w:spacing w:after="160" w:line="259" w:lineRule="auto"/>
        <w:ind w:firstLine="0"/>
        <w:jc w:val="left"/>
      </w:pPr>
      <w:r>
        <w:br w:type="page"/>
      </w:r>
    </w:p>
    <w:p w:rsidR="00742B9E" w:rsidRDefault="00742B9E" w:rsidP="0097041B">
      <w:pPr>
        <w:pStyle w:val="1"/>
      </w:pPr>
      <w:bookmarkStart w:id="7" w:name="_Toc122983241"/>
      <w:r>
        <w:lastRenderedPageBreak/>
        <w:t>Развитие компьютерной анимации</w:t>
      </w:r>
      <w:bookmarkEnd w:id="7"/>
    </w:p>
    <w:p w:rsidR="00742B9E" w:rsidRDefault="0097041B" w:rsidP="0097041B">
      <w:pPr>
        <w:pStyle w:val="2"/>
      </w:pPr>
      <w:bookmarkStart w:id="8" w:name="_Toc122983242"/>
      <w:r>
        <w:t>Появление анимации</w:t>
      </w:r>
      <w:bookmarkEnd w:id="8"/>
    </w:p>
    <w:p w:rsidR="00670D13" w:rsidRDefault="00670D13" w:rsidP="00670D13">
      <w:r>
        <w:t>Анимированные видеоролики появились не так давно. До этого дети могли только смотреть прямые эфиры, на которых показывались различные шоу с куклами или театры теней. Впоследствии же появился стробоскоп, созданный Жозефом Плато, а после стробоскопа – праксиноскоп, изобретенный Эмилем Рейно в 1892 году, который положил начало мультипликации. Дебютом в анимации можно считать анимированное движение звезд, на которое в то время любопытные зрители могли смотреть очень долго.</w:t>
      </w:r>
    </w:p>
    <w:p w:rsidR="00670D13" w:rsidRDefault="00670D13" w:rsidP="00670D13">
      <w:r>
        <w:t>Одним из первых произведений мультипликации стала «Фантасмагория» Эмиля Коля, выпущенная в 1908 году. Она представляет из себя мультф</w:t>
      </w:r>
      <w:r w:rsidR="0075278C">
        <w:t>и</w:t>
      </w:r>
      <w:r>
        <w:t xml:space="preserve">льм про </w:t>
      </w:r>
      <w:r w:rsidR="0075278C">
        <w:t>персонажей, выполненных белыми минималистичными линиями на черном фоне. Эту анимацию можно назвать действительно выдающейся, ведь для ее создания мужчине пришлось потратить много своего времени для того, чтобы нарисовать около 700 кадров и соединить их в цельный ролик.</w:t>
      </w:r>
    </w:p>
    <w:p w:rsidR="0075278C" w:rsidRDefault="0075278C" w:rsidP="00670D13">
      <w:r>
        <w:t>После Коля известный художник комиксов из Америки Уинзор Маккей решил превратить несколько своих работ, таких как «Маленький Немо» и «Динозавр Герти», в мультфильмы. Они были похожи на «Фантасмагорию», но при этом содержали гораздо больше кадров. Отсутствие цвета и фона оставалось стабильным, так как даже для 1 секунды видео необходимо было отрисовать хотя бы 12 кадров, чтобы смена позы персонажа выглядела как настоящее движение.</w:t>
      </w:r>
    </w:p>
    <w:p w:rsidR="0075278C" w:rsidRDefault="0075278C" w:rsidP="00670D13">
      <w:r>
        <w:t xml:space="preserve">Придуманная Джоном Рэндольфом Брэем </w:t>
      </w:r>
      <w:r w:rsidR="00700C16">
        <w:t xml:space="preserve">и Эрлом Хердом </w:t>
      </w:r>
      <w:r>
        <w:t xml:space="preserve">технология </w:t>
      </w:r>
      <w:r w:rsidR="00700C16">
        <w:t>работы с целлюлозными листами без кальки сильно не поменяла ситуацию, так как мультипликаторы в группах по 50-70 человек все еще должны были трудиться без права на ошибку и по очень строгим правилам и раскадровкам, хотя процесс значительно упростился.</w:t>
      </w:r>
    </w:p>
    <w:p w:rsidR="0075278C" w:rsidRDefault="00700C16" w:rsidP="00700C16">
      <w:pPr>
        <w:pStyle w:val="2"/>
      </w:pPr>
      <w:bookmarkStart w:id="9" w:name="_Toc122983243"/>
      <w:r>
        <w:lastRenderedPageBreak/>
        <w:t>Начало использования цифровых технологий в анимации</w:t>
      </w:r>
      <w:bookmarkEnd w:id="9"/>
    </w:p>
    <w:p w:rsidR="00BD5077" w:rsidRDefault="00700C16" w:rsidP="00BD5077">
      <w:r>
        <w:t xml:space="preserve">Под конец 20-го века с появлением компьютеров и планшетов труд аниматоров стал гораздо проще. Теперь кадры можно было исправлять, перемещать и красить, не используя так много сил. В 1979 году этими методами активно пользовалась студия </w:t>
      </w:r>
      <w:r>
        <w:rPr>
          <w:lang w:val="en-US"/>
        </w:rPr>
        <w:t>Hanna</w:t>
      </w:r>
      <w:r w:rsidRPr="00700C16">
        <w:t>-</w:t>
      </w:r>
      <w:r>
        <w:rPr>
          <w:lang w:val="en-US"/>
        </w:rPr>
        <w:t>Barbera</w:t>
      </w:r>
      <w:r>
        <w:t xml:space="preserve">, выпустившая в свет такие мультфильмы, как «Скуби-Ду», «Смурфики» и другие. После этого мультфильмы стала выпускать также и всем известная компание </w:t>
      </w:r>
      <w:r>
        <w:rPr>
          <w:lang w:val="en-US"/>
        </w:rPr>
        <w:t>Disney</w:t>
      </w:r>
      <w:r>
        <w:t>.</w:t>
      </w:r>
      <w:r w:rsidR="00BD5077">
        <w:t xml:space="preserve"> Несмотря на то, что многие мультипликаторы сначала сопротивлялись, к 2002 году все студии сдались и перешли на использование новых технологий.</w:t>
      </w:r>
    </w:p>
    <w:p w:rsidR="00BD5077" w:rsidRDefault="00BD5077" w:rsidP="00BD5077">
      <w:r>
        <w:t xml:space="preserve">И хотя старые классические анимации </w:t>
      </w:r>
      <w:r w:rsidR="00DD622C">
        <w:t>остались,</w:t>
      </w:r>
      <w:r>
        <w:t xml:space="preserve"> как и прежде, авторам уже не нужно было прикладывать так много усилий, как раньше.</w:t>
      </w:r>
      <w:r w:rsidR="00DD622C">
        <w:t xml:space="preserve"> А с появлением 2</w:t>
      </w:r>
      <w:r w:rsidR="00DD622C">
        <w:rPr>
          <w:lang w:val="en-US"/>
        </w:rPr>
        <w:t>D</w:t>
      </w:r>
      <w:r w:rsidR="00DD622C" w:rsidRPr="00DD622C">
        <w:t>-</w:t>
      </w:r>
      <w:r w:rsidR="00DD622C">
        <w:t>векторной анимации появилась возможность сделать работу еще проще и не рисовать каждый раз персонажа заново при смене позы, а сделать автоматизированным процесс перемещения объекта (например, части тела персонажа). Это позволило уменьшить стоимость производства мультфильмов и потраченное на них время.</w:t>
      </w:r>
    </w:p>
    <w:p w:rsidR="00DD622C" w:rsidRDefault="00DD622C" w:rsidP="00BD5077">
      <w:r>
        <w:t>Несмотря на все положительные черты, векторная анимации имеет и своеобразные минусы. Например, авторам стало сложнее выразить свой индивидуальный и уникальный стиль рисования. Помимо этого, проектов становится все больше и больше</w:t>
      </w:r>
      <w:r w:rsidR="008471D4">
        <w:t>, а зрителя удивить все труднее, особенно недорогими произведениями.</w:t>
      </w:r>
    </w:p>
    <w:p w:rsidR="008471D4" w:rsidRDefault="008471D4" w:rsidP="008471D4">
      <w:pPr>
        <w:pStyle w:val="2"/>
      </w:pPr>
      <w:bookmarkStart w:id="10" w:name="_Toc122983244"/>
      <w:r>
        <w:t xml:space="preserve">Развитие </w:t>
      </w:r>
      <w:r w:rsidRPr="008471D4">
        <w:t>3</w:t>
      </w:r>
      <w:r>
        <w:rPr>
          <w:lang w:val="en-US"/>
        </w:rPr>
        <w:t>D</w:t>
      </w:r>
      <w:r>
        <w:t>-анимации</w:t>
      </w:r>
      <w:bookmarkEnd w:id="10"/>
    </w:p>
    <w:p w:rsidR="008471D4" w:rsidRDefault="00834706" w:rsidP="008471D4">
      <w:r>
        <w:t xml:space="preserve">В 1973 году студентом Эдом Кэтмеллом была представлена </w:t>
      </w:r>
      <w:r w:rsidRPr="00834706">
        <w:t>3</w:t>
      </w:r>
      <w:r>
        <w:rPr>
          <w:lang w:val="en-US"/>
        </w:rPr>
        <w:t>D</w:t>
      </w:r>
      <w:r w:rsidRPr="00834706">
        <w:t xml:space="preserve"> </w:t>
      </w:r>
      <w:r>
        <w:t>модель рук на компьютере. На самом деле, сначала он сделал реальную модель своей собственной руки из гипса, после чего создал специальную программу, куда ввел полученные данные, и получил настоящую 3</w:t>
      </w:r>
      <w:r>
        <w:rPr>
          <w:lang w:val="en-US"/>
        </w:rPr>
        <w:t>D</w:t>
      </w:r>
      <w:r>
        <w:t xml:space="preserve"> анимацию кисти руки. Технология, использованная им, до сих пор лежит в основе данного типа анимации. После того, как он показал свою работу на конференции, Эд вдохно</w:t>
      </w:r>
      <w:r>
        <w:lastRenderedPageBreak/>
        <w:t xml:space="preserve">вился и впоследствии создал известную студию </w:t>
      </w:r>
      <w:r>
        <w:rPr>
          <w:lang w:val="en-US"/>
        </w:rPr>
        <w:t>Pixar</w:t>
      </w:r>
      <w:r w:rsidRPr="009A2A1E">
        <w:t>,</w:t>
      </w:r>
      <w:r>
        <w:t xml:space="preserve"> выпустившую небезызвестную «Историю игрушек»</w:t>
      </w:r>
      <w:r w:rsidR="009A2A1E">
        <w:t xml:space="preserve">, которая стала первым полнометражным фильмом, выполненным в </w:t>
      </w:r>
      <w:r w:rsidR="009A2A1E" w:rsidRPr="009A2A1E">
        <w:t>3</w:t>
      </w:r>
      <w:r w:rsidR="009A2A1E">
        <w:rPr>
          <w:lang w:val="en-US"/>
        </w:rPr>
        <w:t>D</w:t>
      </w:r>
      <w:r w:rsidR="009A2A1E">
        <w:t xml:space="preserve">. После этого, когда </w:t>
      </w:r>
      <w:r w:rsidR="009A2A1E" w:rsidRPr="009A2A1E">
        <w:t>3</w:t>
      </w:r>
      <w:r w:rsidR="009A2A1E">
        <w:rPr>
          <w:lang w:val="en-US"/>
        </w:rPr>
        <w:t>D</w:t>
      </w:r>
      <w:r w:rsidR="009A2A1E">
        <w:t xml:space="preserve"> стало более доступно и распространено, многие другие студии стали постепенно отказываться от 2</w:t>
      </w:r>
      <w:r w:rsidR="009A2A1E">
        <w:rPr>
          <w:lang w:val="en-US"/>
        </w:rPr>
        <w:t>D</w:t>
      </w:r>
      <w:r w:rsidR="009A2A1E">
        <w:t>, считая технологию изжившей себя.</w:t>
      </w:r>
    </w:p>
    <w:p w:rsidR="009A2A1E" w:rsidRDefault="009A2A1E" w:rsidP="009A2A1E">
      <w:pPr>
        <w:pStyle w:val="1"/>
      </w:pPr>
      <w:bookmarkStart w:id="11" w:name="_Toc122983245"/>
      <w:r>
        <w:t>Основные приемы в компьютерной анимации</w:t>
      </w:r>
      <w:bookmarkEnd w:id="11"/>
    </w:p>
    <w:p w:rsidR="009A2A1E" w:rsidRDefault="009A2A1E" w:rsidP="009A2A1E">
      <w:r>
        <w:t>Выделяют 12 основных правил, помогающих упорядочить работу аниматора и сделать ее более качественной</w:t>
      </w:r>
    </w:p>
    <w:p w:rsidR="009A2A1E" w:rsidRDefault="009A2A1E" w:rsidP="009A2A1E">
      <w:pPr>
        <w:pStyle w:val="2"/>
      </w:pPr>
      <w:bookmarkStart w:id="12" w:name="_Toc122983246"/>
      <w:r>
        <w:t>Сжатие и растяжение</w:t>
      </w:r>
      <w:bookmarkEnd w:id="12"/>
    </w:p>
    <w:p w:rsidR="00281D90" w:rsidRDefault="00281D90" w:rsidP="00281D90">
      <w:r>
        <w:t>Объект сначала сжимают, а потом растягивается, расширяется и удлиняется. Это нужно для того, чтобы придать персонажу дополнительную эластичность.</w:t>
      </w:r>
    </w:p>
    <w:p w:rsidR="00281D90" w:rsidRDefault="00281D90" w:rsidP="00281D90">
      <w:pPr>
        <w:pStyle w:val="2"/>
      </w:pPr>
      <w:bookmarkStart w:id="13" w:name="_Toc122983247"/>
      <w:r>
        <w:t>Подготовка к последующему действию</w:t>
      </w:r>
      <w:bookmarkEnd w:id="13"/>
    </w:p>
    <w:p w:rsidR="008471D4" w:rsidRDefault="00281D90" w:rsidP="00281D90">
      <w:r>
        <w:t>Перед любым действием (движением или жестом) персонаж должен выполнить подготовительное действие в обратную сторону. Это нужно для показания реалистичности происходящего в анимации, для подготовки зрителя к последующему действию.</w:t>
      </w:r>
    </w:p>
    <w:p w:rsidR="00281D90" w:rsidRDefault="00281D90" w:rsidP="00281D90">
      <w:pPr>
        <w:pStyle w:val="2"/>
      </w:pPr>
      <w:bookmarkStart w:id="14" w:name="_Toc122983248"/>
      <w:r>
        <w:t>Сценичность</w:t>
      </w:r>
      <w:bookmarkEnd w:id="14"/>
    </w:p>
    <w:p w:rsidR="00281D90" w:rsidRDefault="00281D90" w:rsidP="00281D90">
      <w:r>
        <w:t>Необходима для передачи точной задумки автора. Для этого отдельные элементы получившейся картинки должны быть четкими, понятными, узнаваемыми. Часто художники обыгрывают силуэт персонажа, делают его наиболее контрастным, резким, выразительным.</w:t>
      </w:r>
    </w:p>
    <w:p w:rsidR="00281D90" w:rsidRDefault="00C74711" w:rsidP="00C74711">
      <w:pPr>
        <w:pStyle w:val="2"/>
      </w:pPr>
      <w:bookmarkStart w:id="15" w:name="_Toc122983249"/>
      <w:r>
        <w:t>Компоновка</w:t>
      </w:r>
      <w:bookmarkEnd w:id="15"/>
    </w:p>
    <w:p w:rsidR="00C74711" w:rsidRPr="00C74711" w:rsidRDefault="00C74711" w:rsidP="00C74711">
      <w:r>
        <w:t xml:space="preserve">Используя этот метод, художник заранее размечает каждое действие, отмечает главные фазы движения. Другие фазы могут быть нарисованы другим человеком, помощником. Главное в этом процессе – высчитать время движение и провести работу с компоновками. </w:t>
      </w:r>
    </w:p>
    <w:p w:rsidR="00C74711" w:rsidRDefault="00C74711" w:rsidP="00C74711">
      <w:pPr>
        <w:pStyle w:val="2"/>
      </w:pPr>
      <w:bookmarkStart w:id="16" w:name="_Toc122983250"/>
      <w:r>
        <w:lastRenderedPageBreak/>
        <w:t>Доводка, захлест действия</w:t>
      </w:r>
      <w:bookmarkEnd w:id="16"/>
    </w:p>
    <w:p w:rsidR="00281D90" w:rsidRDefault="00C74711" w:rsidP="005A1E7C">
      <w:r>
        <w:t>Такие методы используют для придания натуральности, реалистичности</w:t>
      </w:r>
      <w:r w:rsidR="005A1E7C">
        <w:t xml:space="preserve">. Заключается оно в том, что предыдущее действие заканчивается, когда новое уже началось. Если действие заканчивается раньше, чем начнется новое, то зрителю анимация может показаться резкой, нереалистичной. </w:t>
      </w:r>
      <w:r>
        <w:t xml:space="preserve"> </w:t>
      </w:r>
      <w:r w:rsidR="005A1E7C">
        <w:t>Приемы как захлест, доводка действия и т.п. обеспечивают непрерывность, цельность картины.</w:t>
      </w:r>
    </w:p>
    <w:p w:rsidR="005A1E7C" w:rsidRDefault="005A1E7C" w:rsidP="005A1E7C">
      <w:pPr>
        <w:pStyle w:val="2"/>
        <w:rPr>
          <w:rStyle w:val="af"/>
          <w:b/>
          <w:bCs w:val="0"/>
          <w:color w:val="000000"/>
          <w:bdr w:val="none" w:sz="0" w:space="0" w:color="auto" w:frame="1"/>
        </w:rPr>
      </w:pPr>
      <w:bookmarkStart w:id="17" w:name="_Toc122983251"/>
      <w:r>
        <w:rPr>
          <w:rStyle w:val="af"/>
          <w:b/>
          <w:bCs w:val="0"/>
          <w:color w:val="000000"/>
          <w:bdr w:val="none" w:sz="0" w:space="0" w:color="auto" w:frame="1"/>
        </w:rPr>
        <w:t>Смягчение начала и завершения движения</w:t>
      </w:r>
      <w:bookmarkEnd w:id="17"/>
    </w:p>
    <w:p w:rsidR="005A1E7C" w:rsidRDefault="005A1E7C" w:rsidP="005A1E7C">
      <w:r>
        <w:t>Для анимации важна плавность. Для этого в начале и в конце кадров делается больше, а в середине – меньше.</w:t>
      </w:r>
    </w:p>
    <w:p w:rsidR="005A1E7C" w:rsidRDefault="005A1E7C" w:rsidP="005A1E7C">
      <w:pPr>
        <w:pStyle w:val="2"/>
        <w:rPr>
          <w:rStyle w:val="af"/>
          <w:b/>
          <w:bCs w:val="0"/>
          <w:color w:val="000000"/>
          <w:bdr w:val="none" w:sz="0" w:space="0" w:color="auto" w:frame="1"/>
        </w:rPr>
      </w:pPr>
      <w:r>
        <w:rPr>
          <w:rStyle w:val="af"/>
          <w:b/>
          <w:bCs w:val="0"/>
          <w:color w:val="000000"/>
          <w:bdr w:val="none" w:sz="0" w:space="0" w:color="auto" w:frame="1"/>
        </w:rPr>
        <w:t> </w:t>
      </w:r>
      <w:bookmarkStart w:id="18" w:name="_Toc122983252"/>
      <w:r>
        <w:rPr>
          <w:rStyle w:val="af"/>
          <w:b/>
          <w:bCs w:val="0"/>
          <w:color w:val="000000"/>
          <w:bdr w:val="none" w:sz="0" w:space="0" w:color="auto" w:frame="1"/>
        </w:rPr>
        <w:t>Дуги</w:t>
      </w:r>
      <w:bookmarkEnd w:id="18"/>
    </w:p>
    <w:p w:rsidR="005A1E7C" w:rsidRDefault="005A1E7C" w:rsidP="005A1E7C">
      <w:r>
        <w:t>Это правило заключается в том, что движение происходит по дугообразным траекториям, а не прямым линиям, хотя чем быстрее действие, тем «прямее» оно становится.</w:t>
      </w:r>
    </w:p>
    <w:p w:rsidR="005A1E7C" w:rsidRDefault="005A1E7C" w:rsidP="005A1E7C">
      <w:pPr>
        <w:pStyle w:val="2"/>
        <w:rPr>
          <w:rStyle w:val="af"/>
          <w:b/>
          <w:bCs w:val="0"/>
          <w:color w:val="000000"/>
          <w:bdr w:val="none" w:sz="0" w:space="0" w:color="auto" w:frame="1"/>
        </w:rPr>
      </w:pPr>
      <w:bookmarkStart w:id="19" w:name="_Toc122983253"/>
      <w:r>
        <w:rPr>
          <w:rStyle w:val="af"/>
          <w:b/>
          <w:bCs w:val="0"/>
          <w:color w:val="000000"/>
          <w:bdr w:val="none" w:sz="0" w:space="0" w:color="auto" w:frame="1"/>
        </w:rPr>
        <w:t>Дополнительное действие, либо выразительная деталь</w:t>
      </w:r>
      <w:bookmarkEnd w:id="19"/>
    </w:p>
    <w:p w:rsidR="005A1E7C" w:rsidRDefault="005A1E7C" w:rsidP="005A1E7C">
      <w:r>
        <w:t>Детали придают каждому персонажу или предмету в анимации особую индивидуальность. Без интересных, пусть даже и маленьких, элементов анимационный ролик становится не таким интересным, как мог бы быть.</w:t>
      </w:r>
    </w:p>
    <w:p w:rsidR="005A1E7C" w:rsidRDefault="005A1E7C" w:rsidP="005A1E7C">
      <w:pPr>
        <w:pStyle w:val="2"/>
        <w:rPr>
          <w:rStyle w:val="af"/>
          <w:b/>
          <w:bCs w:val="0"/>
          <w:color w:val="000000"/>
          <w:bdr w:val="none" w:sz="0" w:space="0" w:color="auto" w:frame="1"/>
        </w:rPr>
      </w:pPr>
      <w:bookmarkStart w:id="20" w:name="_Toc122983254"/>
      <w:r>
        <w:rPr>
          <w:rStyle w:val="af"/>
          <w:b/>
          <w:bCs w:val="0"/>
          <w:color w:val="000000"/>
          <w:bdr w:val="none" w:sz="0" w:space="0" w:color="auto" w:frame="1"/>
        </w:rPr>
        <w:t>Расчёт времени</w:t>
      </w:r>
      <w:bookmarkEnd w:id="20"/>
    </w:p>
    <w:p w:rsidR="005A1E7C" w:rsidRDefault="005A1E7C" w:rsidP="005A1E7C">
      <w:r>
        <w:t>Определяется конкретный интервал времени между действиями героев, что позволяет подчеркнуть физические характеристики объекта (вес, размер и т.п.)</w:t>
      </w:r>
    </w:p>
    <w:p w:rsidR="005A1E7C" w:rsidRDefault="005A1E7C" w:rsidP="005A1E7C">
      <w:pPr>
        <w:pStyle w:val="2"/>
        <w:rPr>
          <w:rStyle w:val="af"/>
          <w:b/>
          <w:bCs w:val="0"/>
          <w:color w:val="000000"/>
          <w:bdr w:val="none" w:sz="0" w:space="0" w:color="auto" w:frame="1"/>
        </w:rPr>
      </w:pPr>
      <w:r>
        <w:rPr>
          <w:rStyle w:val="af"/>
          <w:b/>
          <w:bCs w:val="0"/>
          <w:color w:val="000000"/>
          <w:bdr w:val="none" w:sz="0" w:space="0" w:color="auto" w:frame="1"/>
        </w:rPr>
        <w:t> </w:t>
      </w:r>
      <w:bookmarkStart w:id="21" w:name="_Toc122983255"/>
      <w:r>
        <w:rPr>
          <w:rStyle w:val="af"/>
          <w:b/>
          <w:bCs w:val="0"/>
          <w:color w:val="000000"/>
          <w:bdr w:val="none" w:sz="0" w:space="0" w:color="auto" w:frame="1"/>
        </w:rPr>
        <w:t>Преувеличение, утрирование</w:t>
      </w:r>
      <w:bookmarkEnd w:id="21"/>
    </w:p>
    <w:p w:rsidR="005A1E7C" w:rsidRDefault="005A1E7C" w:rsidP="005A1E7C">
      <w:r>
        <w:t>Многие понимают, что гиперболизация характерна для мультипликаций. Что детские, что серьезные взрослые анимации без нее смотрятся судно и тускло. Степень использования этого приема зависит от стиля конкретного аниматора.</w:t>
      </w:r>
    </w:p>
    <w:p w:rsidR="005A1E7C" w:rsidRDefault="005A1E7C" w:rsidP="005A1E7C">
      <w:pPr>
        <w:pStyle w:val="2"/>
      </w:pPr>
      <w:bookmarkStart w:id="22" w:name="_Toc122983256"/>
      <w:r>
        <w:lastRenderedPageBreak/>
        <w:t>Профессиональный рисунок</w:t>
      </w:r>
      <w:bookmarkEnd w:id="22"/>
    </w:p>
    <w:p w:rsidR="005A1E7C" w:rsidRDefault="005A1E7C" w:rsidP="005A1E7C">
      <w:r>
        <w:t>Для того, чтобы изобразить впечатляющую картинку и красивого персонажа, автору необходимо знать хотя бы основы анатомии и трехмерного модерирования. Даже в своем собственном, гипертрофированном стиле сложно обойтись без азов рисования и моделирования.</w:t>
      </w:r>
    </w:p>
    <w:p w:rsidR="005A1E7C" w:rsidRDefault="005A1E7C" w:rsidP="005A1E7C">
      <w:pPr>
        <w:pStyle w:val="2"/>
        <w:rPr>
          <w:rStyle w:val="af"/>
          <w:b/>
          <w:bCs w:val="0"/>
          <w:color w:val="000000"/>
          <w:bdr w:val="none" w:sz="0" w:space="0" w:color="auto" w:frame="1"/>
        </w:rPr>
      </w:pPr>
      <w:bookmarkStart w:id="23" w:name="_Toc122983257"/>
      <w:r>
        <w:rPr>
          <w:rStyle w:val="af"/>
          <w:b/>
          <w:bCs w:val="0"/>
          <w:color w:val="000000"/>
          <w:bdr w:val="none" w:sz="0" w:space="0" w:color="auto" w:frame="1"/>
        </w:rPr>
        <w:t>Привлекательность</w:t>
      </w:r>
      <w:bookmarkEnd w:id="23"/>
    </w:p>
    <w:p w:rsidR="005A1E7C" w:rsidRPr="005A1E7C" w:rsidRDefault="005A1E7C" w:rsidP="005A1E7C">
      <w:r>
        <w:t xml:space="preserve">Красивый персонаж или объект цепляет взгляд зрителя и запоминается ему. </w:t>
      </w:r>
      <w:r w:rsidR="006C3745">
        <w:t>Но, если герой намеренно сделан автором некрасивым или с каким-либо изъяном, это все равно обыгрывается с помощью красок, света и тени, и цельная картинка должна быть приятна глазу в любом случае.</w:t>
      </w:r>
    </w:p>
    <w:p w:rsidR="006C3745" w:rsidRDefault="006C3745">
      <w:pPr>
        <w:spacing w:after="160" w:line="259" w:lineRule="auto"/>
        <w:ind w:firstLine="0"/>
        <w:jc w:val="left"/>
      </w:pPr>
      <w:r>
        <w:br w:type="page"/>
      </w:r>
    </w:p>
    <w:p w:rsidR="005A1E7C" w:rsidRPr="005A1E7C" w:rsidRDefault="006C3745" w:rsidP="006C3745">
      <w:pPr>
        <w:pStyle w:val="1"/>
      </w:pPr>
      <w:bookmarkStart w:id="24" w:name="_Toc122983258"/>
      <w:r>
        <w:lastRenderedPageBreak/>
        <w:t>Заключение: анимация в современных играх, фильмах и мультфильмах</w:t>
      </w:r>
      <w:bookmarkEnd w:id="24"/>
    </w:p>
    <w:p w:rsidR="005A1E7C" w:rsidRPr="00281D90" w:rsidRDefault="006C3745" w:rsidP="005A1E7C">
      <w:r>
        <w:t xml:space="preserve">Сложно представить современного человека, который никогда не видел фильмы, сериалы, мультфильмы или не играл в игры. Анимированные видеоролики окружают нас повсюду в наше время, и мы не можем себе представить, как раньше люди обходились без этого. </w:t>
      </w:r>
    </w:p>
    <w:p w:rsidR="008471D4" w:rsidRDefault="006C3745" w:rsidP="006C3745">
      <w:r>
        <w:t>Сейчас абсолютно в каждой киноленте используется анимация, по всему миру есть огромное количество талантливых аниматоров, мультипликаторов и других.</w:t>
      </w:r>
    </w:p>
    <w:p w:rsidR="006C3745" w:rsidRDefault="006C3745" w:rsidP="006C3745">
      <w:r>
        <w:t>По-настоящему оценить вклад создателей анимации и различных программ можно лишь прочитав всю историю создания различных видов анимации и узнать о том, какой труд вкладывался мультипликаторами и художниками в создание своих шедевров ранее.</w:t>
      </w:r>
    </w:p>
    <w:p w:rsidR="006C3745" w:rsidRDefault="006C3745">
      <w:pPr>
        <w:spacing w:after="160" w:line="259" w:lineRule="auto"/>
        <w:ind w:firstLine="0"/>
        <w:jc w:val="left"/>
      </w:pPr>
      <w:r>
        <w:br w:type="page"/>
      </w:r>
    </w:p>
    <w:p w:rsidR="006C3745" w:rsidRDefault="006C3745" w:rsidP="006C3745">
      <w:pPr>
        <w:pStyle w:val="1"/>
      </w:pPr>
      <w:bookmarkStart w:id="25" w:name="_Toc122983259"/>
      <w:r>
        <w:lastRenderedPageBreak/>
        <w:t>Источники</w:t>
      </w:r>
      <w:bookmarkEnd w:id="25"/>
    </w:p>
    <w:p w:rsidR="006C3745" w:rsidRPr="006C3745" w:rsidRDefault="004A0E26" w:rsidP="006C3745">
      <w:pPr>
        <w:pStyle w:val="a8"/>
        <w:numPr>
          <w:ilvl w:val="0"/>
          <w:numId w:val="3"/>
        </w:numPr>
        <w:rPr>
          <w:shd w:val="clear" w:color="auto" w:fill="FFFFFF"/>
        </w:rPr>
      </w:pPr>
      <w:hyperlink r:id="rId9" w:history="1">
        <w:r w:rsidR="006C3745" w:rsidRPr="006C3745">
          <w:rPr>
            <w:rStyle w:val="a6"/>
            <w:shd w:val="clear" w:color="auto" w:fill="FFFFFF"/>
          </w:rPr>
          <w:t>https://media.contented.ru/glossary/kompyuternaya-animacziya/</w:t>
        </w:r>
      </w:hyperlink>
    </w:p>
    <w:p w:rsidR="006C3745" w:rsidRPr="006C3745" w:rsidRDefault="004A0E26" w:rsidP="006C3745">
      <w:pPr>
        <w:pStyle w:val="a8"/>
        <w:numPr>
          <w:ilvl w:val="0"/>
          <w:numId w:val="3"/>
        </w:numPr>
        <w:rPr>
          <w:rStyle w:val="a6"/>
          <w:color w:val="auto"/>
          <w:u w:val="none"/>
        </w:rPr>
      </w:pPr>
      <w:hyperlink r:id="rId10" w:history="1">
        <w:r w:rsidR="006C3745" w:rsidRPr="00507992">
          <w:rPr>
            <w:rStyle w:val="a6"/>
          </w:rPr>
          <w:t>https://dtf.ru/gamedev/666521-animaciya-v-kino-i-igrah</w:t>
        </w:r>
      </w:hyperlink>
    </w:p>
    <w:p w:rsidR="006C3745" w:rsidRPr="006C3745" w:rsidRDefault="004A0E26" w:rsidP="006C3745">
      <w:pPr>
        <w:pStyle w:val="a8"/>
        <w:numPr>
          <w:ilvl w:val="0"/>
          <w:numId w:val="3"/>
        </w:numPr>
      </w:pPr>
      <w:hyperlink r:id="rId11" w:history="1">
        <w:r w:rsidR="006C3745" w:rsidRPr="009F277F">
          <w:rPr>
            <w:rStyle w:val="a6"/>
          </w:rPr>
          <w:t>https://dtf.ru/cinema/1355698-kak-razvivalas-kompyuternaya-grafika-v-</w:t>
        </w:r>
      </w:hyperlink>
      <w:hyperlink r:id="rId12" w:history="1">
        <w:r w:rsidR="006C3745" w:rsidRPr="006C3745">
          <w:rPr>
            <w:rStyle w:val="a6"/>
            <w:lang w:val="en-US"/>
          </w:rPr>
          <w:t>filmah</w:t>
        </w:r>
        <w:r w:rsidR="006C3745" w:rsidRPr="006C3745">
          <w:rPr>
            <w:rStyle w:val="a6"/>
          </w:rPr>
          <w:t>-</w:t>
        </w:r>
        <w:r w:rsidR="006C3745" w:rsidRPr="006C3745">
          <w:rPr>
            <w:rStyle w:val="a6"/>
            <w:lang w:val="en-US"/>
          </w:rPr>
          <w:t>ot</w:t>
        </w:r>
        <w:r w:rsidR="006C3745" w:rsidRPr="006C3745">
          <w:rPr>
            <w:rStyle w:val="a6"/>
          </w:rPr>
          <w:t>-</w:t>
        </w:r>
        <w:r w:rsidR="006C3745" w:rsidRPr="006C3745">
          <w:rPr>
            <w:rStyle w:val="a6"/>
            <w:lang w:val="en-US"/>
          </w:rPr>
          <w:t>prosteyshih</w:t>
        </w:r>
        <w:r w:rsidR="006C3745" w:rsidRPr="006C3745">
          <w:rPr>
            <w:rStyle w:val="a6"/>
          </w:rPr>
          <w:t>-</w:t>
        </w:r>
        <w:r w:rsidR="006C3745" w:rsidRPr="006C3745">
          <w:rPr>
            <w:rStyle w:val="a6"/>
            <w:lang w:val="en-US"/>
          </w:rPr>
          <w:t>risunkov</w:t>
        </w:r>
        <w:r w:rsidR="006C3745" w:rsidRPr="006C3745">
          <w:rPr>
            <w:rStyle w:val="a6"/>
          </w:rPr>
          <w:t>-</w:t>
        </w:r>
        <w:r w:rsidR="006C3745" w:rsidRPr="006C3745">
          <w:rPr>
            <w:rStyle w:val="a6"/>
            <w:lang w:val="en-US"/>
          </w:rPr>
          <w:t>do</w:t>
        </w:r>
        <w:r w:rsidR="006C3745" w:rsidRPr="006C3745">
          <w:rPr>
            <w:rStyle w:val="a6"/>
          </w:rPr>
          <w:t>-</w:t>
        </w:r>
        <w:r w:rsidR="006C3745" w:rsidRPr="006C3745">
          <w:rPr>
            <w:rStyle w:val="a6"/>
            <w:lang w:val="en-US"/>
          </w:rPr>
          <w:t>omolozheniya</w:t>
        </w:r>
        <w:r w:rsidR="006C3745" w:rsidRPr="006C3745">
          <w:rPr>
            <w:rStyle w:val="a6"/>
          </w:rPr>
          <w:t>-</w:t>
        </w:r>
        <w:r w:rsidR="006C3745" w:rsidRPr="006C3745">
          <w:rPr>
            <w:rStyle w:val="a6"/>
            <w:lang w:val="en-US"/>
          </w:rPr>
          <w:t>akterov</w:t>
        </w:r>
      </w:hyperlink>
    </w:p>
    <w:p w:rsidR="006C3745" w:rsidRDefault="004A0E26" w:rsidP="006C3745">
      <w:pPr>
        <w:pStyle w:val="a8"/>
        <w:numPr>
          <w:ilvl w:val="0"/>
          <w:numId w:val="3"/>
        </w:numPr>
      </w:pPr>
      <w:hyperlink r:id="rId13" w:history="1">
        <w:r w:rsidR="006C3745" w:rsidRPr="009F277F">
          <w:rPr>
            <w:rStyle w:val="a6"/>
          </w:rPr>
          <w:t>https://tech.onliner.by/2021/12/14/evolyuciya-animacii</w:t>
        </w:r>
      </w:hyperlink>
    </w:p>
    <w:p w:rsidR="006C3745" w:rsidRPr="00946680" w:rsidRDefault="006C3745" w:rsidP="006C3745">
      <w:pPr>
        <w:pStyle w:val="a8"/>
        <w:numPr>
          <w:ilvl w:val="0"/>
          <w:numId w:val="3"/>
        </w:numPr>
      </w:pPr>
      <w:r w:rsidRPr="005A1E7C">
        <w:t>https://kinesko.com/blog/animaciya-i-3d-mul-tiplikaciya-sozdanie-personazhej/12-osnovnyh-pravil-animacii</w:t>
      </w:r>
    </w:p>
    <w:p w:rsidR="006C3745" w:rsidRDefault="006C3745" w:rsidP="006C3745">
      <w:pPr>
        <w:pStyle w:val="a8"/>
        <w:ind w:left="1429" w:firstLine="0"/>
      </w:pPr>
    </w:p>
    <w:p w:rsidR="006C3745" w:rsidRPr="006C3745" w:rsidRDefault="006C3745" w:rsidP="006C3745">
      <w:pPr>
        <w:pStyle w:val="a8"/>
        <w:ind w:left="1429" w:firstLine="0"/>
      </w:pPr>
    </w:p>
    <w:p w:rsidR="008471D4" w:rsidRDefault="008471D4" w:rsidP="00BD5077"/>
    <w:p w:rsidR="00DD622C" w:rsidRDefault="00DD622C" w:rsidP="00BD5077"/>
    <w:p w:rsidR="00DD622C" w:rsidRPr="00DD622C" w:rsidRDefault="00DD622C" w:rsidP="00BD5077"/>
    <w:p w:rsidR="00700C16" w:rsidRDefault="00700C16" w:rsidP="00700C16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</w:rPr>
      </w:pPr>
    </w:p>
    <w:p w:rsidR="005A1E7C" w:rsidRPr="00946680" w:rsidRDefault="005A1E7C" w:rsidP="00D97787"/>
    <w:sectPr w:rsidR="005A1E7C" w:rsidRPr="00946680" w:rsidSect="00946680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CE" w:rsidRDefault="003B54CE" w:rsidP="00D97787">
      <w:r>
        <w:separator/>
      </w:r>
    </w:p>
    <w:p w:rsidR="003B54CE" w:rsidRDefault="003B54CE" w:rsidP="00D97787"/>
    <w:p w:rsidR="003B54CE" w:rsidRDefault="003B54CE" w:rsidP="00D97787"/>
  </w:endnote>
  <w:endnote w:type="continuationSeparator" w:id="0">
    <w:p w:rsidR="003B54CE" w:rsidRDefault="003B54CE" w:rsidP="00D97787">
      <w:r>
        <w:continuationSeparator/>
      </w:r>
    </w:p>
    <w:p w:rsidR="003B54CE" w:rsidRDefault="003B54CE" w:rsidP="00D97787"/>
    <w:p w:rsidR="003B54CE" w:rsidRDefault="003B54CE" w:rsidP="00D97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F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CE" w:rsidRDefault="003B54CE" w:rsidP="00D97787">
      <w:r>
        <w:separator/>
      </w:r>
    </w:p>
    <w:p w:rsidR="003B54CE" w:rsidRDefault="003B54CE" w:rsidP="00D97787"/>
    <w:p w:rsidR="003B54CE" w:rsidRDefault="003B54CE" w:rsidP="00D97787"/>
  </w:footnote>
  <w:footnote w:type="continuationSeparator" w:id="0">
    <w:p w:rsidR="003B54CE" w:rsidRDefault="003B54CE" w:rsidP="00D97787">
      <w:r>
        <w:continuationSeparator/>
      </w:r>
    </w:p>
    <w:p w:rsidR="003B54CE" w:rsidRDefault="003B54CE" w:rsidP="00D97787"/>
    <w:p w:rsidR="003B54CE" w:rsidRDefault="003B54CE" w:rsidP="00D9778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941861"/>
      <w:docPartObj>
        <w:docPartGallery w:val="Page Numbers (Top of Page)"/>
        <w:docPartUnique/>
      </w:docPartObj>
    </w:sdtPr>
    <w:sdtEndPr/>
    <w:sdtContent>
      <w:p w:rsidR="008471D4" w:rsidRDefault="008471D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26">
          <w:rPr>
            <w:noProof/>
          </w:rPr>
          <w:t>3</w:t>
        </w:r>
        <w:r>
          <w:fldChar w:fldCharType="end"/>
        </w:r>
      </w:p>
    </w:sdtContent>
  </w:sdt>
  <w:p w:rsidR="00EF4450" w:rsidRDefault="00EF4450" w:rsidP="00D977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5D1"/>
    <w:multiLevelType w:val="hybridMultilevel"/>
    <w:tmpl w:val="59F21F92"/>
    <w:lvl w:ilvl="0" w:tplc="72885416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FC49B4"/>
    <w:multiLevelType w:val="hybridMultilevel"/>
    <w:tmpl w:val="5FAA9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464248"/>
    <w:multiLevelType w:val="multilevel"/>
    <w:tmpl w:val="E1C84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F0"/>
    <w:rsid w:val="00012F2E"/>
    <w:rsid w:val="0014754D"/>
    <w:rsid w:val="0019762E"/>
    <w:rsid w:val="00231CF0"/>
    <w:rsid w:val="00246246"/>
    <w:rsid w:val="0025399C"/>
    <w:rsid w:val="002639B8"/>
    <w:rsid w:val="00281D90"/>
    <w:rsid w:val="003068D3"/>
    <w:rsid w:val="003124CE"/>
    <w:rsid w:val="00381400"/>
    <w:rsid w:val="003B54CE"/>
    <w:rsid w:val="003D0DE6"/>
    <w:rsid w:val="003D4B1F"/>
    <w:rsid w:val="00464F59"/>
    <w:rsid w:val="004A0E26"/>
    <w:rsid w:val="004C744E"/>
    <w:rsid w:val="00592F19"/>
    <w:rsid w:val="005A13B3"/>
    <w:rsid w:val="005A1E7C"/>
    <w:rsid w:val="005C22D4"/>
    <w:rsid w:val="00670D13"/>
    <w:rsid w:val="006C3745"/>
    <w:rsid w:val="006C5800"/>
    <w:rsid w:val="00700C16"/>
    <w:rsid w:val="00742B9E"/>
    <w:rsid w:val="0075278C"/>
    <w:rsid w:val="00833317"/>
    <w:rsid w:val="00834706"/>
    <w:rsid w:val="008471D4"/>
    <w:rsid w:val="0087055E"/>
    <w:rsid w:val="00893B74"/>
    <w:rsid w:val="00946680"/>
    <w:rsid w:val="009511CD"/>
    <w:rsid w:val="0097041B"/>
    <w:rsid w:val="00980350"/>
    <w:rsid w:val="00986CFA"/>
    <w:rsid w:val="00994F9D"/>
    <w:rsid w:val="009A2A1E"/>
    <w:rsid w:val="00A64364"/>
    <w:rsid w:val="00AE09C3"/>
    <w:rsid w:val="00BD4F14"/>
    <w:rsid w:val="00BD5077"/>
    <w:rsid w:val="00C41D07"/>
    <w:rsid w:val="00C6227A"/>
    <w:rsid w:val="00C74711"/>
    <w:rsid w:val="00CA238C"/>
    <w:rsid w:val="00CB2616"/>
    <w:rsid w:val="00CB4A15"/>
    <w:rsid w:val="00D97787"/>
    <w:rsid w:val="00DD622C"/>
    <w:rsid w:val="00DD73CB"/>
    <w:rsid w:val="00DF5D7E"/>
    <w:rsid w:val="00EF4450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A10D49D-91D0-4E7E-814E-B5D0573A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8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2"/>
    <w:next w:val="a"/>
    <w:link w:val="10"/>
    <w:uiPriority w:val="9"/>
    <w:qFormat/>
    <w:rsid w:val="0097041B"/>
    <w:pPr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778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8D3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68D3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41B"/>
    <w:rPr>
      <w:rFonts w:ascii="Times New Roman" w:eastAsiaTheme="majorEastAsia" w:hAnsi="Times New Roman" w:cstheme="majorBidi"/>
      <w:b/>
      <w:sz w:val="32"/>
      <w:szCs w:val="26"/>
    </w:rPr>
  </w:style>
  <w:style w:type="paragraph" w:styleId="a5">
    <w:name w:val="Normal (Web)"/>
    <w:basedOn w:val="a"/>
    <w:uiPriority w:val="99"/>
    <w:semiHidden/>
    <w:unhideWhenUsed/>
    <w:rsid w:val="005C22D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787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rticle-renderblock">
    <w:name w:val="article-render__block"/>
    <w:basedOn w:val="a"/>
    <w:rsid w:val="00BD4F1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639B8"/>
    <w:rPr>
      <w:color w:val="0000FF"/>
      <w:u w:val="single"/>
    </w:rPr>
  </w:style>
  <w:style w:type="paragraph" w:styleId="a7">
    <w:name w:val="No Spacing"/>
    <w:uiPriority w:val="1"/>
    <w:qFormat/>
    <w:rsid w:val="002639B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893B74"/>
    <w:pPr>
      <w:ind w:left="720"/>
      <w:contextualSpacing/>
    </w:pPr>
  </w:style>
  <w:style w:type="character" w:styleId="a9">
    <w:name w:val="Emphasis"/>
    <w:basedOn w:val="a0"/>
    <w:uiPriority w:val="20"/>
    <w:qFormat/>
    <w:rsid w:val="0025399C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5399C"/>
    <w:rPr>
      <w:color w:val="954F72" w:themeColor="followed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381400"/>
    <w:pPr>
      <w:spacing w:line="259" w:lineRule="auto"/>
      <w:ind w:firstLine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140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1400"/>
    <w:pPr>
      <w:spacing w:after="100"/>
      <w:ind w:left="280"/>
    </w:pPr>
  </w:style>
  <w:style w:type="paragraph" w:styleId="ac">
    <w:name w:val="footer"/>
    <w:basedOn w:val="a"/>
    <w:link w:val="ad"/>
    <w:uiPriority w:val="99"/>
    <w:unhideWhenUsed/>
    <w:rsid w:val="0038140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1400"/>
    <w:rPr>
      <w:rFonts w:ascii="Times New Roman" w:eastAsia="Calibri" w:hAnsi="Times New Roman" w:cs="Times New Roman"/>
      <w:sz w:val="28"/>
    </w:rPr>
  </w:style>
  <w:style w:type="character" w:styleId="ae">
    <w:name w:val="line number"/>
    <w:basedOn w:val="a0"/>
    <w:uiPriority w:val="99"/>
    <w:semiHidden/>
    <w:unhideWhenUsed/>
    <w:rsid w:val="00381400"/>
  </w:style>
  <w:style w:type="character" w:styleId="af">
    <w:name w:val="Strong"/>
    <w:basedOn w:val="a0"/>
    <w:uiPriority w:val="22"/>
    <w:qFormat/>
    <w:rsid w:val="00CA238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81D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9143">
          <w:marLeft w:val="-600"/>
          <w:marRight w:val="-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contented.ru/glossary/vektornaya-grafika/" TargetMode="External"/><Relationship Id="rId13" Type="http://schemas.openxmlformats.org/officeDocument/2006/relationships/hyperlink" Target="https://tech.onliner.by/2021/12/14/evolyuciya-animac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tf.ru/cinema/1355698-kak-razvivalas-kompyuternaya-grafika-v-filmah-ot-prosteyshih-risunkov-do-omolozheniya-akter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tf.ru/cinema/1355698-kak-razvivalas-kompyuternaya-grafika-v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tf.ru/gamedev/666521-animaciya-v-kino-i-igr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contented.ru/glossary/kompyuternaya-animacz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FAE6-B01F-414F-B379-D4DE0DF1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7</cp:revision>
  <dcterms:created xsi:type="dcterms:W3CDTF">2022-12-21T20:34:00Z</dcterms:created>
  <dcterms:modified xsi:type="dcterms:W3CDTF">2022-12-26T18:40:00Z</dcterms:modified>
</cp:coreProperties>
</file>