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5" w:rsidRPr="00894847" w:rsidRDefault="00C21E25" w:rsidP="00894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4847">
        <w:rPr>
          <w:rFonts w:ascii="Times New Roman" w:hAnsi="Times New Roman" w:cs="Times New Roman"/>
          <w:sz w:val="28"/>
          <w:szCs w:val="28"/>
        </w:rPr>
        <w:t>Использование игровых технологий на зан</w:t>
      </w:r>
      <w:r w:rsidR="00894847">
        <w:rPr>
          <w:rFonts w:ascii="Times New Roman" w:hAnsi="Times New Roman" w:cs="Times New Roman"/>
          <w:sz w:val="28"/>
          <w:szCs w:val="28"/>
        </w:rPr>
        <w:t xml:space="preserve">ятиях по моделированию из </w:t>
      </w:r>
      <w:proofErr w:type="spellStart"/>
      <w:r w:rsidR="00894847">
        <w:rPr>
          <w:rFonts w:ascii="Times New Roman" w:hAnsi="Times New Roman" w:cs="Times New Roman"/>
          <w:sz w:val="28"/>
          <w:szCs w:val="28"/>
        </w:rPr>
        <w:t>фоамирана</w:t>
      </w:r>
      <w:bookmarkStart w:id="0" w:name="_GoBack"/>
      <w:bookmarkEnd w:id="0"/>
      <w:proofErr w:type="spellEnd"/>
    </w:p>
    <w:p w:rsidR="00C21E25" w:rsidRPr="00894847" w:rsidRDefault="00C21E25" w:rsidP="00894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E25" w:rsidRPr="00C21E25" w:rsidRDefault="00C21E25" w:rsidP="00894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E25" w:rsidRPr="00C21E25" w:rsidRDefault="00C21E25" w:rsidP="008948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E25">
        <w:rPr>
          <w:rFonts w:ascii="Times New Roman" w:hAnsi="Times New Roman" w:cs="Times New Roman"/>
          <w:sz w:val="28"/>
          <w:szCs w:val="28"/>
        </w:rPr>
        <w:t>В современном мире, где технологии все более проникают в различные сферы нашей жизни, образование также претерпевает трансформацию. Одной из интересных тенденций стало использование игровых технологий на занятиях, чтобы сделать образовательный процесс более интерактивным и привлекательным для учащихся. В данной статье мы рассмотрим применение игровых технологий на занятиях по моделированию из бумаги и как это помогает развивать творческие и практические навыки учащихся.</w:t>
      </w:r>
    </w:p>
    <w:p w:rsidR="00C21E25" w:rsidRPr="00C21E25" w:rsidRDefault="00894847" w:rsidP="00C21E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C21E25" w:rsidRPr="00C21E25">
        <w:rPr>
          <w:rFonts w:ascii="Times New Roman" w:hAnsi="Times New Roman" w:cs="Times New Roman"/>
          <w:sz w:val="28"/>
          <w:szCs w:val="28"/>
        </w:rPr>
        <w:t xml:space="preserve"> - это процесс создания различных объектов, фигур и кон</w:t>
      </w:r>
      <w:r>
        <w:rPr>
          <w:rFonts w:ascii="Times New Roman" w:hAnsi="Times New Roman" w:cs="Times New Roman"/>
          <w:sz w:val="28"/>
          <w:szCs w:val="28"/>
        </w:rPr>
        <w:t xml:space="preserve">струкций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C21E25" w:rsidRPr="00C21E25">
        <w:rPr>
          <w:rFonts w:ascii="Times New Roman" w:hAnsi="Times New Roman" w:cs="Times New Roman"/>
          <w:sz w:val="28"/>
          <w:szCs w:val="28"/>
        </w:rPr>
        <w:t xml:space="preserve"> и других материалов. Он является популярным методом обучения и развития творческих способностей, особенно у детей и подростков. Однако, добавление игровых технологий на за</w:t>
      </w:r>
      <w:r>
        <w:rPr>
          <w:rFonts w:ascii="Times New Roman" w:hAnsi="Times New Roman" w:cs="Times New Roman"/>
          <w:sz w:val="28"/>
          <w:szCs w:val="28"/>
        </w:rPr>
        <w:t xml:space="preserve">нятия по моделированию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C21E25" w:rsidRPr="00C21E25">
        <w:rPr>
          <w:rFonts w:ascii="Times New Roman" w:hAnsi="Times New Roman" w:cs="Times New Roman"/>
          <w:sz w:val="28"/>
          <w:szCs w:val="28"/>
        </w:rPr>
        <w:t xml:space="preserve"> придает им новую динамику и привлекательность.</w:t>
      </w:r>
    </w:p>
    <w:p w:rsidR="00C21E25" w:rsidRPr="00C21E25" w:rsidRDefault="00C21E25" w:rsidP="00C21E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E25">
        <w:rPr>
          <w:rFonts w:ascii="Times New Roman" w:hAnsi="Times New Roman" w:cs="Times New Roman"/>
          <w:sz w:val="28"/>
          <w:szCs w:val="28"/>
        </w:rPr>
        <w:t xml:space="preserve">Первое преимущество использования игровых технологий на </w:t>
      </w:r>
      <w:r w:rsidR="0089484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21E25">
        <w:rPr>
          <w:rFonts w:ascii="Times New Roman" w:hAnsi="Times New Roman" w:cs="Times New Roman"/>
          <w:sz w:val="28"/>
          <w:szCs w:val="28"/>
        </w:rPr>
        <w:t>заня</w:t>
      </w:r>
      <w:r w:rsidR="00894847">
        <w:rPr>
          <w:rFonts w:ascii="Times New Roman" w:hAnsi="Times New Roman" w:cs="Times New Roman"/>
          <w:sz w:val="28"/>
          <w:szCs w:val="28"/>
        </w:rPr>
        <w:t xml:space="preserve">тиях </w:t>
      </w:r>
      <w:r w:rsidRPr="00C21E25">
        <w:rPr>
          <w:rFonts w:ascii="Times New Roman" w:hAnsi="Times New Roman" w:cs="Times New Roman"/>
          <w:sz w:val="28"/>
          <w:szCs w:val="28"/>
        </w:rPr>
        <w:t>заключается в том, что они могут предложить учащимся интерактивный опыт. Например, виртуальная реальность (VR) позволяет учащимся погрузиться в виртуальное пространство, где они могут видеть свои модели в трехмерном формате и взаимодействовать с ними. Это позволяет им получить гораздо более полное представление о создаваемом объекте и более глубоко понять его конструкцию.</w:t>
      </w:r>
    </w:p>
    <w:p w:rsidR="00C21E25" w:rsidRPr="00C21E25" w:rsidRDefault="00C21E25" w:rsidP="00C21E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E25">
        <w:rPr>
          <w:rFonts w:ascii="Times New Roman" w:hAnsi="Times New Roman" w:cs="Times New Roman"/>
          <w:sz w:val="28"/>
          <w:szCs w:val="28"/>
        </w:rPr>
        <w:t>Второе преимущество заключается в том, что игровые технологии могут предложить различные симуляции и задания, которые помогут развить учащимся практические навыки. Например, с использованием игровых технологий можно создавать виртуальные среды, в которых учащиеся должны решать различные задачи, связанные с моделированием из бумаги. Это может быть моделирование архитектурных объектов, механизмов или даже создание собственных дизайнов. Такой подход позволяет учащимся применить свои знания на практике и развить навыки решения проблем.</w:t>
      </w:r>
    </w:p>
    <w:p w:rsidR="00C21E25" w:rsidRPr="00C21E25" w:rsidRDefault="00C21E25" w:rsidP="0089484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E25">
        <w:rPr>
          <w:rFonts w:ascii="Times New Roman" w:hAnsi="Times New Roman" w:cs="Times New Roman"/>
          <w:sz w:val="28"/>
          <w:szCs w:val="28"/>
        </w:rPr>
        <w:t>Кроме того, игровые технологии могут стимулировать соревновательность и сотрудничество среди учащихся. С использованием игр или задач, основ</w:t>
      </w:r>
      <w:r w:rsidR="00894847">
        <w:rPr>
          <w:rFonts w:ascii="Times New Roman" w:hAnsi="Times New Roman" w:cs="Times New Roman"/>
          <w:sz w:val="28"/>
          <w:szCs w:val="28"/>
        </w:rPr>
        <w:t xml:space="preserve">анных на моделировании из </w:t>
      </w:r>
      <w:proofErr w:type="spellStart"/>
      <w:r w:rsidR="00894847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C21E25">
        <w:rPr>
          <w:rFonts w:ascii="Times New Roman" w:hAnsi="Times New Roman" w:cs="Times New Roman"/>
          <w:sz w:val="28"/>
          <w:szCs w:val="28"/>
        </w:rPr>
        <w:t>, можно организовать командные проекты или соревнования, где учащиеся будут работать вместе над созданием и улучшением своих моделей. Такой подход помогает развивать коммуникативные и командные навыки, а также способствует развитию креативного мышления.</w:t>
      </w:r>
    </w:p>
    <w:p w:rsidR="006E630B" w:rsidRPr="00C21E25" w:rsidRDefault="00C21E25" w:rsidP="00C21E2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E25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на занятиях по моделированию из бумаги открывает новые возможности для развития творческих и практических навыков учащихся. Они позволяют создать интерактивную среду, где учащиеся могут взаимодействовать с моделями, экспериментировать и решать задачи. Кроме того, </w:t>
      </w:r>
      <w:r w:rsidRPr="00C21E25">
        <w:rPr>
          <w:rFonts w:ascii="Times New Roman" w:hAnsi="Times New Roman" w:cs="Times New Roman"/>
          <w:sz w:val="28"/>
          <w:szCs w:val="28"/>
        </w:rPr>
        <w:lastRenderedPageBreak/>
        <w:t>игровые технологии способствуют развитию коммуникативных и командных навыков, а также способствуют развитию креативного мышления. Этот инновационный подход к обучению может вдохновить учащихся на большее участие и позволит им раскрыть свой потенциал в со</w:t>
      </w:r>
      <w:r w:rsidR="00894847">
        <w:rPr>
          <w:rFonts w:ascii="Times New Roman" w:hAnsi="Times New Roman" w:cs="Times New Roman"/>
          <w:sz w:val="28"/>
          <w:szCs w:val="28"/>
        </w:rPr>
        <w:t xml:space="preserve">здании и моделировании из </w:t>
      </w:r>
      <w:proofErr w:type="spellStart"/>
      <w:r w:rsidR="00894847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C21E25">
        <w:rPr>
          <w:rFonts w:ascii="Times New Roman" w:hAnsi="Times New Roman" w:cs="Times New Roman"/>
          <w:sz w:val="28"/>
          <w:szCs w:val="28"/>
        </w:rPr>
        <w:t>.</w:t>
      </w:r>
    </w:p>
    <w:sectPr w:rsidR="006E630B" w:rsidRPr="00C2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25"/>
    <w:rsid w:val="006E630B"/>
    <w:rsid w:val="00894847"/>
    <w:rsid w:val="00B24D24"/>
    <w:rsid w:val="00C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52D5"/>
  <w15:chartTrackingRefBased/>
  <w15:docId w15:val="{0B408DFF-8164-4F57-80F5-CD51F72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2023-05-28T06:02:00Z</dcterms:created>
  <dcterms:modified xsi:type="dcterms:W3CDTF">2023-05-28T06:02:00Z</dcterms:modified>
</cp:coreProperties>
</file>