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7909" w14:textId="77777777" w:rsidR="00145109" w:rsidRPr="00145109" w:rsidRDefault="00145109" w:rsidP="0014510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14:paraId="688836DE" w14:textId="77777777" w:rsidR="00145109" w:rsidRPr="00145109" w:rsidRDefault="00145109" w:rsidP="001451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sz w:val="28"/>
          <w:szCs w:val="28"/>
          <w:lang w:eastAsia="ru-RU"/>
        </w:rPr>
        <w:t>Машиностроение является одной из ключевых областей технических наук, которая охватывает широкий спектр дисциплин, включая проектирование, разработку, производство и эксплуатацию механических систем и устройств. В данном исследовательском докладе мы рассмотрим несколько основных аспектов машиностроения и его практическую значимость в современном мире.</w:t>
      </w:r>
    </w:p>
    <w:p w14:paraId="4CADD25E" w14:textId="77777777" w:rsidR="00145109" w:rsidRPr="00145109" w:rsidRDefault="00145109" w:rsidP="0014510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Исследование новых материалов и технологий</w:t>
      </w:r>
    </w:p>
    <w:p w14:paraId="436C3352" w14:textId="77777777" w:rsidR="00145109" w:rsidRPr="00145109" w:rsidRDefault="00145109" w:rsidP="001451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направлений исследования в машиностроении является поиск и разработка новых материалов и технологий. Новые материалы, такие как композиты, наноматериалы и </w:t>
      </w:r>
      <w:proofErr w:type="spellStart"/>
      <w:r w:rsidRPr="00145109">
        <w:rPr>
          <w:rFonts w:ascii="Times New Roman" w:hAnsi="Times New Roman" w:cs="Times New Roman"/>
          <w:sz w:val="28"/>
          <w:szCs w:val="28"/>
          <w:lang w:eastAsia="ru-RU"/>
        </w:rPr>
        <w:t>суперпластичные</w:t>
      </w:r>
      <w:proofErr w:type="spellEnd"/>
      <w:r w:rsidRPr="00145109">
        <w:rPr>
          <w:rFonts w:ascii="Times New Roman" w:hAnsi="Times New Roman" w:cs="Times New Roman"/>
          <w:sz w:val="28"/>
          <w:szCs w:val="28"/>
          <w:lang w:eastAsia="ru-RU"/>
        </w:rPr>
        <w:t xml:space="preserve"> сплавы, обладают уникальными свойствами, которые могут привести к созданию более легких, прочных и энергоэффективных механических систем. Исследования в этой области могут применяться в авиационной и автомобильной промышленности, а также в производстве энергетического оборудования.</w:t>
      </w:r>
    </w:p>
    <w:p w14:paraId="28F99C18" w14:textId="77777777" w:rsidR="00145109" w:rsidRPr="00145109" w:rsidRDefault="00145109" w:rsidP="0014510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Оптимизация производственных процессов</w:t>
      </w:r>
    </w:p>
    <w:p w14:paraId="0AE60D41" w14:textId="77777777" w:rsidR="00145109" w:rsidRPr="00145109" w:rsidRDefault="00145109" w:rsidP="001451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sz w:val="28"/>
          <w:szCs w:val="28"/>
          <w:lang w:eastAsia="ru-RU"/>
        </w:rPr>
        <w:t>Другим важным аспектом машиностроения является оптимизация производственных процессов. Исследования в этой области направлены на сокращение времени и затрат на производство, повышение качества и улучшение эффективности производства. Применение новых методов и технологий, таких как роботизация, автоматизация и цифровая технология, может значительно улучшить производственные процессы в машиностроении.</w:t>
      </w:r>
    </w:p>
    <w:p w14:paraId="3697237F" w14:textId="77777777" w:rsidR="00145109" w:rsidRPr="00145109" w:rsidRDefault="00145109" w:rsidP="0014510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Разработка новых конструкций и улучшение существующих</w:t>
      </w:r>
    </w:p>
    <w:p w14:paraId="5F399168" w14:textId="77777777" w:rsidR="00145109" w:rsidRPr="00145109" w:rsidRDefault="00145109" w:rsidP="001451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sz w:val="28"/>
          <w:szCs w:val="28"/>
          <w:lang w:eastAsia="ru-RU"/>
        </w:rPr>
        <w:t>Разработка новых конструкций и улучшение существующих механических систем и устройств также является важной задачей в машиностроении. Исследования в этой области могут привести к разработке более эффективных, надежных и безопасных механических систем. Применение новых методов математического моделирования и анализа позволяет оптимизировать конструкцию механизмов, а также улучшить их производительность и надежность.</w:t>
      </w:r>
    </w:p>
    <w:p w14:paraId="3E8C2D8E" w14:textId="77777777" w:rsidR="00145109" w:rsidRPr="00145109" w:rsidRDefault="00145109" w:rsidP="0014510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Исследование новых методов энергосбережения</w:t>
      </w:r>
    </w:p>
    <w:p w14:paraId="22BC7435" w14:textId="77777777" w:rsidR="00145109" w:rsidRPr="00145109" w:rsidRDefault="00145109" w:rsidP="001451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мире, где энергосбережение становится все более актуальным, исследование новых методов энергосбережения в машиностроении играет важную роль. Исследования в этой области могут привести к разработке более энергоэффективных механических систем и устройств. Применение новых систем преобразования и хранения энергии </w:t>
      </w:r>
      <w:r w:rsidRPr="001451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может улучшить энергетическую эффективность различных механических систем, что имеет большое значение для окружающей среды и экономии ресурсов.</w:t>
      </w:r>
    </w:p>
    <w:p w14:paraId="32C2E401" w14:textId="77777777" w:rsidR="00145109" w:rsidRPr="00145109" w:rsidRDefault="00145109" w:rsidP="0014510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Разработка автоматизированных и роботизированных систем</w:t>
      </w:r>
    </w:p>
    <w:p w14:paraId="79B1D087" w14:textId="77777777" w:rsidR="00145109" w:rsidRPr="00145109" w:rsidRDefault="00145109" w:rsidP="001451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sz w:val="28"/>
          <w:szCs w:val="28"/>
          <w:lang w:eastAsia="ru-RU"/>
        </w:rPr>
        <w:t>С развитием технологий искусственного интеллекта и автоматизации, разработка автоматизированных и роботизированных систем становится все более актуальной в машиностроении. Исследования в этой области направлены на создание автоматических систем контроля качества, роботов для выполнения сложных задач и других автоматизированных систем. Это позволяет повысить точность, эффективность и безопасность процессов в производстве и эксплуатации механических систем.</w:t>
      </w:r>
    </w:p>
    <w:p w14:paraId="3599C6E7" w14:textId="77777777" w:rsidR="00145109" w:rsidRPr="00145109" w:rsidRDefault="00145109" w:rsidP="0014510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67704922" w14:textId="77777777" w:rsidR="00145109" w:rsidRPr="00145109" w:rsidRDefault="00145109" w:rsidP="001451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5109">
        <w:rPr>
          <w:rFonts w:ascii="Times New Roman" w:hAnsi="Times New Roman" w:cs="Times New Roman"/>
          <w:sz w:val="28"/>
          <w:szCs w:val="28"/>
          <w:lang w:eastAsia="ru-RU"/>
        </w:rPr>
        <w:t>Машиностроение является важной областью технических наук, которая имеет широкую практическую значимость. Исследования в области машиностроения позволяют разрабатывать новые материалы и технологии, оптимизировать производственные процессы, улучшать конструкции механических систем, разрабатывать методы энергосбережения и создавать автоматизированные и роботизированные системы. Эти исследования играют ключевую роль в развитии современной промышленности и обеспечении устойчивого развития общества.</w:t>
      </w:r>
    </w:p>
    <w:p w14:paraId="780AABAF" w14:textId="77777777" w:rsidR="00E50E77" w:rsidRDefault="00E50E77"/>
    <w:sectPr w:rsidR="00E5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9"/>
    <w:rsid w:val="00145109"/>
    <w:rsid w:val="004D46BD"/>
    <w:rsid w:val="00E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B9E7"/>
  <w15:chartTrackingRefBased/>
  <w15:docId w15:val="{F9D07578-DEDA-4F3D-9876-B4B94206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451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45109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sc-3d1bd0f7-0">
    <w:name w:val="sc-3d1bd0f7-0"/>
    <w:basedOn w:val="a"/>
    <w:rsid w:val="0014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Гусев</dc:creator>
  <cp:keywords/>
  <dc:description/>
  <cp:lastModifiedBy>Кирилл Гусев</cp:lastModifiedBy>
  <cp:revision>1</cp:revision>
  <dcterms:created xsi:type="dcterms:W3CDTF">2023-12-26T10:54:00Z</dcterms:created>
  <dcterms:modified xsi:type="dcterms:W3CDTF">2023-12-26T10:57:00Z</dcterms:modified>
</cp:coreProperties>
</file>