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AC" w:rsidRPr="009D5D40" w:rsidRDefault="00A31EAC" w:rsidP="009D5D40">
      <w:pPr>
        <w:shd w:val="clear" w:color="auto" w:fill="FFFFFF"/>
        <w:spacing w:before="150" w:after="525" w:line="405" w:lineRule="atLeast"/>
        <w:jc w:val="center"/>
        <w:outlineLvl w:val="0"/>
        <w:rPr>
          <w:rFonts w:ascii="Times New Roman" w:eastAsia="Times New Roman" w:hAnsi="Times New Roman" w:cs="Times New Roman"/>
          <w:b/>
          <w:bCs/>
          <w:color w:val="7030A0"/>
          <w:kern w:val="36"/>
          <w:sz w:val="34"/>
          <w:szCs w:val="32"/>
          <w:lang w:eastAsia="ru-RU"/>
        </w:rPr>
      </w:pPr>
      <w:r w:rsidRPr="009D5D40">
        <w:rPr>
          <w:rFonts w:ascii="Times New Roman" w:eastAsia="Times New Roman" w:hAnsi="Times New Roman" w:cs="Times New Roman"/>
          <w:b/>
          <w:bCs/>
          <w:color w:val="7030A0"/>
          <w:kern w:val="36"/>
          <w:sz w:val="34"/>
          <w:szCs w:val="32"/>
          <w:lang w:eastAsia="ru-RU"/>
        </w:rPr>
        <w:t>Статья "Аппликация как средство развития творческих способностей у детей старшего дошкольного возраста"</w:t>
      </w:r>
    </w:p>
    <w:p w:rsidR="00A31EAC" w:rsidRPr="009D5D40" w:rsidRDefault="009D5D40"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Голованова А.А., воспитатель МБ</w:t>
      </w:r>
      <w:r w:rsidR="00A31EAC" w:rsidRPr="009D5D40">
        <w:rPr>
          <w:rFonts w:ascii="Times New Roman" w:eastAsia="Times New Roman" w:hAnsi="Times New Roman" w:cs="Times New Roman"/>
          <w:color w:val="000000" w:themeColor="text1"/>
          <w:sz w:val="21"/>
          <w:szCs w:val="21"/>
          <w:lang w:eastAsia="ru-RU"/>
        </w:rPr>
        <w:t>ДОУ «Детский сад № 13</w:t>
      </w:r>
      <w:r w:rsidRPr="009D5D40">
        <w:rPr>
          <w:rFonts w:ascii="Times New Roman" w:eastAsia="Times New Roman" w:hAnsi="Times New Roman" w:cs="Times New Roman"/>
          <w:color w:val="000000" w:themeColor="text1"/>
          <w:sz w:val="21"/>
          <w:szCs w:val="21"/>
          <w:lang w:eastAsia="ru-RU"/>
        </w:rPr>
        <w:t>1»</w:t>
      </w:r>
      <w:r w:rsidR="00A31EAC" w:rsidRPr="009D5D40">
        <w:rPr>
          <w:rFonts w:ascii="Times New Roman" w:eastAsia="Times New Roman" w:hAnsi="Times New Roman" w:cs="Times New Roman"/>
          <w:color w:val="000000" w:themeColor="text1"/>
          <w:sz w:val="21"/>
          <w:szCs w:val="21"/>
          <w:lang w:eastAsia="ru-RU"/>
        </w:rPr>
        <w:t xml:space="preserve"> </w:t>
      </w:r>
      <w:r w:rsidRPr="009D5D40">
        <w:rPr>
          <w:rFonts w:ascii="Times New Roman" w:eastAsia="Times New Roman" w:hAnsi="Times New Roman" w:cs="Times New Roman"/>
          <w:color w:val="000000" w:themeColor="text1"/>
          <w:sz w:val="21"/>
          <w:szCs w:val="21"/>
          <w:lang w:eastAsia="ru-RU"/>
        </w:rPr>
        <w:t xml:space="preserve">комбинированного вида </w:t>
      </w:r>
      <w:r w:rsidR="00A31EAC" w:rsidRPr="009D5D40">
        <w:rPr>
          <w:rFonts w:ascii="Times New Roman" w:eastAsia="Times New Roman" w:hAnsi="Times New Roman" w:cs="Times New Roman"/>
          <w:color w:val="000000" w:themeColor="text1"/>
          <w:sz w:val="21"/>
          <w:szCs w:val="21"/>
          <w:lang w:eastAsia="ru-RU"/>
        </w:rPr>
        <w:t>«</w:t>
      </w:r>
      <w:r w:rsidRPr="009D5D40">
        <w:rPr>
          <w:rFonts w:ascii="Times New Roman" w:eastAsia="Times New Roman" w:hAnsi="Times New Roman" w:cs="Times New Roman"/>
          <w:color w:val="000000" w:themeColor="text1"/>
          <w:sz w:val="21"/>
          <w:szCs w:val="21"/>
          <w:lang w:eastAsia="ru-RU"/>
        </w:rPr>
        <w:t>Вишенка</w:t>
      </w:r>
      <w:r w:rsidR="00A31EAC" w:rsidRPr="009D5D40">
        <w:rPr>
          <w:rFonts w:ascii="Times New Roman" w:eastAsia="Times New Roman" w:hAnsi="Times New Roman" w:cs="Times New Roman"/>
          <w:color w:val="000000" w:themeColor="text1"/>
          <w:sz w:val="21"/>
          <w:szCs w:val="21"/>
          <w:lang w:eastAsia="ru-RU"/>
        </w:rPr>
        <w:t>»,</w:t>
      </w:r>
      <w:r w:rsidRPr="009D5D40">
        <w:rPr>
          <w:rFonts w:ascii="Times New Roman" w:eastAsia="Times New Roman" w:hAnsi="Times New Roman" w:cs="Times New Roman"/>
          <w:color w:val="000000" w:themeColor="text1"/>
          <w:sz w:val="21"/>
          <w:szCs w:val="21"/>
          <w:lang w:eastAsia="ru-RU"/>
        </w:rPr>
        <w:t xml:space="preserve"> г</w:t>
      </w:r>
      <w:proofErr w:type="gramStart"/>
      <w:r w:rsidRPr="009D5D40">
        <w:rPr>
          <w:rFonts w:ascii="Times New Roman" w:eastAsia="Times New Roman" w:hAnsi="Times New Roman" w:cs="Times New Roman"/>
          <w:color w:val="000000" w:themeColor="text1"/>
          <w:sz w:val="21"/>
          <w:szCs w:val="21"/>
          <w:lang w:eastAsia="ru-RU"/>
        </w:rPr>
        <w:t>.Д</w:t>
      </w:r>
      <w:proofErr w:type="gramEnd"/>
      <w:r w:rsidRPr="009D5D40">
        <w:rPr>
          <w:rFonts w:ascii="Times New Roman" w:eastAsia="Times New Roman" w:hAnsi="Times New Roman" w:cs="Times New Roman"/>
          <w:color w:val="000000" w:themeColor="text1"/>
          <w:sz w:val="21"/>
          <w:szCs w:val="21"/>
          <w:lang w:eastAsia="ru-RU"/>
        </w:rPr>
        <w:t>зержинск, Нижегородская область.</w:t>
      </w:r>
    </w:p>
    <w:p w:rsidR="00A31EAC" w:rsidRPr="009D5D40" w:rsidRDefault="00A31EAC" w:rsidP="009D5D40">
      <w:pPr>
        <w:shd w:val="clear" w:color="auto" w:fill="FFFFFF"/>
        <w:spacing w:after="0" w:line="300" w:lineRule="atLeast"/>
        <w:jc w:val="center"/>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b/>
          <w:bCs/>
          <w:color w:val="000000" w:themeColor="text1"/>
          <w:sz w:val="21"/>
          <w:lang w:eastAsia="ru-RU"/>
        </w:rPr>
        <w:t>Аппликация как средство развития творческих способностей</w:t>
      </w:r>
    </w:p>
    <w:p w:rsidR="00A31EAC" w:rsidRPr="009D5D40" w:rsidRDefault="00A31EAC" w:rsidP="009D5D40">
      <w:pPr>
        <w:shd w:val="clear" w:color="auto" w:fill="FFFFFF"/>
        <w:spacing w:after="0" w:line="300" w:lineRule="atLeast"/>
        <w:jc w:val="center"/>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b/>
          <w:bCs/>
          <w:color w:val="000000" w:themeColor="text1"/>
          <w:sz w:val="21"/>
          <w:lang w:eastAsia="ru-RU"/>
        </w:rPr>
        <w:t>у детей дошкольного возраста</w:t>
      </w:r>
    </w:p>
    <w:p w:rsidR="00A31EAC" w:rsidRPr="009D5D40" w:rsidRDefault="00A31EAC" w:rsidP="009D5D40">
      <w:pPr>
        <w:shd w:val="clear" w:color="auto" w:fill="FFFFFF"/>
        <w:spacing w:after="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Актуальность темы исследования связана с тем, что жизнь в постиндустриальном обществе становится все разнообразнее и сложнее. Она требует от человека творческого подхода к решению проблем, подвижности, гибкости мышле</w:t>
      </w:r>
      <w:r w:rsidRPr="009D5D40">
        <w:rPr>
          <w:rFonts w:ascii="Times New Roman" w:eastAsia="Times New Roman" w:hAnsi="Times New Roman" w:cs="Times New Roman"/>
          <w:color w:val="000000" w:themeColor="text1"/>
          <w:sz w:val="21"/>
          <w:szCs w:val="21"/>
          <w:lang w:eastAsia="ru-RU"/>
        </w:rPr>
        <w:softHyphen/>
        <w:t>ния, хорошо развитого воображения, быстрой ориентации в новых условиях. Становится очевидным, что творческие способности человека следует признать самой существенной частью его интеллекта, а задачу их развития – одной из важнейших образовательных задач. То, насколько продвинется вперед человеческое общество в будущем, будет определяться творческим потенциалом подрастающего поколения.</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Социальный заказ общества на развитие творческих способностей детей сформулирован в нормативных документах системы дошкольного образования. В соответствии с Федеральным законом «Об образовании в Российской Федерации» от 29.12.2012 г. № 273-ФЗ «педагогические работники дошкольной образовательной организации обязаны развивать у воспитанников познавательную активность, инициативу, творческие способности» (гл. 5, ст. 48) [6]. В Федеральном государственном образовательном стандарте дошкольного образования (далее – ФГОС </w:t>
      </w:r>
      <w:proofErr w:type="gramStart"/>
      <w:r w:rsidRPr="009D5D40">
        <w:rPr>
          <w:rFonts w:ascii="Times New Roman" w:eastAsia="Times New Roman" w:hAnsi="Times New Roman" w:cs="Times New Roman"/>
          <w:color w:val="000000" w:themeColor="text1"/>
          <w:sz w:val="21"/>
          <w:szCs w:val="21"/>
          <w:lang w:eastAsia="ru-RU"/>
        </w:rPr>
        <w:t>ДО</w:t>
      </w:r>
      <w:proofErr w:type="gramEnd"/>
      <w:r w:rsidRPr="009D5D40">
        <w:rPr>
          <w:rFonts w:ascii="Times New Roman" w:eastAsia="Times New Roman" w:hAnsi="Times New Roman" w:cs="Times New Roman"/>
          <w:color w:val="000000" w:themeColor="text1"/>
          <w:sz w:val="21"/>
          <w:szCs w:val="21"/>
          <w:lang w:eastAsia="ru-RU"/>
        </w:rPr>
        <w:t>) записано, что «</w:t>
      </w:r>
      <w:proofErr w:type="gramStart"/>
      <w:r w:rsidRPr="009D5D40">
        <w:rPr>
          <w:rFonts w:ascii="Times New Roman" w:eastAsia="Times New Roman" w:hAnsi="Times New Roman" w:cs="Times New Roman"/>
          <w:color w:val="000000" w:themeColor="text1"/>
          <w:sz w:val="21"/>
          <w:szCs w:val="21"/>
          <w:lang w:eastAsia="ru-RU"/>
        </w:rPr>
        <w:t>образовательная</w:t>
      </w:r>
      <w:proofErr w:type="gramEnd"/>
      <w:r w:rsidRPr="009D5D40">
        <w:rPr>
          <w:rFonts w:ascii="Times New Roman" w:eastAsia="Times New Roman" w:hAnsi="Times New Roman" w:cs="Times New Roman"/>
          <w:color w:val="000000" w:themeColor="text1"/>
          <w:sz w:val="21"/>
          <w:szCs w:val="21"/>
          <w:lang w:eastAsia="ru-RU"/>
        </w:rPr>
        <w:t xml:space="preserve"> программа детского сада должна быть направлена на создание условий развития ребенка, открывающих возможности для развития его инициативы и творческих способностей» [13].</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В общей психологии творческие способности – это «индивидуально-психологические особенности человека, отвечающие требованиям творческой деятельности и являющиеся условием успешного ее выполнении» [10, с. 200]. Очень часто в обыденном сознании творческие способности отождествляются со способностями к различным видам художественной деятельности, с умением кра</w:t>
      </w:r>
      <w:r w:rsidRPr="009D5D40">
        <w:rPr>
          <w:rFonts w:ascii="Times New Roman" w:eastAsia="Times New Roman" w:hAnsi="Times New Roman" w:cs="Times New Roman"/>
          <w:color w:val="000000" w:themeColor="text1"/>
          <w:sz w:val="21"/>
          <w:szCs w:val="21"/>
          <w:lang w:eastAsia="ru-RU"/>
        </w:rPr>
        <w:softHyphen/>
        <w:t>сиво рисовать, сочинять стихи, писать музыку и т.п.</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Относительно детей дошкольного возраста выделяют игровое, литературное, изобразительное, музыкальное творчество и т.д. В.А. Сухомлинский подчеркивал, что «в детском творчестве происходит самовыражение и самоутверждение ребенка, ярко раскрывается его индивидуальные творческие способности» [11, с. 132]. Проблему развития творческих способностей детей дошкольного возраста Л.С. </w:t>
      </w:r>
      <w:proofErr w:type="spellStart"/>
      <w:r w:rsidRPr="009D5D40">
        <w:rPr>
          <w:rFonts w:ascii="Times New Roman" w:eastAsia="Times New Roman" w:hAnsi="Times New Roman" w:cs="Times New Roman"/>
          <w:color w:val="000000" w:themeColor="text1"/>
          <w:sz w:val="21"/>
          <w:szCs w:val="21"/>
          <w:lang w:eastAsia="ru-RU"/>
        </w:rPr>
        <w:t>Выготский</w:t>
      </w:r>
      <w:proofErr w:type="spellEnd"/>
      <w:r w:rsidRPr="009D5D40">
        <w:rPr>
          <w:rFonts w:ascii="Times New Roman" w:eastAsia="Times New Roman" w:hAnsi="Times New Roman" w:cs="Times New Roman"/>
          <w:color w:val="000000" w:themeColor="text1"/>
          <w:sz w:val="21"/>
          <w:szCs w:val="21"/>
          <w:lang w:eastAsia="ru-RU"/>
        </w:rPr>
        <w:t xml:space="preserve"> выделяет как один из самых важных вопросов детской психологии и педагогики. «Обучить творческому акту нельзя, но это вовсе не означает, что нельзя воспитателю содействовать его образованию и появлению» [4, с. 62].</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Творческие способности детей дошкольного возраста в психолого-педагогической литературе (И.П. Волков, Е.Е. Кравцова) определяются как «способность ребенка в рамках собственного познания и опыта создавать нечто новое, оригинальное, проявляя творческое мышление и воображение, реализуя свой замысел, самостоятельно находя средство для его воплощения» [9, с. 12].</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Рассматривая структуру творческих способностей, известные отечественные психологи Л.С. </w:t>
      </w:r>
      <w:proofErr w:type="spellStart"/>
      <w:r w:rsidRPr="009D5D40">
        <w:rPr>
          <w:rFonts w:ascii="Times New Roman" w:eastAsia="Times New Roman" w:hAnsi="Times New Roman" w:cs="Times New Roman"/>
          <w:color w:val="000000" w:themeColor="text1"/>
          <w:sz w:val="21"/>
          <w:szCs w:val="21"/>
          <w:lang w:eastAsia="ru-RU"/>
        </w:rPr>
        <w:t>Выготский</w:t>
      </w:r>
      <w:proofErr w:type="spellEnd"/>
      <w:r w:rsidRPr="009D5D40">
        <w:rPr>
          <w:rFonts w:ascii="Times New Roman" w:eastAsia="Times New Roman" w:hAnsi="Times New Roman" w:cs="Times New Roman"/>
          <w:color w:val="000000" w:themeColor="text1"/>
          <w:sz w:val="21"/>
          <w:szCs w:val="21"/>
          <w:lang w:eastAsia="ru-RU"/>
        </w:rPr>
        <w:t>, С.Л. Рубинштейн, единодушно выделяют творческое мышление и творческое вообра</w:t>
      </w:r>
      <w:r w:rsidRPr="009D5D40">
        <w:rPr>
          <w:rFonts w:ascii="Times New Roman" w:eastAsia="Times New Roman" w:hAnsi="Times New Roman" w:cs="Times New Roman"/>
          <w:color w:val="000000" w:themeColor="text1"/>
          <w:sz w:val="21"/>
          <w:szCs w:val="21"/>
          <w:lang w:eastAsia="ru-RU"/>
        </w:rPr>
        <w:softHyphen/>
        <w:t>жение как обязательные компоненты творче</w:t>
      </w:r>
      <w:r w:rsidRPr="009D5D40">
        <w:rPr>
          <w:rFonts w:ascii="Times New Roman" w:eastAsia="Times New Roman" w:hAnsi="Times New Roman" w:cs="Times New Roman"/>
          <w:color w:val="000000" w:themeColor="text1"/>
          <w:sz w:val="21"/>
          <w:szCs w:val="21"/>
          <w:lang w:eastAsia="ru-RU"/>
        </w:rPr>
        <w:softHyphen/>
        <w:t>ских способностей детей дошкольного возраста.</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Вслед за известным американским психологом П. </w:t>
      </w:r>
      <w:proofErr w:type="spellStart"/>
      <w:r w:rsidRPr="009D5D40">
        <w:rPr>
          <w:rFonts w:ascii="Times New Roman" w:eastAsia="Times New Roman" w:hAnsi="Times New Roman" w:cs="Times New Roman"/>
          <w:color w:val="000000" w:themeColor="text1"/>
          <w:sz w:val="21"/>
          <w:szCs w:val="21"/>
          <w:lang w:eastAsia="ru-RU"/>
        </w:rPr>
        <w:t>Торренсом</w:t>
      </w:r>
      <w:proofErr w:type="spellEnd"/>
      <w:r w:rsidRPr="009D5D40">
        <w:rPr>
          <w:rFonts w:ascii="Times New Roman" w:eastAsia="Times New Roman" w:hAnsi="Times New Roman" w:cs="Times New Roman"/>
          <w:color w:val="000000" w:themeColor="text1"/>
          <w:sz w:val="21"/>
          <w:szCs w:val="21"/>
          <w:lang w:eastAsia="ru-RU"/>
        </w:rPr>
        <w:t xml:space="preserve">, изучавшим творческое мышление детей и подростков, большинство отечественных психологов и педагогов (П.Я. Гальперин, К. </w:t>
      </w:r>
      <w:proofErr w:type="spellStart"/>
      <w:r w:rsidRPr="009D5D40">
        <w:rPr>
          <w:rFonts w:ascii="Times New Roman" w:eastAsia="Times New Roman" w:hAnsi="Times New Roman" w:cs="Times New Roman"/>
          <w:color w:val="000000" w:themeColor="text1"/>
          <w:sz w:val="21"/>
          <w:szCs w:val="21"/>
          <w:lang w:eastAsia="ru-RU"/>
        </w:rPr>
        <w:t>Дункер</w:t>
      </w:r>
      <w:proofErr w:type="spellEnd"/>
      <w:r w:rsidRPr="009D5D40">
        <w:rPr>
          <w:rFonts w:ascii="Times New Roman" w:eastAsia="Times New Roman" w:hAnsi="Times New Roman" w:cs="Times New Roman"/>
          <w:color w:val="000000" w:themeColor="text1"/>
          <w:sz w:val="21"/>
          <w:szCs w:val="21"/>
          <w:lang w:eastAsia="ru-RU"/>
        </w:rPr>
        <w:t xml:space="preserve">, С.Л. </w:t>
      </w:r>
      <w:r w:rsidRPr="009D5D40">
        <w:rPr>
          <w:rFonts w:ascii="Times New Roman" w:eastAsia="Times New Roman" w:hAnsi="Times New Roman" w:cs="Times New Roman"/>
          <w:color w:val="000000" w:themeColor="text1"/>
          <w:sz w:val="21"/>
          <w:szCs w:val="21"/>
          <w:lang w:eastAsia="ru-RU"/>
        </w:rPr>
        <w:lastRenderedPageBreak/>
        <w:t>Рубинштейн) сходятся на том, что основными характеристиками творческих способностей дошкольников являются беглость, оригинальность и гибкость их творческого мышления и воображения.</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Средствами развития творческих способностей детей дошкольного возраста могут являться игра, театрализованная деятельность, литературное творчество, изобразительная деятельность (рисование, лепка, аппликация, ручной труд). Согласно ФГОС </w:t>
      </w:r>
      <w:proofErr w:type="gramStart"/>
      <w:r w:rsidRPr="009D5D40">
        <w:rPr>
          <w:rFonts w:ascii="Times New Roman" w:eastAsia="Times New Roman" w:hAnsi="Times New Roman" w:cs="Times New Roman"/>
          <w:color w:val="000000" w:themeColor="text1"/>
          <w:sz w:val="21"/>
          <w:szCs w:val="21"/>
          <w:lang w:eastAsia="ru-RU"/>
        </w:rPr>
        <w:t>ДО</w:t>
      </w:r>
      <w:proofErr w:type="gramEnd"/>
      <w:r w:rsidRPr="009D5D40">
        <w:rPr>
          <w:rFonts w:ascii="Times New Roman" w:eastAsia="Times New Roman" w:hAnsi="Times New Roman" w:cs="Times New Roman"/>
          <w:color w:val="000000" w:themeColor="text1"/>
          <w:sz w:val="21"/>
          <w:szCs w:val="21"/>
          <w:lang w:eastAsia="ru-RU"/>
        </w:rPr>
        <w:t xml:space="preserve">, </w:t>
      </w:r>
      <w:proofErr w:type="gramStart"/>
      <w:r w:rsidRPr="009D5D40">
        <w:rPr>
          <w:rFonts w:ascii="Times New Roman" w:eastAsia="Times New Roman" w:hAnsi="Times New Roman" w:cs="Times New Roman"/>
          <w:color w:val="000000" w:themeColor="text1"/>
          <w:sz w:val="21"/>
          <w:szCs w:val="21"/>
          <w:lang w:eastAsia="ru-RU"/>
        </w:rPr>
        <w:t>развитие</w:t>
      </w:r>
      <w:proofErr w:type="gramEnd"/>
      <w:r w:rsidRPr="009D5D40">
        <w:rPr>
          <w:rFonts w:ascii="Times New Roman" w:eastAsia="Times New Roman" w:hAnsi="Times New Roman" w:cs="Times New Roman"/>
          <w:color w:val="000000" w:themeColor="text1"/>
          <w:sz w:val="21"/>
          <w:szCs w:val="21"/>
          <w:lang w:eastAsia="ru-RU"/>
        </w:rPr>
        <w:t xml:space="preserve"> творческих способностей дошкольников ведется при овладении детьми содержания всех образовательных областей. В образовательной области «Художественно-эстетическое развитие» эта задача решается в ходе «реализации самостоятельной творческой деятельности детей – изобразительной, конструктивно-модельной, музыкальной и др.» [13].</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Вместе с тем в практике работы детских садов все еще сильна позиция невмешательства в детское изобразительное творчество. Такая позиция взрослых недопустима, поскольку только под руководством взрослого развиваются творческие способности детей.</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Одним из средств развития творческих способностей детей дошкольного возраста является изобразительная деятельность.</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Изобразительная деятельность как вид продуктивной деятельности, наряду с игровой, является «ведущей в дошкольном возрасте» [7, с. 5]. Именно в ней формируются самостоятельность ребенка от взрослого, стремление к поиску средств выражения творческих замыслов детей (Н.В. Ветлугина, Д.И. Воробьева, Н.В. Дягилева). Изобразительная деятельность является той основой, на которой, начиная с раннего детства, строится творческая деятельность ребенка. Изобразительная деятельность в ДОУ включает в себя рисование, лепку, ручной труд. Т.Г. Казакова считает, что «основная задача изобразительной деятельности в период дошкольного детства – развитие творческих способностей детей в создании выразительных образов различных предметов доступными для данного возраста изобразительными средствами» [7, с. 9].</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По наблюдениям Н.А. Ветлугиной, «в разных возрастных группах изобразительное творчество детей имеет свои особенности» [2, с. 36]. Проявлением творчества у младших дошкольников могут быть просто какие-то дополнения к лепке, рисунку, аппликации, скажем, палочка-черешок, новый необычный цветочек и т.д. В средней и старшей группе, по мере овладения изобразительными навыками, усложняется и творческое решение, которое дети используют для решения изобразительных задач. В рисунках, лепке, аппликациях детей 57 лет появляются фантастические образы, сказочные герои, дворцы, волшебная природа, космическое пространство с летающими кораблями. И в этой ситуации положительное отношение педагога к инициативе и творчеству ребенка – важный стимул развития его творческих способностей.</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Среди разнообразных видов детской деятельности особое место принадлежит аппликации.</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Аппликация – наиболее простой и доступный для детей дошкольного возраста способ создания художественных работ, при котором сохраняется реалистическая основа самого изображения.</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proofErr w:type="gramStart"/>
      <w:r w:rsidRPr="009D5D40">
        <w:rPr>
          <w:rFonts w:ascii="Times New Roman" w:eastAsia="Times New Roman" w:hAnsi="Times New Roman" w:cs="Times New Roman"/>
          <w:color w:val="000000" w:themeColor="text1"/>
          <w:sz w:val="21"/>
          <w:szCs w:val="21"/>
          <w:lang w:eastAsia="ru-RU"/>
        </w:rPr>
        <w:t xml:space="preserve">Согласно общепринятому в дошкольной педагогике определению, аппликация – «способ создания орнаментов, изображений путём </w:t>
      </w:r>
      <w:proofErr w:type="spellStart"/>
      <w:r w:rsidRPr="009D5D40">
        <w:rPr>
          <w:rFonts w:ascii="Times New Roman" w:eastAsia="Times New Roman" w:hAnsi="Times New Roman" w:cs="Times New Roman"/>
          <w:color w:val="000000" w:themeColor="text1"/>
          <w:sz w:val="21"/>
          <w:szCs w:val="21"/>
          <w:lang w:eastAsia="ru-RU"/>
        </w:rPr>
        <w:t>нашивания</w:t>
      </w:r>
      <w:proofErr w:type="spellEnd"/>
      <w:r w:rsidRPr="009D5D40">
        <w:rPr>
          <w:rFonts w:ascii="Times New Roman" w:eastAsia="Times New Roman" w:hAnsi="Times New Roman" w:cs="Times New Roman"/>
          <w:color w:val="000000" w:themeColor="text1"/>
          <w:sz w:val="21"/>
          <w:szCs w:val="21"/>
          <w:lang w:eastAsia="ru-RU"/>
        </w:rPr>
        <w:t>, наклеивания на ткань, бумагу и т. п. разноцветных кусочков какого-либо материала (ткань, бумага, мех, соломка и т. п.) другого цвета или выделки, а также орнамент, изображение, созданные по такому способу, придающему им особую рельефность» [1, с. 6].</w:t>
      </w:r>
      <w:proofErr w:type="gramEnd"/>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Анализ источников дает основание рассматривать аппликацию как деятельность, включающую в себя элементы других видов деятельности – игры, труда, изобразительной деятельности (З.В. </w:t>
      </w:r>
      <w:proofErr w:type="spellStart"/>
      <w:r w:rsidRPr="009D5D40">
        <w:rPr>
          <w:rFonts w:ascii="Times New Roman" w:eastAsia="Times New Roman" w:hAnsi="Times New Roman" w:cs="Times New Roman"/>
          <w:color w:val="000000" w:themeColor="text1"/>
          <w:sz w:val="21"/>
          <w:szCs w:val="21"/>
          <w:lang w:eastAsia="ru-RU"/>
        </w:rPr>
        <w:t>Лиштван</w:t>
      </w:r>
      <w:proofErr w:type="spellEnd"/>
      <w:r w:rsidRPr="009D5D40">
        <w:rPr>
          <w:rFonts w:ascii="Times New Roman" w:eastAsia="Times New Roman" w:hAnsi="Times New Roman" w:cs="Times New Roman"/>
          <w:color w:val="000000" w:themeColor="text1"/>
          <w:sz w:val="21"/>
          <w:szCs w:val="21"/>
          <w:lang w:eastAsia="ru-RU"/>
        </w:rPr>
        <w:t xml:space="preserve">, Л.А. </w:t>
      </w:r>
      <w:r w:rsidRPr="009D5D40">
        <w:rPr>
          <w:rFonts w:ascii="Times New Roman" w:eastAsia="Times New Roman" w:hAnsi="Times New Roman" w:cs="Times New Roman"/>
          <w:color w:val="000000" w:themeColor="text1"/>
          <w:sz w:val="21"/>
          <w:szCs w:val="21"/>
          <w:lang w:eastAsia="ru-RU"/>
        </w:rPr>
        <w:lastRenderedPageBreak/>
        <w:t>Парамонова). Благодаря такому интегральному характеру в аппликации и заключены благоприятные возможности для развития творческих способностей детей дошкольного возраста.</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В большинстве исследований изучались развивающие и воспитывающие возможности аппликации с использованием подручных материалов и инструментов (Б.Г. Гагарин, Е.А. </w:t>
      </w:r>
      <w:proofErr w:type="spellStart"/>
      <w:r w:rsidRPr="009D5D40">
        <w:rPr>
          <w:rFonts w:ascii="Times New Roman" w:eastAsia="Times New Roman" w:hAnsi="Times New Roman" w:cs="Times New Roman"/>
          <w:color w:val="000000" w:themeColor="text1"/>
          <w:sz w:val="21"/>
          <w:szCs w:val="21"/>
          <w:lang w:eastAsia="ru-RU"/>
        </w:rPr>
        <w:t>Коссаковская</w:t>
      </w:r>
      <w:proofErr w:type="spellEnd"/>
      <w:r w:rsidRPr="009D5D40">
        <w:rPr>
          <w:rFonts w:ascii="Times New Roman" w:eastAsia="Times New Roman" w:hAnsi="Times New Roman" w:cs="Times New Roman"/>
          <w:color w:val="000000" w:themeColor="text1"/>
          <w:sz w:val="21"/>
          <w:szCs w:val="21"/>
          <w:lang w:eastAsia="ru-RU"/>
        </w:rPr>
        <w:t>, О.А.Сафонова). Эти авторы пришли к выводу, что аппликация интересна и привлекательна для дошкольников, прежде всего, своей направленностью на результат. Желание самостоятельно достичь результата заставляет детей преодолевать трудности, проявлять настойчивость, сообразительность, творческое мышление и воображение. Помимо этого уже в этом возрасте у некоторых дошкольников обнаруживается элементарный познавательный интерес, проявляющийся в поиске новых возможностей и способов осуществления своих творческих замыслов. Аппликация может с успехом использоваться и с этой целью.</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Т.С. Комарова утверждает, что для «развития творческих способностей посредством аппликации дошкольникам необходимы определенные знания, навыки и умения, способы деятельности, которыми они сами, без помощи взрослых, овладеть не могут» [8, с. 127].</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Анализ примерных основных образовательных программ дошкольного образования («От рождения до школы», «Детство», «Успех») показал, что в них уделяется внимание лишь постановке задач и определению минимального содержания по проблеме развития творческих способностей дошкольников средствами аппликации. Ни одна из программ не содержит полного и конкретного описания системы работы с детьми, их родителями и педагогами по этой проблеме. Это делает актуальной разработку и реализацию педагогической технологии по этой проблеме, которая бы восполнила это методическое несоответствие образовательных программ ФГОС </w:t>
      </w:r>
      <w:proofErr w:type="gramStart"/>
      <w:r w:rsidRPr="009D5D40">
        <w:rPr>
          <w:rFonts w:ascii="Times New Roman" w:eastAsia="Times New Roman" w:hAnsi="Times New Roman" w:cs="Times New Roman"/>
          <w:color w:val="000000" w:themeColor="text1"/>
          <w:sz w:val="21"/>
          <w:szCs w:val="21"/>
          <w:lang w:eastAsia="ru-RU"/>
        </w:rPr>
        <w:t>ДО</w:t>
      </w:r>
      <w:proofErr w:type="gramEnd"/>
      <w:r w:rsidRPr="009D5D40">
        <w:rPr>
          <w:rFonts w:ascii="Times New Roman" w:eastAsia="Times New Roman" w:hAnsi="Times New Roman" w:cs="Times New Roman"/>
          <w:color w:val="000000" w:themeColor="text1"/>
          <w:sz w:val="21"/>
          <w:szCs w:val="21"/>
          <w:lang w:eastAsia="ru-RU"/>
        </w:rPr>
        <w:t>.</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Для эффективного развития творческих способностей детей дошкольного возраста средствами аппликации необходимо использовать диагностику, которая позволяет определить исходный и итоговый уровень их развития, выявить проблемы в этом процессе, оценить результативность педагогической работы. Критериями для оценки развития творческих способностей дошкольников, по П. </w:t>
      </w:r>
      <w:proofErr w:type="spellStart"/>
      <w:r w:rsidRPr="009D5D40">
        <w:rPr>
          <w:rFonts w:ascii="Times New Roman" w:eastAsia="Times New Roman" w:hAnsi="Times New Roman" w:cs="Times New Roman"/>
          <w:color w:val="000000" w:themeColor="text1"/>
          <w:sz w:val="21"/>
          <w:szCs w:val="21"/>
          <w:lang w:eastAsia="ru-RU"/>
        </w:rPr>
        <w:t>Торренсу</w:t>
      </w:r>
      <w:proofErr w:type="spellEnd"/>
      <w:r w:rsidRPr="009D5D40">
        <w:rPr>
          <w:rFonts w:ascii="Times New Roman" w:eastAsia="Times New Roman" w:hAnsi="Times New Roman" w:cs="Times New Roman"/>
          <w:color w:val="000000" w:themeColor="text1"/>
          <w:sz w:val="21"/>
          <w:szCs w:val="21"/>
          <w:lang w:eastAsia="ru-RU"/>
        </w:rPr>
        <w:t>, являются беглость, оригинальность и гибкость их творческого мышления и воображения. Воздействуя на них можно повышать продуктивность творческой деятельности и развивать творческие способности каждого ребенка.</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Беглость творческого мышления и воображения определяется общим числом идей (ответов, оригинальных решений) на поставленный вопрос, задачу. Оригинальность творческого мышления и воображения – это необычность подхода к проблеме, которая определяется числом редко приводимых ответов, необычным употреблением элементов, оригинальностью образов, цветовых решений. Гибкость творческого мышления и воображения – это умение использовать оригинальные идеи и замыслы в новых условиях [12, с. 19].</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На основании этих критериев нами были подобраны две методики для оценки уровня развития творческих способностей дошкольников в изобразительной деятельности (в том числе и в аппликации).</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1.Тест </w:t>
      </w:r>
      <w:proofErr w:type="spellStart"/>
      <w:r w:rsidRPr="009D5D40">
        <w:rPr>
          <w:rFonts w:ascii="Times New Roman" w:eastAsia="Times New Roman" w:hAnsi="Times New Roman" w:cs="Times New Roman"/>
          <w:color w:val="000000" w:themeColor="text1"/>
          <w:sz w:val="21"/>
          <w:szCs w:val="21"/>
          <w:lang w:eastAsia="ru-RU"/>
        </w:rPr>
        <w:t>Торренса</w:t>
      </w:r>
      <w:proofErr w:type="spellEnd"/>
      <w:r w:rsidRPr="009D5D40">
        <w:rPr>
          <w:rFonts w:ascii="Times New Roman" w:eastAsia="Times New Roman" w:hAnsi="Times New Roman" w:cs="Times New Roman"/>
          <w:color w:val="000000" w:themeColor="text1"/>
          <w:sz w:val="21"/>
          <w:szCs w:val="21"/>
          <w:lang w:eastAsia="ru-RU"/>
        </w:rPr>
        <w:t xml:space="preserve"> «Закончи рисунок».</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2. Методика «</w:t>
      </w:r>
      <w:proofErr w:type="spellStart"/>
      <w:r w:rsidRPr="009D5D40">
        <w:rPr>
          <w:rFonts w:ascii="Times New Roman" w:eastAsia="Times New Roman" w:hAnsi="Times New Roman" w:cs="Times New Roman"/>
          <w:color w:val="000000" w:themeColor="text1"/>
          <w:sz w:val="21"/>
          <w:szCs w:val="21"/>
          <w:lang w:eastAsia="ru-RU"/>
        </w:rPr>
        <w:t>Дорисовывание</w:t>
      </w:r>
      <w:proofErr w:type="spellEnd"/>
      <w:r w:rsidRPr="009D5D40">
        <w:rPr>
          <w:rFonts w:ascii="Times New Roman" w:eastAsia="Times New Roman" w:hAnsi="Times New Roman" w:cs="Times New Roman"/>
          <w:color w:val="000000" w:themeColor="text1"/>
          <w:sz w:val="21"/>
          <w:szCs w:val="21"/>
          <w:lang w:eastAsia="ru-RU"/>
        </w:rPr>
        <w:t xml:space="preserve"> фигур» О.М. Дьяченко.</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Тест </w:t>
      </w:r>
      <w:proofErr w:type="spellStart"/>
      <w:r w:rsidRPr="009D5D40">
        <w:rPr>
          <w:rFonts w:ascii="Times New Roman" w:eastAsia="Times New Roman" w:hAnsi="Times New Roman" w:cs="Times New Roman"/>
          <w:color w:val="000000" w:themeColor="text1"/>
          <w:sz w:val="21"/>
          <w:szCs w:val="21"/>
          <w:lang w:eastAsia="ru-RU"/>
        </w:rPr>
        <w:t>Торренса</w:t>
      </w:r>
      <w:proofErr w:type="spellEnd"/>
      <w:r w:rsidRPr="009D5D40">
        <w:rPr>
          <w:rFonts w:ascii="Times New Roman" w:eastAsia="Times New Roman" w:hAnsi="Times New Roman" w:cs="Times New Roman"/>
          <w:color w:val="000000" w:themeColor="text1"/>
          <w:sz w:val="21"/>
          <w:szCs w:val="21"/>
          <w:lang w:eastAsia="ru-RU"/>
        </w:rPr>
        <w:t xml:space="preserve"> «Закончи рисунок» – это рисуночный тест, который предназначен для диагностики беглости, оригинальной и гибкости творческого мышления ребенка-дошкольника. Он включает методическое руководство, </w:t>
      </w:r>
      <w:proofErr w:type="spellStart"/>
      <w:r w:rsidRPr="009D5D40">
        <w:rPr>
          <w:rFonts w:ascii="Times New Roman" w:eastAsia="Times New Roman" w:hAnsi="Times New Roman" w:cs="Times New Roman"/>
          <w:color w:val="000000" w:themeColor="text1"/>
          <w:sz w:val="21"/>
          <w:szCs w:val="21"/>
          <w:lang w:eastAsia="ru-RU"/>
        </w:rPr>
        <w:t>стимульный</w:t>
      </w:r>
      <w:proofErr w:type="spellEnd"/>
      <w:r w:rsidRPr="009D5D40">
        <w:rPr>
          <w:rFonts w:ascii="Times New Roman" w:eastAsia="Times New Roman" w:hAnsi="Times New Roman" w:cs="Times New Roman"/>
          <w:color w:val="000000" w:themeColor="text1"/>
          <w:sz w:val="21"/>
          <w:szCs w:val="21"/>
          <w:lang w:eastAsia="ru-RU"/>
        </w:rPr>
        <w:t xml:space="preserve"> материал. Диагностика детей по тесту </w:t>
      </w:r>
      <w:proofErr w:type="spellStart"/>
      <w:r w:rsidRPr="009D5D40">
        <w:rPr>
          <w:rFonts w:ascii="Times New Roman" w:eastAsia="Times New Roman" w:hAnsi="Times New Roman" w:cs="Times New Roman"/>
          <w:color w:val="000000" w:themeColor="text1"/>
          <w:sz w:val="21"/>
          <w:szCs w:val="21"/>
          <w:lang w:eastAsia="ru-RU"/>
        </w:rPr>
        <w:t>Торренса</w:t>
      </w:r>
      <w:proofErr w:type="spellEnd"/>
      <w:r w:rsidRPr="009D5D40">
        <w:rPr>
          <w:rFonts w:ascii="Times New Roman" w:eastAsia="Times New Roman" w:hAnsi="Times New Roman" w:cs="Times New Roman"/>
          <w:color w:val="000000" w:themeColor="text1"/>
          <w:sz w:val="21"/>
          <w:szCs w:val="21"/>
          <w:lang w:eastAsia="ru-RU"/>
        </w:rPr>
        <w:t xml:space="preserve"> проводится в индивидуальной форме. Перед ее проведением психолог или экспериментатор четко объясняет задание каждому ребенку, разбирает его на примере вместе с испытуемым, отвечает на возникающие у ребенка вопросы. После этого экспериментатор (психолог) засекает время, а испытуемый ребенок работает над </w:t>
      </w:r>
      <w:r w:rsidRPr="009D5D40">
        <w:rPr>
          <w:rFonts w:ascii="Times New Roman" w:eastAsia="Times New Roman" w:hAnsi="Times New Roman" w:cs="Times New Roman"/>
          <w:color w:val="000000" w:themeColor="text1"/>
          <w:sz w:val="21"/>
          <w:szCs w:val="21"/>
          <w:lang w:eastAsia="ru-RU"/>
        </w:rPr>
        <w:lastRenderedPageBreak/>
        <w:t>тестом самостоятельно – дорисовывает предложенные в тесте фигуры полноценными рисунками, которые ребенок придумывает сам.</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Диагностика оригинальности творческого воображения дошкольников осуществляется с помощью методики «</w:t>
      </w:r>
      <w:proofErr w:type="spellStart"/>
      <w:r w:rsidRPr="009D5D40">
        <w:rPr>
          <w:rFonts w:ascii="Times New Roman" w:eastAsia="Times New Roman" w:hAnsi="Times New Roman" w:cs="Times New Roman"/>
          <w:color w:val="000000" w:themeColor="text1"/>
          <w:sz w:val="21"/>
          <w:szCs w:val="21"/>
          <w:lang w:eastAsia="ru-RU"/>
        </w:rPr>
        <w:t>Дорисовывание</w:t>
      </w:r>
      <w:proofErr w:type="spellEnd"/>
      <w:r w:rsidRPr="009D5D40">
        <w:rPr>
          <w:rFonts w:ascii="Times New Roman" w:eastAsia="Times New Roman" w:hAnsi="Times New Roman" w:cs="Times New Roman"/>
          <w:color w:val="000000" w:themeColor="text1"/>
          <w:sz w:val="21"/>
          <w:szCs w:val="21"/>
          <w:lang w:eastAsia="ru-RU"/>
        </w:rPr>
        <w:t xml:space="preserve"> фигур» О.М. Дьяченко. Данная методика направлена на определение уровня способности, создавать оригинальные образы. В качестве материала используется два равнозначных комплекта карточек, на каждой из которых нарисована одна фигурка неопределенной формы. Всего в каждом наборе по 10 карточек. Во время исходного обследования (на этапе констатирующего эксперимента) детям предлагается только первый из этих комплектов, второй используется во время повторного обследования (контрольный эксперимент). Экспериментатор дает инструкцию каждому ребенку: «Сейчас ты будешь дорисовывать волшебные фигурки. Волшебные они потому, что каждую фигурку можно дорисовать так, что получится какая-нибудь картинка, любая, какую ты захочешь». Ребенку дают простой карандаш и карточку с фигуркой. После того, как ребенок дорисовал фигурку, его спрашивают: «Что у тебя получилось?». Ответ ребенка фиксируется. Затем последовательно (по одной) предъявляются остальные карточки с фигурками. Если ребенок не понял задание, то взрослый может на первой фигурке показывает несколько вариантов </w:t>
      </w:r>
      <w:proofErr w:type="spellStart"/>
      <w:r w:rsidRPr="009D5D40">
        <w:rPr>
          <w:rFonts w:ascii="Times New Roman" w:eastAsia="Times New Roman" w:hAnsi="Times New Roman" w:cs="Times New Roman"/>
          <w:color w:val="000000" w:themeColor="text1"/>
          <w:sz w:val="21"/>
          <w:szCs w:val="21"/>
          <w:lang w:eastAsia="ru-RU"/>
        </w:rPr>
        <w:t>дорисовывания</w:t>
      </w:r>
      <w:proofErr w:type="spellEnd"/>
      <w:r w:rsidRPr="009D5D40">
        <w:rPr>
          <w:rFonts w:ascii="Times New Roman" w:eastAsia="Times New Roman" w:hAnsi="Times New Roman" w:cs="Times New Roman"/>
          <w:color w:val="000000" w:themeColor="text1"/>
          <w:sz w:val="21"/>
          <w:szCs w:val="21"/>
          <w:lang w:eastAsia="ru-RU"/>
        </w:rPr>
        <w:t>.</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Обработка результатов по данной методике производится следующим образом. Для оценки уровня выполнения задания для каждого ребенка подсчитывается коэффициент оригинальности (</w:t>
      </w:r>
      <w:proofErr w:type="spellStart"/>
      <w:r w:rsidRPr="009D5D40">
        <w:rPr>
          <w:rFonts w:ascii="Times New Roman" w:eastAsia="Times New Roman" w:hAnsi="Times New Roman" w:cs="Times New Roman"/>
          <w:color w:val="000000" w:themeColor="text1"/>
          <w:sz w:val="21"/>
          <w:szCs w:val="21"/>
          <w:lang w:eastAsia="ru-RU"/>
        </w:rPr>
        <w:t>К</w:t>
      </w:r>
      <w:r w:rsidRPr="009D5D40">
        <w:rPr>
          <w:rFonts w:ascii="Times New Roman" w:eastAsia="Times New Roman" w:hAnsi="Times New Roman" w:cs="Times New Roman"/>
          <w:color w:val="000000" w:themeColor="text1"/>
          <w:sz w:val="16"/>
          <w:szCs w:val="16"/>
          <w:vertAlign w:val="subscript"/>
          <w:lang w:eastAsia="ru-RU"/>
        </w:rPr>
        <w:t>ор</w:t>
      </w:r>
      <w:proofErr w:type="spellEnd"/>
      <w:r w:rsidRPr="009D5D40">
        <w:rPr>
          <w:rFonts w:ascii="Times New Roman" w:eastAsia="Times New Roman" w:hAnsi="Times New Roman" w:cs="Times New Roman"/>
          <w:color w:val="000000" w:themeColor="text1"/>
          <w:sz w:val="21"/>
          <w:szCs w:val="21"/>
          <w:lang w:eastAsia="ru-RU"/>
        </w:rPr>
        <w:t xml:space="preserve">): количество неповторяющихся изображений. Одинаковыми считаются изображения, в которых фигура для </w:t>
      </w:r>
      <w:proofErr w:type="spellStart"/>
      <w:r w:rsidRPr="009D5D40">
        <w:rPr>
          <w:rFonts w:ascii="Times New Roman" w:eastAsia="Times New Roman" w:hAnsi="Times New Roman" w:cs="Times New Roman"/>
          <w:color w:val="000000" w:themeColor="text1"/>
          <w:sz w:val="21"/>
          <w:szCs w:val="21"/>
          <w:lang w:eastAsia="ru-RU"/>
        </w:rPr>
        <w:t>дорисовывания</w:t>
      </w:r>
      <w:proofErr w:type="spellEnd"/>
      <w:r w:rsidRPr="009D5D40">
        <w:rPr>
          <w:rFonts w:ascii="Times New Roman" w:eastAsia="Times New Roman" w:hAnsi="Times New Roman" w:cs="Times New Roman"/>
          <w:color w:val="000000" w:themeColor="text1"/>
          <w:sz w:val="21"/>
          <w:szCs w:val="21"/>
          <w:lang w:eastAsia="ru-RU"/>
        </w:rPr>
        <w:t xml:space="preserve"> превращается в один и тот же элемент. Например, превращение и квадрата, и треугольника в экран телевизора считается повторением, и оба эти изображения не засчитываются ребенку. Затем сравнивают изображения, созданные каждым из детей обследуемой группы на основании одной и той же фигурки для </w:t>
      </w:r>
      <w:proofErr w:type="spellStart"/>
      <w:r w:rsidRPr="009D5D40">
        <w:rPr>
          <w:rFonts w:ascii="Times New Roman" w:eastAsia="Times New Roman" w:hAnsi="Times New Roman" w:cs="Times New Roman"/>
          <w:color w:val="000000" w:themeColor="text1"/>
          <w:sz w:val="21"/>
          <w:szCs w:val="21"/>
          <w:lang w:eastAsia="ru-RU"/>
        </w:rPr>
        <w:t>дорисовывания</w:t>
      </w:r>
      <w:proofErr w:type="spellEnd"/>
      <w:r w:rsidRPr="009D5D40">
        <w:rPr>
          <w:rFonts w:ascii="Times New Roman" w:eastAsia="Times New Roman" w:hAnsi="Times New Roman" w:cs="Times New Roman"/>
          <w:color w:val="000000" w:themeColor="text1"/>
          <w:sz w:val="21"/>
          <w:szCs w:val="21"/>
          <w:lang w:eastAsia="ru-RU"/>
        </w:rPr>
        <w:t xml:space="preserve">. Если двое детей превращают круг в солнце, то этот рисунок не засчитывается ни одному из этих детей. Таким образом, </w:t>
      </w:r>
      <w:proofErr w:type="spellStart"/>
      <w:r w:rsidRPr="009D5D40">
        <w:rPr>
          <w:rFonts w:ascii="Times New Roman" w:eastAsia="Times New Roman" w:hAnsi="Times New Roman" w:cs="Times New Roman"/>
          <w:color w:val="000000" w:themeColor="text1"/>
          <w:sz w:val="21"/>
          <w:szCs w:val="21"/>
          <w:lang w:eastAsia="ru-RU"/>
        </w:rPr>
        <w:t>К</w:t>
      </w:r>
      <w:r w:rsidRPr="009D5D40">
        <w:rPr>
          <w:rFonts w:ascii="Times New Roman" w:eastAsia="Times New Roman" w:hAnsi="Times New Roman" w:cs="Times New Roman"/>
          <w:color w:val="000000" w:themeColor="text1"/>
          <w:sz w:val="16"/>
          <w:szCs w:val="16"/>
          <w:vertAlign w:val="subscript"/>
          <w:lang w:eastAsia="ru-RU"/>
        </w:rPr>
        <w:t>ор</w:t>
      </w:r>
      <w:proofErr w:type="spellEnd"/>
      <w:r w:rsidRPr="009D5D40">
        <w:rPr>
          <w:rFonts w:ascii="Times New Roman" w:eastAsia="Times New Roman" w:hAnsi="Times New Roman" w:cs="Times New Roman"/>
          <w:color w:val="000000" w:themeColor="text1"/>
          <w:sz w:val="21"/>
          <w:lang w:eastAsia="ru-RU"/>
        </w:rPr>
        <w:t> </w:t>
      </w:r>
      <w:proofErr w:type="gramStart"/>
      <w:r w:rsidRPr="009D5D40">
        <w:rPr>
          <w:rFonts w:ascii="Times New Roman" w:eastAsia="Times New Roman" w:hAnsi="Times New Roman" w:cs="Times New Roman"/>
          <w:color w:val="000000" w:themeColor="text1"/>
          <w:sz w:val="21"/>
          <w:szCs w:val="21"/>
          <w:lang w:eastAsia="ru-RU"/>
        </w:rPr>
        <w:t>равен</w:t>
      </w:r>
      <w:proofErr w:type="gramEnd"/>
      <w:r w:rsidRPr="009D5D40">
        <w:rPr>
          <w:rFonts w:ascii="Times New Roman" w:eastAsia="Times New Roman" w:hAnsi="Times New Roman" w:cs="Times New Roman"/>
          <w:color w:val="000000" w:themeColor="text1"/>
          <w:sz w:val="21"/>
          <w:szCs w:val="21"/>
          <w:lang w:eastAsia="ru-RU"/>
        </w:rPr>
        <w:t xml:space="preserve"> количеству рисунков, не повторяющихся (по характеру использования заданной фигурки) у самого ребенка и ни у кого из детей группы.</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На основе выделенных критериев и показателей были определены уровни развития творческих способностей дошкольников в изобразительной деятельности – высокий, средний и низкий.</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Высокий уровень творческих способностей – ребенок самостоятельно генерирует 3-5 идей по завершению рисунков, Рисунки, сделанные ребенком, отличаются оригинальностью – это новый образ, детали, цвет, форма и т.д.</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Средний уровень творческих способностей развития – ребенок самостоятельно генерирует 1-2 идеи по завершению рисунков. В остальных случаях он только при помощи взрослого может придумать оригинальную идею по завершению рисунка. Решения, предлагаемые ребенком, отличаются оригинальностью только в деталях, цвете, форме и т.д., но не в общем оригинальном, придуманном самим ребенком образе.</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Низкий уровень творческих способностей – ребенок даже при помощи взрослого не может придумать оригинальную идею по завершению рисунка. Он не выдвигает никаких вариантов, гипотез и методов для решения поставленной задачи. Не может придумать оригинальные образ, его детали, цвет, композицию, форму и т.д.</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После завершения исходной диагностики детей, полученные результаты анализируются, и делается вывод об уровне развития творческих способностей дошкольников – беглости, оригинальности и гибкости их творческого мышления и воображения.</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lastRenderedPageBreak/>
        <w:t xml:space="preserve">Для развития творческих способностей дошкольников посредством аппликации разрабатывается педагогическая технология, которая включает 4 модуля: целевой, </w:t>
      </w:r>
      <w:proofErr w:type="gramStart"/>
      <w:r w:rsidRPr="009D5D40">
        <w:rPr>
          <w:rFonts w:ascii="Times New Roman" w:eastAsia="Times New Roman" w:hAnsi="Times New Roman" w:cs="Times New Roman"/>
          <w:color w:val="000000" w:themeColor="text1"/>
          <w:sz w:val="21"/>
          <w:szCs w:val="21"/>
          <w:lang w:eastAsia="ru-RU"/>
        </w:rPr>
        <w:t>содержательный</w:t>
      </w:r>
      <w:proofErr w:type="gramEnd"/>
      <w:r w:rsidRPr="009D5D40">
        <w:rPr>
          <w:rFonts w:ascii="Times New Roman" w:eastAsia="Times New Roman" w:hAnsi="Times New Roman" w:cs="Times New Roman"/>
          <w:color w:val="000000" w:themeColor="text1"/>
          <w:sz w:val="21"/>
          <w:szCs w:val="21"/>
          <w:lang w:eastAsia="ru-RU"/>
        </w:rPr>
        <w:t xml:space="preserve"> </w:t>
      </w:r>
      <w:proofErr w:type="spellStart"/>
      <w:r w:rsidRPr="009D5D40">
        <w:rPr>
          <w:rFonts w:ascii="Times New Roman" w:eastAsia="Times New Roman" w:hAnsi="Times New Roman" w:cs="Times New Roman"/>
          <w:color w:val="000000" w:themeColor="text1"/>
          <w:sz w:val="21"/>
          <w:szCs w:val="21"/>
          <w:lang w:eastAsia="ru-RU"/>
        </w:rPr>
        <w:t>процессуально-деятельностный</w:t>
      </w:r>
      <w:proofErr w:type="spellEnd"/>
      <w:r w:rsidRPr="009D5D40">
        <w:rPr>
          <w:rFonts w:ascii="Times New Roman" w:eastAsia="Times New Roman" w:hAnsi="Times New Roman" w:cs="Times New Roman"/>
          <w:color w:val="000000" w:themeColor="text1"/>
          <w:sz w:val="21"/>
          <w:szCs w:val="21"/>
          <w:lang w:eastAsia="ru-RU"/>
        </w:rPr>
        <w:t xml:space="preserve"> и </w:t>
      </w:r>
      <w:proofErr w:type="spellStart"/>
      <w:r w:rsidRPr="009D5D40">
        <w:rPr>
          <w:rFonts w:ascii="Times New Roman" w:eastAsia="Times New Roman" w:hAnsi="Times New Roman" w:cs="Times New Roman"/>
          <w:color w:val="000000" w:themeColor="text1"/>
          <w:sz w:val="21"/>
          <w:szCs w:val="21"/>
          <w:lang w:eastAsia="ru-RU"/>
        </w:rPr>
        <w:t>диагностико-коррекционный</w:t>
      </w:r>
      <w:proofErr w:type="spellEnd"/>
      <w:r w:rsidRPr="009D5D40">
        <w:rPr>
          <w:rFonts w:ascii="Times New Roman" w:eastAsia="Times New Roman" w:hAnsi="Times New Roman" w:cs="Times New Roman"/>
          <w:color w:val="000000" w:themeColor="text1"/>
          <w:sz w:val="21"/>
          <w:szCs w:val="21"/>
          <w:lang w:eastAsia="ru-RU"/>
        </w:rPr>
        <w:t>.</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Целевой модуль педагогической технологии содержит цель и задачи педагогической работы с детьми, их родителями и воспитателями детского сада.</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Так, цель разработанной нами технологии, – развитие творческих способностей дошкольников средствами аппликации.</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Задачи </w:t>
      </w:r>
      <w:proofErr w:type="spellStart"/>
      <w:r w:rsidRPr="009D5D40">
        <w:rPr>
          <w:rFonts w:ascii="Times New Roman" w:eastAsia="Times New Roman" w:hAnsi="Times New Roman" w:cs="Times New Roman"/>
          <w:color w:val="000000" w:themeColor="text1"/>
          <w:sz w:val="21"/>
          <w:szCs w:val="21"/>
          <w:lang w:eastAsia="ru-RU"/>
        </w:rPr>
        <w:t>технолологии</w:t>
      </w:r>
      <w:proofErr w:type="spellEnd"/>
      <w:r w:rsidRPr="009D5D40">
        <w:rPr>
          <w:rFonts w:ascii="Times New Roman" w:eastAsia="Times New Roman" w:hAnsi="Times New Roman" w:cs="Times New Roman"/>
          <w:color w:val="000000" w:themeColor="text1"/>
          <w:sz w:val="21"/>
          <w:szCs w:val="21"/>
          <w:lang w:eastAsia="ru-RU"/>
        </w:rPr>
        <w:t>:</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1. Приобщать детей к изобразительному искусству, знакомить их с традиционными, смешанными и нетрадиционными материалами и техниками аппликации, адекватными периоду дошкольного детства.</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2. Способствовать развитию и реализации каждым ребенком собственной индивидуальности, проявлению творчества средствами аппликации.</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3. Помочь детям овладеть нетрадиционными техниками аппликации как средством развития их творческих способностей (творческого мышления и творческого воображения).</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4. Организовать методическую помощь воспитателям детского сада и взаимодействие с родителями по развитию творческих способностей дошкольников средствами аппликации.</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Содержательный модуль технологии включает 4 непосредственно образовательных видов деятельности детей, 4 – совместных видов деятельности детей и взрослого и 2 самостоятельных вида деятельности детей по работе с аппликацией.</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Таким образом, педагогическая работа с детьми организуется в 3 этапа.</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1-ый этап: знакомство детей с традиционными, смешанными и нетрадиционными материалами и техниками аппликации (непосредственно образовательная деятельность).</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2-ой этап: развитие творческого мышления и воображения детей в процессе овладения ими нетрадиционными средствами аппликации (совместная деятельность детей и взрослого).</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3 этап: закрепление умений детей по самостоятельному использованию нетрадиционных материалов и техник аппликации для воплощения творческого замысла (самостоятельная творческая деятельность детей – аппликация на свободную тему).</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Процессуально-</w:t>
      </w:r>
      <w:r w:rsidRPr="009D5D40">
        <w:rPr>
          <w:rFonts w:ascii="Times New Roman" w:eastAsia="Times New Roman" w:hAnsi="Times New Roman" w:cs="Times New Roman"/>
          <w:color w:val="000000" w:themeColor="text1"/>
          <w:sz w:val="21"/>
          <w:szCs w:val="21"/>
          <w:u w:val="single"/>
          <w:lang w:eastAsia="ru-RU"/>
        </w:rPr>
        <w:t>деятельностный</w:t>
      </w:r>
      <w:r w:rsidRPr="009D5D40">
        <w:rPr>
          <w:rFonts w:ascii="Times New Roman" w:eastAsia="Times New Roman" w:hAnsi="Times New Roman" w:cs="Times New Roman"/>
          <w:color w:val="000000" w:themeColor="text1"/>
          <w:sz w:val="21"/>
          <w:lang w:eastAsia="ru-RU"/>
        </w:rPr>
        <w:t> </w:t>
      </w:r>
      <w:r w:rsidRPr="009D5D40">
        <w:rPr>
          <w:rFonts w:ascii="Times New Roman" w:eastAsia="Times New Roman" w:hAnsi="Times New Roman" w:cs="Times New Roman"/>
          <w:color w:val="000000" w:themeColor="text1"/>
          <w:sz w:val="21"/>
          <w:szCs w:val="21"/>
          <w:lang w:eastAsia="ru-RU"/>
        </w:rPr>
        <w:t xml:space="preserve">модуль педагогической технологии включает методы и формы педагогической работы с детьми. </w:t>
      </w:r>
      <w:proofErr w:type="gramStart"/>
      <w:r w:rsidRPr="009D5D40">
        <w:rPr>
          <w:rFonts w:ascii="Times New Roman" w:eastAsia="Times New Roman" w:hAnsi="Times New Roman" w:cs="Times New Roman"/>
          <w:color w:val="000000" w:themeColor="text1"/>
          <w:sz w:val="21"/>
          <w:szCs w:val="21"/>
          <w:lang w:eastAsia="ru-RU"/>
        </w:rPr>
        <w:t>Методы: словесные (объяснение, рассказ, беседа); наглядные (показ и демонстрация); игровые методы (сюрпризные моменты, игра-путешествие и т.д.).</w:t>
      </w:r>
      <w:proofErr w:type="gramEnd"/>
      <w:r w:rsidRPr="009D5D40">
        <w:rPr>
          <w:rFonts w:ascii="Times New Roman" w:eastAsia="Times New Roman" w:hAnsi="Times New Roman" w:cs="Times New Roman"/>
          <w:color w:val="000000" w:themeColor="text1"/>
          <w:sz w:val="21"/>
          <w:szCs w:val="21"/>
          <w:lang w:eastAsia="ru-RU"/>
        </w:rPr>
        <w:t xml:space="preserve"> Формы</w:t>
      </w:r>
      <w:proofErr w:type="gramStart"/>
      <w:r w:rsidRPr="009D5D40">
        <w:rPr>
          <w:rFonts w:ascii="Times New Roman" w:eastAsia="Times New Roman" w:hAnsi="Times New Roman" w:cs="Times New Roman"/>
          <w:color w:val="000000" w:themeColor="text1"/>
          <w:sz w:val="21"/>
          <w:szCs w:val="21"/>
          <w:lang w:eastAsia="ru-RU"/>
        </w:rPr>
        <w:t xml:space="preserve">: : </w:t>
      </w:r>
      <w:proofErr w:type="gramEnd"/>
      <w:r w:rsidRPr="009D5D40">
        <w:rPr>
          <w:rFonts w:ascii="Times New Roman" w:eastAsia="Times New Roman" w:hAnsi="Times New Roman" w:cs="Times New Roman"/>
          <w:color w:val="000000" w:themeColor="text1"/>
          <w:sz w:val="21"/>
          <w:szCs w:val="21"/>
          <w:lang w:eastAsia="ru-RU"/>
        </w:rPr>
        <w:t>коллективные, групповые, подгрупповые, индивидуальные.</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Диагностико-коррекционный педагогической технологии включает проведение исходной (до реализации технологии) и итоговой (после реализации технологии) диагностики, сравнение полученных результатов этих диагностик, формулирование выводов и (по необходимости) внесение коррективов в разработанную технологию.</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proofErr w:type="gramStart"/>
      <w:r w:rsidRPr="009D5D40">
        <w:rPr>
          <w:rFonts w:ascii="Times New Roman" w:eastAsia="Times New Roman" w:hAnsi="Times New Roman" w:cs="Times New Roman"/>
          <w:color w:val="000000" w:themeColor="text1"/>
          <w:sz w:val="21"/>
          <w:szCs w:val="21"/>
          <w:lang w:eastAsia="ru-RU"/>
        </w:rPr>
        <w:t>Во время реализации педагогической технологии дошкольники знакомятся и овладевают смешанной техникой аппликации: из манной крупы, аппликация из бросового материала, живопись (тема «Цыплята</w:t>
      </w:r>
      <w:r w:rsidR="009F3ACC">
        <w:rPr>
          <w:rFonts w:ascii="Times New Roman" w:eastAsia="Times New Roman" w:hAnsi="Times New Roman" w:cs="Times New Roman"/>
          <w:color w:val="000000" w:themeColor="text1"/>
          <w:sz w:val="21"/>
          <w:szCs w:val="21"/>
          <w:lang w:eastAsia="ru-RU"/>
        </w:rPr>
        <w:t xml:space="preserve"> </w:t>
      </w:r>
      <w:r w:rsidRPr="009D5D40">
        <w:rPr>
          <w:rFonts w:ascii="Times New Roman" w:eastAsia="Times New Roman" w:hAnsi="Times New Roman" w:cs="Times New Roman"/>
          <w:color w:val="000000" w:themeColor="text1"/>
          <w:sz w:val="21"/>
          <w:szCs w:val="21"/>
          <w:lang w:eastAsia="ru-RU"/>
        </w:rPr>
        <w:t xml:space="preserve">на лугу»); хлопкового волокна – ваты (тема «У барашка теплая шубка»); цветного скотча (тема «Море волнуется»); техника коллажа (тема «Необитаемый остров»); </w:t>
      </w:r>
      <w:proofErr w:type="spellStart"/>
      <w:r w:rsidRPr="009D5D40">
        <w:rPr>
          <w:rFonts w:ascii="Times New Roman" w:eastAsia="Times New Roman" w:hAnsi="Times New Roman" w:cs="Times New Roman"/>
          <w:color w:val="000000" w:themeColor="text1"/>
          <w:sz w:val="21"/>
          <w:szCs w:val="21"/>
          <w:lang w:eastAsia="ru-RU"/>
        </w:rPr>
        <w:t>пальцеграфия</w:t>
      </w:r>
      <w:proofErr w:type="spellEnd"/>
      <w:r w:rsidRPr="009D5D40">
        <w:rPr>
          <w:rFonts w:ascii="Times New Roman" w:eastAsia="Times New Roman" w:hAnsi="Times New Roman" w:cs="Times New Roman"/>
          <w:color w:val="000000" w:themeColor="text1"/>
          <w:sz w:val="21"/>
          <w:szCs w:val="21"/>
          <w:lang w:eastAsia="ru-RU"/>
        </w:rPr>
        <w:t>, манная крупа, расцвеченные перья (тема «Райская птичка») и т.д.</w:t>
      </w:r>
      <w:proofErr w:type="gramEnd"/>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lastRenderedPageBreak/>
        <w:t xml:space="preserve">Использование такой технологии позволило повысить интерес детей к аппликации. Дети овладели нетрадиционными материалами и техниками аппликации, что способствовало развитию творческого мышления и воображения, а </w:t>
      </w:r>
      <w:r w:rsidR="00DD50FA" w:rsidRPr="009D5D40">
        <w:rPr>
          <w:rFonts w:ascii="Times New Roman" w:eastAsia="Times New Roman" w:hAnsi="Times New Roman" w:cs="Times New Roman"/>
          <w:color w:val="000000" w:themeColor="text1"/>
          <w:sz w:val="21"/>
          <w:szCs w:val="21"/>
          <w:lang w:eastAsia="ru-RU"/>
        </w:rPr>
        <w:t>значит</w:t>
      </w:r>
      <w:r w:rsidRPr="009D5D40">
        <w:rPr>
          <w:rFonts w:ascii="Times New Roman" w:eastAsia="Times New Roman" w:hAnsi="Times New Roman" w:cs="Times New Roman"/>
          <w:color w:val="000000" w:themeColor="text1"/>
          <w:sz w:val="21"/>
          <w:szCs w:val="21"/>
          <w:lang w:eastAsia="ru-RU"/>
        </w:rPr>
        <w:t>, и развитию творческих способностей дошкольников.</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i/>
          <w:iCs/>
          <w:color w:val="000000" w:themeColor="text1"/>
          <w:sz w:val="21"/>
          <w:lang w:eastAsia="ru-RU"/>
        </w:rPr>
        <w:t>Методические рекомендации</w:t>
      </w:r>
      <w:r w:rsidRPr="009D5D40">
        <w:rPr>
          <w:rFonts w:ascii="Times New Roman" w:eastAsia="Times New Roman" w:hAnsi="Times New Roman" w:cs="Times New Roman"/>
          <w:color w:val="000000" w:themeColor="text1"/>
          <w:sz w:val="21"/>
          <w:lang w:eastAsia="ru-RU"/>
        </w:rPr>
        <w:t> </w:t>
      </w:r>
      <w:r w:rsidRPr="009D5D40">
        <w:rPr>
          <w:rFonts w:ascii="Times New Roman" w:eastAsia="Times New Roman" w:hAnsi="Times New Roman" w:cs="Times New Roman"/>
          <w:color w:val="000000" w:themeColor="text1"/>
          <w:sz w:val="21"/>
          <w:szCs w:val="21"/>
          <w:lang w:eastAsia="ru-RU"/>
        </w:rPr>
        <w:t>по использованию аппликации как средства развития творческих способностей дошкольников.</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1. Тематика аппликации должна быть интересной для детей, познавательной, посвященной знакомым игровым образам, событиям, персонажам, явлениям.</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2. Проводить непосредственно образовательную и совместную (детей и взрослых) виды деятельности в игровой форме, в форме путешествия, с элементами </w:t>
      </w:r>
      <w:r w:rsidR="009F3ACC" w:rsidRPr="009D5D40">
        <w:rPr>
          <w:rFonts w:ascii="Times New Roman" w:eastAsia="Times New Roman" w:hAnsi="Times New Roman" w:cs="Times New Roman"/>
          <w:color w:val="000000" w:themeColor="text1"/>
          <w:sz w:val="21"/>
          <w:szCs w:val="21"/>
          <w:lang w:eastAsia="ru-RU"/>
        </w:rPr>
        <w:t>занимательности</w:t>
      </w:r>
      <w:r w:rsidRPr="009D5D40">
        <w:rPr>
          <w:rFonts w:ascii="Times New Roman" w:eastAsia="Times New Roman" w:hAnsi="Times New Roman" w:cs="Times New Roman"/>
          <w:color w:val="000000" w:themeColor="text1"/>
          <w:sz w:val="21"/>
          <w:szCs w:val="21"/>
          <w:lang w:eastAsia="ru-RU"/>
        </w:rPr>
        <w:t>.</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3. Создавать проблемную ситуацию для поиска творческих решений при работе над аппликацией.</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4. Поощрять проявления творческого мышления и воображения дошкольников (беглость, оригинальность, гибкость).</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5. При анализе детских работ обращать внимание на оригинальность, новизну цветового решения, выражения образа, качество выполнения техники. Использовать самооценку и самоанализ выполненных работ детьми.</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Значение аппликации как средства развития творческих способностей детей дошкольного возраста состоит в том, что она прививает ребенку любовь к творчеству и инициативе, стремление воплотить оригинальный замысел в аппликации с помощью аппликационных техник. Главное при работе над аппликацией – это атмосфера творчества, дающая ребенку радость открытий, самостоятельного создания детьми оригинальных образов.</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Литература</w:t>
      </w:r>
    </w:p>
    <w:p w:rsidR="00A31EAC" w:rsidRPr="009D5D40" w:rsidRDefault="009D5D40" w:rsidP="009D5D4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1.</w:t>
      </w:r>
      <w:r w:rsidR="00A31EAC" w:rsidRPr="009D5D40">
        <w:rPr>
          <w:rFonts w:ascii="Times New Roman" w:eastAsia="Times New Roman" w:hAnsi="Times New Roman" w:cs="Times New Roman"/>
          <w:color w:val="000000" w:themeColor="text1"/>
          <w:sz w:val="21"/>
          <w:szCs w:val="21"/>
          <w:lang w:eastAsia="ru-RU"/>
        </w:rPr>
        <w:t xml:space="preserve">Богатеева З.А. Занятия аппликацией в детском саду: учебное пособие. – М.: Детство-Пресс, 2013. – 224 </w:t>
      </w:r>
      <w:proofErr w:type="gramStart"/>
      <w:r w:rsidR="00A31EAC" w:rsidRPr="009D5D40">
        <w:rPr>
          <w:rFonts w:ascii="Times New Roman" w:eastAsia="Times New Roman" w:hAnsi="Times New Roman" w:cs="Times New Roman"/>
          <w:color w:val="000000" w:themeColor="text1"/>
          <w:sz w:val="21"/>
          <w:szCs w:val="21"/>
          <w:lang w:eastAsia="ru-RU"/>
        </w:rPr>
        <w:t>с</w:t>
      </w:r>
      <w:proofErr w:type="gramEnd"/>
      <w:r w:rsidR="00A31EAC" w:rsidRPr="009D5D40">
        <w:rPr>
          <w:rFonts w:ascii="Times New Roman" w:eastAsia="Times New Roman" w:hAnsi="Times New Roman" w:cs="Times New Roman"/>
          <w:color w:val="000000" w:themeColor="text1"/>
          <w:sz w:val="21"/>
          <w:szCs w:val="21"/>
          <w:lang w:eastAsia="ru-RU"/>
        </w:rPr>
        <w:t>.</w:t>
      </w:r>
    </w:p>
    <w:p w:rsidR="00A31EAC" w:rsidRPr="009D5D40" w:rsidRDefault="009D5D40" w:rsidP="009D5D4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2.</w:t>
      </w:r>
      <w:r w:rsidR="00A31EAC" w:rsidRPr="009D5D40">
        <w:rPr>
          <w:rFonts w:ascii="Times New Roman" w:eastAsia="Times New Roman" w:hAnsi="Times New Roman" w:cs="Times New Roman"/>
          <w:color w:val="000000" w:themeColor="text1"/>
          <w:sz w:val="21"/>
          <w:szCs w:val="21"/>
          <w:lang w:eastAsia="ru-RU"/>
        </w:rPr>
        <w:t xml:space="preserve">Ветлугина Н.А. Художественное творчество и ребенок. – М.: Мозаика-Синтез, 2022. – 287 </w:t>
      </w:r>
      <w:proofErr w:type="gramStart"/>
      <w:r w:rsidR="00A31EAC" w:rsidRPr="009D5D40">
        <w:rPr>
          <w:rFonts w:ascii="Times New Roman" w:eastAsia="Times New Roman" w:hAnsi="Times New Roman" w:cs="Times New Roman"/>
          <w:color w:val="000000" w:themeColor="text1"/>
          <w:sz w:val="21"/>
          <w:szCs w:val="21"/>
          <w:lang w:eastAsia="ru-RU"/>
        </w:rPr>
        <w:t>с</w:t>
      </w:r>
      <w:proofErr w:type="gramEnd"/>
      <w:r w:rsidR="00A31EAC" w:rsidRPr="009D5D40">
        <w:rPr>
          <w:rFonts w:ascii="Times New Roman" w:eastAsia="Times New Roman" w:hAnsi="Times New Roman" w:cs="Times New Roman"/>
          <w:color w:val="000000" w:themeColor="text1"/>
          <w:sz w:val="21"/>
          <w:szCs w:val="21"/>
          <w:lang w:eastAsia="ru-RU"/>
        </w:rPr>
        <w:t>.</w:t>
      </w:r>
    </w:p>
    <w:p w:rsidR="00A31EAC" w:rsidRPr="009D5D40" w:rsidRDefault="009D5D40" w:rsidP="009D5D4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3.</w:t>
      </w:r>
      <w:r w:rsidR="00A31EAC" w:rsidRPr="009D5D40">
        <w:rPr>
          <w:rFonts w:ascii="Times New Roman" w:eastAsia="Times New Roman" w:hAnsi="Times New Roman" w:cs="Times New Roman"/>
          <w:color w:val="000000" w:themeColor="text1"/>
          <w:sz w:val="21"/>
          <w:szCs w:val="21"/>
          <w:lang w:eastAsia="ru-RU"/>
        </w:rPr>
        <w:t xml:space="preserve">Волков И.П. Учим творчеству. – М.: Мозаика-Синтез, 2010. – 228 </w:t>
      </w:r>
      <w:proofErr w:type="gramStart"/>
      <w:r w:rsidR="00A31EAC" w:rsidRPr="009D5D40">
        <w:rPr>
          <w:rFonts w:ascii="Times New Roman" w:eastAsia="Times New Roman" w:hAnsi="Times New Roman" w:cs="Times New Roman"/>
          <w:color w:val="000000" w:themeColor="text1"/>
          <w:sz w:val="21"/>
          <w:szCs w:val="21"/>
          <w:lang w:eastAsia="ru-RU"/>
        </w:rPr>
        <w:t>с</w:t>
      </w:r>
      <w:proofErr w:type="gramEnd"/>
      <w:r w:rsidR="00A31EAC" w:rsidRPr="009D5D40">
        <w:rPr>
          <w:rFonts w:ascii="Times New Roman" w:eastAsia="Times New Roman" w:hAnsi="Times New Roman" w:cs="Times New Roman"/>
          <w:color w:val="000000" w:themeColor="text1"/>
          <w:sz w:val="21"/>
          <w:szCs w:val="21"/>
          <w:lang w:eastAsia="ru-RU"/>
        </w:rPr>
        <w:t>.</w:t>
      </w:r>
    </w:p>
    <w:p w:rsidR="00A31EAC" w:rsidRPr="009D5D40" w:rsidRDefault="009D5D40" w:rsidP="009D5D4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4.</w:t>
      </w:r>
      <w:r w:rsidR="00A31EAC" w:rsidRPr="009D5D40">
        <w:rPr>
          <w:rFonts w:ascii="Times New Roman" w:eastAsia="Times New Roman" w:hAnsi="Times New Roman" w:cs="Times New Roman"/>
          <w:color w:val="000000" w:themeColor="text1"/>
          <w:sz w:val="21"/>
          <w:szCs w:val="21"/>
          <w:lang w:eastAsia="ru-RU"/>
        </w:rPr>
        <w:t xml:space="preserve">Выготский Л.С. Воображение и творчество в дошкольном возрасте. - СПб.: Речь, 2011. – 92 </w:t>
      </w:r>
      <w:proofErr w:type="gramStart"/>
      <w:r w:rsidR="00A31EAC" w:rsidRPr="009D5D40">
        <w:rPr>
          <w:rFonts w:ascii="Times New Roman" w:eastAsia="Times New Roman" w:hAnsi="Times New Roman" w:cs="Times New Roman"/>
          <w:color w:val="000000" w:themeColor="text1"/>
          <w:sz w:val="21"/>
          <w:szCs w:val="21"/>
          <w:lang w:eastAsia="ru-RU"/>
        </w:rPr>
        <w:t>с</w:t>
      </w:r>
      <w:proofErr w:type="gramEnd"/>
      <w:r w:rsidR="00A31EAC" w:rsidRPr="009D5D40">
        <w:rPr>
          <w:rFonts w:ascii="Times New Roman" w:eastAsia="Times New Roman" w:hAnsi="Times New Roman" w:cs="Times New Roman"/>
          <w:color w:val="000000" w:themeColor="text1"/>
          <w:sz w:val="21"/>
          <w:szCs w:val="21"/>
          <w:lang w:eastAsia="ru-RU"/>
        </w:rPr>
        <w:t>.</w:t>
      </w:r>
    </w:p>
    <w:p w:rsidR="00A31EAC" w:rsidRPr="009D5D40" w:rsidRDefault="009D5D40" w:rsidP="009D5D4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5.</w:t>
      </w:r>
      <w:r w:rsidR="00A31EAC" w:rsidRPr="009D5D40">
        <w:rPr>
          <w:rFonts w:ascii="Times New Roman" w:eastAsia="Times New Roman" w:hAnsi="Times New Roman" w:cs="Times New Roman"/>
          <w:color w:val="000000" w:themeColor="text1"/>
          <w:sz w:val="21"/>
          <w:szCs w:val="21"/>
          <w:lang w:eastAsia="ru-RU"/>
        </w:rPr>
        <w:t xml:space="preserve">Гусакова М.А. Аппликация: учебное пособие. - М.: </w:t>
      </w:r>
      <w:proofErr w:type="spellStart"/>
      <w:r w:rsidR="00A31EAC" w:rsidRPr="009D5D40">
        <w:rPr>
          <w:rFonts w:ascii="Times New Roman" w:eastAsia="Times New Roman" w:hAnsi="Times New Roman" w:cs="Times New Roman"/>
          <w:color w:val="000000" w:themeColor="text1"/>
          <w:sz w:val="21"/>
          <w:szCs w:val="21"/>
          <w:lang w:eastAsia="ru-RU"/>
        </w:rPr>
        <w:t>Владос</w:t>
      </w:r>
      <w:proofErr w:type="spellEnd"/>
      <w:r w:rsidR="00A31EAC" w:rsidRPr="009D5D40">
        <w:rPr>
          <w:rFonts w:ascii="Times New Roman" w:eastAsia="Times New Roman" w:hAnsi="Times New Roman" w:cs="Times New Roman"/>
          <w:color w:val="000000" w:themeColor="text1"/>
          <w:sz w:val="21"/>
          <w:szCs w:val="21"/>
          <w:lang w:eastAsia="ru-RU"/>
        </w:rPr>
        <w:t>, 2010. – 183 с</w:t>
      </w:r>
    </w:p>
    <w:p w:rsidR="00A31EAC" w:rsidRPr="009D5D40" w:rsidRDefault="00A31EAC" w:rsidP="009D5D4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6. Закон «Об образовании в Российской Федерации» от 10.07.1992 № 3266-1 (ред. от 29.12.2013 № 273) // URL:</w:t>
      </w:r>
      <w:r w:rsidRPr="009D5D40">
        <w:rPr>
          <w:rFonts w:ascii="Times New Roman" w:eastAsia="Times New Roman" w:hAnsi="Times New Roman" w:cs="Times New Roman"/>
          <w:color w:val="000000" w:themeColor="text1"/>
          <w:sz w:val="21"/>
          <w:lang w:eastAsia="ru-RU"/>
        </w:rPr>
        <w:t> </w:t>
      </w:r>
      <w:hyperlink r:id="rId5" w:tgtFrame="_blank" w:history="1">
        <w:r w:rsidRPr="009D5D40">
          <w:rPr>
            <w:rFonts w:ascii="Times New Roman" w:eastAsia="Times New Roman" w:hAnsi="Times New Roman" w:cs="Times New Roman"/>
            <w:color w:val="000000" w:themeColor="text1"/>
            <w:sz w:val="21"/>
            <w:lang w:eastAsia="ru-RU"/>
          </w:rPr>
          <w:t>http://www.rg.ru/1992/07/31/obrazovanie-dok.html</w:t>
        </w:r>
      </w:hyperlink>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7. Казакова Р.Г. Теория и методика развития детского изобразительного творчества: учеб</w:t>
      </w:r>
      <w:proofErr w:type="gramStart"/>
      <w:r w:rsidRPr="009D5D40">
        <w:rPr>
          <w:rFonts w:ascii="Times New Roman" w:eastAsia="Times New Roman" w:hAnsi="Times New Roman" w:cs="Times New Roman"/>
          <w:color w:val="000000" w:themeColor="text1"/>
          <w:sz w:val="21"/>
          <w:szCs w:val="21"/>
          <w:lang w:eastAsia="ru-RU"/>
        </w:rPr>
        <w:t>.</w:t>
      </w:r>
      <w:proofErr w:type="gramEnd"/>
      <w:r w:rsidRPr="009D5D40">
        <w:rPr>
          <w:rFonts w:ascii="Times New Roman" w:eastAsia="Times New Roman" w:hAnsi="Times New Roman" w:cs="Times New Roman"/>
          <w:color w:val="000000" w:themeColor="text1"/>
          <w:sz w:val="21"/>
          <w:szCs w:val="21"/>
          <w:lang w:eastAsia="ru-RU"/>
        </w:rPr>
        <w:t xml:space="preserve"> </w:t>
      </w:r>
      <w:proofErr w:type="gramStart"/>
      <w:r w:rsidRPr="009D5D40">
        <w:rPr>
          <w:rFonts w:ascii="Times New Roman" w:eastAsia="Times New Roman" w:hAnsi="Times New Roman" w:cs="Times New Roman"/>
          <w:color w:val="000000" w:themeColor="text1"/>
          <w:sz w:val="21"/>
          <w:szCs w:val="21"/>
          <w:lang w:eastAsia="ru-RU"/>
        </w:rPr>
        <w:t>п</w:t>
      </w:r>
      <w:proofErr w:type="gramEnd"/>
      <w:r w:rsidRPr="009D5D40">
        <w:rPr>
          <w:rFonts w:ascii="Times New Roman" w:eastAsia="Times New Roman" w:hAnsi="Times New Roman" w:cs="Times New Roman"/>
          <w:color w:val="000000" w:themeColor="text1"/>
          <w:sz w:val="21"/>
          <w:szCs w:val="21"/>
          <w:lang w:eastAsia="ru-RU"/>
        </w:rPr>
        <w:t xml:space="preserve">особие для студентов вузов, </w:t>
      </w:r>
      <w:r w:rsidR="009F3ACC" w:rsidRPr="009D5D40">
        <w:rPr>
          <w:rFonts w:ascii="Times New Roman" w:eastAsia="Times New Roman" w:hAnsi="Times New Roman" w:cs="Times New Roman"/>
          <w:color w:val="000000" w:themeColor="text1"/>
          <w:sz w:val="21"/>
          <w:szCs w:val="21"/>
          <w:lang w:eastAsia="ru-RU"/>
        </w:rPr>
        <w:t>обучающихся</w:t>
      </w:r>
      <w:r w:rsidRPr="009D5D40">
        <w:rPr>
          <w:rFonts w:ascii="Times New Roman" w:eastAsia="Times New Roman" w:hAnsi="Times New Roman" w:cs="Times New Roman"/>
          <w:color w:val="000000" w:themeColor="text1"/>
          <w:sz w:val="21"/>
          <w:szCs w:val="21"/>
          <w:lang w:eastAsia="ru-RU"/>
        </w:rPr>
        <w:t xml:space="preserve"> по специальностям «Дошкольная педагогика и психология». – М.: </w:t>
      </w:r>
      <w:proofErr w:type="spellStart"/>
      <w:r w:rsidRPr="009D5D40">
        <w:rPr>
          <w:rFonts w:ascii="Times New Roman" w:eastAsia="Times New Roman" w:hAnsi="Times New Roman" w:cs="Times New Roman"/>
          <w:color w:val="000000" w:themeColor="text1"/>
          <w:sz w:val="21"/>
          <w:szCs w:val="21"/>
          <w:lang w:eastAsia="ru-RU"/>
        </w:rPr>
        <w:t>Владос</w:t>
      </w:r>
      <w:proofErr w:type="spellEnd"/>
      <w:r w:rsidRPr="009D5D40">
        <w:rPr>
          <w:rFonts w:ascii="Times New Roman" w:eastAsia="Times New Roman" w:hAnsi="Times New Roman" w:cs="Times New Roman"/>
          <w:color w:val="000000" w:themeColor="text1"/>
          <w:sz w:val="21"/>
          <w:szCs w:val="21"/>
          <w:lang w:eastAsia="ru-RU"/>
        </w:rPr>
        <w:t>, 2011. – 324с.</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8. Комарова</w:t>
      </w:r>
      <w:r w:rsidR="00DD50FA" w:rsidRPr="009D5D40">
        <w:rPr>
          <w:rFonts w:ascii="Times New Roman" w:eastAsia="Times New Roman" w:hAnsi="Times New Roman" w:cs="Times New Roman"/>
          <w:color w:val="000000" w:themeColor="text1"/>
          <w:sz w:val="21"/>
          <w:szCs w:val="21"/>
          <w:lang w:eastAsia="ru-RU"/>
        </w:rPr>
        <w:t xml:space="preserve"> </w:t>
      </w:r>
      <w:r w:rsidRPr="009D5D40">
        <w:rPr>
          <w:rFonts w:ascii="Times New Roman" w:eastAsia="Times New Roman" w:hAnsi="Times New Roman" w:cs="Times New Roman"/>
          <w:color w:val="000000" w:themeColor="text1"/>
          <w:sz w:val="21"/>
          <w:szCs w:val="21"/>
          <w:lang w:eastAsia="ru-RU"/>
        </w:rPr>
        <w:t xml:space="preserve">Т.С. Изобразительная деятельность в детском саду: обучение и творчество. – М.: Мозаика-Синтез, 2011. – 192 </w:t>
      </w:r>
      <w:proofErr w:type="gramStart"/>
      <w:r w:rsidRPr="009D5D40">
        <w:rPr>
          <w:rFonts w:ascii="Times New Roman" w:eastAsia="Times New Roman" w:hAnsi="Times New Roman" w:cs="Times New Roman"/>
          <w:color w:val="000000" w:themeColor="text1"/>
          <w:sz w:val="21"/>
          <w:szCs w:val="21"/>
          <w:lang w:eastAsia="ru-RU"/>
        </w:rPr>
        <w:t>с</w:t>
      </w:r>
      <w:proofErr w:type="gramEnd"/>
      <w:r w:rsidRPr="009D5D40">
        <w:rPr>
          <w:rFonts w:ascii="Times New Roman" w:eastAsia="Times New Roman" w:hAnsi="Times New Roman" w:cs="Times New Roman"/>
          <w:color w:val="000000" w:themeColor="text1"/>
          <w:sz w:val="21"/>
          <w:szCs w:val="21"/>
          <w:lang w:eastAsia="ru-RU"/>
        </w:rPr>
        <w:t>.</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9. Кравцова Е.Е. Разбуди в ребенке волшебника. – М.: Мозаика-Синтез, 2009. – 196 </w:t>
      </w:r>
      <w:proofErr w:type="gramStart"/>
      <w:r w:rsidRPr="009D5D40">
        <w:rPr>
          <w:rFonts w:ascii="Times New Roman" w:eastAsia="Times New Roman" w:hAnsi="Times New Roman" w:cs="Times New Roman"/>
          <w:color w:val="000000" w:themeColor="text1"/>
          <w:sz w:val="21"/>
          <w:szCs w:val="21"/>
          <w:lang w:eastAsia="ru-RU"/>
        </w:rPr>
        <w:t>с</w:t>
      </w:r>
      <w:proofErr w:type="gramEnd"/>
      <w:r w:rsidRPr="009D5D40">
        <w:rPr>
          <w:rFonts w:ascii="Times New Roman" w:eastAsia="Times New Roman" w:hAnsi="Times New Roman" w:cs="Times New Roman"/>
          <w:color w:val="000000" w:themeColor="text1"/>
          <w:sz w:val="21"/>
          <w:szCs w:val="21"/>
          <w:lang w:eastAsia="ru-RU"/>
        </w:rPr>
        <w:t>.</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10. Рубинштейн С.Л. Проблема способностей и вопросы психологической теории // Психология индивидуальных различий / Под ред. Ю.Б. </w:t>
      </w:r>
      <w:proofErr w:type="spellStart"/>
      <w:r w:rsidRPr="009D5D40">
        <w:rPr>
          <w:rFonts w:ascii="Times New Roman" w:eastAsia="Times New Roman" w:hAnsi="Times New Roman" w:cs="Times New Roman"/>
          <w:color w:val="000000" w:themeColor="text1"/>
          <w:sz w:val="21"/>
          <w:szCs w:val="21"/>
          <w:lang w:eastAsia="ru-RU"/>
        </w:rPr>
        <w:t>Гиппенрейтер</w:t>
      </w:r>
      <w:proofErr w:type="spellEnd"/>
      <w:r w:rsidRPr="009D5D40">
        <w:rPr>
          <w:rFonts w:ascii="Times New Roman" w:eastAsia="Times New Roman" w:hAnsi="Times New Roman" w:cs="Times New Roman"/>
          <w:color w:val="000000" w:themeColor="text1"/>
          <w:sz w:val="21"/>
          <w:szCs w:val="21"/>
          <w:lang w:eastAsia="ru-RU"/>
        </w:rPr>
        <w:t xml:space="preserve">, В.Я.Романова. – М.: </w:t>
      </w:r>
      <w:proofErr w:type="spellStart"/>
      <w:r w:rsidRPr="009D5D40">
        <w:rPr>
          <w:rFonts w:ascii="Times New Roman" w:eastAsia="Times New Roman" w:hAnsi="Times New Roman" w:cs="Times New Roman"/>
          <w:color w:val="000000" w:themeColor="text1"/>
          <w:sz w:val="21"/>
          <w:szCs w:val="21"/>
          <w:lang w:eastAsia="ru-RU"/>
        </w:rPr>
        <w:t>ЧеРо</w:t>
      </w:r>
      <w:proofErr w:type="spellEnd"/>
      <w:r w:rsidRPr="009D5D40">
        <w:rPr>
          <w:rFonts w:ascii="Times New Roman" w:eastAsia="Times New Roman" w:hAnsi="Times New Roman" w:cs="Times New Roman"/>
          <w:color w:val="000000" w:themeColor="text1"/>
          <w:sz w:val="21"/>
          <w:szCs w:val="21"/>
          <w:lang w:eastAsia="ru-RU"/>
        </w:rPr>
        <w:t>, 2009. – С. 200-210.</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lastRenderedPageBreak/>
        <w:t xml:space="preserve">11. Сухомлинский, В.А. Сердце отдаю детям. – М.: Детство-Пресс, 2012. – 327 </w:t>
      </w:r>
      <w:proofErr w:type="gramStart"/>
      <w:r w:rsidRPr="009D5D40">
        <w:rPr>
          <w:rFonts w:ascii="Times New Roman" w:eastAsia="Times New Roman" w:hAnsi="Times New Roman" w:cs="Times New Roman"/>
          <w:color w:val="000000" w:themeColor="text1"/>
          <w:sz w:val="21"/>
          <w:szCs w:val="21"/>
          <w:lang w:eastAsia="ru-RU"/>
        </w:rPr>
        <w:t>с</w:t>
      </w:r>
      <w:proofErr w:type="gramEnd"/>
      <w:r w:rsidRPr="009D5D40">
        <w:rPr>
          <w:rFonts w:ascii="Times New Roman" w:eastAsia="Times New Roman" w:hAnsi="Times New Roman" w:cs="Times New Roman"/>
          <w:color w:val="000000" w:themeColor="text1"/>
          <w:sz w:val="21"/>
          <w:szCs w:val="21"/>
          <w:lang w:eastAsia="ru-RU"/>
        </w:rPr>
        <w:t>.</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 xml:space="preserve">12. Туник Е.Е. Диагностика </w:t>
      </w:r>
      <w:proofErr w:type="spellStart"/>
      <w:r w:rsidRPr="009D5D40">
        <w:rPr>
          <w:rFonts w:ascii="Times New Roman" w:eastAsia="Times New Roman" w:hAnsi="Times New Roman" w:cs="Times New Roman"/>
          <w:color w:val="000000" w:themeColor="text1"/>
          <w:sz w:val="21"/>
          <w:szCs w:val="21"/>
          <w:lang w:eastAsia="ru-RU"/>
        </w:rPr>
        <w:t>креативности</w:t>
      </w:r>
      <w:proofErr w:type="spellEnd"/>
      <w:r w:rsidRPr="009D5D40">
        <w:rPr>
          <w:rFonts w:ascii="Times New Roman" w:eastAsia="Times New Roman" w:hAnsi="Times New Roman" w:cs="Times New Roman"/>
          <w:color w:val="000000" w:themeColor="text1"/>
          <w:sz w:val="21"/>
          <w:szCs w:val="21"/>
          <w:lang w:eastAsia="ru-RU"/>
        </w:rPr>
        <w:t xml:space="preserve">. Тест Е. </w:t>
      </w:r>
      <w:proofErr w:type="spellStart"/>
      <w:r w:rsidRPr="009D5D40">
        <w:rPr>
          <w:rFonts w:ascii="Times New Roman" w:eastAsia="Times New Roman" w:hAnsi="Times New Roman" w:cs="Times New Roman"/>
          <w:color w:val="000000" w:themeColor="text1"/>
          <w:sz w:val="21"/>
          <w:szCs w:val="21"/>
          <w:lang w:eastAsia="ru-RU"/>
        </w:rPr>
        <w:t>Торренса</w:t>
      </w:r>
      <w:proofErr w:type="spellEnd"/>
      <w:r w:rsidRPr="009D5D40">
        <w:rPr>
          <w:rFonts w:ascii="Times New Roman" w:eastAsia="Times New Roman" w:hAnsi="Times New Roman" w:cs="Times New Roman"/>
          <w:color w:val="000000" w:themeColor="text1"/>
          <w:sz w:val="21"/>
          <w:szCs w:val="21"/>
          <w:lang w:eastAsia="ru-RU"/>
        </w:rPr>
        <w:t xml:space="preserve">. – М.: Академический проект, 2012. – 170 </w:t>
      </w:r>
      <w:proofErr w:type="gramStart"/>
      <w:r w:rsidRPr="009D5D40">
        <w:rPr>
          <w:rFonts w:ascii="Times New Roman" w:eastAsia="Times New Roman" w:hAnsi="Times New Roman" w:cs="Times New Roman"/>
          <w:color w:val="000000" w:themeColor="text1"/>
          <w:sz w:val="21"/>
          <w:szCs w:val="21"/>
          <w:lang w:eastAsia="ru-RU"/>
        </w:rPr>
        <w:t>с</w:t>
      </w:r>
      <w:proofErr w:type="gramEnd"/>
      <w:r w:rsidRPr="009D5D40">
        <w:rPr>
          <w:rFonts w:ascii="Times New Roman" w:eastAsia="Times New Roman" w:hAnsi="Times New Roman" w:cs="Times New Roman"/>
          <w:color w:val="000000" w:themeColor="text1"/>
          <w:sz w:val="21"/>
          <w:szCs w:val="21"/>
          <w:lang w:eastAsia="ru-RU"/>
        </w:rPr>
        <w:t>.</w:t>
      </w:r>
    </w:p>
    <w:p w:rsidR="00A31EAC" w:rsidRPr="009D5D40" w:rsidRDefault="00A31EAC" w:rsidP="009D5D40">
      <w:pPr>
        <w:shd w:val="clear" w:color="auto" w:fill="FFFFFF"/>
        <w:spacing w:after="150" w:line="300" w:lineRule="atLeast"/>
        <w:jc w:val="both"/>
        <w:rPr>
          <w:rFonts w:ascii="Times New Roman" w:eastAsia="Times New Roman" w:hAnsi="Times New Roman" w:cs="Times New Roman"/>
          <w:color w:val="000000" w:themeColor="text1"/>
          <w:sz w:val="21"/>
          <w:szCs w:val="21"/>
          <w:lang w:eastAsia="ru-RU"/>
        </w:rPr>
      </w:pPr>
      <w:r w:rsidRPr="009D5D40">
        <w:rPr>
          <w:rFonts w:ascii="Times New Roman" w:eastAsia="Times New Roman" w:hAnsi="Times New Roman" w:cs="Times New Roman"/>
          <w:color w:val="000000" w:themeColor="text1"/>
          <w:sz w:val="21"/>
          <w:szCs w:val="21"/>
          <w:lang w:eastAsia="ru-RU"/>
        </w:rPr>
        <w:t>13. Федеральный государственный образовательный стандарт дошкольного образования, утв. приказом Министерства образования и науки Российской Федерации от 17 октября 2013 г. № 1155 // URL:</w:t>
      </w:r>
      <w:r w:rsidRPr="009D5D40">
        <w:rPr>
          <w:rFonts w:ascii="Times New Roman" w:eastAsia="Times New Roman" w:hAnsi="Times New Roman" w:cs="Times New Roman"/>
          <w:color w:val="000000" w:themeColor="text1"/>
          <w:sz w:val="21"/>
          <w:lang w:eastAsia="ru-RU"/>
        </w:rPr>
        <w:t> </w:t>
      </w:r>
      <w:hyperlink r:id="rId6" w:tgtFrame="_blank" w:history="1">
        <w:r w:rsidRPr="009D5D40">
          <w:rPr>
            <w:rFonts w:ascii="Times New Roman" w:eastAsia="Times New Roman" w:hAnsi="Times New Roman" w:cs="Times New Roman"/>
            <w:color w:val="000000" w:themeColor="text1"/>
            <w:sz w:val="21"/>
            <w:lang w:eastAsia="ru-RU"/>
          </w:rPr>
          <w:t>http://www.rg.ru/2013/11/25/doshk-standart-dok.html</w:t>
        </w:r>
      </w:hyperlink>
    </w:p>
    <w:p w:rsidR="00A31EAC" w:rsidRPr="009D5D40" w:rsidRDefault="00A31EAC" w:rsidP="009D5D40">
      <w:pPr>
        <w:jc w:val="both"/>
        <w:rPr>
          <w:rFonts w:ascii="Times New Roman" w:hAnsi="Times New Roman" w:cs="Times New Roman"/>
          <w:color w:val="000000" w:themeColor="text1"/>
        </w:rPr>
      </w:pPr>
    </w:p>
    <w:sectPr w:rsidR="00A31EAC" w:rsidRPr="009D5D40" w:rsidSect="00976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162E5"/>
    <w:multiLevelType w:val="multilevel"/>
    <w:tmpl w:val="863A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EAC"/>
    <w:rsid w:val="0024595C"/>
    <w:rsid w:val="00976755"/>
    <w:rsid w:val="009D5D40"/>
    <w:rsid w:val="009F3ACC"/>
    <w:rsid w:val="00A31EAC"/>
    <w:rsid w:val="00AE4265"/>
    <w:rsid w:val="00BA4A56"/>
    <w:rsid w:val="00DD50FA"/>
    <w:rsid w:val="00FB4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55"/>
  </w:style>
  <w:style w:type="paragraph" w:styleId="1">
    <w:name w:val="heading 1"/>
    <w:basedOn w:val="a"/>
    <w:link w:val="10"/>
    <w:uiPriority w:val="9"/>
    <w:qFormat/>
    <w:rsid w:val="00A31E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E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1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1EAC"/>
    <w:rPr>
      <w:b/>
      <w:bCs/>
    </w:rPr>
  </w:style>
  <w:style w:type="character" w:customStyle="1" w:styleId="apple-converted-space">
    <w:name w:val="apple-converted-space"/>
    <w:basedOn w:val="a0"/>
    <w:rsid w:val="00A31EAC"/>
  </w:style>
  <w:style w:type="character" w:styleId="a5">
    <w:name w:val="Emphasis"/>
    <w:basedOn w:val="a0"/>
    <w:uiPriority w:val="20"/>
    <w:qFormat/>
    <w:rsid w:val="00A31EAC"/>
    <w:rPr>
      <w:i/>
      <w:iCs/>
    </w:rPr>
  </w:style>
  <w:style w:type="character" w:styleId="a6">
    <w:name w:val="Hyperlink"/>
    <w:basedOn w:val="a0"/>
    <w:uiPriority w:val="99"/>
    <w:unhideWhenUsed/>
    <w:rsid w:val="00A31EAC"/>
    <w:rPr>
      <w:color w:val="0000FF"/>
      <w:u w:val="single"/>
    </w:rPr>
  </w:style>
</w:styles>
</file>

<file path=word/webSettings.xml><?xml version="1.0" encoding="utf-8"?>
<w:webSettings xmlns:r="http://schemas.openxmlformats.org/officeDocument/2006/relationships" xmlns:w="http://schemas.openxmlformats.org/wordprocessingml/2006/main">
  <w:divs>
    <w:div w:id="149172569">
      <w:bodyDiv w:val="1"/>
      <w:marLeft w:val="0"/>
      <w:marRight w:val="0"/>
      <w:marTop w:val="0"/>
      <w:marBottom w:val="0"/>
      <w:divBdr>
        <w:top w:val="none" w:sz="0" w:space="0" w:color="auto"/>
        <w:left w:val="none" w:sz="0" w:space="0" w:color="auto"/>
        <w:bottom w:val="none" w:sz="0" w:space="0" w:color="auto"/>
        <w:right w:val="none" w:sz="0" w:space="0" w:color="auto"/>
      </w:divBdr>
      <w:divsChild>
        <w:div w:id="239027711">
          <w:marLeft w:val="0"/>
          <w:marRight w:val="0"/>
          <w:marTop w:val="0"/>
          <w:marBottom w:val="0"/>
          <w:divBdr>
            <w:top w:val="none" w:sz="0" w:space="0" w:color="auto"/>
            <w:left w:val="none" w:sz="0" w:space="0" w:color="auto"/>
            <w:bottom w:val="none" w:sz="0" w:space="0" w:color="auto"/>
            <w:right w:val="none" w:sz="0" w:space="0" w:color="auto"/>
          </w:divBdr>
          <w:divsChild>
            <w:div w:id="1161122028">
              <w:marLeft w:val="0"/>
              <w:marRight w:val="0"/>
              <w:marTop w:val="0"/>
              <w:marBottom w:val="0"/>
              <w:divBdr>
                <w:top w:val="none" w:sz="0" w:space="0" w:color="auto"/>
                <w:left w:val="none" w:sz="0" w:space="0" w:color="auto"/>
                <w:bottom w:val="none" w:sz="0" w:space="0" w:color="auto"/>
                <w:right w:val="none" w:sz="0" w:space="0" w:color="auto"/>
              </w:divBdr>
            </w:div>
          </w:divsChild>
        </w:div>
        <w:div w:id="211962021">
          <w:marLeft w:val="0"/>
          <w:marRight w:val="0"/>
          <w:marTop w:val="0"/>
          <w:marBottom w:val="0"/>
          <w:divBdr>
            <w:top w:val="none" w:sz="0" w:space="0" w:color="auto"/>
            <w:left w:val="none" w:sz="0" w:space="0" w:color="auto"/>
            <w:bottom w:val="none" w:sz="0" w:space="0" w:color="auto"/>
            <w:right w:val="none" w:sz="0" w:space="0" w:color="auto"/>
          </w:divBdr>
          <w:divsChild>
            <w:div w:id="16135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goto.php?url=http://www.rg.ru/2013/11/25/doshk-standart-dok.html" TargetMode="External"/><Relationship Id="rId5" Type="http://schemas.openxmlformats.org/officeDocument/2006/relationships/hyperlink" Target="https://multiurok.ru/goto.php?url=http://www.rg.ru/1992/07/31/obrazovanie-dok.html%20%0d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3065</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2017-10-05T18:18:00Z</dcterms:created>
  <dcterms:modified xsi:type="dcterms:W3CDTF">2017-10-05T18:18:00Z</dcterms:modified>
</cp:coreProperties>
</file>