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02" w:type="pct"/>
        <w:tblInd w:w="-381" w:type="dxa"/>
        <w:tblCellMar>
          <w:left w:w="0" w:type="dxa"/>
          <w:right w:w="0" w:type="dxa"/>
        </w:tblCellMar>
        <w:tblLook w:val="04A0"/>
      </w:tblPr>
      <w:tblGrid>
        <w:gridCol w:w="9827"/>
      </w:tblGrid>
      <w:tr w:rsidR="00EC098B" w:rsidRPr="00EC098B" w:rsidTr="00EC098B">
        <w:tc>
          <w:tcPr>
            <w:tcW w:w="5000" w:type="pct"/>
            <w:tcMar>
              <w:top w:w="45" w:type="dxa"/>
              <w:left w:w="45" w:type="dxa"/>
              <w:bottom w:w="45" w:type="dxa"/>
              <w:right w:w="45" w:type="dxa"/>
            </w:tcMar>
            <w:vAlign w:val="center"/>
            <w:hideMark/>
          </w:tcPr>
          <w:p w:rsidR="00EC098B" w:rsidRPr="00EC098B" w:rsidRDefault="00EC098B" w:rsidP="008D58B6">
            <w:pPr>
              <w:spacing w:before="90" w:after="90" w:line="240" w:lineRule="auto"/>
              <w:contextualSpacing/>
              <w:rPr>
                <w:rFonts w:ascii="Times New Roman" w:eastAsia="Times New Roman" w:hAnsi="Times New Roman" w:cs="Times New Roman"/>
                <w:sz w:val="24"/>
                <w:szCs w:val="24"/>
              </w:rPr>
            </w:pPr>
            <w:r w:rsidRPr="008D58B6">
              <w:rPr>
                <w:rFonts w:ascii="Times New Roman" w:eastAsia="Times New Roman" w:hAnsi="Times New Roman" w:cs="Times New Roman"/>
                <w:sz w:val="24"/>
                <w:szCs w:val="24"/>
              </w:rPr>
              <w:t>КОНСУЛЬТАЦИЯ</w:t>
            </w:r>
          </w:p>
          <w:p w:rsidR="00EC098B" w:rsidRPr="00EC098B" w:rsidRDefault="00EC098B" w:rsidP="008D58B6">
            <w:pPr>
              <w:spacing w:before="90" w:after="90" w:line="240" w:lineRule="auto"/>
              <w:contextualSpacing/>
              <w:rPr>
                <w:rFonts w:ascii="Times New Roman" w:eastAsia="Times New Roman" w:hAnsi="Times New Roman" w:cs="Times New Roman"/>
                <w:sz w:val="24"/>
                <w:szCs w:val="24"/>
              </w:rPr>
            </w:pPr>
            <w:r w:rsidRPr="008D58B6">
              <w:rPr>
                <w:rFonts w:ascii="Times New Roman" w:eastAsia="Times New Roman" w:hAnsi="Times New Roman" w:cs="Times New Roman"/>
                <w:sz w:val="24"/>
                <w:szCs w:val="24"/>
              </w:rPr>
              <w:t>для родителей</w:t>
            </w:r>
          </w:p>
          <w:p w:rsidR="00EC098B" w:rsidRPr="00EC098B" w:rsidRDefault="00EC098B" w:rsidP="008D58B6">
            <w:pPr>
              <w:spacing w:before="90" w:after="90" w:line="240" w:lineRule="auto"/>
              <w:contextualSpacing/>
              <w:rPr>
                <w:rFonts w:ascii="Times New Roman" w:eastAsia="Times New Roman" w:hAnsi="Times New Roman" w:cs="Times New Roman"/>
                <w:sz w:val="24"/>
                <w:szCs w:val="24"/>
              </w:rPr>
            </w:pPr>
            <w:r w:rsidRPr="008D58B6">
              <w:rPr>
                <w:rFonts w:ascii="Times New Roman" w:eastAsia="Times New Roman" w:hAnsi="Times New Roman" w:cs="Times New Roman"/>
                <w:sz w:val="24"/>
                <w:szCs w:val="24"/>
              </w:rPr>
              <w:t xml:space="preserve">по развитию связной речи </w:t>
            </w:r>
          </w:p>
          <w:p w:rsidR="00EC098B" w:rsidRPr="008D58B6" w:rsidRDefault="00EC098B" w:rsidP="008D58B6">
            <w:pPr>
              <w:spacing w:before="90" w:after="90" w:line="240" w:lineRule="auto"/>
              <w:contextualSpacing/>
              <w:rPr>
                <w:rFonts w:ascii="Times New Roman" w:eastAsia="Times New Roman" w:hAnsi="Times New Roman" w:cs="Times New Roman"/>
                <w:sz w:val="24"/>
                <w:szCs w:val="24"/>
              </w:rPr>
            </w:pPr>
            <w:r w:rsidRPr="008D58B6">
              <w:rPr>
                <w:rFonts w:ascii="Times New Roman" w:eastAsia="Times New Roman" w:hAnsi="Times New Roman" w:cs="Times New Roman"/>
                <w:sz w:val="24"/>
                <w:szCs w:val="24"/>
              </w:rPr>
              <w:t>у детей 4-5 лет</w:t>
            </w:r>
          </w:p>
          <w:p w:rsidR="00EC098B" w:rsidRPr="008D58B6" w:rsidRDefault="00EC098B" w:rsidP="008D58B6">
            <w:pPr>
              <w:pStyle w:val="a3"/>
              <w:contextualSpacing/>
            </w:pPr>
            <w:r w:rsidRPr="008D58B6">
              <w:rPr>
                <w:iCs/>
              </w:rPr>
              <w:t>Речь — одна из линий развития ребенка. 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оказывает огромную услугу в познании мира, в котором мы живем. В системе работы по развитию речи в дошкольных образовательных учреждениях главное место отводится формированию у детей связной речи и речевого общения. Именно связная речь обеспечивает общение и взаимопонимание люд.</w:t>
            </w:r>
          </w:p>
          <w:p w:rsidR="00EC098B" w:rsidRPr="00EC098B" w:rsidRDefault="00EC098B" w:rsidP="008D58B6">
            <w:pPr>
              <w:pStyle w:val="a3"/>
              <w:contextualSpacing/>
            </w:pPr>
            <w:r w:rsidRPr="008D58B6">
              <w:rPr>
                <w:iCs/>
              </w:rPr>
              <w:t>Формирование связной речи является следствием усложняющейся деятельности ребёнка и напрямую связано с развитием мышления. К концу дошкольного возраста ребёнок овладевает всеми формами устной речи: диалогической и монологической, контекстной и ситуативной. Монологическая речь более сложна, чем диалогическая, и отличается развёрнутостью, сложностью в лингвистическом отношении, предполагает использование полных, распространённых предложений.</w:t>
            </w:r>
          </w:p>
        </w:tc>
      </w:tr>
      <w:tr w:rsidR="00EC098B" w:rsidRPr="00EC098B" w:rsidTr="00EC098B">
        <w:tc>
          <w:tcPr>
            <w:tcW w:w="5000" w:type="pct"/>
            <w:tcMar>
              <w:top w:w="45" w:type="dxa"/>
              <w:left w:w="45" w:type="dxa"/>
              <w:bottom w:w="45" w:type="dxa"/>
              <w:right w:w="45" w:type="dxa"/>
            </w:tcMar>
            <w:vAlign w:val="center"/>
            <w:hideMark/>
          </w:tcPr>
          <w:p w:rsidR="00EC098B" w:rsidRPr="008D58B6" w:rsidRDefault="00EC098B" w:rsidP="008D58B6">
            <w:pPr>
              <w:pStyle w:val="a3"/>
              <w:contextualSpacing/>
            </w:pPr>
            <w:r w:rsidRPr="008D58B6">
              <w:t>Очень важно, проводя развивающие занятия с детьми 4-5лет,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r w:rsidRPr="00EC098B">
              <w:br/>
            </w:r>
            <w:r w:rsidRPr="00EC098B">
              <w:br/>
            </w:r>
            <w:r w:rsidRPr="008D58B6">
              <w:t xml:space="preserve">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w:t>
            </w:r>
            <w:proofErr w:type="gramStart"/>
            <w:r w:rsidRPr="008D58B6">
              <w:t>возрасту</w:t>
            </w:r>
            <w:proofErr w:type="gramEnd"/>
            <w:r w:rsidRPr="008D58B6">
              <w:t xml:space="preserve"> дети обычно хорошо усвоили названия основных цветов, значит, можно познакомить их и с оттенками этих цветов (</w:t>
            </w:r>
            <w:proofErr w:type="spellStart"/>
            <w:r w:rsidRPr="008D58B6">
              <w:t>розовый</w:t>
            </w:r>
            <w:proofErr w:type="spellEnd"/>
            <w:r w:rsidRPr="008D58B6">
              <w:t>, малиновый, темно-зеленый, светло-коричневый и т. д.).</w:t>
            </w:r>
            <w:r w:rsidRPr="00EC098B">
              <w:br/>
            </w:r>
          </w:p>
          <w:p w:rsidR="00EC098B" w:rsidRPr="008D58B6" w:rsidRDefault="00EC098B" w:rsidP="008D58B6">
            <w:pPr>
              <w:pStyle w:val="a3"/>
              <w:contextualSpacing/>
            </w:pPr>
            <w:r w:rsidRPr="008D58B6">
              <w:t xml:space="preserve">      Обучать ребенка быть вежливым и тактичным при участии в диалоге </w:t>
            </w:r>
            <w:proofErr w:type="gramStart"/>
            <w:r w:rsidRPr="008D58B6">
              <w:t>со</w:t>
            </w:r>
            <w:proofErr w:type="gramEnd"/>
            <w:r w:rsidRPr="008D58B6">
              <w:t xml:space="preserve"> взрослыми и детьми. Во время бесед с ребенком демонстрировать культуру ведения диалога. Показать пример, как нужно вести диалог за столом, в гостях, при разговоре по телефону. </w:t>
            </w:r>
            <w:r w:rsidRPr="008D58B6">
              <w:br/>
              <w:t xml:space="preserve">      Продолжать семейную традицию ежедневного обмена впечатлениями о прожитом дне, о семейных и детсадовских мероприятиях и др., где вопросы задает не только взрослый ребенку, но и ребенок взрослому. Обсуждать с ребенком совместные мероприятия. </w:t>
            </w:r>
            <w:r w:rsidRPr="008D58B6">
              <w:br/>
              <w:t>      Формировать осознанное отношение к ведению диалога через ненавязчивый анализ текущего диалога (посредством вопросов «Ты внимательно слушал меня?», «Ты понял, о чем я тебе рассказал (а)?», «Что тебе непонятно?», «У тебя есть ко мне вопросы?»).</w:t>
            </w:r>
            <w:r w:rsidRPr="008D58B6">
              <w:br/>
              <w:t xml:space="preserve">      Закреплять полученные в детском саду навыки по составлению связных монологических высказываний через: </w:t>
            </w:r>
            <w:r w:rsidRPr="008D58B6">
              <w:br/>
              <w:t xml:space="preserve">      составление рассказов по семейным фотографиям, охватывающим определенный временной отрезок (рост малыша, летний отдых и т. п.); </w:t>
            </w:r>
            <w:r w:rsidRPr="008D58B6">
              <w:br/>
              <w:t xml:space="preserve">      рассказы по сериям картинок (рассказы в картинках Н. Радлова и других художников; комиксы с доступным ребенку содержанием и т. п.); </w:t>
            </w:r>
            <w:r w:rsidRPr="008D58B6">
              <w:br/>
              <w:t>      </w:t>
            </w:r>
            <w:proofErr w:type="gramStart"/>
            <w:r w:rsidRPr="008D58B6">
              <w:t>работу с иллюстрациями к непрочитанным книгам (по картинкам в книге определить, о чем она (ее главную идею); кто главные герои; с чего начинаются приключения героев; какие события в ней описаны (средняя часть), чем закончится эта история).</w:t>
            </w:r>
            <w:proofErr w:type="gramEnd"/>
            <w:r w:rsidRPr="008D58B6">
              <w:t xml:space="preserve"> </w:t>
            </w:r>
            <w:r w:rsidRPr="008D58B6">
              <w:br/>
              <w:t xml:space="preserve">      Упражнять в составлении элементарных описаний (перечисления предметов, признаков и т. д.) через игровые упражнения типа «Наряды </w:t>
            </w:r>
            <w:proofErr w:type="gramStart"/>
            <w:r w:rsidRPr="008D58B6">
              <w:t>для</w:t>
            </w:r>
            <w:proofErr w:type="gramEnd"/>
            <w:r w:rsidRPr="008D58B6">
              <w:t xml:space="preserve"> </w:t>
            </w:r>
            <w:proofErr w:type="gramStart"/>
            <w:r w:rsidRPr="008D58B6">
              <w:t>кукла</w:t>
            </w:r>
            <w:proofErr w:type="gramEnd"/>
            <w:r w:rsidRPr="008D58B6">
              <w:t xml:space="preserve"> Кати » (описание фасонов одежды), «Комнаты  героев сказки » (описание интерьеров — комнаты в </w:t>
            </w:r>
            <w:proofErr w:type="spellStart"/>
            <w:r w:rsidRPr="008D58B6">
              <w:t>Кошкином</w:t>
            </w:r>
            <w:proofErr w:type="spellEnd"/>
            <w:r w:rsidRPr="008D58B6">
              <w:t xml:space="preserve"> доме, комнаты </w:t>
            </w:r>
            <w:proofErr w:type="spellStart"/>
            <w:r w:rsidRPr="008D58B6">
              <w:lastRenderedPageBreak/>
              <w:t>Мальвины</w:t>
            </w:r>
            <w:proofErr w:type="spellEnd"/>
            <w:r w:rsidRPr="008D58B6">
              <w:t xml:space="preserve">, </w:t>
            </w:r>
            <w:proofErr w:type="spellStart"/>
            <w:r w:rsidRPr="008D58B6">
              <w:t>Заюшкиной</w:t>
            </w:r>
            <w:proofErr w:type="spellEnd"/>
            <w:r w:rsidRPr="008D58B6">
              <w:t xml:space="preserve"> избушки и т. п.). </w:t>
            </w:r>
            <w:r w:rsidRPr="008D58B6">
              <w:br/>
              <w:t xml:space="preserve">      Поощрять попытки ребенка сочинять сказки и рассказы. Следить за соблюдением правил составления связных высказываний. Обыгрывать детские сочинения театрализованными средствами. </w:t>
            </w:r>
          </w:p>
          <w:p w:rsidR="00EC098B" w:rsidRPr="00EC098B" w:rsidRDefault="00EC098B" w:rsidP="008D58B6">
            <w:pPr>
              <w:spacing w:before="90" w:after="90" w:line="240" w:lineRule="auto"/>
              <w:contextualSpacing/>
              <w:rPr>
                <w:rFonts w:ascii="Times New Roman" w:eastAsia="Times New Roman" w:hAnsi="Times New Roman" w:cs="Times New Roman"/>
                <w:sz w:val="24"/>
                <w:szCs w:val="24"/>
              </w:rPr>
            </w:pPr>
            <w:r w:rsidRPr="008D58B6">
              <w:rPr>
                <w:rFonts w:ascii="Times New Roman" w:eastAsia="Times New Roman" w:hAnsi="Times New Roman" w:cs="Times New Roman"/>
                <w:sz w:val="24"/>
                <w:szCs w:val="24"/>
              </w:rPr>
              <w:t xml:space="preserve">Когда </w:t>
            </w:r>
            <w:proofErr w:type="gramStart"/>
            <w:r w:rsidRPr="008D58B6">
              <w:rPr>
                <w:rFonts w:ascii="Times New Roman" w:eastAsia="Times New Roman" w:hAnsi="Times New Roman" w:cs="Times New Roman"/>
                <w:sz w:val="24"/>
                <w:szCs w:val="24"/>
              </w:rPr>
              <w:t>вы, вместе с ребенком, рассматриваете</w:t>
            </w:r>
            <w:proofErr w:type="gramEnd"/>
            <w:r w:rsidRPr="008D58B6">
              <w:rPr>
                <w:rFonts w:ascii="Times New Roman" w:eastAsia="Times New Roman" w:hAnsi="Times New Roman" w:cs="Times New Roman"/>
                <w:sz w:val="24"/>
                <w:szCs w:val="24"/>
              </w:rPr>
              <w:t xml:space="preserve"> какой-то предмет, задавайте ему самые разнообразные вопросы: "Какой он величины? Какого цвета? Из чего </w:t>
            </w:r>
            <w:proofErr w:type="gramStart"/>
            <w:r w:rsidRPr="008D58B6">
              <w:rPr>
                <w:rFonts w:ascii="Times New Roman" w:eastAsia="Times New Roman" w:hAnsi="Times New Roman" w:cs="Times New Roman"/>
                <w:sz w:val="24"/>
                <w:szCs w:val="24"/>
              </w:rPr>
              <w:t>сделан</w:t>
            </w:r>
            <w:proofErr w:type="gramEnd"/>
            <w:r w:rsidRPr="008D58B6">
              <w:rPr>
                <w:rFonts w:ascii="Times New Roman" w:eastAsia="Times New Roman" w:hAnsi="Times New Roman" w:cs="Times New Roman"/>
                <w:sz w:val="24"/>
                <w:szCs w:val="24"/>
              </w:rPr>
              <w:t xml:space="preserve">? Для чего </w:t>
            </w:r>
            <w:proofErr w:type="gramStart"/>
            <w:r w:rsidRPr="008D58B6">
              <w:rPr>
                <w:rFonts w:ascii="Times New Roman" w:eastAsia="Times New Roman" w:hAnsi="Times New Roman" w:cs="Times New Roman"/>
                <w:sz w:val="24"/>
                <w:szCs w:val="24"/>
              </w:rPr>
              <w:t>нужен</w:t>
            </w:r>
            <w:proofErr w:type="gramEnd"/>
            <w:r w:rsidRPr="008D58B6">
              <w:rPr>
                <w:rFonts w:ascii="Times New Roman" w:eastAsia="Times New Roman" w:hAnsi="Times New Roman" w:cs="Times New Roman"/>
                <w:sz w:val="24"/>
                <w:szCs w:val="24"/>
              </w:rPr>
              <w:t>?" Можно просто спросить: "Какой он?" Так вы побуждаете называть самые разные признаки предметов, помогаете развитию связной речи.</w:t>
            </w:r>
            <w:r w:rsidRPr="00EC098B">
              <w:rPr>
                <w:rFonts w:ascii="Times New Roman" w:eastAsia="Times New Roman" w:hAnsi="Times New Roman" w:cs="Times New Roman"/>
                <w:sz w:val="24"/>
                <w:szCs w:val="24"/>
              </w:rPr>
              <w:br/>
            </w:r>
            <w:r w:rsidRPr="00EC098B">
              <w:rPr>
                <w:rFonts w:ascii="Times New Roman" w:eastAsia="Times New Roman" w:hAnsi="Times New Roman" w:cs="Times New Roman"/>
                <w:sz w:val="24"/>
                <w:szCs w:val="24"/>
              </w:rPr>
              <w:br/>
            </w:r>
            <w:r w:rsidRPr="008D58B6">
              <w:rPr>
                <w:rFonts w:ascii="Times New Roman" w:eastAsia="Times New Roman" w:hAnsi="Times New Roman" w:cs="Times New Roman"/>
                <w:sz w:val="24"/>
                <w:szCs w:val="24"/>
              </w:rPr>
              <w:t>Названия свой</w:t>
            </w:r>
            <w:proofErr w:type="gramStart"/>
            <w:r w:rsidRPr="008D58B6">
              <w:rPr>
                <w:rFonts w:ascii="Times New Roman" w:eastAsia="Times New Roman" w:hAnsi="Times New Roman" w:cs="Times New Roman"/>
                <w:sz w:val="24"/>
                <w:szCs w:val="24"/>
              </w:rPr>
              <w:t>ств пр</w:t>
            </w:r>
            <w:proofErr w:type="gramEnd"/>
            <w:r w:rsidRPr="008D58B6">
              <w:rPr>
                <w:rFonts w:ascii="Times New Roman" w:eastAsia="Times New Roman" w:hAnsi="Times New Roman" w:cs="Times New Roman"/>
                <w:sz w:val="24"/>
                <w:szCs w:val="24"/>
              </w:rPr>
              <w:t>едметов закрепляются и в словесных играх.</w:t>
            </w:r>
            <w:r w:rsidR="008D58B6">
              <w:rPr>
                <w:rFonts w:ascii="Times New Roman" w:eastAsia="Times New Roman" w:hAnsi="Times New Roman" w:cs="Times New Roman"/>
                <w:sz w:val="24"/>
                <w:szCs w:val="24"/>
              </w:rPr>
              <w:br/>
            </w:r>
            <w:r w:rsidRPr="008D58B6">
              <w:rPr>
                <w:rFonts w:ascii="Times New Roman" w:eastAsia="Times New Roman" w:hAnsi="Times New Roman" w:cs="Times New Roman"/>
                <w:sz w:val="24"/>
                <w:szCs w:val="24"/>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r w:rsidR="008D58B6">
              <w:rPr>
                <w:rFonts w:ascii="Times New Roman" w:eastAsia="Times New Roman" w:hAnsi="Times New Roman" w:cs="Times New Roman"/>
                <w:sz w:val="24"/>
                <w:szCs w:val="24"/>
              </w:rPr>
              <w:br/>
            </w:r>
            <w:r w:rsidRPr="008D58B6">
              <w:rPr>
                <w:rFonts w:ascii="Times New Roman" w:eastAsia="Times New Roman" w:hAnsi="Times New Roman" w:cs="Times New Roman"/>
                <w:sz w:val="24"/>
                <w:szCs w:val="24"/>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r w:rsidR="008D58B6">
              <w:rPr>
                <w:rFonts w:ascii="Times New Roman" w:eastAsia="Times New Roman" w:hAnsi="Times New Roman" w:cs="Times New Roman"/>
                <w:sz w:val="24"/>
                <w:szCs w:val="24"/>
              </w:rPr>
              <w:br/>
            </w:r>
            <w:r w:rsidRPr="008D58B6">
              <w:rPr>
                <w:rFonts w:ascii="Times New Roman" w:eastAsia="Times New Roman" w:hAnsi="Times New Roman" w:cs="Times New Roman"/>
                <w:sz w:val="24"/>
                <w:szCs w:val="24"/>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r w:rsidR="008D58B6">
              <w:rPr>
                <w:rFonts w:ascii="Times New Roman" w:eastAsia="Times New Roman" w:hAnsi="Times New Roman" w:cs="Times New Roman"/>
                <w:sz w:val="24"/>
                <w:szCs w:val="24"/>
              </w:rPr>
              <w:br/>
            </w:r>
            <w:r w:rsidRPr="008D58B6">
              <w:rPr>
                <w:rFonts w:ascii="Times New Roman" w:eastAsia="Times New Roman" w:hAnsi="Times New Roman" w:cs="Times New Roman"/>
                <w:sz w:val="24"/>
                <w:szCs w:val="24"/>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sidR="008D58B6">
              <w:rPr>
                <w:rFonts w:ascii="Times New Roman" w:eastAsia="Times New Roman" w:hAnsi="Times New Roman" w:cs="Times New Roman"/>
                <w:sz w:val="24"/>
                <w:szCs w:val="24"/>
              </w:rPr>
              <w:br/>
            </w:r>
            <w:r w:rsidRPr="008D58B6">
              <w:rPr>
                <w:rFonts w:ascii="Times New Roman" w:eastAsia="Times New Roman" w:hAnsi="Times New Roman" w:cs="Times New Roman"/>
                <w:sz w:val="24"/>
                <w:szCs w:val="24"/>
              </w:rPr>
              <w:t>Очень охотно дети передают сюжеты мультфильмов, кукольных спектаклей, цирковых представлений, когда содержание захватывает их эмоционально.</w:t>
            </w:r>
            <w:r w:rsidR="008D58B6">
              <w:rPr>
                <w:rFonts w:ascii="Times New Roman" w:eastAsia="Times New Roman" w:hAnsi="Times New Roman" w:cs="Times New Roman"/>
                <w:sz w:val="24"/>
                <w:szCs w:val="24"/>
              </w:rPr>
              <w:br/>
            </w:r>
            <w:r w:rsidRPr="008D58B6">
              <w:rPr>
                <w:rFonts w:ascii="Times New Roman" w:eastAsia="Times New Roman" w:hAnsi="Times New Roman" w:cs="Times New Roman"/>
                <w:sz w:val="24"/>
                <w:szCs w:val="24"/>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r w:rsidR="008D58B6">
              <w:rPr>
                <w:rFonts w:ascii="Times New Roman" w:eastAsia="Times New Roman" w:hAnsi="Times New Roman" w:cs="Times New Roman"/>
                <w:sz w:val="24"/>
                <w:szCs w:val="24"/>
              </w:rPr>
              <w:br/>
            </w:r>
            <w:r w:rsidR="00AE02BF" w:rsidRPr="008D58B6">
              <w:rPr>
                <w:rFonts w:ascii="Times New Roman" w:eastAsia="Times New Roman" w:hAnsi="Times New Roman" w:cs="Times New Roman"/>
                <w:sz w:val="24"/>
                <w:szCs w:val="24"/>
              </w:rPr>
              <w:t>М</w:t>
            </w:r>
            <w:r w:rsidRPr="008D58B6">
              <w:rPr>
                <w:rFonts w:ascii="Times New Roman" w:eastAsia="Times New Roman" w:hAnsi="Times New Roman" w:cs="Times New Roman"/>
                <w:sz w:val="24"/>
                <w:szCs w:val="24"/>
              </w:rPr>
              <w:t>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EC098B" w:rsidRPr="00EC098B" w:rsidRDefault="00EC098B" w:rsidP="008D58B6">
            <w:pPr>
              <w:spacing w:before="90" w:after="90" w:line="240" w:lineRule="auto"/>
              <w:contextualSpacing/>
              <w:rPr>
                <w:rFonts w:ascii="Times New Roman" w:eastAsia="Times New Roman" w:hAnsi="Times New Roman" w:cs="Times New Roman"/>
                <w:sz w:val="24"/>
                <w:szCs w:val="24"/>
              </w:rPr>
            </w:pPr>
            <w:r w:rsidRPr="008D58B6">
              <w:rPr>
                <w:rFonts w:ascii="Times New Roman" w:eastAsia="Times New Roman" w:hAnsi="Times New Roman" w:cs="Times New Roman"/>
                <w:sz w:val="24"/>
                <w:szCs w:val="24"/>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r w:rsidRPr="00EC098B">
              <w:rPr>
                <w:rFonts w:ascii="Times New Roman" w:eastAsia="Times New Roman" w:hAnsi="Times New Roman" w:cs="Times New Roman"/>
                <w:sz w:val="24"/>
                <w:szCs w:val="24"/>
              </w:rPr>
              <w:br/>
            </w:r>
            <w:r w:rsidRPr="00EC098B">
              <w:rPr>
                <w:rFonts w:ascii="Times New Roman" w:eastAsia="Times New Roman" w:hAnsi="Times New Roman" w:cs="Times New Roman"/>
                <w:sz w:val="24"/>
                <w:szCs w:val="24"/>
              </w:rPr>
              <w:br/>
            </w:r>
            <w:r w:rsidRPr="00EC098B">
              <w:rPr>
                <w:rFonts w:ascii="Times New Roman" w:eastAsia="Times New Roman" w:hAnsi="Times New Roman" w:cs="Times New Roman"/>
                <w:sz w:val="24"/>
                <w:szCs w:val="24"/>
              </w:rPr>
              <w:br/>
            </w:r>
            <w:r w:rsidRPr="008D58B6">
              <w:rPr>
                <w:rFonts w:ascii="Times New Roman" w:eastAsia="Times New Roman" w:hAnsi="Times New Roman" w:cs="Times New Roman"/>
                <w:sz w:val="24"/>
                <w:szCs w:val="24"/>
              </w:rPr>
              <w:t>Говорим по-разному</w:t>
            </w:r>
            <w:proofErr w:type="gramStart"/>
            <w:r w:rsidR="008D58B6">
              <w:rPr>
                <w:rFonts w:ascii="Times New Roman" w:eastAsia="Times New Roman" w:hAnsi="Times New Roman" w:cs="Times New Roman"/>
                <w:sz w:val="24"/>
                <w:szCs w:val="24"/>
              </w:rPr>
              <w:br/>
            </w:r>
            <w:r w:rsidRPr="008D58B6">
              <w:rPr>
                <w:rFonts w:ascii="Times New Roman" w:eastAsia="Times New Roman" w:hAnsi="Times New Roman" w:cs="Times New Roman"/>
                <w:sz w:val="24"/>
                <w:szCs w:val="24"/>
              </w:rPr>
              <w:t>П</w:t>
            </w:r>
            <w:proofErr w:type="gramEnd"/>
            <w:r w:rsidRPr="008D58B6">
              <w:rPr>
                <w:rFonts w:ascii="Times New Roman" w:eastAsia="Times New Roman" w:hAnsi="Times New Roman" w:cs="Times New Roman"/>
                <w:sz w:val="24"/>
                <w:szCs w:val="24"/>
              </w:rPr>
              <w:t>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r w:rsidRPr="00EC098B">
              <w:rPr>
                <w:rFonts w:ascii="Times New Roman" w:eastAsia="Times New Roman" w:hAnsi="Times New Roman" w:cs="Times New Roman"/>
                <w:sz w:val="24"/>
                <w:szCs w:val="24"/>
              </w:rPr>
              <w:br/>
            </w:r>
            <w:r w:rsidRPr="00EC098B">
              <w:rPr>
                <w:rFonts w:ascii="Times New Roman" w:eastAsia="Times New Roman" w:hAnsi="Times New Roman" w:cs="Times New Roman"/>
                <w:sz w:val="24"/>
                <w:szCs w:val="24"/>
              </w:rPr>
              <w:br/>
            </w:r>
            <w:r w:rsidRPr="00EC098B">
              <w:rPr>
                <w:rFonts w:ascii="Times New Roman" w:eastAsia="Times New Roman" w:hAnsi="Times New Roman" w:cs="Times New Roman"/>
                <w:sz w:val="24"/>
                <w:szCs w:val="24"/>
              </w:rPr>
              <w:lastRenderedPageBreak/>
              <w:br/>
            </w:r>
            <w:r w:rsidRPr="008D58B6">
              <w:rPr>
                <w:rFonts w:ascii="Times New Roman" w:eastAsia="Times New Roman" w:hAnsi="Times New Roman" w:cs="Times New Roman"/>
                <w:sz w:val="24"/>
                <w:szCs w:val="24"/>
              </w:rPr>
              <w:t>Всегда под рукой</w:t>
            </w:r>
            <w:proofErr w:type="gramStart"/>
            <w:r w:rsidR="008D58B6">
              <w:rPr>
                <w:rFonts w:ascii="Times New Roman" w:eastAsia="Times New Roman" w:hAnsi="Times New Roman" w:cs="Times New Roman"/>
                <w:sz w:val="24"/>
                <w:szCs w:val="24"/>
              </w:rPr>
              <w:br/>
            </w:r>
            <w:r w:rsidRPr="008D58B6">
              <w:rPr>
                <w:rFonts w:ascii="Times New Roman" w:eastAsia="Times New Roman" w:hAnsi="Times New Roman" w:cs="Times New Roman"/>
                <w:sz w:val="24"/>
                <w:szCs w:val="24"/>
              </w:rPr>
              <w:t>В</w:t>
            </w:r>
            <w:proofErr w:type="gramEnd"/>
            <w:r w:rsidRPr="008D58B6">
              <w:rPr>
                <w:rFonts w:ascii="Times New Roman" w:eastAsia="Times New Roman" w:hAnsi="Times New Roman" w:cs="Times New Roman"/>
                <w:sz w:val="24"/>
                <w:szCs w:val="24"/>
              </w:rPr>
              <w:t xml:space="preserve">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8D58B6">
              <w:rPr>
                <w:rFonts w:ascii="Times New Roman" w:eastAsia="Times New Roman" w:hAnsi="Times New Roman" w:cs="Times New Roman"/>
                <w:sz w:val="24"/>
                <w:szCs w:val="24"/>
              </w:rPr>
              <w:t>Нарисуйте на пальчиках малыша рожицы: одна - улыбающаяся, другая - печальная, третья - удивляющаяся.</w:t>
            </w:r>
            <w:proofErr w:type="gramEnd"/>
            <w:r w:rsidRPr="008D58B6">
              <w:rPr>
                <w:rFonts w:ascii="Times New Roman" w:eastAsia="Times New Roman" w:hAnsi="Times New Roman" w:cs="Times New Roman"/>
                <w:sz w:val="24"/>
                <w:szCs w:val="24"/>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r w:rsidRPr="00EC098B">
              <w:rPr>
                <w:rFonts w:ascii="Times New Roman" w:eastAsia="Times New Roman" w:hAnsi="Times New Roman" w:cs="Times New Roman"/>
                <w:sz w:val="24"/>
                <w:szCs w:val="24"/>
              </w:rPr>
              <w:br/>
            </w:r>
            <w:r w:rsidRPr="00EC098B">
              <w:rPr>
                <w:rFonts w:ascii="Times New Roman" w:eastAsia="Times New Roman" w:hAnsi="Times New Roman" w:cs="Times New Roman"/>
                <w:sz w:val="24"/>
                <w:szCs w:val="24"/>
              </w:rPr>
              <w:br/>
            </w:r>
            <w:r w:rsidRPr="008D58B6">
              <w:rPr>
                <w:rFonts w:ascii="Times New Roman" w:eastAsia="Times New Roman" w:hAnsi="Times New Roman" w:cs="Times New Roman"/>
                <w:sz w:val="24"/>
                <w:szCs w:val="24"/>
              </w:rPr>
              <w:t>Лучший друг</w:t>
            </w:r>
            <w:proofErr w:type="gramStart"/>
            <w:r w:rsidR="008D58B6">
              <w:rPr>
                <w:rFonts w:ascii="Times New Roman" w:eastAsia="Times New Roman" w:hAnsi="Times New Roman" w:cs="Times New Roman"/>
                <w:sz w:val="24"/>
                <w:szCs w:val="24"/>
              </w:rPr>
              <w:br/>
            </w:r>
            <w:r w:rsidRPr="008D58B6">
              <w:rPr>
                <w:rFonts w:ascii="Times New Roman" w:eastAsia="Times New Roman" w:hAnsi="Times New Roman" w:cs="Times New Roman"/>
                <w:sz w:val="24"/>
                <w:szCs w:val="24"/>
              </w:rPr>
              <w:t>Е</w:t>
            </w:r>
            <w:proofErr w:type="gramEnd"/>
            <w:r w:rsidRPr="008D58B6">
              <w:rPr>
                <w:rFonts w:ascii="Times New Roman" w:eastAsia="Times New Roman" w:hAnsi="Times New Roman" w:cs="Times New Roman"/>
                <w:sz w:val="24"/>
                <w:szCs w:val="24"/>
              </w:rPr>
              <w:t>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r w:rsidRPr="00EC098B">
              <w:rPr>
                <w:rFonts w:ascii="Times New Roman" w:eastAsia="Times New Roman" w:hAnsi="Times New Roman" w:cs="Times New Roman"/>
                <w:sz w:val="24"/>
                <w:szCs w:val="24"/>
              </w:rPr>
              <w:br/>
            </w:r>
            <w:r w:rsidRPr="00EC098B">
              <w:rPr>
                <w:rFonts w:ascii="Times New Roman" w:eastAsia="Times New Roman" w:hAnsi="Times New Roman" w:cs="Times New Roman"/>
                <w:sz w:val="24"/>
                <w:szCs w:val="24"/>
              </w:rPr>
              <w:br/>
            </w:r>
            <w:r w:rsidRPr="008D58B6">
              <w:rPr>
                <w:rFonts w:ascii="Times New Roman" w:eastAsia="Times New Roman" w:hAnsi="Times New Roman" w:cs="Times New Roman"/>
                <w:sz w:val="24"/>
                <w:szCs w:val="24"/>
              </w:rPr>
              <w:t>Рассказы по картинкам</w:t>
            </w:r>
            <w:r w:rsidR="008D58B6">
              <w:rPr>
                <w:rFonts w:ascii="Times New Roman" w:eastAsia="Times New Roman" w:hAnsi="Times New Roman" w:cs="Times New Roman"/>
                <w:sz w:val="24"/>
                <w:szCs w:val="24"/>
              </w:rPr>
              <w:br/>
            </w:r>
            <w:r w:rsidRPr="008D58B6">
              <w:rPr>
                <w:rFonts w:ascii="Times New Roman" w:eastAsia="Times New Roman" w:hAnsi="Times New Roman" w:cs="Times New Roman"/>
                <w:sz w:val="24"/>
                <w:szCs w:val="24"/>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sidRPr="00EC098B">
              <w:rPr>
                <w:rFonts w:ascii="Times New Roman" w:eastAsia="Times New Roman" w:hAnsi="Times New Roman" w:cs="Times New Roman"/>
                <w:sz w:val="24"/>
                <w:szCs w:val="24"/>
              </w:rPr>
              <w:br/>
            </w:r>
            <w:r w:rsidRPr="00EC098B">
              <w:rPr>
                <w:rFonts w:ascii="Times New Roman" w:eastAsia="Times New Roman" w:hAnsi="Times New Roman" w:cs="Times New Roman"/>
                <w:sz w:val="24"/>
                <w:szCs w:val="24"/>
              </w:rPr>
              <w:br/>
            </w:r>
            <w:r w:rsidRPr="008D58B6">
              <w:rPr>
                <w:rFonts w:ascii="Times New Roman" w:eastAsia="Times New Roman" w:hAnsi="Times New Roman" w:cs="Times New Roman"/>
                <w:sz w:val="24"/>
                <w:szCs w:val="24"/>
              </w:rPr>
              <w:t>Истории из жизни</w:t>
            </w:r>
            <w:r w:rsidR="008D58B6">
              <w:rPr>
                <w:rFonts w:ascii="Times New Roman" w:eastAsia="Times New Roman" w:hAnsi="Times New Roman" w:cs="Times New Roman"/>
                <w:sz w:val="24"/>
                <w:szCs w:val="24"/>
              </w:rPr>
              <w:br/>
            </w:r>
            <w:r w:rsidRPr="008D58B6">
              <w:rPr>
                <w:rFonts w:ascii="Times New Roman" w:eastAsia="Times New Roman" w:hAnsi="Times New Roman" w:cs="Times New Roman"/>
                <w:sz w:val="24"/>
                <w:szCs w:val="24"/>
              </w:rPr>
              <w:t xml:space="preserve">Дети с удовольствием слушают рассказы о том, что происходило, когда они были совсем маленькими </w:t>
            </w:r>
            <w:proofErr w:type="gramStart"/>
            <w:r w:rsidRPr="008D58B6">
              <w:rPr>
                <w:rFonts w:ascii="Times New Roman" w:eastAsia="Times New Roman" w:hAnsi="Times New Roman" w:cs="Times New Roman"/>
                <w:sz w:val="24"/>
                <w:szCs w:val="24"/>
              </w:rPr>
              <w:t>или</w:t>
            </w:r>
            <w:proofErr w:type="gramEnd"/>
            <w:r w:rsidRPr="008D58B6">
              <w:rPr>
                <w:rFonts w:ascii="Times New Roman" w:eastAsia="Times New Roman" w:hAnsi="Times New Roman" w:cs="Times New Roman"/>
                <w:sz w:val="24"/>
                <w:szCs w:val="24"/>
              </w:rPr>
              <w:t xml:space="preserve">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8D58B6">
              <w:rPr>
                <w:rFonts w:ascii="Times New Roman" w:eastAsia="Times New Roman" w:hAnsi="Times New Roman" w:cs="Times New Roman"/>
                <w:sz w:val="24"/>
                <w:szCs w:val="24"/>
              </w:rPr>
              <w:t>пинался</w:t>
            </w:r>
            <w:proofErr w:type="gramEnd"/>
            <w:r w:rsidRPr="008D58B6">
              <w:rPr>
                <w:rFonts w:ascii="Times New Roman" w:eastAsia="Times New Roman" w:hAnsi="Times New Roman" w:cs="Times New Roman"/>
                <w:sz w:val="24"/>
                <w:szCs w:val="24"/>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r w:rsidRPr="00EC098B">
              <w:rPr>
                <w:rFonts w:ascii="Times New Roman" w:eastAsia="Times New Roman" w:hAnsi="Times New Roman" w:cs="Times New Roman"/>
                <w:sz w:val="24"/>
                <w:szCs w:val="24"/>
              </w:rPr>
              <w:br/>
            </w:r>
            <w:r w:rsidRPr="00EC098B">
              <w:rPr>
                <w:rFonts w:ascii="Times New Roman" w:eastAsia="Times New Roman" w:hAnsi="Times New Roman" w:cs="Times New Roman"/>
                <w:sz w:val="24"/>
                <w:szCs w:val="24"/>
              </w:rPr>
              <w:br/>
            </w:r>
            <w:r w:rsidRPr="008D58B6">
              <w:rPr>
                <w:rFonts w:ascii="Times New Roman" w:eastAsia="Times New Roman" w:hAnsi="Times New Roman" w:cs="Times New Roman"/>
                <w:sz w:val="24"/>
                <w:szCs w:val="24"/>
              </w:rPr>
              <w:t>Чем закончилось?</w:t>
            </w:r>
            <w:r w:rsidR="008D58B6">
              <w:rPr>
                <w:rFonts w:ascii="Times New Roman" w:eastAsia="Times New Roman" w:hAnsi="Times New Roman" w:cs="Times New Roman"/>
                <w:sz w:val="24"/>
                <w:szCs w:val="24"/>
              </w:rPr>
              <w:br/>
            </w:r>
            <w:r w:rsidRPr="008D58B6">
              <w:rPr>
                <w:rFonts w:ascii="Times New Roman" w:eastAsia="Times New Roman" w:hAnsi="Times New Roman" w:cs="Times New Roman"/>
                <w:sz w:val="24"/>
                <w:szCs w:val="24"/>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tc>
      </w:tr>
    </w:tbl>
    <w:p w:rsidR="008D58B6" w:rsidRDefault="008D58B6" w:rsidP="008D58B6">
      <w:pPr>
        <w:spacing w:line="240" w:lineRule="auto"/>
        <w:contextualSpacing/>
        <w:rPr>
          <w:rFonts w:ascii="Times New Roman" w:hAnsi="Times New Roman" w:cs="Times New Roman"/>
          <w:sz w:val="24"/>
          <w:szCs w:val="24"/>
        </w:rPr>
      </w:pPr>
    </w:p>
    <w:p w:rsidR="00000000" w:rsidRPr="008D58B6" w:rsidRDefault="00AE02BF" w:rsidP="008D58B6">
      <w:pPr>
        <w:spacing w:line="240" w:lineRule="auto"/>
        <w:contextualSpacing/>
        <w:rPr>
          <w:rFonts w:ascii="Times New Roman" w:hAnsi="Times New Roman" w:cs="Times New Roman"/>
          <w:sz w:val="24"/>
          <w:szCs w:val="24"/>
        </w:rPr>
      </w:pPr>
      <w:r w:rsidRPr="008D58B6">
        <w:rPr>
          <w:rFonts w:ascii="Times New Roman" w:hAnsi="Times New Roman" w:cs="Times New Roman"/>
          <w:sz w:val="24"/>
          <w:szCs w:val="24"/>
        </w:rPr>
        <w:t xml:space="preserve">Продолжать семейную традицию ежедневного обмена впечатлениями о прожитом дне, о семейных и детсадовских мероприятиях и др., где вопросы задает не только взрослый ребенку, но и ребенок взрослому. Обсуждать с ребенком совместные мероприятия. </w:t>
      </w:r>
      <w:r w:rsidRPr="008D58B6">
        <w:rPr>
          <w:rFonts w:ascii="Times New Roman" w:hAnsi="Times New Roman" w:cs="Times New Roman"/>
          <w:sz w:val="24"/>
          <w:szCs w:val="24"/>
        </w:rPr>
        <w:br/>
        <w:t>      Формировать осознанное отношение к ведению диалога через ненавязчивый анализ текущего диалога (посредством вопросов «Ты внимательно слушал меня?», «Ты понял, о чем я тебе рассказал (а)?», «Что тебе непонятно?», «У тебя есть ко мне вопросы?»).</w:t>
      </w:r>
      <w:r w:rsidRPr="008D58B6">
        <w:rPr>
          <w:rFonts w:ascii="Times New Roman" w:hAnsi="Times New Roman" w:cs="Times New Roman"/>
          <w:sz w:val="24"/>
          <w:szCs w:val="24"/>
        </w:rPr>
        <w:br/>
        <w:t xml:space="preserve">      Закреплять полученные в детском саду навыки по составлению связных монологических высказываний через: </w:t>
      </w:r>
      <w:r w:rsidRPr="008D58B6">
        <w:rPr>
          <w:rFonts w:ascii="Times New Roman" w:hAnsi="Times New Roman" w:cs="Times New Roman"/>
          <w:sz w:val="24"/>
          <w:szCs w:val="24"/>
        </w:rPr>
        <w:br/>
        <w:t>      составление рассказов по семейным фотографиям, охватывающим определенный временной отрезок (рост малыша, летний отдых и т. п.).</w:t>
      </w:r>
    </w:p>
    <w:p w:rsidR="00EC098B" w:rsidRPr="008D58B6" w:rsidRDefault="00EC098B" w:rsidP="008D58B6">
      <w:pPr>
        <w:spacing w:line="240" w:lineRule="auto"/>
        <w:contextualSpacing/>
        <w:rPr>
          <w:rFonts w:ascii="Times New Roman" w:hAnsi="Times New Roman" w:cs="Times New Roman"/>
          <w:sz w:val="24"/>
          <w:szCs w:val="24"/>
        </w:rPr>
      </w:pPr>
    </w:p>
    <w:p w:rsidR="00EC098B" w:rsidRPr="008D58B6" w:rsidRDefault="00EC098B" w:rsidP="008D58B6">
      <w:pPr>
        <w:spacing w:line="240" w:lineRule="auto"/>
        <w:contextualSpacing/>
        <w:rPr>
          <w:rFonts w:ascii="Times New Roman" w:hAnsi="Times New Roman" w:cs="Times New Roman"/>
          <w:sz w:val="24"/>
          <w:szCs w:val="24"/>
        </w:rPr>
      </w:pPr>
    </w:p>
    <w:p w:rsidR="00EC098B" w:rsidRPr="008D58B6" w:rsidRDefault="00EC098B" w:rsidP="008D58B6">
      <w:pPr>
        <w:spacing w:line="240" w:lineRule="auto"/>
        <w:contextualSpacing/>
        <w:rPr>
          <w:rFonts w:ascii="Times New Roman" w:hAnsi="Times New Roman" w:cs="Times New Roman"/>
          <w:sz w:val="24"/>
          <w:szCs w:val="24"/>
        </w:rPr>
      </w:pPr>
    </w:p>
    <w:sectPr w:rsidR="00EC098B" w:rsidRPr="008D5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098B"/>
    <w:rsid w:val="008D58B6"/>
    <w:rsid w:val="00AE02BF"/>
    <w:rsid w:val="00EC0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C098B"/>
    <w:pPr>
      <w:spacing w:before="90" w:after="90" w:line="240" w:lineRule="auto"/>
    </w:pPr>
    <w:rPr>
      <w:rFonts w:ascii="Times New Roman" w:eastAsia="Times New Roman" w:hAnsi="Times New Roman" w:cs="Times New Roman"/>
      <w:sz w:val="24"/>
      <w:szCs w:val="24"/>
    </w:rPr>
  </w:style>
  <w:style w:type="character" w:customStyle="1" w:styleId="c4">
    <w:name w:val="c4"/>
    <w:basedOn w:val="a0"/>
    <w:rsid w:val="00EC098B"/>
  </w:style>
  <w:style w:type="character" w:customStyle="1" w:styleId="c10">
    <w:name w:val="c10"/>
    <w:basedOn w:val="a0"/>
    <w:rsid w:val="00EC098B"/>
  </w:style>
  <w:style w:type="character" w:customStyle="1" w:styleId="c6">
    <w:name w:val="c6"/>
    <w:basedOn w:val="a0"/>
    <w:rsid w:val="00EC098B"/>
  </w:style>
  <w:style w:type="paragraph" w:customStyle="1" w:styleId="c15">
    <w:name w:val="c15"/>
    <w:basedOn w:val="a"/>
    <w:rsid w:val="00EC098B"/>
    <w:pPr>
      <w:spacing w:before="90" w:after="90" w:line="240" w:lineRule="auto"/>
    </w:pPr>
    <w:rPr>
      <w:rFonts w:ascii="Times New Roman" w:eastAsia="Times New Roman" w:hAnsi="Times New Roman" w:cs="Times New Roman"/>
      <w:sz w:val="24"/>
      <w:szCs w:val="24"/>
    </w:rPr>
  </w:style>
  <w:style w:type="character" w:customStyle="1" w:styleId="c5">
    <w:name w:val="c5"/>
    <w:basedOn w:val="a0"/>
    <w:rsid w:val="00EC098B"/>
  </w:style>
  <w:style w:type="character" w:customStyle="1" w:styleId="c1">
    <w:name w:val="c1"/>
    <w:basedOn w:val="a0"/>
    <w:rsid w:val="00EC098B"/>
  </w:style>
  <w:style w:type="character" w:customStyle="1" w:styleId="c8">
    <w:name w:val="c8"/>
    <w:basedOn w:val="a0"/>
    <w:rsid w:val="00EC098B"/>
  </w:style>
  <w:style w:type="paragraph" w:styleId="a3">
    <w:name w:val="Normal (Web)"/>
    <w:basedOn w:val="a"/>
    <w:uiPriority w:val="99"/>
    <w:unhideWhenUsed/>
    <w:rsid w:val="00EC09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227044">
      <w:bodyDiv w:val="1"/>
      <w:marLeft w:val="0"/>
      <w:marRight w:val="0"/>
      <w:marTop w:val="0"/>
      <w:marBottom w:val="0"/>
      <w:divBdr>
        <w:top w:val="none" w:sz="0" w:space="0" w:color="auto"/>
        <w:left w:val="none" w:sz="0" w:space="0" w:color="auto"/>
        <w:bottom w:val="none" w:sz="0" w:space="0" w:color="auto"/>
        <w:right w:val="none" w:sz="0" w:space="0" w:color="auto"/>
      </w:divBdr>
      <w:divsChild>
        <w:div w:id="1947955291">
          <w:marLeft w:val="0"/>
          <w:marRight w:val="0"/>
          <w:marTop w:val="0"/>
          <w:marBottom w:val="0"/>
          <w:divBdr>
            <w:top w:val="none" w:sz="0" w:space="0" w:color="auto"/>
            <w:left w:val="none" w:sz="0" w:space="0" w:color="auto"/>
            <w:bottom w:val="none" w:sz="0" w:space="0" w:color="auto"/>
            <w:right w:val="none" w:sz="0" w:space="0" w:color="auto"/>
          </w:divBdr>
          <w:divsChild>
            <w:div w:id="1158033117">
              <w:marLeft w:val="0"/>
              <w:marRight w:val="0"/>
              <w:marTop w:val="0"/>
              <w:marBottom w:val="0"/>
              <w:divBdr>
                <w:top w:val="none" w:sz="0" w:space="0" w:color="auto"/>
                <w:left w:val="none" w:sz="0" w:space="0" w:color="auto"/>
                <w:bottom w:val="none" w:sz="0" w:space="0" w:color="auto"/>
                <w:right w:val="none" w:sz="0" w:space="0" w:color="auto"/>
              </w:divBdr>
              <w:divsChild>
                <w:div w:id="871651523">
                  <w:marLeft w:val="0"/>
                  <w:marRight w:val="0"/>
                  <w:marTop w:val="0"/>
                  <w:marBottom w:val="0"/>
                  <w:divBdr>
                    <w:top w:val="single" w:sz="12" w:space="30" w:color="FFFFFF"/>
                    <w:left w:val="none" w:sz="0" w:space="0" w:color="auto"/>
                    <w:bottom w:val="none" w:sz="0" w:space="0" w:color="auto"/>
                    <w:right w:val="none" w:sz="0" w:space="0" w:color="auto"/>
                  </w:divBdr>
                  <w:divsChild>
                    <w:div w:id="1299648004">
                      <w:marLeft w:val="0"/>
                      <w:marRight w:val="0"/>
                      <w:marTop w:val="0"/>
                      <w:marBottom w:val="0"/>
                      <w:divBdr>
                        <w:top w:val="none" w:sz="0" w:space="0" w:color="auto"/>
                        <w:left w:val="none" w:sz="0" w:space="0" w:color="auto"/>
                        <w:bottom w:val="none" w:sz="0" w:space="0" w:color="auto"/>
                        <w:right w:val="none" w:sz="0" w:space="0" w:color="auto"/>
                      </w:divBdr>
                      <w:divsChild>
                        <w:div w:id="1458842082">
                          <w:marLeft w:val="0"/>
                          <w:marRight w:val="0"/>
                          <w:marTop w:val="0"/>
                          <w:marBottom w:val="0"/>
                          <w:divBdr>
                            <w:top w:val="none" w:sz="0" w:space="0" w:color="auto"/>
                            <w:left w:val="none" w:sz="0" w:space="0" w:color="auto"/>
                            <w:bottom w:val="none" w:sz="0" w:space="0" w:color="auto"/>
                            <w:right w:val="none" w:sz="0" w:space="0" w:color="auto"/>
                          </w:divBdr>
                          <w:divsChild>
                            <w:div w:id="545525129">
                              <w:marLeft w:val="0"/>
                              <w:marRight w:val="0"/>
                              <w:marTop w:val="0"/>
                              <w:marBottom w:val="0"/>
                              <w:divBdr>
                                <w:top w:val="none" w:sz="0" w:space="0" w:color="auto"/>
                                <w:left w:val="none" w:sz="0" w:space="0" w:color="auto"/>
                                <w:bottom w:val="none" w:sz="0" w:space="0" w:color="auto"/>
                                <w:right w:val="none" w:sz="0" w:space="0" w:color="auto"/>
                              </w:divBdr>
                              <w:divsChild>
                                <w:div w:id="2079280594">
                                  <w:marLeft w:val="0"/>
                                  <w:marRight w:val="0"/>
                                  <w:marTop w:val="0"/>
                                  <w:marBottom w:val="0"/>
                                  <w:divBdr>
                                    <w:top w:val="none" w:sz="0" w:space="0" w:color="auto"/>
                                    <w:left w:val="none" w:sz="0" w:space="0" w:color="auto"/>
                                    <w:bottom w:val="none" w:sz="0" w:space="0" w:color="auto"/>
                                    <w:right w:val="none" w:sz="0" w:space="0" w:color="auto"/>
                                  </w:divBdr>
                                  <w:divsChild>
                                    <w:div w:id="781612851">
                                      <w:marLeft w:val="0"/>
                                      <w:marRight w:val="0"/>
                                      <w:marTop w:val="0"/>
                                      <w:marBottom w:val="0"/>
                                      <w:divBdr>
                                        <w:top w:val="none" w:sz="0" w:space="0" w:color="auto"/>
                                        <w:left w:val="none" w:sz="0" w:space="0" w:color="auto"/>
                                        <w:bottom w:val="none" w:sz="0" w:space="0" w:color="auto"/>
                                        <w:right w:val="none" w:sz="0" w:space="0" w:color="auto"/>
                                      </w:divBdr>
                                      <w:divsChild>
                                        <w:div w:id="295644498">
                                          <w:marLeft w:val="0"/>
                                          <w:marRight w:val="0"/>
                                          <w:marTop w:val="0"/>
                                          <w:marBottom w:val="0"/>
                                          <w:divBdr>
                                            <w:top w:val="none" w:sz="0" w:space="0" w:color="auto"/>
                                            <w:left w:val="none" w:sz="0" w:space="0" w:color="auto"/>
                                            <w:bottom w:val="none" w:sz="0" w:space="0" w:color="auto"/>
                                            <w:right w:val="none" w:sz="0" w:space="0" w:color="auto"/>
                                          </w:divBdr>
                                          <w:divsChild>
                                            <w:div w:id="755322759">
                                              <w:marLeft w:val="0"/>
                                              <w:marRight w:val="0"/>
                                              <w:marTop w:val="0"/>
                                              <w:marBottom w:val="0"/>
                                              <w:divBdr>
                                                <w:top w:val="none" w:sz="0" w:space="0" w:color="auto"/>
                                                <w:left w:val="none" w:sz="0" w:space="0" w:color="auto"/>
                                                <w:bottom w:val="none" w:sz="0" w:space="0" w:color="auto"/>
                                                <w:right w:val="none" w:sz="0" w:space="0" w:color="auto"/>
                                              </w:divBdr>
                                              <w:divsChild>
                                                <w:div w:id="983583417">
                                                  <w:marLeft w:val="0"/>
                                                  <w:marRight w:val="0"/>
                                                  <w:marTop w:val="0"/>
                                                  <w:marBottom w:val="0"/>
                                                  <w:divBdr>
                                                    <w:top w:val="none" w:sz="0" w:space="0" w:color="auto"/>
                                                    <w:left w:val="none" w:sz="0" w:space="0" w:color="auto"/>
                                                    <w:bottom w:val="none" w:sz="0" w:space="0" w:color="auto"/>
                                                    <w:right w:val="none" w:sz="0" w:space="0" w:color="auto"/>
                                                  </w:divBdr>
                                                  <w:divsChild>
                                                    <w:div w:id="1313945135">
                                                      <w:marLeft w:val="0"/>
                                                      <w:marRight w:val="0"/>
                                                      <w:marTop w:val="0"/>
                                                      <w:marBottom w:val="0"/>
                                                      <w:divBdr>
                                                        <w:top w:val="none" w:sz="0" w:space="0" w:color="auto"/>
                                                        <w:left w:val="none" w:sz="0" w:space="0" w:color="auto"/>
                                                        <w:bottom w:val="none" w:sz="0" w:space="0" w:color="auto"/>
                                                        <w:right w:val="none" w:sz="0" w:space="0" w:color="auto"/>
                                                      </w:divBdr>
                                                      <w:divsChild>
                                                        <w:div w:id="671444805">
                                                          <w:marLeft w:val="0"/>
                                                          <w:marRight w:val="0"/>
                                                          <w:marTop w:val="0"/>
                                                          <w:marBottom w:val="0"/>
                                                          <w:divBdr>
                                                            <w:top w:val="none" w:sz="0" w:space="0" w:color="auto"/>
                                                            <w:left w:val="none" w:sz="0" w:space="0" w:color="auto"/>
                                                            <w:bottom w:val="none" w:sz="0" w:space="0" w:color="auto"/>
                                                            <w:right w:val="none" w:sz="0" w:space="0" w:color="auto"/>
                                                          </w:divBdr>
                                                          <w:divsChild>
                                                            <w:div w:id="534315770">
                                                              <w:marLeft w:val="0"/>
                                                              <w:marRight w:val="0"/>
                                                              <w:marTop w:val="0"/>
                                                              <w:marBottom w:val="0"/>
                                                              <w:divBdr>
                                                                <w:top w:val="none" w:sz="0" w:space="0" w:color="auto"/>
                                                                <w:left w:val="none" w:sz="0" w:space="0" w:color="auto"/>
                                                                <w:bottom w:val="none" w:sz="0" w:space="0" w:color="auto"/>
                                                                <w:right w:val="none" w:sz="0" w:space="0" w:color="auto"/>
                                                              </w:divBdr>
                                                              <w:divsChild>
                                                                <w:div w:id="742794223">
                                                                  <w:marLeft w:val="0"/>
                                                                  <w:marRight w:val="0"/>
                                                                  <w:marTop w:val="0"/>
                                                                  <w:marBottom w:val="0"/>
                                                                  <w:divBdr>
                                                                    <w:top w:val="none" w:sz="0" w:space="0" w:color="auto"/>
                                                                    <w:left w:val="none" w:sz="0" w:space="0" w:color="auto"/>
                                                                    <w:bottom w:val="none" w:sz="0" w:space="0" w:color="auto"/>
                                                                    <w:right w:val="none" w:sz="0" w:space="0" w:color="auto"/>
                                                                  </w:divBdr>
                                                                  <w:divsChild>
                                                                    <w:div w:id="1772048627">
                                                                      <w:marLeft w:val="0"/>
                                                                      <w:marRight w:val="0"/>
                                                                      <w:marTop w:val="0"/>
                                                                      <w:marBottom w:val="360"/>
                                                                      <w:divBdr>
                                                                        <w:top w:val="none" w:sz="0" w:space="0" w:color="auto"/>
                                                                        <w:left w:val="none" w:sz="0" w:space="0" w:color="auto"/>
                                                                        <w:bottom w:val="none" w:sz="0" w:space="0" w:color="auto"/>
                                                                        <w:right w:val="none" w:sz="0" w:space="0" w:color="auto"/>
                                                                      </w:divBdr>
                                                                      <w:divsChild>
                                                                        <w:div w:id="1086151556">
                                                                          <w:marLeft w:val="0"/>
                                                                          <w:marRight w:val="0"/>
                                                                          <w:marTop w:val="0"/>
                                                                          <w:marBottom w:val="0"/>
                                                                          <w:divBdr>
                                                                            <w:top w:val="none" w:sz="0" w:space="0" w:color="auto"/>
                                                                            <w:left w:val="none" w:sz="0" w:space="0" w:color="auto"/>
                                                                            <w:bottom w:val="none" w:sz="0" w:space="0" w:color="auto"/>
                                                                            <w:right w:val="none" w:sz="0" w:space="0" w:color="auto"/>
                                                                          </w:divBdr>
                                                                          <w:divsChild>
                                                                            <w:div w:id="1876886877">
                                                                              <w:marLeft w:val="0"/>
                                                                              <w:marRight w:val="0"/>
                                                                              <w:marTop w:val="0"/>
                                                                              <w:marBottom w:val="0"/>
                                                                              <w:divBdr>
                                                                                <w:top w:val="none" w:sz="0" w:space="0" w:color="auto"/>
                                                                                <w:left w:val="none" w:sz="0" w:space="0" w:color="auto"/>
                                                                                <w:bottom w:val="none" w:sz="0" w:space="0" w:color="auto"/>
                                                                                <w:right w:val="none" w:sz="0" w:space="0" w:color="auto"/>
                                                                              </w:divBdr>
                                                                              <w:divsChild>
                                                                                <w:div w:id="822088668">
                                                                                  <w:marLeft w:val="0"/>
                                                                                  <w:marRight w:val="0"/>
                                                                                  <w:marTop w:val="0"/>
                                                                                  <w:marBottom w:val="0"/>
                                                                                  <w:divBdr>
                                                                                    <w:top w:val="none" w:sz="0" w:space="0" w:color="auto"/>
                                                                                    <w:left w:val="none" w:sz="0" w:space="0" w:color="auto"/>
                                                                                    <w:bottom w:val="none" w:sz="0" w:space="0" w:color="auto"/>
                                                                                    <w:right w:val="none" w:sz="0" w:space="0" w:color="auto"/>
                                                                                  </w:divBdr>
                                                                                  <w:divsChild>
                                                                                    <w:div w:id="1856112348">
                                                                                      <w:marLeft w:val="0"/>
                                                                                      <w:marRight w:val="0"/>
                                                                                      <w:marTop w:val="0"/>
                                                                                      <w:marBottom w:val="0"/>
                                                                                      <w:divBdr>
                                                                                        <w:top w:val="none" w:sz="0" w:space="0" w:color="auto"/>
                                                                                        <w:left w:val="none" w:sz="0" w:space="0" w:color="auto"/>
                                                                                        <w:bottom w:val="none" w:sz="0" w:space="0" w:color="auto"/>
                                                                                        <w:right w:val="none" w:sz="0" w:space="0" w:color="auto"/>
                                                                                      </w:divBdr>
                                                                                      <w:divsChild>
                                                                                        <w:div w:id="162820821">
                                                                                          <w:marLeft w:val="0"/>
                                                                                          <w:marRight w:val="0"/>
                                                                                          <w:marTop w:val="0"/>
                                                                                          <w:marBottom w:val="360"/>
                                                                                          <w:divBdr>
                                                                                            <w:top w:val="none" w:sz="0" w:space="0" w:color="auto"/>
                                                                                            <w:left w:val="none" w:sz="0" w:space="0" w:color="auto"/>
                                                                                            <w:bottom w:val="none" w:sz="0" w:space="0" w:color="auto"/>
                                                                                            <w:right w:val="none" w:sz="0" w:space="0" w:color="auto"/>
                                                                                          </w:divBdr>
                                                                                          <w:divsChild>
                                                                                            <w:div w:id="1554543714">
                                                                                              <w:marLeft w:val="0"/>
                                                                                              <w:marRight w:val="0"/>
                                                                                              <w:marTop w:val="0"/>
                                                                                              <w:marBottom w:val="360"/>
                                                                                              <w:divBdr>
                                                                                                <w:top w:val="none" w:sz="0" w:space="0" w:color="auto"/>
                                                                                                <w:left w:val="none" w:sz="0" w:space="0" w:color="auto"/>
                                                                                                <w:bottom w:val="none" w:sz="0" w:space="0" w:color="auto"/>
                                                                                                <w:right w:val="none" w:sz="0" w:space="0" w:color="auto"/>
                                                                                              </w:divBdr>
                                                                                              <w:divsChild>
                                                                                                <w:div w:id="1060591097">
                                                                                                  <w:marLeft w:val="0"/>
                                                                                                  <w:marRight w:val="0"/>
                                                                                                  <w:marTop w:val="0"/>
                                                                                                  <w:marBottom w:val="0"/>
                                                                                                  <w:divBdr>
                                                                                                    <w:top w:val="none" w:sz="0" w:space="0" w:color="auto"/>
                                                                                                    <w:left w:val="none" w:sz="0" w:space="0" w:color="auto"/>
                                                                                                    <w:bottom w:val="none" w:sz="0" w:space="0" w:color="auto"/>
                                                                                                    <w:right w:val="none" w:sz="0" w:space="0" w:color="auto"/>
                                                                                                  </w:divBdr>
                                                                                                  <w:divsChild>
                                                                                                    <w:div w:id="1132869788">
                                                                                                      <w:marLeft w:val="0"/>
                                                                                                      <w:marRight w:val="0"/>
                                                                                                      <w:marTop w:val="0"/>
                                                                                                      <w:marBottom w:val="0"/>
                                                                                                      <w:divBdr>
                                                                                                        <w:top w:val="none" w:sz="0" w:space="0" w:color="auto"/>
                                                                                                        <w:left w:val="none" w:sz="0" w:space="0" w:color="auto"/>
                                                                                                        <w:bottom w:val="none" w:sz="0" w:space="0" w:color="auto"/>
                                                                                                        <w:right w:val="none" w:sz="0" w:space="0" w:color="auto"/>
                                                                                                      </w:divBdr>
                                                                                                      <w:divsChild>
                                                                                                        <w:div w:id="1116411280">
                                                                                                          <w:marLeft w:val="0"/>
                                                                                                          <w:marRight w:val="0"/>
                                                                                                          <w:marTop w:val="0"/>
                                                                                                          <w:marBottom w:val="0"/>
                                                                                                          <w:divBdr>
                                                                                                            <w:top w:val="none" w:sz="0" w:space="0" w:color="auto"/>
                                                                                                            <w:left w:val="none" w:sz="0" w:space="0" w:color="auto"/>
                                                                                                            <w:bottom w:val="none" w:sz="0" w:space="0" w:color="auto"/>
                                                                                                            <w:right w:val="none" w:sz="0" w:space="0" w:color="auto"/>
                                                                                                          </w:divBdr>
                                                                                                          <w:divsChild>
                                                                                                            <w:div w:id="3273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1867">
      <w:bodyDiv w:val="1"/>
      <w:marLeft w:val="0"/>
      <w:marRight w:val="0"/>
      <w:marTop w:val="0"/>
      <w:marBottom w:val="0"/>
      <w:divBdr>
        <w:top w:val="none" w:sz="0" w:space="0" w:color="auto"/>
        <w:left w:val="none" w:sz="0" w:space="0" w:color="auto"/>
        <w:bottom w:val="none" w:sz="0" w:space="0" w:color="auto"/>
        <w:right w:val="none" w:sz="0" w:space="0" w:color="auto"/>
      </w:divBdr>
      <w:divsChild>
        <w:div w:id="1785996500">
          <w:marLeft w:val="0"/>
          <w:marRight w:val="0"/>
          <w:marTop w:val="0"/>
          <w:marBottom w:val="0"/>
          <w:divBdr>
            <w:top w:val="none" w:sz="0" w:space="0" w:color="auto"/>
            <w:left w:val="none" w:sz="0" w:space="0" w:color="auto"/>
            <w:bottom w:val="none" w:sz="0" w:space="0" w:color="auto"/>
            <w:right w:val="none" w:sz="0" w:space="0" w:color="auto"/>
          </w:divBdr>
          <w:divsChild>
            <w:div w:id="1956906711">
              <w:marLeft w:val="0"/>
              <w:marRight w:val="0"/>
              <w:marTop w:val="0"/>
              <w:marBottom w:val="0"/>
              <w:divBdr>
                <w:top w:val="none" w:sz="0" w:space="0" w:color="auto"/>
                <w:left w:val="none" w:sz="0" w:space="0" w:color="auto"/>
                <w:bottom w:val="none" w:sz="0" w:space="0" w:color="auto"/>
                <w:right w:val="none" w:sz="0" w:space="0" w:color="auto"/>
              </w:divBdr>
              <w:divsChild>
                <w:div w:id="2050526">
                  <w:marLeft w:val="0"/>
                  <w:marRight w:val="0"/>
                  <w:marTop w:val="0"/>
                  <w:marBottom w:val="0"/>
                  <w:divBdr>
                    <w:top w:val="none" w:sz="0" w:space="0" w:color="auto"/>
                    <w:left w:val="none" w:sz="0" w:space="0" w:color="auto"/>
                    <w:bottom w:val="none" w:sz="0" w:space="0" w:color="auto"/>
                    <w:right w:val="none" w:sz="0" w:space="0" w:color="auto"/>
                  </w:divBdr>
                  <w:divsChild>
                    <w:div w:id="745221920">
                      <w:marLeft w:val="0"/>
                      <w:marRight w:val="0"/>
                      <w:marTop w:val="0"/>
                      <w:marBottom w:val="0"/>
                      <w:divBdr>
                        <w:top w:val="none" w:sz="0" w:space="0" w:color="auto"/>
                        <w:left w:val="none" w:sz="0" w:space="0" w:color="auto"/>
                        <w:bottom w:val="none" w:sz="0" w:space="0" w:color="auto"/>
                        <w:right w:val="none" w:sz="0" w:space="0" w:color="auto"/>
                      </w:divBdr>
                      <w:divsChild>
                        <w:div w:id="1924295512">
                          <w:marLeft w:val="0"/>
                          <w:marRight w:val="0"/>
                          <w:marTop w:val="0"/>
                          <w:marBottom w:val="0"/>
                          <w:divBdr>
                            <w:top w:val="none" w:sz="0" w:space="0" w:color="auto"/>
                            <w:left w:val="none" w:sz="0" w:space="0" w:color="auto"/>
                            <w:bottom w:val="none" w:sz="0" w:space="0" w:color="auto"/>
                            <w:right w:val="none" w:sz="0" w:space="0" w:color="auto"/>
                          </w:divBdr>
                          <w:divsChild>
                            <w:div w:id="301159149">
                              <w:marLeft w:val="0"/>
                              <w:marRight w:val="0"/>
                              <w:marTop w:val="0"/>
                              <w:marBottom w:val="0"/>
                              <w:divBdr>
                                <w:top w:val="none" w:sz="0" w:space="0" w:color="auto"/>
                                <w:left w:val="none" w:sz="0" w:space="0" w:color="auto"/>
                                <w:bottom w:val="none" w:sz="0" w:space="0" w:color="auto"/>
                                <w:right w:val="none" w:sz="0" w:space="0" w:color="auto"/>
                              </w:divBdr>
                              <w:divsChild>
                                <w:div w:id="136474677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1498</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666</dc:creator>
  <cp:keywords/>
  <dc:description/>
  <cp:lastModifiedBy>666</cp:lastModifiedBy>
  <cp:revision>3</cp:revision>
  <dcterms:created xsi:type="dcterms:W3CDTF">2017-12-19T13:24:00Z</dcterms:created>
  <dcterms:modified xsi:type="dcterms:W3CDTF">2017-12-19T13:48:00Z</dcterms:modified>
</cp:coreProperties>
</file>