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F01" w:rsidRPr="003B5C23" w:rsidRDefault="00ED4F01" w:rsidP="00ED4F01">
      <w:pPr>
        <w:spacing w:before="100" w:beforeAutospacing="1" w:after="100" w:afterAutospacing="1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ED4F01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3505200" cy="3676650"/>
            <wp:effectExtent l="19050" t="0" r="0" b="0"/>
            <wp:docPr id="1" name="Рисунок 9" descr="https://im1-tub-ru.yandex.net/i?id=f25c047a0d485baac5b179734ddc17c3&amp;n=33&amp;h=190&amp;w=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1-tub-ru.yandex.net/i?id=f25c047a0d485baac5b179734ddc17c3&amp;n=33&amp;h=190&amp;w=1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72"/>
          <w:szCs w:val="72"/>
        </w:rPr>
      </w:pPr>
    </w:p>
    <w:p w:rsidR="00ED4F01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72"/>
          <w:szCs w:val="72"/>
        </w:rPr>
      </w:pPr>
    </w:p>
    <w:p w:rsidR="00ED4F01" w:rsidRPr="009E0F3E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72"/>
          <w:szCs w:val="72"/>
        </w:rPr>
      </w:pPr>
      <w:r w:rsidRPr="009E0F3E">
        <w:rPr>
          <w:rStyle w:val="a3"/>
          <w:rFonts w:ascii="Times New Roman" w:hAnsi="Times New Roman"/>
          <w:sz w:val="72"/>
          <w:szCs w:val="72"/>
        </w:rPr>
        <w:t>Проект</w:t>
      </w:r>
    </w:p>
    <w:p w:rsidR="00ED4F01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72"/>
          <w:szCs w:val="72"/>
        </w:rPr>
      </w:pPr>
      <w:r w:rsidRPr="009E0F3E">
        <w:rPr>
          <w:rStyle w:val="a3"/>
          <w:rFonts w:ascii="Times New Roman" w:hAnsi="Times New Roman"/>
          <w:sz w:val="72"/>
          <w:szCs w:val="72"/>
        </w:rPr>
        <w:t>«Здравствуй, здравствуй Новый год!</w:t>
      </w:r>
      <w:r>
        <w:rPr>
          <w:rStyle w:val="a3"/>
          <w:rFonts w:ascii="Times New Roman" w:hAnsi="Times New Roman"/>
          <w:sz w:val="72"/>
          <w:szCs w:val="72"/>
        </w:rPr>
        <w:t>»</w:t>
      </w:r>
    </w:p>
    <w:p w:rsidR="00ED4F01" w:rsidRPr="009E0F3E" w:rsidRDefault="00ED4F01" w:rsidP="00ED4F01">
      <w:pPr>
        <w:spacing w:before="100" w:beforeAutospacing="1" w:after="100" w:afterAutospacing="1" w:line="240" w:lineRule="auto"/>
        <w:jc w:val="center"/>
        <w:rPr>
          <w:rStyle w:val="a3"/>
          <w:rFonts w:ascii="Times New Roman" w:hAnsi="Times New Roman"/>
          <w:sz w:val="40"/>
          <w:szCs w:val="40"/>
        </w:rPr>
      </w:pPr>
      <w:r w:rsidRPr="009E0F3E">
        <w:rPr>
          <w:rStyle w:val="a3"/>
          <w:rFonts w:ascii="Times New Roman" w:hAnsi="Times New Roman"/>
          <w:sz w:val="40"/>
          <w:szCs w:val="40"/>
        </w:rPr>
        <w:t>Подготовительная группа</w:t>
      </w:r>
    </w:p>
    <w:p w:rsidR="00ED4F01" w:rsidRDefault="00ED4F01" w:rsidP="00ED4F01">
      <w:pPr>
        <w:spacing w:before="100" w:beforeAutospacing="1" w:after="100" w:afterAutospacing="1" w:line="240" w:lineRule="auto"/>
        <w:rPr>
          <w:rStyle w:val="a3"/>
          <w:rFonts w:ascii="Times New Roman" w:hAnsi="Times New Roman"/>
          <w:sz w:val="40"/>
          <w:szCs w:val="40"/>
        </w:rPr>
      </w:pPr>
      <w:r w:rsidRPr="003B5C23">
        <w:rPr>
          <w:rStyle w:val="a3"/>
          <w:rFonts w:ascii="Times New Roman" w:hAnsi="Times New Roman"/>
          <w:i/>
          <w:sz w:val="40"/>
          <w:szCs w:val="40"/>
        </w:rPr>
        <w:t>Воспитатель</w:t>
      </w:r>
      <w:r w:rsidRPr="009E0F3E">
        <w:rPr>
          <w:rStyle w:val="a3"/>
          <w:rFonts w:ascii="Times New Roman" w:hAnsi="Times New Roman"/>
          <w:sz w:val="40"/>
          <w:szCs w:val="40"/>
        </w:rPr>
        <w:t xml:space="preserve">: </w:t>
      </w:r>
      <w:r>
        <w:rPr>
          <w:rStyle w:val="a3"/>
          <w:rFonts w:ascii="Times New Roman" w:hAnsi="Times New Roman"/>
          <w:sz w:val="40"/>
          <w:szCs w:val="40"/>
        </w:rPr>
        <w:t xml:space="preserve">  </w:t>
      </w:r>
      <w:proofErr w:type="spellStart"/>
      <w:r w:rsidRPr="009E0F3E">
        <w:rPr>
          <w:rStyle w:val="a3"/>
          <w:rFonts w:ascii="Times New Roman" w:hAnsi="Times New Roman"/>
          <w:sz w:val="40"/>
          <w:szCs w:val="40"/>
        </w:rPr>
        <w:t>Буракова</w:t>
      </w:r>
      <w:proofErr w:type="spellEnd"/>
      <w:r w:rsidRPr="009E0F3E">
        <w:rPr>
          <w:rStyle w:val="a3"/>
          <w:rFonts w:ascii="Times New Roman" w:hAnsi="Times New Roman"/>
          <w:sz w:val="40"/>
          <w:szCs w:val="40"/>
        </w:rPr>
        <w:t xml:space="preserve"> Наталья Владимировна</w:t>
      </w:r>
    </w:p>
    <w:p w:rsidR="00ED4F01" w:rsidRDefault="00ED4F01" w:rsidP="00ED4F01">
      <w:pPr>
        <w:spacing w:before="100" w:beforeAutospacing="1" w:after="100" w:afterAutospacing="1" w:line="240" w:lineRule="auto"/>
        <w:rPr>
          <w:rStyle w:val="a3"/>
          <w:rFonts w:ascii="Times New Roman" w:hAnsi="Times New Roman"/>
          <w:sz w:val="40"/>
          <w:szCs w:val="40"/>
        </w:rPr>
      </w:pPr>
    </w:p>
    <w:p w:rsidR="00ED4F01" w:rsidRPr="009E0F3E" w:rsidRDefault="00ED4F01" w:rsidP="00ED4F01">
      <w:pPr>
        <w:spacing w:before="100" w:beforeAutospacing="1" w:after="100" w:afterAutospacing="1" w:line="240" w:lineRule="auto"/>
        <w:rPr>
          <w:rStyle w:val="a3"/>
          <w:rFonts w:ascii="Times New Roman" w:hAnsi="Times New Roman"/>
          <w:sz w:val="40"/>
          <w:szCs w:val="40"/>
        </w:rPr>
      </w:pPr>
    </w:p>
    <w:p w:rsidR="00ED4F01" w:rsidRPr="00C62E5E" w:rsidRDefault="00ED4F01" w:rsidP="00ED4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/>
          <w:sz w:val="28"/>
          <w:szCs w:val="28"/>
        </w:rPr>
        <w:lastRenderedPageBreak/>
        <w:t xml:space="preserve">Тип </w:t>
      </w:r>
      <w:r w:rsidRPr="00C62E5E">
        <w:rPr>
          <w:rStyle w:val="a3"/>
          <w:rFonts w:ascii="Times New Roman" w:hAnsi="Times New Roman"/>
          <w:sz w:val="28"/>
          <w:szCs w:val="28"/>
        </w:rPr>
        <w:t xml:space="preserve"> проекта:</w:t>
      </w:r>
      <w:r w:rsidRPr="00C62E5E">
        <w:rPr>
          <w:rFonts w:ascii="Times New Roman" w:hAnsi="Times New Roman"/>
          <w:sz w:val="28"/>
          <w:szCs w:val="28"/>
        </w:rPr>
        <w:t xml:space="preserve"> творческий,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информационный, </w:t>
      </w:r>
      <w:r w:rsidRPr="00C61500">
        <w:rPr>
          <w:rFonts w:ascii="Times New Roman" w:eastAsia="Times New Roman" w:hAnsi="Times New Roman"/>
          <w:sz w:val="28"/>
          <w:szCs w:val="28"/>
          <w:lang w:eastAsia="ru-RU"/>
        </w:rPr>
        <w:t>практико-ориентированный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групповой.</w:t>
      </w:r>
    </w:p>
    <w:p w:rsidR="00ED4F01" w:rsidRPr="00C62E5E" w:rsidRDefault="00ED4F01" w:rsidP="00ED4F01">
      <w:pPr>
        <w:spacing w:after="0" w:line="240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C62E5E">
        <w:rPr>
          <w:rStyle w:val="a3"/>
          <w:rFonts w:ascii="Times New Roman" w:hAnsi="Times New Roman"/>
          <w:sz w:val="28"/>
          <w:szCs w:val="28"/>
        </w:rPr>
        <w:t>Возраст детей:</w:t>
      </w:r>
      <w:r w:rsidRPr="00C62E5E">
        <w:rPr>
          <w:rFonts w:ascii="Times New Roman" w:hAnsi="Times New Roman"/>
          <w:sz w:val="28"/>
          <w:szCs w:val="28"/>
        </w:rPr>
        <w:t xml:space="preserve"> 6-7 лет</w:t>
      </w:r>
      <w:r w:rsidRPr="00C62E5E">
        <w:rPr>
          <w:rFonts w:ascii="Times New Roman" w:hAnsi="Times New Roman"/>
          <w:sz w:val="28"/>
          <w:szCs w:val="28"/>
        </w:rPr>
        <w:br/>
      </w:r>
      <w:r w:rsidRPr="00C62E5E">
        <w:rPr>
          <w:rStyle w:val="a3"/>
          <w:rFonts w:ascii="Times New Roman" w:hAnsi="Times New Roman"/>
          <w:sz w:val="28"/>
          <w:szCs w:val="28"/>
        </w:rPr>
        <w:t>Участники проекта:</w:t>
      </w:r>
      <w:r w:rsidRPr="00C62E5E">
        <w:rPr>
          <w:rFonts w:ascii="Times New Roman" w:hAnsi="Times New Roman"/>
          <w:sz w:val="28"/>
          <w:szCs w:val="28"/>
        </w:rPr>
        <w:t xml:space="preserve"> дети, воспитатели, родители</w:t>
      </w:r>
    </w:p>
    <w:p w:rsidR="00ED4F01" w:rsidRPr="00C62E5E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2E5E">
        <w:rPr>
          <w:rStyle w:val="a3"/>
          <w:rFonts w:ascii="Times New Roman" w:hAnsi="Times New Roman"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 (декабрь месяц</w:t>
      </w:r>
      <w:r w:rsidRPr="00C62E5E">
        <w:rPr>
          <w:rFonts w:ascii="Times New Roman" w:hAnsi="Times New Roman"/>
          <w:sz w:val="28"/>
          <w:szCs w:val="28"/>
        </w:rPr>
        <w:t>)</w:t>
      </w:r>
      <w:r w:rsidRPr="00C62E5E">
        <w:rPr>
          <w:rFonts w:ascii="Times New Roman" w:hAnsi="Times New Roman"/>
          <w:sz w:val="28"/>
          <w:szCs w:val="28"/>
        </w:rPr>
        <w:br/>
      </w:r>
    </w:p>
    <w:p w:rsidR="00ED4F01" w:rsidRDefault="00ED4F01" w:rsidP="00ED4F01">
      <w:pPr>
        <w:spacing w:line="240" w:lineRule="auto"/>
        <w:rPr>
          <w:rFonts w:ascii="Times New Roman" w:hAnsi="Times New Roman"/>
          <w:sz w:val="28"/>
          <w:szCs w:val="28"/>
        </w:rPr>
      </w:pPr>
      <w:r w:rsidRPr="00C62E5E">
        <w:rPr>
          <w:rStyle w:val="a3"/>
          <w:rFonts w:ascii="Times New Roman" w:hAnsi="Times New Roman"/>
          <w:sz w:val="28"/>
          <w:szCs w:val="28"/>
        </w:rPr>
        <w:t>Цель проекта:</w:t>
      </w:r>
      <w:r w:rsidRPr="00C62E5E">
        <w:rPr>
          <w:rFonts w:ascii="Times New Roman" w:hAnsi="Times New Roman"/>
          <w:sz w:val="28"/>
          <w:szCs w:val="28"/>
        </w:rPr>
        <w:t xml:space="preserve"> </w:t>
      </w:r>
    </w:p>
    <w:p w:rsidR="00ED4F01" w:rsidRDefault="00ED4F01" w:rsidP="00ED4F01">
      <w:pPr>
        <w:pStyle w:val="Standard"/>
        <w:rPr>
          <w:rStyle w:val="a3"/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Расширение и систематизация знаний детей о традициях новогоднего праздника, истории возникновения елочной игрушки.</w:t>
      </w:r>
      <w:r w:rsidRPr="00C62E5E">
        <w:rPr>
          <w:rFonts w:cs="Times New Roman"/>
          <w:sz w:val="28"/>
          <w:szCs w:val="28"/>
        </w:rPr>
        <w:br/>
      </w:r>
      <w:r>
        <w:rPr>
          <w:rStyle w:val="a3"/>
          <w:rFonts w:cs="Times New Roman"/>
          <w:sz w:val="28"/>
          <w:szCs w:val="28"/>
          <w:lang w:val="ru-RU"/>
        </w:rPr>
        <w:t>Задачи  проекта</w:t>
      </w:r>
      <w:r w:rsidRPr="00C62E5E">
        <w:rPr>
          <w:rStyle w:val="a3"/>
          <w:rFonts w:cs="Times New Roman"/>
          <w:sz w:val="28"/>
          <w:szCs w:val="28"/>
        </w:rPr>
        <w:t>:</w:t>
      </w:r>
    </w:p>
    <w:p w:rsidR="00ED4F01" w:rsidRDefault="00ED4F01" w:rsidP="00ED4F01">
      <w:pPr>
        <w:pStyle w:val="Standard"/>
        <w:rPr>
          <w:rFonts w:cs="Times New Roman"/>
          <w:b/>
          <w:i/>
          <w:iCs/>
          <w:sz w:val="28"/>
          <w:szCs w:val="28"/>
          <w:lang w:val="ru-RU"/>
        </w:rPr>
      </w:pPr>
      <w:r>
        <w:rPr>
          <w:rFonts w:cs="Times New Roman"/>
          <w:b/>
          <w:i/>
          <w:iCs/>
          <w:sz w:val="28"/>
          <w:szCs w:val="28"/>
          <w:lang w:val="ru-RU"/>
        </w:rPr>
        <w:t>Для детей</w:t>
      </w:r>
      <w:r w:rsidRPr="00C62E5E">
        <w:rPr>
          <w:rFonts w:cs="Times New Roman"/>
          <w:b/>
          <w:i/>
          <w:iCs/>
          <w:sz w:val="28"/>
          <w:szCs w:val="28"/>
        </w:rPr>
        <w:t>:</w:t>
      </w:r>
    </w:p>
    <w:p w:rsidR="00ED4F01" w:rsidRDefault="00ED4F01" w:rsidP="00ED4F01">
      <w:pPr>
        <w:pStyle w:val="Standard"/>
        <w:rPr>
          <w:rFonts w:cs="Times New Roman"/>
          <w:b/>
          <w:i/>
          <w:iCs/>
          <w:sz w:val="28"/>
          <w:szCs w:val="28"/>
          <w:lang w:val="ru-RU"/>
        </w:rPr>
      </w:pPr>
      <w:r>
        <w:rPr>
          <w:rFonts w:cs="Times New Roman"/>
          <w:b/>
          <w:i/>
          <w:iCs/>
          <w:sz w:val="28"/>
          <w:szCs w:val="28"/>
          <w:lang w:val="ru-RU"/>
        </w:rPr>
        <w:t>Образовательные</w:t>
      </w:r>
      <w:r w:rsidRPr="00C62E5E">
        <w:rPr>
          <w:rFonts w:cs="Times New Roman"/>
          <w:b/>
          <w:i/>
          <w:iCs/>
          <w:sz w:val="28"/>
          <w:szCs w:val="28"/>
        </w:rPr>
        <w:t>:</w:t>
      </w:r>
    </w:p>
    <w:p w:rsidR="00ED4F01" w:rsidRPr="003B5C36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</w:t>
      </w:r>
      <w:r w:rsidRPr="003B5C36">
        <w:rPr>
          <w:rFonts w:ascii="Times New Roman" w:hAnsi="Times New Roman"/>
          <w:sz w:val="28"/>
          <w:szCs w:val="28"/>
        </w:rPr>
        <w:t>Формировать познавательный интерес дошкольников к изучению новогодних традиций праздника россиян и народов мира;  истории возникновения Нового года на Руси,</w:t>
      </w:r>
      <w:r w:rsidRPr="003B5C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55AB5">
        <w:rPr>
          <w:rFonts w:ascii="Times New Roman" w:eastAsia="Times New Roman" w:hAnsi="Times New Roman"/>
          <w:sz w:val="28"/>
          <w:szCs w:val="28"/>
          <w:lang w:eastAsia="ru-RU"/>
        </w:rPr>
        <w:t>символах нового года;</w:t>
      </w:r>
    </w:p>
    <w:p w:rsidR="00ED4F01" w:rsidRPr="0082777C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755A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777C">
        <w:rPr>
          <w:rFonts w:ascii="Times New Roman" w:hAnsi="Times New Roman"/>
          <w:sz w:val="28"/>
          <w:szCs w:val="28"/>
        </w:rPr>
        <w:t>Познакомить детей с новогодними атрибутами Деда Мороза в разных странах.</w:t>
      </w:r>
    </w:p>
    <w:p w:rsidR="00ED4F01" w:rsidRPr="00755AB5" w:rsidRDefault="00ED4F01" w:rsidP="00ED4F01">
      <w:pPr>
        <w:tabs>
          <w:tab w:val="left" w:pos="69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2645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2645A">
        <w:rPr>
          <w:rFonts w:ascii="Times New Roman" w:hAnsi="Times New Roman"/>
          <w:sz w:val="28"/>
          <w:szCs w:val="28"/>
        </w:rPr>
        <w:t>Дать представление детям, что новогодняя игрушка – это не только атрибут зимнего праздника, но и часть истории нашей страны.</w:t>
      </w:r>
      <w:r w:rsidRPr="0062645A">
        <w:rPr>
          <w:rFonts w:ascii="Times New Roman" w:hAnsi="Times New Roman"/>
          <w:sz w:val="28"/>
          <w:szCs w:val="28"/>
        </w:rPr>
        <w:br/>
      </w:r>
      <w:r>
        <w:rPr>
          <w:rStyle w:val="c0"/>
          <w:rFonts w:ascii="Times New Roman" w:hAnsi="Times New Roman"/>
          <w:sz w:val="28"/>
          <w:szCs w:val="28"/>
        </w:rPr>
        <w:t>4</w:t>
      </w:r>
      <w:r w:rsidRPr="00755AB5">
        <w:rPr>
          <w:rStyle w:val="c0"/>
          <w:rFonts w:ascii="Times New Roman" w:hAnsi="Times New Roman"/>
          <w:sz w:val="28"/>
          <w:szCs w:val="28"/>
        </w:rPr>
        <w:t>.Формировать навыки поисковой деятельности по изучению истории появления новогодней елки;</w:t>
      </w:r>
      <w:proofErr w:type="gramEnd"/>
    </w:p>
    <w:p w:rsidR="00ED4F01" w:rsidRPr="0062645A" w:rsidRDefault="00ED4F01" w:rsidP="00ED4F01">
      <w:pPr>
        <w:pStyle w:val="c2"/>
        <w:spacing w:before="0" w:beforeAutospacing="0" w:after="0" w:afterAutospacing="0"/>
        <w:rPr>
          <w:rStyle w:val="a3"/>
          <w:b w:val="0"/>
          <w:bCs w:val="0"/>
          <w:sz w:val="28"/>
          <w:szCs w:val="28"/>
        </w:rPr>
      </w:pPr>
      <w:r>
        <w:rPr>
          <w:rStyle w:val="c0"/>
          <w:sz w:val="28"/>
          <w:szCs w:val="28"/>
        </w:rPr>
        <w:t>5.П</w:t>
      </w:r>
      <w:r w:rsidRPr="00755AB5">
        <w:rPr>
          <w:rStyle w:val="c0"/>
          <w:sz w:val="28"/>
          <w:szCs w:val="28"/>
        </w:rPr>
        <w:t>ознакомить детей с правилами украшения елки, расширять сведения детей о предметах, опасных в противопожарном отношении;</w:t>
      </w:r>
      <w:r w:rsidRPr="0062645A">
        <w:rPr>
          <w:sz w:val="28"/>
          <w:szCs w:val="28"/>
        </w:rPr>
        <w:br/>
      </w:r>
      <w:r w:rsidRPr="0062645A">
        <w:rPr>
          <w:b/>
          <w:i/>
          <w:iCs/>
          <w:sz w:val="28"/>
          <w:szCs w:val="28"/>
        </w:rPr>
        <w:t>Развивающие:</w:t>
      </w:r>
      <w:r w:rsidRPr="0062645A">
        <w:rPr>
          <w:b/>
          <w:sz w:val="28"/>
          <w:szCs w:val="28"/>
        </w:rPr>
        <w:br/>
      </w:r>
      <w:r>
        <w:rPr>
          <w:sz w:val="28"/>
          <w:szCs w:val="28"/>
        </w:rPr>
        <w:t>1.</w:t>
      </w:r>
      <w:r w:rsidRPr="0062645A">
        <w:rPr>
          <w:sz w:val="28"/>
          <w:szCs w:val="28"/>
        </w:rPr>
        <w:t>Развивать коммуникативные навыки детей.</w:t>
      </w:r>
      <w:r w:rsidRPr="0062645A">
        <w:rPr>
          <w:sz w:val="28"/>
          <w:szCs w:val="28"/>
        </w:rPr>
        <w:br/>
        <w:t>2. Продолжать развивать творческое воображение детей, мышление и память.</w:t>
      </w:r>
      <w:r w:rsidRPr="0062645A">
        <w:rPr>
          <w:sz w:val="28"/>
          <w:szCs w:val="28"/>
        </w:rPr>
        <w:br/>
        <w:t>3. Способствовать развитию творческой инициативы и поисковой деятельности дошкольников.</w:t>
      </w:r>
      <w:r w:rsidRPr="0062645A">
        <w:rPr>
          <w:sz w:val="28"/>
          <w:szCs w:val="28"/>
        </w:rPr>
        <w:br/>
      </w:r>
      <w:r w:rsidRPr="0062645A">
        <w:rPr>
          <w:b/>
          <w:i/>
          <w:iCs/>
          <w:sz w:val="28"/>
          <w:szCs w:val="28"/>
        </w:rPr>
        <w:t>Воспитательные:</w:t>
      </w:r>
      <w:r w:rsidRPr="0062645A">
        <w:rPr>
          <w:b/>
          <w:sz w:val="28"/>
          <w:szCs w:val="28"/>
        </w:rPr>
        <w:br/>
      </w:r>
      <w:r w:rsidRPr="0062645A">
        <w:rPr>
          <w:sz w:val="28"/>
          <w:szCs w:val="28"/>
        </w:rPr>
        <w:t>1. Воспитывать уважительное отношение к культурному наследию нашей страны.</w:t>
      </w:r>
      <w:r w:rsidRPr="0062645A">
        <w:rPr>
          <w:sz w:val="28"/>
          <w:szCs w:val="28"/>
        </w:rPr>
        <w:br/>
        <w:t>2. Создать праздничную атмосферу в преддверии Нового года.</w:t>
      </w:r>
      <w:r w:rsidRPr="0062645A">
        <w:rPr>
          <w:sz w:val="28"/>
          <w:szCs w:val="28"/>
        </w:rPr>
        <w:br/>
      </w:r>
      <w:r w:rsidRPr="0062645A">
        <w:rPr>
          <w:b/>
          <w:i/>
          <w:iCs/>
          <w:sz w:val="28"/>
          <w:szCs w:val="28"/>
        </w:rPr>
        <w:t>Для педагога:</w:t>
      </w:r>
      <w:r w:rsidRPr="0062645A">
        <w:rPr>
          <w:b/>
          <w:sz w:val="28"/>
          <w:szCs w:val="28"/>
        </w:rPr>
        <w:br/>
      </w:r>
      <w:r w:rsidRPr="0062645A">
        <w:rPr>
          <w:sz w:val="28"/>
          <w:szCs w:val="28"/>
        </w:rPr>
        <w:t>1. Повысить уровень творческой компетентности .</w:t>
      </w:r>
      <w:r w:rsidRPr="0062645A">
        <w:rPr>
          <w:sz w:val="28"/>
          <w:szCs w:val="28"/>
        </w:rPr>
        <w:br/>
        <w:t>2. Развивать готовность к применению современных методик и технологий для обеспечения качества педагогического  процесса.</w:t>
      </w:r>
      <w:r w:rsidRPr="0062645A">
        <w:rPr>
          <w:sz w:val="28"/>
          <w:szCs w:val="28"/>
        </w:rPr>
        <w:br/>
        <w:t>3. Создать условия для конструктивного взаимодействия с семьями воспитанников в целях дальнейшего сотрудничества.</w:t>
      </w:r>
      <w:r w:rsidRPr="0062645A">
        <w:rPr>
          <w:sz w:val="28"/>
          <w:szCs w:val="28"/>
        </w:rPr>
        <w:br/>
      </w:r>
      <w:r w:rsidRPr="0062645A">
        <w:rPr>
          <w:b/>
          <w:i/>
          <w:iCs/>
          <w:sz w:val="28"/>
          <w:szCs w:val="28"/>
        </w:rPr>
        <w:t>Для родителей:</w:t>
      </w:r>
      <w:r w:rsidRPr="0062645A">
        <w:rPr>
          <w:sz w:val="28"/>
          <w:szCs w:val="28"/>
        </w:rPr>
        <w:br/>
        <w:t>1. Повысить уровень вовлеченности родителей воспитанников в деятельность ДОУ как активных субъектов.</w:t>
      </w:r>
      <w:r w:rsidRPr="0062645A">
        <w:rPr>
          <w:sz w:val="28"/>
          <w:szCs w:val="28"/>
        </w:rPr>
        <w:br/>
        <w:t>2. Углубить психолого-педагог</w:t>
      </w:r>
      <w:r>
        <w:rPr>
          <w:sz w:val="28"/>
          <w:szCs w:val="28"/>
        </w:rPr>
        <w:t>ическую компетенцию родителей.</w:t>
      </w:r>
    </w:p>
    <w:p w:rsidR="00ED4F01" w:rsidRDefault="00ED4F01" w:rsidP="00ED4F01">
      <w:pPr>
        <w:pStyle w:val="Standard"/>
        <w:rPr>
          <w:rStyle w:val="a3"/>
          <w:rFonts w:cs="Times New Roman"/>
          <w:sz w:val="28"/>
          <w:szCs w:val="28"/>
          <w:lang w:val="ru-RU"/>
        </w:rPr>
      </w:pPr>
    </w:p>
    <w:p w:rsidR="00ED4F01" w:rsidRDefault="00ED4F01" w:rsidP="00ED4F01">
      <w:pPr>
        <w:pStyle w:val="Standard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Style w:val="a3"/>
          <w:rFonts w:cs="Times New Roman"/>
          <w:sz w:val="28"/>
          <w:szCs w:val="28"/>
          <w:lang w:val="ru-RU"/>
        </w:rPr>
        <w:lastRenderedPageBreak/>
        <w:t>Актуальность:</w:t>
      </w:r>
      <w:r w:rsidRPr="00C62E5E">
        <w:rPr>
          <w:rFonts w:cs="Times New Roman"/>
          <w:sz w:val="28"/>
          <w:szCs w:val="28"/>
        </w:rPr>
        <w:br/>
      </w:r>
      <w:r>
        <w:rPr>
          <w:rFonts w:eastAsia="Times New Roman"/>
          <w:sz w:val="28"/>
          <w:szCs w:val="28"/>
          <w:lang w:val="ru-RU" w:eastAsia="ru-RU"/>
        </w:rPr>
        <w:t xml:space="preserve">Новый год </w:t>
      </w:r>
      <w:r w:rsidRPr="00C62E5E">
        <w:rPr>
          <w:rFonts w:eastAsia="Times New Roman"/>
          <w:sz w:val="28"/>
          <w:szCs w:val="28"/>
          <w:lang w:eastAsia="ru-RU"/>
        </w:rPr>
        <w:t xml:space="preserve"> –</w:t>
      </w:r>
      <w:r>
        <w:rPr>
          <w:rFonts w:eastAsia="Times New Roman"/>
          <w:sz w:val="28"/>
          <w:szCs w:val="28"/>
          <w:lang w:val="ru-RU" w:eastAsia="ru-RU"/>
        </w:rPr>
        <w:t xml:space="preserve"> самый любимый</w:t>
      </w:r>
      <w:r w:rsidRPr="00C62E5E"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sz w:val="28"/>
          <w:szCs w:val="28"/>
          <w:lang w:val="ru-RU" w:eastAsia="ru-RU"/>
        </w:rPr>
        <w:t>чудесный</w:t>
      </w:r>
      <w:proofErr w:type="gramStart"/>
      <w:r w:rsidRPr="00C62E5E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val="ru-RU" w:eastAsia="ru-RU"/>
        </w:rPr>
        <w:t>с</w:t>
      </w:r>
      <w:proofErr w:type="gramEnd"/>
      <w:r>
        <w:rPr>
          <w:rFonts w:eastAsia="Times New Roman"/>
          <w:sz w:val="28"/>
          <w:szCs w:val="28"/>
          <w:lang w:val="ru-RU" w:eastAsia="ru-RU"/>
        </w:rPr>
        <w:t xml:space="preserve">емейный праздник </w:t>
      </w:r>
      <w:r w:rsidRPr="00C62E5E">
        <w:rPr>
          <w:rFonts w:eastAsia="Times New Roman"/>
          <w:sz w:val="28"/>
          <w:szCs w:val="28"/>
          <w:lang w:eastAsia="ru-RU"/>
        </w:rPr>
        <w:t xml:space="preserve">. </w:t>
      </w:r>
      <w:r>
        <w:rPr>
          <w:rFonts w:eastAsia="Times New Roman"/>
          <w:sz w:val="28"/>
          <w:szCs w:val="28"/>
          <w:lang w:val="ru-RU" w:eastAsia="ru-RU"/>
        </w:rPr>
        <w:t>Праздник с чудесными превращения и Деда Мороза</w:t>
      </w:r>
      <w:r w:rsidRPr="00C62E5E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val="ru-RU" w:eastAsia="ru-RU"/>
        </w:rPr>
        <w:t xml:space="preserve">Наряжать елку </w:t>
      </w:r>
      <w:r w:rsidRPr="00C62E5E">
        <w:rPr>
          <w:rFonts w:eastAsia="Times New Roman"/>
          <w:sz w:val="28"/>
          <w:szCs w:val="28"/>
          <w:lang w:eastAsia="ru-RU"/>
        </w:rPr>
        <w:t xml:space="preserve">– </w:t>
      </w:r>
      <w:r>
        <w:rPr>
          <w:rFonts w:eastAsia="Times New Roman"/>
          <w:sz w:val="28"/>
          <w:szCs w:val="28"/>
          <w:lang w:val="ru-RU" w:eastAsia="ru-RU"/>
        </w:rPr>
        <w:t xml:space="preserve"> это предпраздничный, творческий процесс</w:t>
      </w:r>
      <w:r w:rsidRPr="00C62E5E"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sz w:val="28"/>
          <w:szCs w:val="28"/>
          <w:lang w:val="ru-RU" w:eastAsia="ru-RU"/>
        </w:rPr>
        <w:t>котором</w:t>
      </w:r>
      <w:r w:rsidRPr="00C62E5E"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sz w:val="28"/>
          <w:szCs w:val="28"/>
          <w:lang w:val="ru-RU" w:eastAsia="ru-RU"/>
        </w:rPr>
        <w:t>как правило</w:t>
      </w:r>
      <w:r w:rsidRPr="00C62E5E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val="ru-RU" w:eastAsia="ru-RU"/>
        </w:rPr>
        <w:t xml:space="preserve"> участвуют практически все члены семьи - родители, бабушки, дедушки, дети</w:t>
      </w:r>
      <w:r w:rsidRPr="00C62E5E">
        <w:rPr>
          <w:rFonts w:eastAsia="Times New Roman"/>
          <w:sz w:val="28"/>
          <w:szCs w:val="28"/>
          <w:lang w:eastAsia="ru-RU"/>
        </w:rPr>
        <w:t>.</w:t>
      </w:r>
      <w:proofErr w:type="gramEnd"/>
      <w:r w:rsidRPr="00C62E5E">
        <w:rPr>
          <w:rFonts w:eastAsia="Times New Roman"/>
          <w:sz w:val="28"/>
          <w:szCs w:val="28"/>
          <w:lang w:eastAsia="ru-RU"/>
        </w:rPr>
        <w:t xml:space="preserve"> И, </w:t>
      </w:r>
      <w:r>
        <w:rPr>
          <w:rFonts w:eastAsia="Times New Roman"/>
          <w:sz w:val="28"/>
          <w:szCs w:val="28"/>
          <w:lang w:val="ru-RU" w:eastAsia="ru-RU"/>
        </w:rPr>
        <w:t xml:space="preserve">как правило </w:t>
      </w:r>
      <w:r w:rsidRPr="00C62E5E">
        <w:rPr>
          <w:rFonts w:eastAsia="Times New Roman"/>
          <w:sz w:val="28"/>
          <w:szCs w:val="28"/>
          <w:lang w:eastAsia="ru-RU"/>
        </w:rPr>
        <w:t xml:space="preserve">, у </w:t>
      </w:r>
      <w:r>
        <w:rPr>
          <w:rFonts w:eastAsia="Times New Roman"/>
          <w:sz w:val="28"/>
          <w:szCs w:val="28"/>
          <w:lang w:val="ru-RU" w:eastAsia="ru-RU"/>
        </w:rPr>
        <w:t xml:space="preserve">каждого члена семьи есть любимые елочные игрушки </w:t>
      </w:r>
      <w:r w:rsidRPr="00C62E5E">
        <w:rPr>
          <w:rFonts w:eastAsia="Times New Roman"/>
          <w:sz w:val="28"/>
          <w:szCs w:val="28"/>
          <w:lang w:eastAsia="ru-RU"/>
        </w:rPr>
        <w:t xml:space="preserve"> и</w:t>
      </w:r>
      <w:r>
        <w:rPr>
          <w:rFonts w:eastAsia="Times New Roman"/>
          <w:sz w:val="28"/>
          <w:szCs w:val="28"/>
          <w:lang w:val="ru-RU" w:eastAsia="ru-RU"/>
        </w:rPr>
        <w:t xml:space="preserve"> конечно интересная история</w:t>
      </w:r>
      <w:r w:rsidRPr="00C62E5E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val="ru-RU" w:eastAsia="ru-RU"/>
        </w:rPr>
        <w:t>связанная с появление этих игрушек.</w:t>
      </w:r>
      <w:r w:rsidRPr="00C62E5E">
        <w:rPr>
          <w:rFonts w:eastAsia="Times New Roman"/>
          <w:sz w:val="28"/>
          <w:szCs w:val="28"/>
          <w:lang w:eastAsia="ru-RU"/>
        </w:rPr>
        <w:t>.</w:t>
      </w:r>
      <w:r w:rsidRPr="00FE026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Анализируя  совместную 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на тему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>Что такое новый год</w:t>
      </w:r>
      <w:r>
        <w:rPr>
          <w:sz w:val="28"/>
          <w:szCs w:val="28"/>
        </w:rPr>
        <w:t xml:space="preserve">?» </w:t>
      </w:r>
      <w:r>
        <w:rPr>
          <w:sz w:val="28"/>
          <w:szCs w:val="28"/>
          <w:lang w:val="ru-RU"/>
        </w:rPr>
        <w:t xml:space="preserve">выявила, что практически </w:t>
      </w:r>
      <w:r>
        <w:rPr>
          <w:sz w:val="28"/>
          <w:szCs w:val="28"/>
        </w:rPr>
        <w:t xml:space="preserve">100% </w:t>
      </w:r>
      <w:r>
        <w:rPr>
          <w:sz w:val="28"/>
          <w:szCs w:val="28"/>
          <w:lang w:val="ru-RU"/>
        </w:rPr>
        <w:t xml:space="preserve"> дошкольников не знают истории появления праздника в России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Дети не имеют представления о праздновании нового года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ru-RU"/>
        </w:rPr>
        <w:t xml:space="preserve">других странах них не достаточно информации </w:t>
      </w:r>
      <w:proofErr w:type="gramStart"/>
      <w:r>
        <w:rPr>
          <w:sz w:val="28"/>
          <w:szCs w:val="28"/>
          <w:lang w:val="ru-RU"/>
        </w:rPr>
        <w:t>о</w:t>
      </w:r>
      <w:proofErr w:type="gramEnd"/>
      <w:r>
        <w:rPr>
          <w:sz w:val="28"/>
          <w:szCs w:val="28"/>
          <w:lang w:val="ru-RU"/>
        </w:rPr>
        <w:t xml:space="preserve"> именах соратников дедов морозов в других странах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Дошкольники знают только, что в Америке Деда Мороза называют Санта Клаус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 xml:space="preserve"> Поэтому появилась потребность реализовать детский информационный проект, в рамках которого познакомлю детей с историей появления праздника в России, расширю информационность детей </w:t>
      </w:r>
      <w:proofErr w:type="gramStart"/>
      <w:r>
        <w:rPr>
          <w:sz w:val="28"/>
          <w:szCs w:val="28"/>
          <w:lang w:val="ru-RU"/>
        </w:rPr>
        <w:t>о</w:t>
      </w:r>
      <w:proofErr w:type="gramEnd"/>
      <w:r>
        <w:rPr>
          <w:sz w:val="28"/>
          <w:szCs w:val="28"/>
          <w:lang w:val="ru-RU"/>
        </w:rPr>
        <w:t xml:space="preserve"> именах Дедов Морозов в разных странах.</w:t>
      </w:r>
      <w:r>
        <w:rPr>
          <w:rFonts w:eastAsia="Times New Roman"/>
          <w:sz w:val="28"/>
          <w:szCs w:val="28"/>
          <w:lang w:eastAsia="ru-RU"/>
        </w:rPr>
        <w:t xml:space="preserve"> В</w:t>
      </w:r>
      <w:r>
        <w:rPr>
          <w:rFonts w:eastAsia="Times New Roman"/>
          <w:sz w:val="28"/>
          <w:szCs w:val="28"/>
          <w:lang w:val="ru-RU" w:eastAsia="ru-RU"/>
        </w:rPr>
        <w:t xml:space="preserve"> ходе этого проекта я познакомлю дошкольников с возникновением традиции празднования Нового года, с историей появления ёлочной игрушки. </w:t>
      </w:r>
      <w:r w:rsidRPr="00C62E5E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val="ru-RU" w:eastAsia="ru-RU"/>
        </w:rPr>
        <w:t>Откуда берётся новогодняя игрушка? Почему люди во все времена любили делать игрушки своими руками? Из чего можно сделать игрушку? Почему ель – символ нового года?</w:t>
      </w:r>
    </w:p>
    <w:p w:rsidR="00ED4F01" w:rsidRDefault="00ED4F01" w:rsidP="00ED4F01">
      <w:pPr>
        <w:pStyle w:val="Standard"/>
        <w:rPr>
          <w:rFonts w:eastAsia="Times New Roman"/>
          <w:sz w:val="28"/>
          <w:szCs w:val="28"/>
          <w:lang w:val="ru-RU" w:eastAsia="ru-RU"/>
        </w:rPr>
      </w:pPr>
    </w:p>
    <w:p w:rsidR="00ED4F01" w:rsidRDefault="00ED4F01" w:rsidP="00ED4F01">
      <w:pPr>
        <w:pStyle w:val="Standard"/>
        <w:rPr>
          <w:rFonts w:eastAsia="Times New Roman"/>
          <w:b/>
          <w:sz w:val="28"/>
          <w:szCs w:val="28"/>
          <w:lang w:val="ru-RU" w:eastAsia="ru-RU"/>
        </w:rPr>
      </w:pPr>
      <w:r w:rsidRPr="00AF3641">
        <w:rPr>
          <w:rFonts w:eastAsia="Times New Roman"/>
          <w:b/>
          <w:sz w:val="28"/>
          <w:szCs w:val="28"/>
          <w:lang w:val="ru-RU" w:eastAsia="ru-RU"/>
        </w:rPr>
        <w:t>Принципы реализации проекта:</w:t>
      </w:r>
    </w:p>
    <w:p w:rsidR="00ED4F01" w:rsidRPr="00AF3641" w:rsidRDefault="00ED4F01" w:rsidP="00ED4F01">
      <w:pPr>
        <w:pStyle w:val="Standard"/>
        <w:rPr>
          <w:rFonts w:eastAsia="Times New Roman"/>
          <w:b/>
          <w:sz w:val="28"/>
          <w:szCs w:val="28"/>
          <w:lang w:val="ru-RU" w:eastAsia="ru-RU"/>
        </w:rPr>
      </w:pPr>
    </w:p>
    <w:p w:rsidR="00ED4F01" w:rsidRPr="003B5C23" w:rsidRDefault="00ED4F01" w:rsidP="00ED4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C23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3B5C23">
        <w:rPr>
          <w:rFonts w:ascii="Times New Roman" w:hAnsi="Times New Roman"/>
          <w:sz w:val="28"/>
          <w:szCs w:val="28"/>
        </w:rPr>
        <w:t>1.</w:t>
      </w:r>
      <w:r w:rsidRPr="003B5C23">
        <w:rPr>
          <w:rFonts w:ascii="Times New Roman" w:hAnsi="Times New Roman"/>
          <w:sz w:val="28"/>
          <w:szCs w:val="28"/>
        </w:rPr>
        <w:tab/>
        <w:t>Принцип деятельности – ребёнок находиться в постоянном процессе открытия новых знаний.</w:t>
      </w:r>
    </w:p>
    <w:p w:rsidR="00ED4F01" w:rsidRPr="003B5C23" w:rsidRDefault="00ED4F01" w:rsidP="00ED4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C23">
        <w:rPr>
          <w:rFonts w:ascii="Times New Roman" w:hAnsi="Times New Roman"/>
          <w:sz w:val="28"/>
          <w:szCs w:val="28"/>
        </w:rPr>
        <w:t>2.</w:t>
      </w:r>
      <w:r w:rsidRPr="003B5C23">
        <w:rPr>
          <w:rFonts w:ascii="Times New Roman" w:hAnsi="Times New Roman"/>
          <w:sz w:val="28"/>
          <w:szCs w:val="28"/>
        </w:rPr>
        <w:tab/>
        <w:t>Принцип наглядности.</w:t>
      </w:r>
    </w:p>
    <w:p w:rsidR="00ED4F01" w:rsidRPr="003B5C23" w:rsidRDefault="00ED4F01" w:rsidP="00ED4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C23">
        <w:rPr>
          <w:rFonts w:ascii="Times New Roman" w:hAnsi="Times New Roman"/>
          <w:sz w:val="28"/>
          <w:szCs w:val="28"/>
        </w:rPr>
        <w:t>3.</w:t>
      </w:r>
      <w:r w:rsidRPr="003B5C23">
        <w:rPr>
          <w:rFonts w:ascii="Times New Roman" w:hAnsi="Times New Roman"/>
          <w:sz w:val="28"/>
          <w:szCs w:val="28"/>
        </w:rPr>
        <w:tab/>
        <w:t>Принцип доступности.</w:t>
      </w:r>
    </w:p>
    <w:p w:rsidR="00ED4F01" w:rsidRPr="003B5C23" w:rsidRDefault="00ED4F01" w:rsidP="00ED4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C23">
        <w:rPr>
          <w:rFonts w:ascii="Times New Roman" w:hAnsi="Times New Roman"/>
          <w:sz w:val="28"/>
          <w:szCs w:val="28"/>
        </w:rPr>
        <w:t>4.</w:t>
      </w:r>
      <w:r w:rsidRPr="003B5C23">
        <w:rPr>
          <w:rFonts w:ascii="Times New Roman" w:hAnsi="Times New Roman"/>
          <w:sz w:val="28"/>
          <w:szCs w:val="28"/>
        </w:rPr>
        <w:tab/>
        <w:t xml:space="preserve">Принцип </w:t>
      </w:r>
      <w:proofErr w:type="spellStart"/>
      <w:r w:rsidRPr="003B5C23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Pr="003B5C23">
        <w:rPr>
          <w:rFonts w:ascii="Times New Roman" w:hAnsi="Times New Roman"/>
          <w:sz w:val="28"/>
          <w:szCs w:val="28"/>
        </w:rPr>
        <w:t xml:space="preserve"> позволяющий формировать новые знания, умения, навыки.</w:t>
      </w:r>
    </w:p>
    <w:p w:rsidR="00ED4F01" w:rsidRPr="00833FAA" w:rsidRDefault="00ED4F01" w:rsidP="00ED4F01">
      <w:pPr>
        <w:pStyle w:val="Standard"/>
        <w:rPr>
          <w:sz w:val="28"/>
          <w:szCs w:val="28"/>
          <w:lang w:val="ru-RU"/>
        </w:rPr>
      </w:pPr>
    </w:p>
    <w:p w:rsidR="00ED4F01" w:rsidRPr="00F63E1E" w:rsidRDefault="00ED4F01" w:rsidP="00ED4F0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результаты.</w:t>
      </w:r>
    </w:p>
    <w:p w:rsidR="00ED4F01" w:rsidRDefault="00ED4F01" w:rsidP="00ED4F0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кругозора детей в области истории Новогоднего праздника.</w:t>
      </w:r>
    </w:p>
    <w:p w:rsidR="00ED4F01" w:rsidRDefault="00ED4F01" w:rsidP="00ED4F0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интереса детей к поисковой деятельности.</w:t>
      </w:r>
    </w:p>
    <w:p w:rsidR="00ED4F01" w:rsidRDefault="00ED4F01" w:rsidP="00ED4F0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Вовлечение родителей в педагогический процесс, укрепление заинтересованности родителей в сотрудничестве с воспитателем и детьми.</w:t>
      </w:r>
    </w:p>
    <w:p w:rsidR="00ED4F01" w:rsidRDefault="00ED4F01" w:rsidP="00ED4F0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 детей художественного творчества, эстетического восприятия, речевой активности в разных видах деятельности.</w:t>
      </w:r>
    </w:p>
    <w:p w:rsidR="00ED4F01" w:rsidRDefault="00ED4F01" w:rsidP="00ED4F0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Проявление доброты к окружающим и бережного отношения к игрушкам.</w:t>
      </w:r>
    </w:p>
    <w:p w:rsidR="00ED4F01" w:rsidRDefault="00ED4F01" w:rsidP="00ED4F0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ED4F01" w:rsidRDefault="00ED4F01" w:rsidP="00ED4F0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ED4F01" w:rsidRDefault="00ED4F01" w:rsidP="00ED4F0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ED4F01" w:rsidRPr="00F70690" w:rsidRDefault="00ED4F01" w:rsidP="00ED4F0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ED4F01" w:rsidRPr="00D35C84" w:rsidRDefault="00ED4F01" w:rsidP="00ED4F0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35C84">
        <w:rPr>
          <w:rFonts w:ascii="Times New Roman" w:hAnsi="Times New Roman"/>
          <w:b/>
          <w:sz w:val="28"/>
          <w:szCs w:val="28"/>
        </w:rPr>
        <w:t>Модель трёх вопросов.</w:t>
      </w:r>
    </w:p>
    <w:p w:rsidR="00ED4F01" w:rsidRPr="00FE3FB5" w:rsidRDefault="00ED4F01" w:rsidP="00ED4F01">
      <w:pPr>
        <w:ind w:left="720"/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2"/>
        <w:gridCol w:w="3222"/>
        <w:gridCol w:w="3223"/>
      </w:tblGrid>
      <w:tr w:rsidR="00ED4F01" w:rsidRPr="00FE3FB5" w:rsidTr="00701C17">
        <w:trPr>
          <w:trHeight w:val="364"/>
        </w:trPr>
        <w:tc>
          <w:tcPr>
            <w:tcW w:w="3222" w:type="dxa"/>
          </w:tcPr>
          <w:p w:rsidR="00ED4F01" w:rsidRPr="00D35C84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b/>
                <w:kern w:val="3"/>
              </w:rPr>
            </w:pPr>
            <w:r w:rsidRPr="00D35C84">
              <w:rPr>
                <w:rFonts w:ascii="Times New Roman" w:eastAsia="Andale Sans UI" w:hAnsi="Times New Roman" w:cs="Tahoma"/>
                <w:b/>
                <w:kern w:val="3"/>
              </w:rPr>
              <w:t>Что мы знаем?</w:t>
            </w:r>
          </w:p>
        </w:tc>
        <w:tc>
          <w:tcPr>
            <w:tcW w:w="3222" w:type="dxa"/>
          </w:tcPr>
          <w:p w:rsidR="00ED4F01" w:rsidRPr="00D35C84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b/>
                <w:kern w:val="3"/>
              </w:rPr>
            </w:pPr>
            <w:r w:rsidRPr="00D35C84">
              <w:rPr>
                <w:rFonts w:ascii="Times New Roman" w:eastAsia="Andale Sans UI" w:hAnsi="Times New Roman" w:cs="Tahoma"/>
                <w:b/>
                <w:kern w:val="3"/>
              </w:rPr>
              <w:t>Что хотим узнать?</w:t>
            </w:r>
          </w:p>
        </w:tc>
        <w:tc>
          <w:tcPr>
            <w:tcW w:w="3223" w:type="dxa"/>
          </w:tcPr>
          <w:p w:rsidR="00ED4F01" w:rsidRPr="00D35C84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b/>
                <w:kern w:val="3"/>
              </w:rPr>
            </w:pPr>
            <w:r w:rsidRPr="00D35C84">
              <w:rPr>
                <w:rFonts w:ascii="Times New Roman" w:eastAsia="Andale Sans UI" w:hAnsi="Times New Roman" w:cs="Tahoma"/>
                <w:b/>
                <w:kern w:val="3"/>
              </w:rPr>
              <w:t>Где можно узнать?</w:t>
            </w:r>
          </w:p>
        </w:tc>
      </w:tr>
      <w:tr w:rsidR="00ED4F01" w:rsidRPr="00FE3FB5" w:rsidTr="00701C17">
        <w:trPr>
          <w:trHeight w:val="3075"/>
        </w:trPr>
        <w:tc>
          <w:tcPr>
            <w:tcW w:w="3222" w:type="dxa"/>
          </w:tcPr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Данил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Это праздник, когда все получают подарки.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Вика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В Новый год покупают ёлку и украшают её.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Анна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Дети пишут Деду Морозу письма.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Ваня</w:t>
            </w:r>
            <w:proofErr w:type="gram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</w:t>
            </w:r>
            <w:proofErr w:type="gramEnd"/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Дед Мороз очень добрый.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Егор</w:t>
            </w:r>
            <w:proofErr w:type="gram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</w:t>
            </w:r>
            <w:proofErr w:type="gramEnd"/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В Новый год приходит Дед Мороз со Снегурочкой.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</w:p>
        </w:tc>
        <w:tc>
          <w:tcPr>
            <w:tcW w:w="3222" w:type="dxa"/>
          </w:tcPr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Богдан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Откуда Дед Мороз берёт столько подарков?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Даша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как зовут Дедов морозов в других странах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?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Ксюша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Почему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украшают елку на Новый год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?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Влад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Где живёт Дед Мороз?</w:t>
            </w:r>
          </w:p>
        </w:tc>
        <w:tc>
          <w:tcPr>
            <w:tcW w:w="3223" w:type="dxa"/>
          </w:tcPr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Вероника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Посмотреть по телевизору.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Матвей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Прочитать в книгах и энциклопедиях.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Катя</w:t>
            </w:r>
            <w:proofErr w:type="gram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</w:t>
            </w:r>
            <w:proofErr w:type="gramEnd"/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 xml:space="preserve"> Спросить у родителей.</w:t>
            </w:r>
          </w:p>
          <w:p w:rsidR="00ED4F01" w:rsidRPr="00A01905" w:rsidRDefault="00ED4F01" w:rsidP="00701C1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Кирилл</w:t>
            </w:r>
            <w:r w:rsidRPr="00A01905">
              <w:rPr>
                <w:rFonts w:ascii="Times New Roman" w:eastAsia="Andale Sans UI" w:hAnsi="Times New Roman" w:cs="Tahoma"/>
                <w:kern w:val="3"/>
                <w:sz w:val="24"/>
                <w:szCs w:val="24"/>
              </w:rPr>
              <w:t>: Найти в Интернете.</w:t>
            </w:r>
          </w:p>
        </w:tc>
      </w:tr>
    </w:tbl>
    <w:p w:rsidR="00ED4F01" w:rsidRDefault="00ED4F01" w:rsidP="00ED4F01">
      <w:pPr>
        <w:pStyle w:val="Standard"/>
        <w:rPr>
          <w:rFonts w:eastAsia="Times New Roman"/>
          <w:sz w:val="28"/>
          <w:szCs w:val="28"/>
          <w:lang w:val="ru-RU" w:eastAsia="ru-RU"/>
        </w:rPr>
      </w:pPr>
    </w:p>
    <w:p w:rsidR="00ED4F01" w:rsidRDefault="00ED4F01" w:rsidP="00ED4F01">
      <w:pPr>
        <w:pStyle w:val="Standard"/>
        <w:rPr>
          <w:sz w:val="28"/>
          <w:szCs w:val="28"/>
          <w:lang w:val="ru-RU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26" style="position:absolute;left:0;text-align:left;margin-left:210.45pt;margin-top:-115.45pt;width:57pt;height:292.5pt;rotation:270;z-index:251660288" arcsize="10923f" fillcolor="#00b0f0">
            <v:textbox>
              <w:txbxContent>
                <w:p w:rsidR="00ED4F01" w:rsidRPr="00793FA4" w:rsidRDefault="00ED4F01" w:rsidP="00ED4F01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793FA4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Направления развития</w:t>
                  </w:r>
                </w:p>
              </w:txbxContent>
            </v:textbox>
          </v:roundrect>
        </w:pic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left:0;text-align:left;margin-left:134.3pt;margin-top:48.65pt;width:86pt;height:38.25pt;rotation:8060257fd;z-index:251697152" fillcolor="red" strokecolor="red"/>
        </w:pict>
      </w: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0" type="#_x0000_t13" style="position:absolute;left:0;text-align:left;margin-left:202.4pt;margin-top:65.2pt;width:162.6pt;height:38.25pt;rotation:4428087fd;z-index:251695104" fillcolor="red"/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3" type="#_x0000_t13" style="position:absolute;left:0;text-align:left;margin-left:108.45pt;margin-top:64.3pt;width:162.6pt;height:38.25pt;rotation:7642520fd;z-index:251698176" fillcolor="red"/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1" type="#_x0000_t13" style="position:absolute;left:0;text-align:left;margin-left:152.9pt;margin-top:75.1pt;width:174.25pt;height:38.25pt;rotation:5727415fd;z-index:251696128" fillcolor="red"/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59" type="#_x0000_t13" style="position:absolute;left:0;text-align:left;margin-left:254.15pt;margin-top:22.35pt;width:76.9pt;height:38.25pt;rotation:4260355fd;z-index:251694080" fillcolor="red"/>
        </w:pict>
      </w: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31" style="position:absolute;left:0;text-align:left;margin-left:311.7pt;margin-top:7.4pt;width:153.75pt;height:69.7pt;z-index:251665408" arcsize="10923f" fillcolor="#c0504d" strokecolor="#f2f2f2" strokeweight="3pt">
            <v:shadow on="t" type="perspective" color="#622423" opacity=".5" offset="1pt" offset2="-1pt"/>
            <v:textbox>
              <w:txbxContent>
                <w:p w:rsidR="00ED4F01" w:rsidRPr="00AF3641" w:rsidRDefault="00ED4F01" w:rsidP="00ED4F01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F364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Художественно – эстетическое направление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29" style="position:absolute;left:0;text-align:left;margin-left:7.2pt;margin-top:7.4pt;width:148.5pt;height:69.7pt;z-index:251663360" arcsize="10923f" fillcolor="#f79646" strokecolor="#f2f2f2" strokeweight="3pt">
            <v:shadow on="t" type="perspective" color="#974706" opacity=".5" offset="1pt" offset2="-1pt"/>
            <v:textbox>
              <w:txbxContent>
                <w:p w:rsidR="00ED4F01" w:rsidRPr="00AF3641" w:rsidRDefault="00ED4F01" w:rsidP="00ED4F01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F364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Социально –  коммуникативное развитие</w:t>
                  </w:r>
                </w:p>
              </w:txbxContent>
            </v:textbox>
          </v:roundrect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30" style="position:absolute;left:0;text-align:left;margin-left:316.2pt;margin-top:12.4pt;width:149.25pt;height:45pt;z-index:251664384" arcsize="10923f" fillcolor="#4f81bd" strokecolor="#f2f2f2" strokeweight="3pt">
            <v:shadow on="t" type="perspective" color="#243f60" opacity=".5" offset="1pt" offset2="-1pt"/>
            <v:textbox>
              <w:txbxContent>
                <w:p w:rsidR="00ED4F01" w:rsidRPr="00AF3641" w:rsidRDefault="00ED4F01" w:rsidP="00ED4F01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F364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Физическое развитие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28" style="position:absolute;left:0;text-align:left;margin-left:7.2pt;margin-top:12.4pt;width:144.75pt;height:45pt;z-index:251662336" arcsize="10923f" fillcolor="#8064a2" strokecolor="#f2f2f2" strokeweight="3pt">
            <v:shadow on="t" type="perspective" color="#3f3151" opacity=".5" offset="1pt" offset2="-1pt"/>
            <v:textbox>
              <w:txbxContent>
                <w:p w:rsidR="00ED4F01" w:rsidRPr="00AF3641" w:rsidRDefault="00ED4F01" w:rsidP="00ED4F01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F364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Речевое развитие</w:t>
                  </w:r>
                </w:p>
              </w:txbxContent>
            </v:textbox>
          </v:roundrect>
        </w:pict>
      </w: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27" style="position:absolute;left:0;text-align:left;margin-left:114.45pt;margin-top:4.25pt;width:237pt;height:25.5pt;z-index:251661312" arcsize="10923f" fillcolor="yellow">
            <v:textbox>
              <w:txbxContent>
                <w:p w:rsidR="00ED4F01" w:rsidRPr="00AF3641" w:rsidRDefault="00ED4F01" w:rsidP="00ED4F01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F364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          Познавательное развитие</w:t>
                  </w:r>
                </w:p>
              </w:txbxContent>
            </v:textbox>
          </v:roundrect>
        </w:pict>
      </w:r>
    </w:p>
    <w:p w:rsidR="00ED4F01" w:rsidRDefault="00ED4F01" w:rsidP="00ED4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Default="00ED4F01" w:rsidP="00ED4F01">
      <w:pPr>
        <w:jc w:val="center"/>
        <w:rPr>
          <w:b/>
        </w:rPr>
      </w:pPr>
    </w:p>
    <w:p w:rsidR="00ED4F01" w:rsidRDefault="00ED4F01" w:rsidP="00ED4F01">
      <w:pPr>
        <w:jc w:val="center"/>
        <w:rPr>
          <w:rFonts w:ascii="Times New Roman" w:hAnsi="Times New Roman"/>
          <w:b/>
          <w:sz w:val="28"/>
          <w:szCs w:val="28"/>
        </w:rPr>
      </w:pPr>
      <w:r w:rsidRPr="00654F38"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33pt;margin-top:405pt;width:144.95pt;height:90.95pt;z-index:251673600;mso-wrap-distance-left:9.05pt;mso-wrap-distance-right:9.05pt" fillcolor="#ccf" strokeweight=".5pt">
            <v:fill r:id="rId6" o:title="Букет" color2="black" type="tile"/>
            <v:textbox style="mso-next-textbox:#_x0000_s1039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РАЗЛИЧНЫЕ ВИДЫ ИЗОБРАЗИТЕЛЬНОЙ ДЕЯТЕЛЬНОСТИ НА НОВОГОДНЮЮ ТЕМУ</w:t>
                  </w:r>
                </w:p>
              </w:txbxContent>
            </v:textbox>
          </v:shape>
        </w:pict>
      </w:r>
      <w:r w:rsidRPr="00654F38">
        <w:rPr>
          <w:rFonts w:ascii="Times New Roman" w:hAnsi="Times New Roman"/>
          <w:b/>
          <w:noProof/>
          <w:sz w:val="28"/>
          <w:szCs w:val="28"/>
        </w:rPr>
        <w:pict>
          <v:shape id="_x0000_s1035" type="#_x0000_t202" style="position:absolute;left:0;text-align:left;margin-left:-36pt;margin-top:405pt;width:162.95pt;height:99pt;z-index:251669504;mso-wrap-distance-left:9.05pt;mso-wrap-distance-right:9.05pt" fillcolor="#ccf" strokeweight=".5pt">
            <v:fill r:id="rId6" o:title="Букет" color2="black" type="tile"/>
            <v:textbox style="mso-next-textbox:#_x0000_s1035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РАССКАЗЫ ВОСПИТАТЕЛЯ И ЧТЕНИЕ ХУДОЖЕСТВЕННОЙ  ЛИТЕРАТУРЫ, НОД</w:t>
                  </w:r>
                </w:p>
              </w:txbxContent>
            </v:textbox>
          </v:shape>
        </w:pict>
      </w:r>
      <w:r w:rsidRPr="00654F38">
        <w:rPr>
          <w:rFonts w:ascii="Times New Roman" w:hAnsi="Times New Roman"/>
          <w:b/>
          <w:sz w:val="28"/>
          <w:szCs w:val="28"/>
        </w:rPr>
        <w:t>Ознакомления с праздником «Новый год»</w:t>
      </w:r>
    </w:p>
    <w:p w:rsidR="00ED4F01" w:rsidRDefault="00ED4F01" w:rsidP="00ED4F01">
      <w:pPr>
        <w:rPr>
          <w:b/>
        </w:rPr>
      </w:pPr>
    </w:p>
    <w:p w:rsidR="00ED4F01" w:rsidRPr="00654F38" w:rsidRDefault="00ED4F01" w:rsidP="00ED4F01">
      <w:pPr>
        <w:rPr>
          <w:b/>
        </w:rPr>
      </w:pPr>
      <w:r w:rsidRPr="00FE3FB5">
        <w:rPr>
          <w:b/>
          <w:noProof/>
        </w:rPr>
        <w:pict>
          <v:shape id="_x0000_s1033" type="#_x0000_t202" style="position:absolute;margin-left:135pt;margin-top:16.85pt;width:145.95pt;height:64.5pt;z-index:251667456;mso-wrap-distance-left:9.05pt;mso-wrap-distance-right:9.05pt" fillcolor="#ccf" strokeweight=".5pt">
            <v:fill r:id="rId6" o:title="Букет" color2="black" type="tile"/>
            <v:textbox style="mso-next-textbox:#_x0000_s1033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ПРОСМОТР  ПРЕЗЕНТАЦИЙ ФИЛЬМОВ, МУЛЬТФИЛЬМОВ</w:t>
                  </w:r>
                </w:p>
              </w:txbxContent>
            </v:textbox>
          </v:shap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shape id="_x0000_s1037" type="#_x0000_t202" style="position:absolute;margin-left:5in;margin-top:10.05pt;width:117.95pt;height:63.3pt;z-index:251671552;mso-wrap-distance-left:9.05pt;mso-wrap-distance-right:9.05pt" fillcolor="#ccf" strokeweight=".5pt">
            <v:fill r:id="rId6" o:title="Букет" color2="black" type="tile"/>
            <v:textbox style="mso-next-textbox:#_x0000_s1037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ПОИСКОВАЯ ДЕЯТЕЛЬНОСТЬ</w:t>
                  </w:r>
                </w:p>
              </w:txbxContent>
            </v:textbox>
          </v:shap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F38">
        <w:rPr>
          <w:rFonts w:ascii="Times New Roman" w:hAnsi="Times New Roman"/>
          <w:b/>
          <w:noProof/>
          <w:sz w:val="28"/>
          <w:szCs w:val="28"/>
        </w:rPr>
        <w:pict>
          <v:line id="_x0000_s1040" style="position:absolute;flip:x y;z-index:251674624" from="199.95pt,7.6pt" to="216.45pt,99.65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line id="_x0000_s1041" style="position:absolute;flip:y;z-index:251675648" from="253.95pt,.95pt" to="355.95pt,83.55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jc w:val="center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oval id="_x0000_s1032" style="position:absolute;left:0;text-align:left;margin-left:151.2pt;margin-top:19.15pt;width:153pt;height:103.5pt;z-index:251666432" fillcolor="#00b0f0">
            <v:textbox style="mso-next-textbox:#_x0000_s1032">
              <w:txbxContent>
                <w:p w:rsidR="00ED4F01" w:rsidRPr="00654F38" w:rsidRDefault="00ED4F01" w:rsidP="00ED4F0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38">
                    <w:rPr>
                      <w:rFonts w:ascii="Times New Roman" w:hAnsi="Times New Roman"/>
                      <w:sz w:val="24"/>
                      <w:szCs w:val="24"/>
                    </w:rPr>
                    <w:t>Совместная деятельность воспитателя и детей</w:t>
                  </w:r>
                </w:p>
              </w:txbxContent>
            </v:textbox>
          </v:oval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shape id="_x0000_s1034" type="#_x0000_t202" style="position:absolute;margin-left:-25.05pt;margin-top:2.65pt;width:98pt;height:73.15pt;z-index:251668480;mso-wrap-distance-left:9.05pt;mso-wrap-distance-right:9.05pt" fillcolor="#ccf" strokeweight=".5pt">
            <v:fill r:id="rId6" o:title="Букет" color2="black" type="tile"/>
            <v:textbox style="mso-next-textbox:#_x0000_s1034" inset="7.45pt,3.85pt,7.45pt,3.85pt">
              <w:txbxContent>
                <w:p w:rsidR="00ED4F01" w:rsidRDefault="00ED4F01" w:rsidP="00ED4F01">
                  <w:r>
                    <w:t xml:space="preserve">         ИГРЫ дидактические, подвижные </w:t>
                  </w:r>
                </w:p>
              </w:txbxContent>
            </v:textbox>
          </v:shap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shape id="_x0000_s1038" type="#_x0000_t202" style="position:absolute;margin-left:369pt;margin-top:-.2pt;width:126.95pt;height:59.9pt;z-index:251672576;mso-wrap-distance-left:9.05pt;mso-wrap-distance-right:9.05pt" fillcolor="#ccf" strokeweight=".5pt">
            <v:fill r:id="rId6" o:title="Букет" color2="black" type="tile"/>
            <v:textbox style="mso-next-textbox:#_x0000_s1038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НОВОГОДНИЙ ПРАЗДНИК</w:t>
                  </w:r>
                </w:p>
              </w:txbxContent>
            </v:textbox>
          </v:shap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F38">
        <w:rPr>
          <w:rFonts w:ascii="Times New Roman" w:hAnsi="Times New Roman"/>
          <w:b/>
          <w:noProof/>
          <w:sz w:val="28"/>
          <w:szCs w:val="28"/>
        </w:rPr>
        <w:pict>
          <v:line id="_x0000_s1046" style="position:absolute;flip:x y;z-index:251680768" from="82.2pt,10.45pt" to="135pt,10.45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F38">
        <w:rPr>
          <w:rFonts w:ascii="Times New Roman" w:hAnsi="Times New Roman"/>
          <w:b/>
          <w:noProof/>
          <w:sz w:val="28"/>
          <w:szCs w:val="28"/>
        </w:rPr>
        <w:pict>
          <v:line id="_x0000_s1042" style="position:absolute;z-index:251676672" from="304.2pt,1.05pt" to="369pt,1.05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F38">
        <w:rPr>
          <w:rFonts w:ascii="Times New Roman" w:hAnsi="Times New Roman"/>
          <w:b/>
          <w:noProof/>
          <w:sz w:val="28"/>
          <w:szCs w:val="28"/>
        </w:rPr>
        <w:pict>
          <v:line id="_x0000_s1045" style="position:absolute;flip:x;z-index:251679744" from="82.2pt,11.4pt" to="160.95pt,101.75pt" strokeweight=".26mm">
            <v:stroke endarrow="block" joinstyle="miter"/>
          </v:line>
        </w:pict>
      </w:r>
      <w:r w:rsidRPr="00FE3FB5">
        <w:rPr>
          <w:b/>
          <w:noProof/>
        </w:rPr>
        <w:pict>
          <v:line id="_x0000_s1043" style="position:absolute;z-index:251677696" from="295.95pt,11.4pt" to="389.7pt,98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line id="_x0000_s1044" style="position:absolute;flip:x;z-index:251678720" from="229.2pt,.65pt" to="229.2pt,69.55pt" strokeweight=".26mm">
            <v:stroke endarrow="block" joinstyle="miter"/>
          </v:lin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FB5">
        <w:rPr>
          <w:b/>
          <w:noProof/>
        </w:rPr>
        <w:pict>
          <v:shape id="_x0000_s1036" type="#_x0000_t202" style="position:absolute;margin-left:180pt;margin-top:14.2pt;width:108.95pt;height:65.15pt;z-index:251670528;mso-wrap-distance-left:9.05pt;mso-wrap-distance-right:9.05pt" fillcolor="#ccf" strokeweight=".5pt">
            <v:fill r:id="rId6" o:title="Букет" color2="black" type="tile"/>
            <v:textbox style="mso-next-textbox:#_x0000_s1036"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БЕСЕДЫ С ДЕТЬМИ НА НОВОГОДНИЕ ТЕМЫ</w:t>
                  </w:r>
                </w:p>
              </w:txbxContent>
            </v:textbox>
          </v:shape>
        </w:pic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rPr>
          <w:b/>
        </w:rPr>
      </w:pPr>
    </w:p>
    <w:p w:rsidR="00ED4F01" w:rsidRDefault="00ED4F01" w:rsidP="00ED4F01">
      <w:pPr>
        <w:jc w:val="center"/>
        <w:rPr>
          <w:b/>
        </w:rPr>
      </w:pPr>
    </w:p>
    <w:p w:rsidR="00ED4F01" w:rsidRPr="00654F38" w:rsidRDefault="00ED4F01" w:rsidP="00ED4F01">
      <w:pPr>
        <w:jc w:val="center"/>
        <w:rPr>
          <w:rFonts w:ascii="Times New Roman" w:hAnsi="Times New Roman"/>
          <w:b/>
          <w:sz w:val="28"/>
          <w:szCs w:val="28"/>
        </w:rPr>
      </w:pPr>
      <w:r w:rsidRPr="00FE3FB5">
        <w:rPr>
          <w:noProof/>
        </w:rPr>
        <w:pict>
          <v:line id="_x0000_s1052" style="position:absolute;left:0;text-align:left;z-index:251686912" from="259.95pt,14.55pt" to="351pt,82.1pt" strokeweight=".26mm">
            <v:stroke endarrow="block" joinstyle="miter"/>
          </v:line>
        </w:pict>
      </w:r>
      <w:r w:rsidRPr="00FE3FB5">
        <w:rPr>
          <w:noProof/>
        </w:rPr>
        <w:pict>
          <v:line id="_x0000_s1053" style="position:absolute;left:0;text-align:left;z-index:251687936" from="232.95pt,24.35pt" to="295.95pt,247.15pt" strokeweight=".26mm">
            <v:stroke endarrow="block" joinstyle="miter"/>
          </v:line>
        </w:pict>
      </w:r>
      <w:r w:rsidRPr="00FE3FB5">
        <w:rPr>
          <w:noProof/>
        </w:rPr>
        <w:pict>
          <v:line id="_x0000_s1056" style="position:absolute;left:0;text-align:left;flip:x;z-index:251691008" from="90pt,18.35pt" to="162.95pt,94.15pt" strokeweight=".26mm">
            <v:stroke endarrow="block" joinstyle="miter"/>
          </v:line>
        </w:pict>
      </w:r>
      <w:r w:rsidRPr="00654F38">
        <w:rPr>
          <w:rFonts w:ascii="Times New Roman" w:hAnsi="Times New Roman"/>
          <w:b/>
          <w:sz w:val="28"/>
          <w:szCs w:val="28"/>
        </w:rPr>
        <w:t>Самостоятельная деятельность.</w:t>
      </w:r>
    </w:p>
    <w:p w:rsidR="00ED4F01" w:rsidRPr="00FE3FB5" w:rsidRDefault="00ED4F01" w:rsidP="00ED4F01">
      <w:pPr>
        <w:rPr>
          <w:b/>
        </w:rPr>
      </w:pPr>
      <w:r w:rsidRPr="00FE3FB5">
        <w:rPr>
          <w:noProof/>
        </w:rPr>
        <w:pict>
          <v:line id="_x0000_s1051" style="position:absolute;z-index:251685888" from="252.45pt,.35pt" to="351pt,143.6pt" strokeweight=".26mm">
            <v:stroke endarrow="block" joinstyle="miter"/>
          </v:line>
        </w:pict>
      </w:r>
      <w:r w:rsidRPr="00FE3FB5">
        <w:rPr>
          <w:noProof/>
        </w:rPr>
        <w:pict>
          <v:line id="_x0000_s1054" style="position:absolute;flip:x;z-index:251688960" from="113.7pt,.35pt" to="202.2pt,204.35pt" strokeweight=".26mm">
            <v:stroke endarrow="block" joinstyle="miter"/>
          </v:line>
        </w:pict>
      </w:r>
      <w:r w:rsidRPr="00FE3FB5">
        <w:rPr>
          <w:noProof/>
        </w:rPr>
        <w:pict>
          <v:line id="_x0000_s1055" style="position:absolute;flip:x;z-index:251689984" from="94.2pt,.35pt" to="193.95pt,147.35pt" strokeweight=".26mm">
            <v:stroke endarrow="block" joinstyle="miter"/>
          </v:line>
        </w:pict>
      </w:r>
    </w:p>
    <w:p w:rsidR="00ED4F01" w:rsidRPr="00FE3FB5" w:rsidRDefault="00ED4F01" w:rsidP="00ED4F01">
      <w:r w:rsidRPr="00FE3FB5">
        <w:rPr>
          <w:noProof/>
        </w:rPr>
        <w:pict>
          <v:shape id="_x0000_s1057" type="#_x0000_t202" style="position:absolute;margin-left:-36pt;margin-top:22.2pt;width:126pt;height:81pt;z-index:251692032;mso-wrap-distance-left:9.05pt;mso-wrap-distance-right:9.05pt" fillcolor="#cfc" strokecolor="blue" strokeweight=".5pt">
            <v:fill color2="black"/>
            <v:textbox inset="7.45pt,3.85pt,7.45pt,3.85pt">
              <w:txbxContent>
                <w:p w:rsidR="00ED4F01" w:rsidRDefault="00ED4F01" w:rsidP="00ED4F01">
                  <w:pPr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СОЗДАНИЕ ПРОБЛЕМНЫХ СИТУАЦИЙ</w:t>
                  </w:r>
                </w:p>
              </w:txbxContent>
            </v:textbox>
          </v:shape>
        </w:pict>
      </w:r>
      <w:r w:rsidRPr="00FE3FB5">
        <w:rPr>
          <w:noProof/>
        </w:rPr>
        <w:pict>
          <v:shape id="_x0000_s1047" type="#_x0000_t202" style="position:absolute;margin-left:351pt;margin-top:13.2pt;width:126pt;height:54.7pt;z-index:251681792;mso-wrap-distance-left:9.05pt;mso-wrap-distance-right:9.05pt" fillcolor="#cfc" strokecolor="blue" strokeweight=".5pt">
            <v:fill color2="black"/>
            <v:textbox inset="7.45pt,3.85pt,7.45pt,3.85pt">
              <w:txbxContent>
                <w:p w:rsidR="00ED4F01" w:rsidRDefault="00ED4F01" w:rsidP="00ED4F01">
                  <w:pPr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РАЗНЫЕ ВИДЫ ИГР</w:t>
                  </w:r>
                </w:p>
              </w:txbxContent>
            </v:textbox>
          </v:shape>
        </w:pict>
      </w:r>
      <w:r w:rsidRPr="00FE3FB5">
        <w:rPr>
          <w:noProof/>
        </w:rPr>
        <w:pict>
          <v:shape id="_x0000_s1050" type="#_x0000_t202" style="position:absolute;margin-left:27pt;margin-top:193.2pt;width:135.95pt;height:63.95pt;z-index:251684864;mso-wrap-distance-left:9.05pt;mso-wrap-distance-right:9.05pt" fillcolor="#cfc" strokecolor="blue" strokeweight=".5pt">
            <v:fill color2="black"/>
            <v:textbox inset="7.45pt,3.85pt,7.45pt,3.85pt">
              <w:txbxContent>
                <w:p w:rsidR="00ED4F01" w:rsidRDefault="00ED4F01" w:rsidP="00ED4F01">
                  <w:pPr>
                    <w:jc w:val="center"/>
                  </w:pPr>
                  <w:r>
                    <w:t>ХУДОЖЕСТВЕННО-ТВОРЧЕСКАЯ ДЕЯТЕЛЬНОСТЬ</w:t>
                  </w:r>
                </w:p>
              </w:txbxContent>
            </v:textbox>
          </v:shape>
        </w:pict>
      </w:r>
      <w:r w:rsidRPr="00FE3FB5">
        <w:rPr>
          <w:noProof/>
        </w:rPr>
        <w:pict>
          <v:shape id="_x0000_s1049" type="#_x0000_t202" style="position:absolute;margin-left:198pt;margin-top:202.2pt;width:126pt;height:54pt;z-index:251683840;mso-wrap-distance-left:9.05pt;mso-wrap-distance-right:9.05pt" fillcolor="#cfc" strokecolor="blue" strokeweight=".5pt">
            <v:fill color2="black"/>
            <v:textbox style="mso-next-textbox:#_x0000_s1049" inset="7.45pt,3.85pt,7.45pt,3.85pt">
              <w:txbxContent>
                <w:p w:rsidR="00ED4F01" w:rsidRDefault="00ED4F01" w:rsidP="00ED4F01">
                  <w:pPr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РАБОТА С ЛИТЕРАТУРОЙ</w:t>
                  </w:r>
                </w:p>
                <w:p w:rsidR="00ED4F01" w:rsidRDefault="00ED4F01" w:rsidP="00ED4F01">
                  <w:pPr>
                    <w:spacing w:line="36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                                   </w:t>
                  </w:r>
                </w:p>
              </w:txbxContent>
            </v:textbox>
          </v:shape>
        </w:pict>
      </w:r>
    </w:p>
    <w:p w:rsidR="00ED4F01" w:rsidRPr="00FE3FB5" w:rsidRDefault="00ED4F01" w:rsidP="00ED4F01"/>
    <w:p w:rsidR="00ED4F01" w:rsidRPr="00FE3FB5" w:rsidRDefault="00ED4F01" w:rsidP="00ED4F01"/>
    <w:p w:rsidR="00ED4F01" w:rsidRPr="00FE3FB5" w:rsidRDefault="00ED4F01" w:rsidP="00ED4F01"/>
    <w:p w:rsidR="00ED4F01" w:rsidRPr="00FE3FB5" w:rsidRDefault="00ED4F01" w:rsidP="00ED4F01">
      <w:r w:rsidRPr="00FE3FB5">
        <w:rPr>
          <w:noProof/>
        </w:rPr>
        <w:pict>
          <v:shape id="_x0000_s1048" type="#_x0000_t202" style="position:absolute;margin-left:-36pt;margin-top:10.45pt;width:126pt;height:56.2pt;z-index:251682816;mso-wrap-distance-left:9.05pt;mso-wrap-distance-right:9.05pt" fillcolor="#cfc" strokecolor="blue" strokeweight=".5pt">
            <v:fill color2="black"/>
            <v:textbox inset="7.45pt,3.85pt,7.45pt,3.85pt">
              <w:txbxContent>
                <w:p w:rsidR="00ED4F01" w:rsidRDefault="00ED4F01" w:rsidP="00ED4F01">
                  <w:pPr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ИЗГОТОВЛЕНИЕ ПОДЕЛОК</w:t>
                  </w:r>
                </w:p>
                <w:p w:rsidR="00ED4F01" w:rsidRDefault="00ED4F01" w:rsidP="00ED4F01">
                  <w:pPr>
                    <w:spacing w:line="360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                                                         </w:t>
                  </w:r>
                </w:p>
              </w:txbxContent>
            </v:textbox>
          </v:shape>
        </w:pict>
      </w:r>
    </w:p>
    <w:p w:rsidR="00ED4F01" w:rsidRPr="00FE3FB5" w:rsidRDefault="00ED4F01" w:rsidP="00ED4F01">
      <w:r w:rsidRPr="00FE3FB5">
        <w:rPr>
          <w:noProof/>
        </w:rPr>
        <w:pict>
          <v:shape id="_x0000_s1058" type="#_x0000_t202" style="position:absolute;margin-left:331.95pt;margin-top:1.45pt;width:126pt;height:73.55pt;z-index:251693056;mso-wrap-distance-left:9.05pt;mso-wrap-distance-right:9.05pt" fillcolor="#cfc" strokecolor="blue" strokeweight=".5pt">
            <v:fill color2="black"/>
            <v:textbox inset="7.45pt,3.85pt,7.45pt,3.85pt">
              <w:txbxContent>
                <w:p w:rsidR="00ED4F01" w:rsidRDefault="00ED4F01" w:rsidP="00ED4F01">
                  <w:pPr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СОСТАВЛЕНИЕ ДИАЛОГОВ, МОНОЛОГОВ. СИТУАЦИЙ</w:t>
                  </w:r>
                </w:p>
              </w:txbxContent>
            </v:textbox>
          </v:shape>
        </w:pict>
      </w:r>
    </w:p>
    <w:p w:rsidR="00ED4F01" w:rsidRPr="00FE3FB5" w:rsidRDefault="00ED4F01" w:rsidP="00ED4F01"/>
    <w:p w:rsidR="00ED4F01" w:rsidRPr="00FE3FB5" w:rsidRDefault="00ED4F01" w:rsidP="00ED4F01"/>
    <w:p w:rsidR="00ED4F01" w:rsidRPr="00FE3FB5" w:rsidRDefault="00ED4F01" w:rsidP="00ED4F01"/>
    <w:p w:rsidR="00ED4F01" w:rsidRPr="00FE3FB5" w:rsidRDefault="00ED4F01" w:rsidP="00ED4F01"/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6D04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над проектом проводилась в несколько этапов:</w:t>
      </w:r>
    </w:p>
    <w:p w:rsidR="00ED4F01" w:rsidRPr="00226D04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6D04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Подготовительный этап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Сообщение темы и цель проекта родителям и детям.</w: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Подбор методической, художественной литературы, иллюстрационного материала.</w:t>
      </w:r>
    </w:p>
    <w:p w:rsidR="00ED4F01" w:rsidRPr="00044D54" w:rsidRDefault="00ED4F01" w:rsidP="00ED4F01">
      <w:pPr>
        <w:rPr>
          <w:rFonts w:ascii="Times New Roman" w:hAnsi="Times New Roman"/>
          <w:sz w:val="28"/>
          <w:szCs w:val="28"/>
        </w:rPr>
      </w:pPr>
      <w:r w:rsidRPr="00044D54">
        <w:rPr>
          <w:rFonts w:ascii="Times New Roman" w:hAnsi="Times New Roman"/>
          <w:sz w:val="28"/>
          <w:szCs w:val="28"/>
        </w:rPr>
        <w:t xml:space="preserve">Для выявления актуальности данной темы было проведено исследование в форме опроса родителей. </w:t>
      </w:r>
      <w:r w:rsidRPr="00044D54">
        <w:rPr>
          <w:rFonts w:ascii="Times New Roman" w:hAnsi="Times New Roman"/>
          <w:sz w:val="28"/>
          <w:szCs w:val="28"/>
        </w:rPr>
        <w:br/>
      </w:r>
      <w:r w:rsidRPr="00044D54">
        <w:rPr>
          <w:rFonts w:ascii="Times New Roman" w:hAnsi="Times New Roman"/>
          <w:b/>
          <w:i/>
          <w:iCs/>
          <w:sz w:val="28"/>
          <w:szCs w:val="28"/>
        </w:rPr>
        <w:t>Вопросы родителям:</w:t>
      </w:r>
      <w:r w:rsidRPr="00044D54">
        <w:rPr>
          <w:rFonts w:ascii="Times New Roman" w:hAnsi="Times New Roman"/>
          <w:b/>
          <w:sz w:val="28"/>
          <w:szCs w:val="28"/>
        </w:rPr>
        <w:br/>
      </w:r>
      <w:r w:rsidRPr="00044D54">
        <w:rPr>
          <w:rFonts w:ascii="Times New Roman" w:hAnsi="Times New Roman"/>
          <w:sz w:val="28"/>
          <w:szCs w:val="28"/>
        </w:rPr>
        <w:t>• Что Вы знаете о Новогодних праздниках, традициях?</w:t>
      </w:r>
      <w:r w:rsidRPr="00044D54">
        <w:rPr>
          <w:rFonts w:ascii="Times New Roman" w:hAnsi="Times New Roman"/>
          <w:sz w:val="28"/>
          <w:szCs w:val="28"/>
        </w:rPr>
        <w:br/>
        <w:t xml:space="preserve">• Как отмечали Новый год </w:t>
      </w:r>
      <w:proofErr w:type="gramStart"/>
      <w:r w:rsidRPr="00044D54">
        <w:rPr>
          <w:rFonts w:ascii="Times New Roman" w:hAnsi="Times New Roman"/>
          <w:sz w:val="28"/>
          <w:szCs w:val="28"/>
        </w:rPr>
        <w:t>раньше</w:t>
      </w:r>
      <w:proofErr w:type="gramEnd"/>
      <w:r w:rsidRPr="00044D54">
        <w:rPr>
          <w:rFonts w:ascii="Times New Roman" w:hAnsi="Times New Roman"/>
          <w:sz w:val="28"/>
          <w:szCs w:val="28"/>
        </w:rPr>
        <w:t xml:space="preserve"> и сейчас? (сравнить)</w:t>
      </w:r>
      <w:r w:rsidRPr="00044D54">
        <w:rPr>
          <w:rFonts w:ascii="Times New Roman" w:hAnsi="Times New Roman"/>
          <w:sz w:val="28"/>
          <w:szCs w:val="28"/>
        </w:rPr>
        <w:br/>
        <w:t>• Какие новогодние традиции соблюдают в Вашей семье?</w:t>
      </w:r>
      <w:r w:rsidRPr="00044D54">
        <w:rPr>
          <w:rFonts w:ascii="Times New Roman" w:hAnsi="Times New Roman"/>
          <w:sz w:val="28"/>
          <w:szCs w:val="28"/>
        </w:rPr>
        <w:br/>
        <w:t>• Кто придумал Новый год?</w:t>
      </w:r>
      <w:r w:rsidRPr="00044D54">
        <w:rPr>
          <w:rFonts w:ascii="Times New Roman" w:hAnsi="Times New Roman"/>
          <w:sz w:val="28"/>
          <w:szCs w:val="28"/>
        </w:rPr>
        <w:br/>
        <w:t>• Делаете ли Вы елочные игрушки своими руками или всегда покупаете в магазине?</w:t>
      </w:r>
      <w:r w:rsidRPr="00044D54">
        <w:rPr>
          <w:rFonts w:ascii="Times New Roman" w:hAnsi="Times New Roman"/>
          <w:sz w:val="28"/>
          <w:szCs w:val="28"/>
        </w:rPr>
        <w:br/>
        <w:t>• Знаете ли, как можно быстро и легко сделать но</w:t>
      </w:r>
      <w:r>
        <w:rPr>
          <w:rFonts w:ascii="Times New Roman" w:hAnsi="Times New Roman"/>
          <w:sz w:val="28"/>
          <w:szCs w:val="28"/>
        </w:rPr>
        <w:t>вогоднюю игрушку своими руками?</w:t>
      </w:r>
    </w:p>
    <w:p w:rsidR="00ED4F01" w:rsidRPr="00226D04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6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Основной этап:</w: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Организация совместной деятельности детей и родителей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карта)</w: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F01" w:rsidRPr="00226D04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6D04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Заключительный этап:</w:t>
      </w:r>
    </w:p>
    <w:p w:rsidR="00ED4F01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E0F3E">
        <w:rPr>
          <w:rFonts w:ascii="Times New Roman" w:eastAsia="Times New Roman" w:hAnsi="Times New Roman"/>
          <w:b/>
          <w:sz w:val="28"/>
          <w:szCs w:val="28"/>
          <w:lang w:eastAsia="ru-RU"/>
        </w:rPr>
        <w:t>Презентация проекта</w:t>
      </w:r>
    </w:p>
    <w:p w:rsidR="00ED4F01" w:rsidRPr="009E0F3E" w:rsidRDefault="00ED4F01" w:rsidP="00ED4F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01" w:rsidRPr="009E0F3E" w:rsidRDefault="00ED4F01" w:rsidP="00ED4F0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проект: </w:t>
      </w:r>
      <w:r w:rsidRPr="009E0F3E">
        <w:rPr>
          <w:rFonts w:ascii="Times New Roman" w:hAnsi="Times New Roman"/>
          <w:sz w:val="28"/>
          <w:szCs w:val="28"/>
        </w:rPr>
        <w:t>«История возникновения новогодней игрушки на Руси»</w:t>
      </w:r>
    </w:p>
    <w:p w:rsidR="00ED4F01" w:rsidRPr="009E0F3E" w:rsidRDefault="00ED4F01" w:rsidP="00ED4F0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проект</w:t>
      </w:r>
      <w:proofErr w:type="gramStart"/>
      <w:r w:rsidRPr="009E0F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E0F3E">
        <w:rPr>
          <w:rFonts w:ascii="Times New Roman" w:hAnsi="Times New Roman"/>
          <w:sz w:val="28"/>
          <w:szCs w:val="28"/>
        </w:rPr>
        <w:t>«Почему Елка символ года?»</w:t>
      </w:r>
    </w:p>
    <w:p w:rsidR="00ED4F01" w:rsidRPr="009E0F3E" w:rsidRDefault="00ED4F01" w:rsidP="00ED4F0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E0F3E">
        <w:rPr>
          <w:rFonts w:ascii="Times New Roman" w:hAnsi="Times New Roman"/>
          <w:sz w:val="28"/>
          <w:szCs w:val="28"/>
        </w:rPr>
        <w:t>Мастер – класс  от родителей «Новогодняя игрушка»</w:t>
      </w:r>
    </w:p>
    <w:p w:rsidR="00ED4F01" w:rsidRPr="009E0F3E" w:rsidRDefault="00ED4F01" w:rsidP="00ED4F01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9E0F3E">
        <w:rPr>
          <w:rFonts w:ascii="Times New Roman" w:hAnsi="Times New Roman"/>
          <w:sz w:val="28"/>
          <w:szCs w:val="28"/>
        </w:rPr>
        <w:t xml:space="preserve">Оформление мини-музея «Новогодние игрушки </w:t>
      </w:r>
      <w:r>
        <w:rPr>
          <w:rFonts w:ascii="Times New Roman" w:hAnsi="Times New Roman"/>
          <w:sz w:val="28"/>
          <w:szCs w:val="28"/>
        </w:rPr>
        <w:t xml:space="preserve"> и открытки </w:t>
      </w:r>
      <w:r w:rsidRPr="009E0F3E">
        <w:rPr>
          <w:rFonts w:ascii="Times New Roman" w:hAnsi="Times New Roman"/>
          <w:sz w:val="28"/>
          <w:szCs w:val="28"/>
        </w:rPr>
        <w:t>наших родителей».</w:t>
      </w:r>
    </w:p>
    <w:p w:rsidR="00ED4F01" w:rsidRDefault="00ED4F01" w:rsidP="00ED4F0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Новогодний утренник.</w:t>
      </w:r>
    </w:p>
    <w:p w:rsidR="00ED4F01" w:rsidRPr="00044D54" w:rsidRDefault="00ED4F01" w:rsidP="00ED4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19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Вывод:</w:t>
      </w:r>
      <w:r w:rsidRPr="00A019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4F01" w:rsidRPr="00044D54" w:rsidRDefault="00ED4F01" w:rsidP="00ED4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D54">
        <w:rPr>
          <w:rFonts w:ascii="Times New Roman" w:hAnsi="Times New Roman"/>
          <w:sz w:val="28"/>
          <w:szCs w:val="28"/>
        </w:rPr>
        <w:t>В ходе проекта,</w:t>
      </w:r>
      <w:r w:rsidRPr="000209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01905">
        <w:rPr>
          <w:rFonts w:ascii="Times New Roman" w:eastAsia="Times New Roman" w:hAnsi="Times New Roman"/>
          <w:sz w:val="28"/>
          <w:szCs w:val="28"/>
          <w:lang w:eastAsia="ru-RU"/>
        </w:rPr>
        <w:t>проекта дети расширили представления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44D54">
        <w:rPr>
          <w:rFonts w:ascii="Times New Roman" w:hAnsi="Times New Roman"/>
          <w:sz w:val="28"/>
          <w:szCs w:val="28"/>
        </w:rPr>
        <w:t xml:space="preserve"> что новогодняя игрушка – это не только атрибут зимнего праздника, даже не только часть истории нашей страны.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01905">
        <w:rPr>
          <w:rFonts w:ascii="Times New Roman" w:eastAsia="Times New Roman" w:hAnsi="Times New Roman"/>
          <w:sz w:val="28"/>
          <w:szCs w:val="28"/>
          <w:lang w:eastAsia="ru-RU"/>
        </w:rPr>
        <w:t>ознакомились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Pr="00A019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историей возникновения ёлочной игрушки, </w:t>
      </w:r>
      <w:r>
        <w:rPr>
          <w:rFonts w:ascii="Times New Roman" w:hAnsi="Times New Roman"/>
          <w:sz w:val="28"/>
          <w:szCs w:val="28"/>
        </w:rPr>
        <w:t>н</w:t>
      </w:r>
      <w:r w:rsidRPr="00044D54">
        <w:rPr>
          <w:rFonts w:ascii="Times New Roman" w:hAnsi="Times New Roman"/>
          <w:sz w:val="28"/>
          <w:szCs w:val="28"/>
        </w:rPr>
        <w:t>овогодняя игрушка может стать историей каждой семьи. Передаваться от поколения к поколению. Она меняется в связи с изменениями, происходящими в обществе, в ней отражаются достижения человечества того времени, когда она была создана. Все участники проекта узнали много нового и интересного</w:t>
      </w:r>
      <w:r>
        <w:rPr>
          <w:rFonts w:ascii="Times New Roman" w:hAnsi="Times New Roman"/>
          <w:sz w:val="28"/>
          <w:szCs w:val="28"/>
        </w:rPr>
        <w:t>,</w:t>
      </w:r>
      <w:r w:rsidRPr="00044D54">
        <w:rPr>
          <w:rFonts w:ascii="Times New Roman" w:hAnsi="Times New Roman"/>
          <w:sz w:val="28"/>
          <w:szCs w:val="28"/>
        </w:rPr>
        <w:t xml:space="preserve"> </w:t>
      </w:r>
      <w:r w:rsidRPr="00A01905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совершенствовали свои творческие умения и навыки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4F01" w:rsidRDefault="00ED4F01" w:rsidP="00ED4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4D54">
        <w:rPr>
          <w:rFonts w:ascii="Times New Roman" w:hAnsi="Times New Roman"/>
          <w:sz w:val="28"/>
          <w:szCs w:val="28"/>
        </w:rPr>
        <w:t xml:space="preserve"> 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F38">
        <w:rPr>
          <w:rStyle w:val="a3"/>
          <w:rFonts w:ascii="Times New Roman" w:hAnsi="Times New Roman"/>
          <w:sz w:val="28"/>
          <w:szCs w:val="28"/>
          <w:bdr w:val="none" w:sz="0" w:space="0" w:color="auto" w:frame="1"/>
        </w:rPr>
        <w:t>Используемая литература: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F38">
        <w:rPr>
          <w:rFonts w:ascii="Times New Roman" w:hAnsi="Times New Roman"/>
          <w:sz w:val="28"/>
          <w:szCs w:val="28"/>
        </w:rPr>
        <w:t xml:space="preserve">1. Волкова М. С. </w:t>
      </w:r>
      <w:proofErr w:type="spellStart"/>
      <w:r w:rsidRPr="00654F38">
        <w:rPr>
          <w:rFonts w:ascii="Times New Roman" w:hAnsi="Times New Roman"/>
          <w:sz w:val="28"/>
          <w:szCs w:val="28"/>
        </w:rPr>
        <w:t>Деятельностно</w:t>
      </w:r>
      <w:proofErr w:type="spellEnd"/>
      <w:r w:rsidRPr="00654F38">
        <w:rPr>
          <w:rFonts w:ascii="Times New Roman" w:hAnsi="Times New Roman"/>
          <w:sz w:val="28"/>
          <w:szCs w:val="28"/>
        </w:rPr>
        <w:t xml:space="preserve"> – ценностные задачи в проектной деятельности старших дошкольников/ М. С. Волкова//Педагогические технологии. -2011.-№2. – С. 58-63.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F38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654F38">
        <w:rPr>
          <w:rFonts w:ascii="Times New Roman" w:hAnsi="Times New Roman"/>
          <w:sz w:val="28"/>
          <w:szCs w:val="28"/>
        </w:rPr>
        <w:t>Деркунская</w:t>
      </w:r>
      <w:proofErr w:type="spellEnd"/>
      <w:r w:rsidRPr="00654F38">
        <w:rPr>
          <w:rFonts w:ascii="Times New Roman" w:hAnsi="Times New Roman"/>
          <w:sz w:val="28"/>
          <w:szCs w:val="28"/>
        </w:rPr>
        <w:t xml:space="preserve"> В. А. Проектная деятельность дошкольников. Учебно-методическое пособие. </w:t>
      </w:r>
      <w:proofErr w:type="gramStart"/>
      <w:r w:rsidRPr="00654F38">
        <w:rPr>
          <w:rFonts w:ascii="Times New Roman" w:hAnsi="Times New Roman"/>
          <w:sz w:val="28"/>
          <w:szCs w:val="28"/>
        </w:rPr>
        <w:t>–М</w:t>
      </w:r>
      <w:proofErr w:type="gramEnd"/>
      <w:r w:rsidRPr="00654F38">
        <w:rPr>
          <w:rFonts w:ascii="Times New Roman" w:hAnsi="Times New Roman"/>
          <w:sz w:val="28"/>
          <w:szCs w:val="28"/>
        </w:rPr>
        <w:t>. : Центр педагогического образования, 2013, -С. 12-14.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F38">
        <w:rPr>
          <w:rFonts w:ascii="Times New Roman" w:hAnsi="Times New Roman"/>
          <w:sz w:val="28"/>
          <w:szCs w:val="28"/>
        </w:rPr>
        <w:t xml:space="preserve">3. Крылова Н. Б. Проектная деятельность и новые задачи педагогов. Дополнительное образование. </w:t>
      </w:r>
      <w:proofErr w:type="gramStart"/>
      <w:r w:rsidRPr="00654F38">
        <w:rPr>
          <w:rFonts w:ascii="Times New Roman" w:hAnsi="Times New Roman"/>
          <w:sz w:val="28"/>
          <w:szCs w:val="28"/>
        </w:rPr>
        <w:t>-М</w:t>
      </w:r>
      <w:proofErr w:type="gramEnd"/>
      <w:r w:rsidRPr="00654F38">
        <w:rPr>
          <w:rFonts w:ascii="Times New Roman" w:hAnsi="Times New Roman"/>
          <w:sz w:val="28"/>
          <w:szCs w:val="28"/>
        </w:rPr>
        <w:t>. : Просвещение, 2007г – С. 9-15.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F38">
        <w:rPr>
          <w:rFonts w:ascii="Times New Roman" w:hAnsi="Times New Roman"/>
          <w:sz w:val="28"/>
          <w:szCs w:val="28"/>
        </w:rPr>
        <w:t xml:space="preserve"> 4. </w:t>
      </w:r>
      <w:proofErr w:type="spellStart"/>
      <w:r w:rsidRPr="00654F38">
        <w:rPr>
          <w:rFonts w:ascii="Times New Roman" w:hAnsi="Times New Roman"/>
          <w:sz w:val="28"/>
          <w:szCs w:val="28"/>
        </w:rPr>
        <w:t>Нищева</w:t>
      </w:r>
      <w:proofErr w:type="spellEnd"/>
      <w:r w:rsidRPr="00654F38">
        <w:rPr>
          <w:rFonts w:ascii="Times New Roman" w:hAnsi="Times New Roman"/>
          <w:sz w:val="28"/>
          <w:szCs w:val="28"/>
        </w:rPr>
        <w:t xml:space="preserve"> Н.В. Конспекты подгрупповых логопедических занятий в подготовительной группе </w:t>
      </w:r>
      <w:proofErr w:type="spellStart"/>
      <w:r w:rsidRPr="00654F38">
        <w:rPr>
          <w:rFonts w:ascii="Times New Roman" w:hAnsi="Times New Roman"/>
          <w:sz w:val="28"/>
          <w:szCs w:val="28"/>
        </w:rPr>
        <w:t>д</w:t>
      </w:r>
      <w:proofErr w:type="spellEnd"/>
      <w:r w:rsidRPr="00654F38">
        <w:rPr>
          <w:rFonts w:ascii="Times New Roman" w:hAnsi="Times New Roman"/>
          <w:sz w:val="28"/>
          <w:szCs w:val="28"/>
        </w:rPr>
        <w:t xml:space="preserve">/с для детей с </w:t>
      </w:r>
      <w:proofErr w:type="spellStart"/>
      <w:r w:rsidRPr="00654F38">
        <w:rPr>
          <w:rFonts w:ascii="Times New Roman" w:hAnsi="Times New Roman"/>
          <w:sz w:val="28"/>
          <w:szCs w:val="28"/>
        </w:rPr>
        <w:t>ОНР</w:t>
      </w:r>
      <w:proofErr w:type="gramStart"/>
      <w:r w:rsidRPr="00654F38">
        <w:rPr>
          <w:rFonts w:ascii="Times New Roman" w:hAnsi="Times New Roman"/>
          <w:sz w:val="28"/>
          <w:szCs w:val="28"/>
        </w:rPr>
        <w:t>.-</w:t>
      </w:r>
      <w:proofErr w:type="gramEnd"/>
      <w:r w:rsidRPr="00654F38">
        <w:rPr>
          <w:rFonts w:ascii="Times New Roman" w:hAnsi="Times New Roman"/>
          <w:sz w:val="28"/>
          <w:szCs w:val="28"/>
        </w:rPr>
        <w:t>СПб</w:t>
      </w:r>
      <w:proofErr w:type="spellEnd"/>
      <w:r w:rsidRPr="00654F38">
        <w:rPr>
          <w:rFonts w:ascii="Times New Roman" w:hAnsi="Times New Roman"/>
          <w:sz w:val="28"/>
          <w:szCs w:val="28"/>
        </w:rPr>
        <w:t>.: ДЕТСТВО-ПРЕСС, 2009.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54F3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54F38">
        <w:rPr>
          <w:rFonts w:ascii="Times New Roman" w:hAnsi="Times New Roman"/>
          <w:sz w:val="28"/>
          <w:szCs w:val="28"/>
        </w:rPr>
        <w:t>Нищева</w:t>
      </w:r>
      <w:proofErr w:type="spellEnd"/>
      <w:r w:rsidRPr="00654F38">
        <w:rPr>
          <w:rFonts w:ascii="Times New Roman" w:hAnsi="Times New Roman"/>
          <w:sz w:val="28"/>
          <w:szCs w:val="28"/>
        </w:rPr>
        <w:t xml:space="preserve"> Н.В. Занимаемся вместе. Подготовительная к школе логопедическая группа. Домашняя тетрадь. Часть 1. СПб</w:t>
      </w:r>
      <w:proofErr w:type="gramStart"/>
      <w:r w:rsidRPr="00654F38">
        <w:rPr>
          <w:rFonts w:ascii="Times New Roman" w:hAnsi="Times New Roman"/>
          <w:sz w:val="28"/>
          <w:szCs w:val="28"/>
        </w:rPr>
        <w:t>.: «</w:t>
      </w:r>
      <w:proofErr w:type="gramEnd"/>
      <w:r w:rsidRPr="00654F38">
        <w:rPr>
          <w:rFonts w:ascii="Times New Roman" w:hAnsi="Times New Roman"/>
          <w:sz w:val="28"/>
          <w:szCs w:val="28"/>
        </w:rPr>
        <w:t>ДЕТСТВО-ПРЕСС», 2010.</w:t>
      </w:r>
    </w:p>
    <w:p w:rsidR="00ED4F01" w:rsidRPr="00654F38" w:rsidRDefault="00ED4F01" w:rsidP="00ED4F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54F38">
        <w:rPr>
          <w:rFonts w:ascii="Times New Roman" w:hAnsi="Times New Roman"/>
          <w:sz w:val="28"/>
          <w:szCs w:val="28"/>
        </w:rPr>
        <w:t xml:space="preserve">. Интернет – </w:t>
      </w:r>
      <w:proofErr w:type="spellStart"/>
      <w:r w:rsidRPr="00654F38">
        <w:rPr>
          <w:rFonts w:ascii="Times New Roman" w:hAnsi="Times New Roman"/>
          <w:sz w:val="28"/>
          <w:szCs w:val="28"/>
        </w:rPr>
        <w:t>ресурсы:</w:t>
      </w:r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http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://</w:t>
      </w:r>
      <w:proofErr w:type="spellStart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pionerov.ru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/</w:t>
      </w:r>
      <w:proofErr w:type="spellStart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assets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/</w:t>
      </w:r>
      <w:proofErr w:type="spellStart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downloads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/</w:t>
      </w:r>
      <w:proofErr w:type="spellStart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mc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/</w:t>
      </w:r>
      <w:proofErr w:type="spellStart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metodfair</w:t>
      </w:r>
      <w:proofErr w:type="spellEnd"/>
      <w:r w:rsidRPr="00654F38">
        <w:rPr>
          <w:rFonts w:ascii="Times New Roman" w:hAnsi="Times New Roman"/>
          <w:sz w:val="28"/>
          <w:szCs w:val="28"/>
          <w:bdr w:val="none" w:sz="0" w:space="0" w:color="auto" w:frame="1"/>
        </w:rPr>
        <w:t>/</w:t>
      </w:r>
    </w:p>
    <w:p w:rsidR="00ED4F01" w:rsidRDefault="00ED4F01" w:rsidP="00ED4F01">
      <w:pPr>
        <w:tabs>
          <w:tab w:val="left" w:pos="69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54F38">
        <w:rPr>
          <w:rFonts w:ascii="Times New Roman" w:hAnsi="Times New Roman"/>
          <w:sz w:val="28"/>
          <w:szCs w:val="28"/>
        </w:rPr>
        <w:t xml:space="preserve">. Использованы книги педагогов и детей группы по тематике  для чтения. </w: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5pt;height:66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од новый год приходит в гости кто?"/>
          </v:shape>
        </w:pic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Рисование Деда Мороза и Снегурочки</w: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8100" cy="2457450"/>
            <wp:effectExtent l="19050" t="0" r="0" b="0"/>
            <wp:docPr id="3" name="Рисунок 12" descr="C:\Users\1\Desktop\Новая папка\20151207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1\Desktop\Новая папка\20151207_09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81250" cy="2219325"/>
            <wp:effectExtent l="19050" t="0" r="0" b="0"/>
            <wp:docPr id="4" name="Рисунок 10" descr="C:\Users\1\Desktop\Новая папка\20151207_0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1\Desktop\Новая папка\20151207_095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43150" cy="2219325"/>
            <wp:effectExtent l="19050" t="0" r="0" b="0"/>
            <wp:docPr id="5" name="Рисунок 13" descr="C:\Users\1\Desktop\Новая папка\20151207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1\Desktop\Новая папка\20151207_095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47900" cy="2219325"/>
            <wp:effectExtent l="19050" t="0" r="0" b="0"/>
            <wp:docPr id="6" name="Рисунок 11" descr="C:\Users\1\Desktop\Новая папка\20151207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1\Desktop\Новая папка\20151207_095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52700" cy="1914525"/>
            <wp:effectExtent l="19050" t="0" r="0" b="0"/>
            <wp:docPr id="7" name="Рисунок 14" descr="C:\Users\1\Desktop\Новая папка\20151207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1\Desktop\Новая папка\20151207_101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67000" cy="1914525"/>
            <wp:effectExtent l="19050" t="0" r="0" b="0"/>
            <wp:docPr id="8" name="Рисунок 15" descr="C:\Users\1\Desktop\Новая папка\20151207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1\Desktop\Новая папка\20151207_102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</w: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pict>
          <v:shape id="_x0000_i1026" type="#_x0000_t136" style="width:456pt;height:51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сматривание открыток прошлых лет"/>
          </v:shape>
        </w:pic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28875" cy="2200275"/>
            <wp:effectExtent l="19050" t="0" r="9525" b="0"/>
            <wp:docPr id="10" name="Рисунок 26" descr="C:\Users\1\Desktop\Новая папка\20151207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1\Desktop\Новая папка\20151207_102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28875" cy="2266950"/>
            <wp:effectExtent l="19050" t="0" r="9525" b="0"/>
            <wp:docPr id="11" name="Рисунок 27" descr="C:\Users\1\Desktop\Новая папка\20151207_1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1\Desktop\Новая папка\20151207_102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76475" cy="1752600"/>
            <wp:effectExtent l="19050" t="0" r="9525" b="0"/>
            <wp:docPr id="12" name="Рисунок 29" descr="C:\Users\1\Desktop\Новая папка\20151207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1\Desktop\Новая папка\20151207_103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66950" cy="1733550"/>
            <wp:effectExtent l="19050" t="0" r="0" b="0"/>
            <wp:docPr id="13" name="Рисунок 30" descr="C:\Users\1\Desktop\Новая папка\20151207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1\Desktop\Новая папка\20151207_103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228850" cy="2838450"/>
            <wp:effectExtent l="19050" t="0" r="0" b="0"/>
            <wp:docPr id="14" name="Рисунок 31" descr="C:\Users\1\Desktop\Новая папка\20151207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1\Desktop\Новая папка\20151207_103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95500" cy="2857500"/>
            <wp:effectExtent l="19050" t="0" r="0" b="0"/>
            <wp:docPr id="15" name="Рисунок 15" descr="20151210_15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1210_1558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27" type="#_x0000_t136" style="width:429pt;height:48.7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Лепка из соленого теста &quot;Небесный ангелочек&quot;"/>
          </v:shape>
        </w:pic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43075" cy="2133600"/>
            <wp:effectExtent l="19050" t="0" r="9525" b="0"/>
            <wp:docPr id="17" name="Рисунок 17" descr="20151217_09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51217_0907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33550" cy="2124075"/>
            <wp:effectExtent l="19050" t="0" r="0" b="0"/>
            <wp:docPr id="18" name="Рисунок 18" descr="20151217_09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51217_0914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04975" cy="2133600"/>
            <wp:effectExtent l="19050" t="0" r="9525" b="0"/>
            <wp:docPr id="19" name="Рисунок 19" descr="20151217_09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1217_0914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</w: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14525" cy="2124075"/>
            <wp:effectExtent l="19050" t="0" r="9525" b="0"/>
            <wp:docPr id="20" name="Рисунок 20" descr="20151217_09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51217_0934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24050" cy="2114550"/>
            <wp:effectExtent l="19050" t="0" r="0" b="0"/>
            <wp:docPr id="21" name="Рисунок 21" descr="20151217_0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217_0919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85925" cy="2124075"/>
            <wp:effectExtent l="19050" t="0" r="9525" b="0"/>
            <wp:docPr id="22" name="Рисунок 22" descr="20151217_09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217_0915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 xml:space="preserve">  </w:t>
      </w: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28" type="#_x0000_t136" style="width:390pt;height:67.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Мини музей новогодних игрушек наших бабушек и мам"/>
          </v:shape>
        </w:pic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24125" cy="2000250"/>
            <wp:effectExtent l="19050" t="0" r="9525" b="0"/>
            <wp:docPr id="24" name="Рисунок 24" descr="20151218_16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1218_1620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66975" cy="2019300"/>
            <wp:effectExtent l="19050" t="0" r="9525" b="0"/>
            <wp:docPr id="25" name="Рисунок 25" descr="20151218_16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1218_162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24125" cy="1962150"/>
            <wp:effectExtent l="19050" t="0" r="9525" b="0"/>
            <wp:docPr id="26" name="Рисунок 26" descr="20151218_16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51218_1621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29" type="#_x0000_t136" style="width:435pt;height:49.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Рисование &quot;Елочка красавица в гости к нам пришла&quot;"/>
          </v:shape>
        </w:pic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66925" cy="2219325"/>
            <wp:effectExtent l="19050" t="0" r="9525" b="0"/>
            <wp:docPr id="28" name="Рисунок 28" descr="20151208_15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51208_1552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19325" cy="2219325"/>
            <wp:effectExtent l="19050" t="0" r="9525" b="0"/>
            <wp:docPr id="29" name="Рисунок 29" descr="20151208_15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51208_1546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1866900" cy="2466975"/>
            <wp:effectExtent l="19050" t="0" r="0" b="0"/>
            <wp:docPr id="30" name="Рисунок 30" descr="20151208_1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51208_1558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47850" cy="2447925"/>
            <wp:effectExtent l="19050" t="0" r="0" b="0"/>
            <wp:docPr id="31" name="Рисунок 31" descr="20151208_16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1208_1605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14525" cy="2428875"/>
            <wp:effectExtent l="19050" t="0" r="9525" b="0"/>
            <wp:docPr id="32" name="Рисунок 32" descr="20151208_15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1208_1552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81200" cy="2638425"/>
            <wp:effectExtent l="19050" t="0" r="0" b="0"/>
            <wp:docPr id="33" name="Рисунок 33" descr="20151208_15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1208_1558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57375" cy="2609850"/>
            <wp:effectExtent l="19050" t="0" r="9525" b="0"/>
            <wp:docPr id="34" name="Рисунок 34" descr="20151208_16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1208_1601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09750" cy="2638425"/>
            <wp:effectExtent l="19050" t="0" r="0" b="0"/>
            <wp:docPr id="35" name="Рисунок 35" descr="20151208_16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1208_1604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30" type="#_x0000_t136" style="width:398.25pt;height:54.7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Масстер - класс от родителей новогодняя игрушка"/>
          </v:shape>
        </w:pict>
      </w:r>
    </w:p>
    <w:p w:rsidR="00ED4F01" w:rsidRDefault="00ED4F01" w:rsidP="00ED4F01">
      <w:pPr>
        <w:spacing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38325" cy="2133600"/>
            <wp:effectExtent l="19050" t="0" r="9525" b="0"/>
            <wp:docPr id="37" name="Рисунок 37" descr="20151222_15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1222_1540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66900" cy="2133600"/>
            <wp:effectExtent l="19050" t="0" r="0" b="0"/>
            <wp:docPr id="38" name="Рисунок 38" descr="20151222_15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1222_154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66900" cy="2133600"/>
            <wp:effectExtent l="19050" t="0" r="0" b="0"/>
            <wp:docPr id="39" name="Рисунок 39" descr="20151222_15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51222_154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both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 xml:space="preserve">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66900" cy="2057400"/>
            <wp:effectExtent l="19050" t="0" r="0" b="0"/>
            <wp:docPr id="40" name="Рисунок 40" descr="20151222_15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1222_1540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71675" cy="2066925"/>
            <wp:effectExtent l="19050" t="0" r="9525" b="0"/>
            <wp:docPr id="41" name="Рисунок 41" descr="20151222_15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1222_1548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57375" cy="2066925"/>
            <wp:effectExtent l="19050" t="0" r="9525" b="0"/>
            <wp:docPr id="42" name="Рисунок 42" descr="20151222_15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51222_15490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190750" cy="2962275"/>
            <wp:effectExtent l="19050" t="0" r="0" b="0"/>
            <wp:docPr id="43" name="Рисунок 73" descr="C:\Users\1\Desktop\20151207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C:\Users\1\Desktop\20151207_1038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81225" cy="2943225"/>
            <wp:effectExtent l="19050" t="0" r="9525" b="0"/>
            <wp:docPr id="44" name="Рисунок 44" descr="20151208_16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1208_1610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76475" cy="2943225"/>
            <wp:effectExtent l="19050" t="0" r="9525" b="0"/>
            <wp:docPr id="45" name="Рисунок 45" descr="20151208_16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51208_1608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31" type="#_x0000_t136" style="width:420pt;height:33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новогодние елочки бывают разные"/>
          </v:shape>
        </w:pic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524125" cy="2781300"/>
            <wp:effectExtent l="19050" t="0" r="9525" b="0"/>
            <wp:docPr id="47" name="Рисунок 47" descr="20151209_1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51209_1053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66925" cy="2752725"/>
            <wp:effectExtent l="19050" t="0" r="9525" b="0"/>
            <wp:docPr id="48" name="Рисунок 48" descr="20151218_16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51218_1620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05025" cy="2752725"/>
            <wp:effectExtent l="19050" t="0" r="9525" b="0"/>
            <wp:docPr id="49" name="Рисунок 49" descr="20151209_1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51209_11080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09775" cy="2447925"/>
            <wp:effectExtent l="19050" t="0" r="9525" b="0"/>
            <wp:docPr id="50" name="Рисунок 50" descr="20151223_1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51223_10080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32" type="#_x0000_t136" style="width:384.75pt;height:33.7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 гости к Дедеу Морозу"/>
          </v:shape>
        </w:pict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314575" cy="1343025"/>
            <wp:effectExtent l="19050" t="0" r="9525" b="0"/>
            <wp:docPr id="52" name="Рисунок 52" descr="DSCN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N3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66925" cy="1343025"/>
            <wp:effectExtent l="19050" t="0" r="9525" b="0"/>
            <wp:docPr id="53" name="Рисунок 53" descr="DSCN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N310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81225" cy="1419225"/>
            <wp:effectExtent l="19050" t="0" r="9525" b="0"/>
            <wp:docPr id="54" name="Рисунок 54" descr="DSCN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N310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pict>
          <v:shape id="_x0000_i1033" type="#_x0000_t136" style="width:472.5pt;height:33.75pt" fillcolor="#9400ed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к возникла новогодняя игрушка"/>
          </v:shape>
        </w:pict>
      </w:r>
    </w:p>
    <w:p w:rsidR="00ED4F01" w:rsidRPr="00643079" w:rsidRDefault="00ED4F01" w:rsidP="00ED4F01">
      <w:pPr>
        <w:spacing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409700" cy="1609725"/>
            <wp:effectExtent l="19050" t="0" r="0" b="0"/>
            <wp:docPr id="56" name="Рисунок 56" descr="DSCN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N3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</w:t>
      </w:r>
      <w:r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466850" cy="1666875"/>
            <wp:effectExtent l="19050" t="0" r="0" b="0"/>
            <wp:docPr id="57" name="Рисунок 57" descr="20151223_1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51223_1010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1" w:rsidRDefault="00ED4F01" w:rsidP="00ED4F01">
      <w:pPr>
        <w:tabs>
          <w:tab w:val="left" w:pos="69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19FC" w:rsidRDefault="00E019FC"/>
    <w:sectPr w:rsidR="00E019FC" w:rsidSect="0075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35EC4"/>
    <w:multiLevelType w:val="hybridMultilevel"/>
    <w:tmpl w:val="7AF0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F03AF"/>
    <w:multiLevelType w:val="hybridMultilevel"/>
    <w:tmpl w:val="F36AC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F01"/>
    <w:rsid w:val="00944373"/>
    <w:rsid w:val="00B265DB"/>
    <w:rsid w:val="00E019FC"/>
    <w:rsid w:val="00ED4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F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D4F01"/>
    <w:rPr>
      <w:b/>
      <w:bCs/>
    </w:rPr>
  </w:style>
  <w:style w:type="paragraph" w:customStyle="1" w:styleId="Standard">
    <w:name w:val="Standard"/>
    <w:rsid w:val="00ED4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a"/>
    <w:uiPriority w:val="34"/>
    <w:qFormat/>
    <w:rsid w:val="00ED4F01"/>
    <w:pPr>
      <w:ind w:left="720"/>
      <w:contextualSpacing/>
    </w:pPr>
    <w:rPr>
      <w:rFonts w:eastAsia="Times New Roman"/>
      <w:lang w:eastAsia="ru-RU"/>
    </w:rPr>
  </w:style>
  <w:style w:type="paragraph" w:customStyle="1" w:styleId="c2">
    <w:name w:val="c2"/>
    <w:basedOn w:val="a"/>
    <w:rsid w:val="00ED4F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D4F01"/>
  </w:style>
  <w:style w:type="paragraph" w:styleId="a5">
    <w:name w:val="Balloon Text"/>
    <w:basedOn w:val="a"/>
    <w:link w:val="a6"/>
    <w:uiPriority w:val="99"/>
    <w:semiHidden/>
    <w:unhideWhenUsed/>
    <w:rsid w:val="00ED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F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1126</Words>
  <Characters>6424</Characters>
  <Application>Microsoft Office Word</Application>
  <DocSecurity>0</DocSecurity>
  <Lines>53</Lines>
  <Paragraphs>15</Paragraphs>
  <ScaleCrop>false</ScaleCrop>
  <Company>MultiDVD Team</Company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2018-01-02T12:16:00Z</dcterms:created>
  <dcterms:modified xsi:type="dcterms:W3CDTF">2018-01-02T12:17:00Z</dcterms:modified>
</cp:coreProperties>
</file>