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6C3" w:rsidRDefault="002906C3" w:rsidP="002906C3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2906C3">
        <w:rPr>
          <w:rFonts w:ascii="Times New Roman" w:hAnsi="Times New Roman"/>
          <w:sz w:val="28"/>
          <w:szCs w:val="28"/>
          <w:lang w:eastAsia="ru-RU"/>
        </w:rPr>
        <w:t xml:space="preserve">Всероссийская научно-практическая конференция по химии </w:t>
      </w:r>
    </w:p>
    <w:p w:rsidR="00AD4469" w:rsidRPr="002906C3" w:rsidRDefault="002906C3" w:rsidP="002906C3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2906C3">
        <w:rPr>
          <w:rFonts w:ascii="Times New Roman" w:hAnsi="Times New Roman"/>
          <w:sz w:val="28"/>
          <w:szCs w:val="28"/>
          <w:lang w:eastAsia="ru-RU"/>
        </w:rPr>
        <w:t>"Эксперименты и открытия"</w:t>
      </w:r>
    </w:p>
    <w:p w:rsidR="002906C3" w:rsidRDefault="002906C3" w:rsidP="002906C3">
      <w:pPr>
        <w:spacing w:after="0" w:line="360" w:lineRule="auto"/>
        <w:ind w:right="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906C3">
        <w:rPr>
          <w:rFonts w:ascii="Times New Roman" w:hAnsi="Times New Roman"/>
          <w:sz w:val="28"/>
          <w:szCs w:val="28"/>
          <w:lang w:eastAsia="ru-RU"/>
        </w:rPr>
        <w:t>Секция 02. Химические науки</w:t>
      </w:r>
      <w:r w:rsidRPr="002906C3">
        <w:rPr>
          <w:rFonts w:ascii="Times New Roman" w:hAnsi="Times New Roman"/>
          <w:sz w:val="28"/>
          <w:szCs w:val="28"/>
          <w:lang w:eastAsia="ru-RU"/>
        </w:rPr>
        <w:cr/>
      </w:r>
    </w:p>
    <w:p w:rsidR="002906C3" w:rsidRDefault="002906C3" w:rsidP="002906C3">
      <w:pPr>
        <w:spacing w:after="0" w:line="360" w:lineRule="auto"/>
        <w:ind w:right="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906C3" w:rsidRDefault="002906C3" w:rsidP="002906C3">
      <w:pPr>
        <w:spacing w:after="0" w:line="360" w:lineRule="auto"/>
        <w:ind w:right="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906C3" w:rsidRDefault="002906C3" w:rsidP="002906C3">
      <w:pPr>
        <w:spacing w:after="0" w:line="360" w:lineRule="auto"/>
        <w:ind w:right="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906C3" w:rsidRDefault="002906C3" w:rsidP="002906C3">
      <w:pPr>
        <w:spacing w:after="0" w:line="360" w:lineRule="auto"/>
        <w:ind w:right="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906C3" w:rsidRDefault="002906C3" w:rsidP="002906C3">
      <w:pPr>
        <w:spacing w:after="0" w:line="360" w:lineRule="auto"/>
        <w:ind w:right="4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Курсовая работа</w:t>
      </w:r>
      <w:r w:rsidR="00C1114B" w:rsidRPr="00C1114B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1114B">
        <w:rPr>
          <w:rFonts w:ascii="Times New Roman" w:hAnsi="Times New Roman"/>
          <w:sz w:val="28"/>
          <w:szCs w:val="28"/>
          <w:lang w:eastAsia="ru-RU"/>
        </w:rPr>
        <w:t xml:space="preserve">по дисциплине </w:t>
      </w:r>
      <w:r>
        <w:rPr>
          <w:rFonts w:ascii="Times New Roman" w:hAnsi="Times New Roman"/>
          <w:sz w:val="28"/>
          <w:szCs w:val="28"/>
          <w:lang w:eastAsia="ru-RU"/>
        </w:rPr>
        <w:t>ОПД.09 Процессы и аппараты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906C3" w:rsidRPr="002906C3" w:rsidRDefault="002906C3" w:rsidP="002906C3">
      <w:pPr>
        <w:spacing w:after="0" w:line="360" w:lineRule="auto"/>
        <w:ind w:right="4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</w:t>
      </w:r>
      <w:bookmarkStart w:id="0" w:name="_GoBack"/>
      <w:r w:rsidRPr="002906C3">
        <w:rPr>
          <w:rFonts w:ascii="Times New Roman" w:hAnsi="Times New Roman"/>
          <w:sz w:val="28"/>
          <w:szCs w:val="28"/>
          <w:lang w:eastAsia="ru-RU"/>
        </w:rPr>
        <w:t>Расчет ректификационной колонны</w:t>
      </w:r>
      <w:bookmarkEnd w:id="0"/>
      <w:r>
        <w:rPr>
          <w:rFonts w:ascii="Times New Roman" w:hAnsi="Times New Roman"/>
          <w:sz w:val="28"/>
          <w:szCs w:val="28"/>
          <w:lang w:eastAsia="ru-RU"/>
        </w:rPr>
        <w:t>»</w:t>
      </w:r>
    </w:p>
    <w:p w:rsidR="002906C3" w:rsidRPr="00C1114B" w:rsidRDefault="002906C3" w:rsidP="002906C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2906C3" w:rsidRDefault="002906C3" w:rsidP="002906C3">
      <w:pPr>
        <w:spacing w:after="0" w:line="360" w:lineRule="auto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Выполнила: </w:t>
      </w:r>
      <w:r>
        <w:rPr>
          <w:rFonts w:ascii="Times New Roman" w:hAnsi="Times New Roman"/>
          <w:sz w:val="28"/>
          <w:szCs w:val="28"/>
          <w:lang w:eastAsia="ru-RU"/>
        </w:rPr>
        <w:t>Воробьёва Диана Игоревна</w:t>
      </w:r>
      <w:r w:rsidRPr="002906C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2906C3" w:rsidRPr="002906C3" w:rsidRDefault="002906C3" w:rsidP="002906C3">
      <w:pPr>
        <w:spacing w:after="0" w:line="360" w:lineRule="auto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2906C3">
        <w:rPr>
          <w:rFonts w:ascii="Times New Roman" w:hAnsi="Times New Roman"/>
          <w:sz w:val="28"/>
          <w:szCs w:val="28"/>
          <w:lang w:eastAsia="ru-RU"/>
        </w:rPr>
        <w:t>Бюджетное профессиональное образовательное учреждение Вологодской области «Череповецкий химико-технологический колледж»</w:t>
      </w:r>
      <w:r>
        <w:rPr>
          <w:rFonts w:ascii="Times New Roman" w:hAnsi="Times New Roman"/>
          <w:sz w:val="28"/>
          <w:szCs w:val="28"/>
          <w:lang w:eastAsia="ru-RU"/>
        </w:rPr>
        <w:t>, 4 курс</w:t>
      </w:r>
    </w:p>
    <w:p w:rsidR="00C1114B" w:rsidRPr="00C1114B" w:rsidRDefault="00C1114B" w:rsidP="002906C3">
      <w:pPr>
        <w:spacing w:after="0" w:line="360" w:lineRule="auto"/>
        <w:ind w:right="6"/>
        <w:contextualSpacing/>
        <w:rPr>
          <w:rFonts w:ascii="Times New Roman" w:hAnsi="Times New Roman"/>
          <w:sz w:val="20"/>
          <w:szCs w:val="20"/>
          <w:vertAlign w:val="superscript"/>
          <w:lang w:eastAsia="ru-RU"/>
        </w:rPr>
      </w:pPr>
      <w:r w:rsidRPr="002906C3">
        <w:rPr>
          <w:rFonts w:ascii="Times New Roman" w:hAnsi="Times New Roman"/>
          <w:sz w:val="28"/>
          <w:szCs w:val="28"/>
          <w:lang w:eastAsia="ru-RU"/>
        </w:rPr>
        <w:t>Руководитель</w:t>
      </w:r>
      <w:r w:rsidR="002906C3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E42DD6">
        <w:rPr>
          <w:rFonts w:ascii="Times New Roman" w:hAnsi="Times New Roman"/>
          <w:sz w:val="28"/>
          <w:szCs w:val="28"/>
          <w:lang w:eastAsia="ru-RU"/>
        </w:rPr>
        <w:t>Ерофеева</w:t>
      </w:r>
      <w:r w:rsidRPr="00C1114B">
        <w:rPr>
          <w:rFonts w:ascii="Times New Roman" w:hAnsi="Times New Roman"/>
          <w:sz w:val="28"/>
          <w:szCs w:val="28"/>
          <w:lang w:eastAsia="ru-RU"/>
        </w:rPr>
        <w:t xml:space="preserve"> Татьяна Николаевна                                     </w:t>
      </w:r>
    </w:p>
    <w:p w:rsidR="00C1114B" w:rsidRPr="00C1114B" w:rsidRDefault="00C1114B" w:rsidP="00C1114B">
      <w:pPr>
        <w:spacing w:after="0" w:line="240" w:lineRule="auto"/>
        <w:ind w:right="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114B" w:rsidRPr="00C1114B" w:rsidRDefault="00C1114B" w:rsidP="00C1114B">
      <w:pPr>
        <w:spacing w:after="0" w:line="240" w:lineRule="auto"/>
        <w:ind w:right="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114B" w:rsidRDefault="00C1114B" w:rsidP="00C1114B">
      <w:pPr>
        <w:keepNext/>
        <w:suppressLineNumbers/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114B" w:rsidRDefault="00C1114B" w:rsidP="0043355A">
      <w:pPr>
        <w:jc w:val="center"/>
        <w:rPr>
          <w:rFonts w:ascii="Times New Roman" w:hAnsi="Times New Roman"/>
        </w:rPr>
        <w:sectPr w:rsidR="00C1114B" w:rsidSect="003A60E7">
          <w:footerReference w:type="default" r:id="rId9"/>
          <w:pgSz w:w="11906" w:h="16838"/>
          <w:pgMar w:top="851" w:right="851" w:bottom="567" w:left="1701" w:header="709" w:footer="709" w:gutter="0"/>
          <w:pgNumType w:start="2"/>
          <w:cols w:space="708"/>
          <w:docGrid w:linePitch="360"/>
        </w:sectPr>
      </w:pPr>
    </w:p>
    <w:p w:rsidR="00F3161E" w:rsidRDefault="005C42D2" w:rsidP="004213BC">
      <w:pPr>
        <w:pStyle w:val="1"/>
        <w:numPr>
          <w:ilvl w:val="0"/>
          <w:numId w:val="0"/>
        </w:numPr>
        <w:ind w:left="432"/>
        <w:jc w:val="center"/>
      </w:pPr>
      <w:r>
        <w:lastRenderedPageBreak/>
        <w:t>Содержание</w:t>
      </w:r>
    </w:p>
    <w:p w:rsidR="005C42D2" w:rsidRDefault="005C42D2" w:rsidP="005C42D2"/>
    <w:tbl>
      <w:tblPr>
        <w:tblStyle w:val="ab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850"/>
      </w:tblGrid>
      <w:tr w:rsidR="005C42D2" w:rsidRPr="00A352D5" w:rsidTr="00E52A5C">
        <w:tc>
          <w:tcPr>
            <w:tcW w:w="8647" w:type="dxa"/>
          </w:tcPr>
          <w:p w:rsidR="005C42D2" w:rsidRPr="005C42D2" w:rsidRDefault="005C42D2" w:rsidP="005C42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C42D2" w:rsidRPr="00A352D5" w:rsidRDefault="00667918" w:rsidP="005C42D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C1114B">
              <w:rPr>
                <w:rFonts w:ascii="Times New Roman" w:hAnsi="Times New Roman"/>
                <w:sz w:val="28"/>
                <w:szCs w:val="28"/>
              </w:rPr>
              <w:t>тр.</w:t>
            </w:r>
          </w:p>
        </w:tc>
      </w:tr>
      <w:tr w:rsidR="005C42D2" w:rsidRPr="00A352D5" w:rsidTr="00E52A5C">
        <w:tc>
          <w:tcPr>
            <w:tcW w:w="8647" w:type="dxa"/>
          </w:tcPr>
          <w:p w:rsidR="005C42D2" w:rsidRPr="005C42D2" w:rsidRDefault="00C1114B" w:rsidP="005C42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850" w:type="dxa"/>
          </w:tcPr>
          <w:p w:rsidR="005C42D2" w:rsidRPr="00A352D5" w:rsidRDefault="00C1114B" w:rsidP="00843C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C42D2" w:rsidRPr="00A352D5" w:rsidTr="00E52A5C">
        <w:tc>
          <w:tcPr>
            <w:tcW w:w="8647" w:type="dxa"/>
          </w:tcPr>
          <w:p w:rsidR="00E42DD6" w:rsidRPr="00E42DD6" w:rsidRDefault="00E42DD6" w:rsidP="00E42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E42DD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Общая часть</w:t>
            </w:r>
          </w:p>
          <w:p w:rsidR="005C42D2" w:rsidRPr="005C42D2" w:rsidRDefault="005C42D2" w:rsidP="005C42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C42D2" w:rsidRPr="00A352D5" w:rsidRDefault="005C42D2" w:rsidP="006679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2D2" w:rsidRPr="00A352D5" w:rsidTr="00E52A5C">
        <w:tc>
          <w:tcPr>
            <w:tcW w:w="8647" w:type="dxa"/>
          </w:tcPr>
          <w:p w:rsidR="00E42DD6" w:rsidRPr="00E42DD6" w:rsidRDefault="00E42DD6" w:rsidP="00667918">
            <w:pPr>
              <w:spacing w:after="0" w:line="240" w:lineRule="auto"/>
              <w:ind w:firstLine="601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2DD6">
              <w:rPr>
                <w:rFonts w:ascii="Times New Roman" w:hAnsi="Times New Roman"/>
                <w:sz w:val="28"/>
                <w:szCs w:val="28"/>
                <w:lang w:eastAsia="ru-RU"/>
              </w:rPr>
              <w:t>1.1 Аналитический обзор литературы</w:t>
            </w:r>
          </w:p>
          <w:p w:rsidR="005C42D2" w:rsidRPr="005C42D2" w:rsidRDefault="005C42D2" w:rsidP="005C42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C42D2" w:rsidRPr="00A352D5" w:rsidRDefault="003C4110" w:rsidP="00843C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C42D2" w:rsidRPr="00A352D5" w:rsidTr="00E52A5C">
        <w:tc>
          <w:tcPr>
            <w:tcW w:w="8647" w:type="dxa"/>
          </w:tcPr>
          <w:p w:rsidR="005C42D2" w:rsidRPr="005C42D2" w:rsidRDefault="00E42DD6" w:rsidP="00667918">
            <w:pPr>
              <w:spacing w:after="0"/>
              <w:ind w:left="601"/>
              <w:rPr>
                <w:rFonts w:ascii="Times New Roman" w:hAnsi="Times New Roman"/>
                <w:sz w:val="28"/>
                <w:szCs w:val="28"/>
              </w:rPr>
            </w:pPr>
            <w:r w:rsidRPr="00E42DD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1.2 </w:t>
            </w:r>
            <w:proofErr w:type="spellStart"/>
            <w:proofErr w:type="gramStart"/>
            <w:r w:rsidRPr="00E42DD6">
              <w:rPr>
                <w:rFonts w:ascii="Times New Roman" w:hAnsi="Times New Roman"/>
                <w:sz w:val="28"/>
                <w:szCs w:val="28"/>
                <w:lang w:eastAsia="ru-RU"/>
              </w:rPr>
              <w:t>Физико</w:t>
            </w:r>
            <w:proofErr w:type="spellEnd"/>
            <w:r w:rsidRPr="00E42DD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химические</w:t>
            </w:r>
            <w:proofErr w:type="gramEnd"/>
            <w:r w:rsidRPr="00E42DD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свойства исходных веществ</w:t>
            </w:r>
          </w:p>
        </w:tc>
        <w:tc>
          <w:tcPr>
            <w:tcW w:w="850" w:type="dxa"/>
          </w:tcPr>
          <w:p w:rsidR="005C42D2" w:rsidRPr="00A352D5" w:rsidRDefault="00843CDB" w:rsidP="00843C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C42D2" w:rsidRPr="00A352D5" w:rsidTr="00E52A5C">
        <w:tc>
          <w:tcPr>
            <w:tcW w:w="8647" w:type="dxa"/>
          </w:tcPr>
          <w:p w:rsidR="00E42DD6" w:rsidRPr="00E42DD6" w:rsidRDefault="00E42DD6" w:rsidP="00E42DD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Pr="00E42DD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Специальная часть</w:t>
            </w:r>
          </w:p>
          <w:p w:rsidR="005C42D2" w:rsidRPr="005C42D2" w:rsidRDefault="005C42D2" w:rsidP="005C42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C42D2" w:rsidRPr="00A352D5" w:rsidRDefault="005C42D2" w:rsidP="00843C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2D2" w:rsidRPr="00A352D5" w:rsidTr="00E52A5C">
        <w:tc>
          <w:tcPr>
            <w:tcW w:w="8647" w:type="dxa"/>
          </w:tcPr>
          <w:p w:rsidR="00E42DD6" w:rsidRPr="00E42DD6" w:rsidRDefault="00E42DD6" w:rsidP="00667918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2DD6">
              <w:rPr>
                <w:rFonts w:ascii="Times New Roman" w:hAnsi="Times New Roman"/>
                <w:sz w:val="28"/>
                <w:szCs w:val="28"/>
                <w:lang w:eastAsia="ru-RU"/>
              </w:rPr>
              <w:t>2.1 Описание технологической схемы установки</w:t>
            </w:r>
          </w:p>
          <w:p w:rsidR="005C42D2" w:rsidRPr="005C42D2" w:rsidRDefault="005C42D2" w:rsidP="005C42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C42D2" w:rsidRPr="00A352D5" w:rsidRDefault="00843CDB" w:rsidP="00843C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5C42D2" w:rsidRPr="00A352D5" w:rsidTr="00E52A5C">
        <w:tc>
          <w:tcPr>
            <w:tcW w:w="8647" w:type="dxa"/>
          </w:tcPr>
          <w:p w:rsidR="00E42DD6" w:rsidRPr="00E42DD6" w:rsidRDefault="00E42DD6" w:rsidP="00667918">
            <w:pPr>
              <w:spacing w:after="0" w:line="240" w:lineRule="auto"/>
              <w:ind w:firstLine="601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2DD6">
              <w:rPr>
                <w:rFonts w:ascii="Times New Roman" w:hAnsi="Times New Roman"/>
                <w:sz w:val="28"/>
                <w:szCs w:val="28"/>
                <w:lang w:eastAsia="ru-RU"/>
              </w:rPr>
              <w:t>2.2 Расчет материального баланса колонны</w:t>
            </w:r>
          </w:p>
          <w:p w:rsidR="005C42D2" w:rsidRPr="005C42D2" w:rsidRDefault="005C42D2" w:rsidP="005C42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C42D2" w:rsidRPr="00A352D5" w:rsidRDefault="00843CDB" w:rsidP="00843C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5C42D2" w:rsidRPr="00A352D5" w:rsidTr="00E52A5C">
        <w:tc>
          <w:tcPr>
            <w:tcW w:w="8647" w:type="dxa"/>
          </w:tcPr>
          <w:p w:rsidR="00E42DD6" w:rsidRPr="00E42DD6" w:rsidRDefault="00E42DD6" w:rsidP="00667918">
            <w:pPr>
              <w:spacing w:after="0" w:line="240" w:lineRule="auto"/>
              <w:ind w:firstLine="601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2DD6">
              <w:rPr>
                <w:rFonts w:ascii="Times New Roman" w:hAnsi="Times New Roman"/>
                <w:sz w:val="28"/>
                <w:szCs w:val="28"/>
                <w:lang w:eastAsia="ru-RU"/>
              </w:rPr>
              <w:t>2.3 Определение скорости пара и диаметра колонны</w:t>
            </w:r>
          </w:p>
          <w:p w:rsidR="005C42D2" w:rsidRDefault="005C42D2" w:rsidP="005C42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C42D2" w:rsidRPr="00A352D5" w:rsidRDefault="00843CDB" w:rsidP="00843C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5C42D2" w:rsidRPr="00A352D5" w:rsidTr="00E52A5C">
        <w:tc>
          <w:tcPr>
            <w:tcW w:w="8647" w:type="dxa"/>
          </w:tcPr>
          <w:p w:rsidR="005C42D2" w:rsidRDefault="00E42DD6" w:rsidP="00667918">
            <w:pPr>
              <w:spacing w:after="0"/>
              <w:ind w:firstLine="601"/>
              <w:rPr>
                <w:rFonts w:ascii="Times New Roman" w:hAnsi="Times New Roman"/>
                <w:sz w:val="28"/>
                <w:szCs w:val="28"/>
              </w:rPr>
            </w:pPr>
            <w:r w:rsidRPr="00E42DD6">
              <w:rPr>
                <w:rFonts w:ascii="Times New Roman" w:hAnsi="Times New Roman"/>
                <w:sz w:val="28"/>
                <w:szCs w:val="28"/>
                <w:lang w:eastAsia="ru-RU"/>
              </w:rPr>
              <w:t>2.4 Гидравлический расчет тарелок</w:t>
            </w:r>
          </w:p>
        </w:tc>
        <w:tc>
          <w:tcPr>
            <w:tcW w:w="850" w:type="dxa"/>
          </w:tcPr>
          <w:p w:rsidR="005C42D2" w:rsidRPr="00A352D5" w:rsidRDefault="00843CDB" w:rsidP="00843C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5C42D2" w:rsidRPr="00A352D5" w:rsidTr="00E52A5C">
        <w:tc>
          <w:tcPr>
            <w:tcW w:w="8647" w:type="dxa"/>
          </w:tcPr>
          <w:p w:rsidR="00E42DD6" w:rsidRPr="00E42DD6" w:rsidRDefault="00E42DD6" w:rsidP="00667918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2DD6">
              <w:rPr>
                <w:rFonts w:ascii="Times New Roman" w:hAnsi="Times New Roman"/>
                <w:sz w:val="28"/>
                <w:szCs w:val="28"/>
                <w:lang w:eastAsia="ru-RU"/>
              </w:rPr>
              <w:t>2.5 Определение числа тарелок и высоты колонны</w:t>
            </w:r>
          </w:p>
          <w:p w:rsidR="005C42D2" w:rsidRDefault="005C42D2" w:rsidP="005C42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C42D2" w:rsidRPr="00A352D5" w:rsidRDefault="00843CDB" w:rsidP="00843C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5C42D2" w:rsidRPr="00A352D5" w:rsidTr="00E52A5C">
        <w:tc>
          <w:tcPr>
            <w:tcW w:w="8647" w:type="dxa"/>
          </w:tcPr>
          <w:p w:rsidR="00E42DD6" w:rsidRPr="00E42DD6" w:rsidRDefault="00E42DD6" w:rsidP="00667918">
            <w:pPr>
              <w:spacing w:after="0" w:line="240" w:lineRule="auto"/>
              <w:ind w:firstLine="601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2DD6">
              <w:rPr>
                <w:rFonts w:ascii="Times New Roman" w:hAnsi="Times New Roman"/>
                <w:sz w:val="28"/>
                <w:szCs w:val="28"/>
                <w:lang w:eastAsia="ru-RU"/>
              </w:rPr>
              <w:t>2.6 Тепловой расчет установки</w:t>
            </w:r>
          </w:p>
          <w:p w:rsidR="005C42D2" w:rsidRDefault="005C42D2" w:rsidP="005C42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C42D2" w:rsidRPr="00A352D5" w:rsidRDefault="00843CDB" w:rsidP="00843C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5C42D2" w:rsidRPr="00A352D5" w:rsidTr="00E52A5C">
        <w:tc>
          <w:tcPr>
            <w:tcW w:w="8647" w:type="dxa"/>
          </w:tcPr>
          <w:p w:rsidR="00E42DD6" w:rsidRPr="00E42DD6" w:rsidRDefault="00E42DD6" w:rsidP="00E42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2DD6">
              <w:rPr>
                <w:rFonts w:ascii="Times New Roman" w:hAnsi="Times New Roman"/>
                <w:sz w:val="28"/>
                <w:szCs w:val="28"/>
                <w:lang w:eastAsia="ru-RU"/>
              </w:rPr>
              <w:t>Заключение</w:t>
            </w:r>
          </w:p>
          <w:p w:rsidR="005C42D2" w:rsidRDefault="005C42D2" w:rsidP="005C42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C42D2" w:rsidRPr="00A352D5" w:rsidRDefault="00843CDB" w:rsidP="00843C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5C42D2" w:rsidRPr="00A352D5" w:rsidTr="00E52A5C">
        <w:tc>
          <w:tcPr>
            <w:tcW w:w="8647" w:type="dxa"/>
          </w:tcPr>
          <w:p w:rsidR="00E42DD6" w:rsidRPr="00E42DD6" w:rsidRDefault="00E42DD6" w:rsidP="00667918">
            <w:pPr>
              <w:tabs>
                <w:tab w:val="left" w:pos="3010"/>
                <w:tab w:val="left" w:pos="6946"/>
                <w:tab w:val="left" w:pos="7513"/>
              </w:tabs>
              <w:spacing w:after="0" w:line="240" w:lineRule="auto"/>
              <w:ind w:left="360" w:right="890" w:hanging="32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2DD6">
              <w:rPr>
                <w:rFonts w:ascii="Times New Roman" w:hAnsi="Times New Roman"/>
                <w:sz w:val="28"/>
                <w:szCs w:val="28"/>
                <w:lang w:eastAsia="ru-RU"/>
              </w:rPr>
              <w:t>Список используемых источников</w:t>
            </w:r>
          </w:p>
          <w:p w:rsidR="005C42D2" w:rsidRDefault="005C42D2" w:rsidP="005C42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C42D2" w:rsidRPr="00A352D5" w:rsidRDefault="00843CDB" w:rsidP="00843C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5C42D2" w:rsidRPr="00A352D5" w:rsidTr="00E52A5C">
        <w:tc>
          <w:tcPr>
            <w:tcW w:w="8647" w:type="dxa"/>
          </w:tcPr>
          <w:p w:rsidR="00E42DD6" w:rsidRPr="00E42DD6" w:rsidRDefault="00667918" w:rsidP="00667918">
            <w:pPr>
              <w:tabs>
                <w:tab w:val="left" w:pos="3010"/>
                <w:tab w:val="left" w:pos="6946"/>
                <w:tab w:val="left" w:pos="7513"/>
              </w:tabs>
              <w:spacing w:after="0" w:line="240" w:lineRule="auto"/>
              <w:ind w:left="360" w:right="890" w:hanging="32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</w:t>
            </w:r>
          </w:p>
          <w:p w:rsidR="005C42D2" w:rsidRDefault="005C42D2" w:rsidP="005C42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C42D2" w:rsidRPr="00A352D5" w:rsidRDefault="00843CDB" w:rsidP="00843C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</w:tbl>
    <w:p w:rsidR="004213BC" w:rsidRDefault="004213BC">
      <w:pPr>
        <w:rPr>
          <w:rFonts w:ascii="Times New Roman" w:hAnsi="Times New Roman"/>
          <w:b/>
          <w:bCs/>
          <w:sz w:val="28"/>
          <w:szCs w:val="28"/>
        </w:rPr>
      </w:pPr>
    </w:p>
    <w:p w:rsidR="004213BC" w:rsidRDefault="004213BC" w:rsidP="004213BC">
      <w:pPr>
        <w:tabs>
          <w:tab w:val="left" w:pos="669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213BC" w:rsidRDefault="004213BC" w:rsidP="004213BC">
      <w:pPr>
        <w:rPr>
          <w:rFonts w:ascii="Times New Roman" w:hAnsi="Times New Roman"/>
          <w:sz w:val="28"/>
          <w:szCs w:val="28"/>
        </w:rPr>
      </w:pPr>
    </w:p>
    <w:p w:rsidR="00AD4469" w:rsidRPr="004213BC" w:rsidRDefault="00AD4469" w:rsidP="004213BC">
      <w:pPr>
        <w:rPr>
          <w:rFonts w:ascii="Times New Roman" w:hAnsi="Times New Roman"/>
          <w:sz w:val="28"/>
          <w:szCs w:val="28"/>
        </w:rPr>
        <w:sectPr w:rsidR="00AD4469" w:rsidRPr="004213BC" w:rsidSect="003A60E7">
          <w:headerReference w:type="default" r:id="rId10"/>
          <w:pgSz w:w="11906" w:h="16838"/>
          <w:pgMar w:top="851" w:right="851" w:bottom="567" w:left="1701" w:header="709" w:footer="709" w:gutter="0"/>
          <w:pgNumType w:start="2"/>
          <w:cols w:space="708"/>
          <w:docGrid w:linePitch="360"/>
        </w:sectPr>
      </w:pPr>
    </w:p>
    <w:p w:rsidR="00E42DD6" w:rsidRDefault="00667918" w:rsidP="00E52E04">
      <w:pPr>
        <w:tabs>
          <w:tab w:val="left" w:pos="3010"/>
          <w:tab w:val="left" w:pos="6946"/>
          <w:tab w:val="left" w:pos="7513"/>
        </w:tabs>
        <w:spacing w:after="0" w:line="240" w:lineRule="auto"/>
        <w:ind w:right="89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67918">
        <w:rPr>
          <w:rFonts w:ascii="Times New Roman" w:hAnsi="Times New Roman"/>
          <w:b/>
          <w:sz w:val="28"/>
          <w:szCs w:val="28"/>
          <w:lang w:eastAsia="ru-RU"/>
        </w:rPr>
        <w:lastRenderedPageBreak/>
        <w:t>Введение</w:t>
      </w:r>
    </w:p>
    <w:p w:rsidR="006A043D" w:rsidRPr="00E42DD6" w:rsidRDefault="006A043D" w:rsidP="00667918">
      <w:pPr>
        <w:tabs>
          <w:tab w:val="left" w:pos="3010"/>
          <w:tab w:val="left" w:pos="6946"/>
          <w:tab w:val="left" w:pos="7513"/>
        </w:tabs>
        <w:spacing w:after="0" w:line="240" w:lineRule="auto"/>
        <w:ind w:left="360" w:right="89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B3E4F" w:rsidRPr="006A043D" w:rsidRDefault="00BB3E4F" w:rsidP="00C156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04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Ректификация - это процесс разделения однородных жидких смесей, не находящихся в термодинамическом равновесии, на компоненты в зависимости от их летучести при противоточном взаимодействии жидкости и пара.</w:t>
      </w:r>
    </w:p>
    <w:p w:rsidR="00E42DD6" w:rsidRPr="006A043D" w:rsidRDefault="00BB3E4F" w:rsidP="00C156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04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Ректификация известна с начала 19 века как один из важнейших технологических процессов главным образом нефтяной и спиртовой промышленности. В настоящее время ректификацию всё шире применяют в самых различных областях химической технологии, где выделение компонентов в чистом виде имеет весьма </w:t>
      </w:r>
      <w:proofErr w:type="gramStart"/>
      <w:r w:rsidRPr="006A04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важное значение</w:t>
      </w:r>
      <w:proofErr w:type="gramEnd"/>
      <w:r w:rsidRPr="006A04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производствах органического синтеза: изотопов, полимеров, полупроводников и различных других веществ высокой частоты.</w:t>
      </w:r>
    </w:p>
    <w:p w:rsidR="00FE3FED" w:rsidRDefault="00FE3FED" w:rsidP="00C15606">
      <w:pPr>
        <w:tabs>
          <w:tab w:val="left" w:pos="3010"/>
          <w:tab w:val="left" w:pos="6946"/>
          <w:tab w:val="left" w:pos="7513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E3F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Расчет ректификационной колонны сводится к определению основных геометрических размеров диаметра и высоты. Оба параметра в значительной мере определяются нагрузками по пару и жидкости, типом тарелки, свойствами взаимодействующих фаз.</w:t>
      </w:r>
    </w:p>
    <w:p w:rsidR="00FE3FED" w:rsidRDefault="00FE3FED" w:rsidP="00C15606">
      <w:pPr>
        <w:tabs>
          <w:tab w:val="left" w:pos="3010"/>
          <w:tab w:val="left" w:pos="6946"/>
          <w:tab w:val="left" w:pos="7513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Цель курсовой работы является определение основных характеристик процесса и размеров тарельчатой ректификационной колонны непрерывного действия для разделения бинарной смеси ацетон – вода.</w:t>
      </w:r>
    </w:p>
    <w:p w:rsidR="00131D79" w:rsidRPr="00131D79" w:rsidRDefault="00131D79" w:rsidP="00C156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31D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Задачи курсовой работы:</w:t>
      </w:r>
    </w:p>
    <w:p w:rsidR="00131D79" w:rsidRPr="00131D79" w:rsidRDefault="00131D79" w:rsidP="00C156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31D79">
        <w:rPr>
          <w:rFonts w:ascii="Times New Roman" w:hAnsi="Times New Roman"/>
          <w:color w:val="000000"/>
          <w:sz w:val="28"/>
          <w:szCs w:val="28"/>
          <w:lang w:eastAsia="ru-RU"/>
        </w:rPr>
        <w:t>1. изучить процесс ректификации и методику расчета установки с помощью информации из литературных источников;</w:t>
      </w:r>
    </w:p>
    <w:p w:rsidR="00131D79" w:rsidRPr="00131D79" w:rsidRDefault="00131D79" w:rsidP="00C156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31D79">
        <w:rPr>
          <w:rFonts w:ascii="Times New Roman" w:hAnsi="Times New Roman"/>
          <w:color w:val="000000"/>
          <w:sz w:val="28"/>
          <w:szCs w:val="28"/>
          <w:lang w:eastAsia="ru-RU"/>
        </w:rPr>
        <w:t>2. рассчитать материальный, гидравлический, тепловой балансы ректификационной колонны и число тарелок;</w:t>
      </w:r>
    </w:p>
    <w:p w:rsidR="00131D79" w:rsidRPr="00131D79" w:rsidRDefault="00131D79" w:rsidP="00C156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31D79">
        <w:rPr>
          <w:rFonts w:ascii="Times New Roman" w:hAnsi="Times New Roman"/>
          <w:color w:val="000000"/>
          <w:sz w:val="28"/>
          <w:szCs w:val="28"/>
          <w:lang w:eastAsia="ru-RU"/>
        </w:rPr>
        <w:t>3. определить графически число ступеней колонны;</w:t>
      </w:r>
    </w:p>
    <w:p w:rsidR="00131D79" w:rsidRPr="00131D79" w:rsidRDefault="00131D79" w:rsidP="00C156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31D79">
        <w:rPr>
          <w:rFonts w:ascii="Times New Roman" w:hAnsi="Times New Roman"/>
          <w:color w:val="000000"/>
          <w:sz w:val="28"/>
          <w:szCs w:val="28"/>
          <w:lang w:eastAsia="ru-RU"/>
        </w:rPr>
        <w:t>4. определить геометрические размеры колонны;</w:t>
      </w:r>
    </w:p>
    <w:p w:rsidR="00131D79" w:rsidRPr="00131D79" w:rsidRDefault="00131D79" w:rsidP="00C156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31D79">
        <w:rPr>
          <w:rFonts w:ascii="Times New Roman" w:hAnsi="Times New Roman"/>
          <w:color w:val="000000"/>
          <w:sz w:val="28"/>
          <w:szCs w:val="28"/>
          <w:lang w:eastAsia="ru-RU"/>
        </w:rPr>
        <w:t>5. начертить технологическую схему установки и чертеж ректификационной колонны.</w:t>
      </w:r>
    </w:p>
    <w:p w:rsidR="00E42DD6" w:rsidRPr="00E42DD6" w:rsidRDefault="00E42DD6" w:rsidP="00DD50EE">
      <w:pPr>
        <w:spacing w:after="0" w:line="360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</w:p>
    <w:p w:rsidR="004C56E0" w:rsidRDefault="004C56E0" w:rsidP="00131D79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B5579" w:rsidRPr="00A27D4A" w:rsidRDefault="007D16D1" w:rsidP="004213BC">
      <w:pPr>
        <w:tabs>
          <w:tab w:val="left" w:pos="3010"/>
          <w:tab w:val="left" w:pos="6946"/>
          <w:tab w:val="left" w:pos="7513"/>
        </w:tabs>
        <w:spacing w:after="0" w:line="240" w:lineRule="auto"/>
        <w:ind w:right="89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27D4A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1 </w:t>
      </w:r>
      <w:r w:rsidR="004B5579" w:rsidRPr="00A27D4A">
        <w:rPr>
          <w:rFonts w:ascii="Times New Roman" w:hAnsi="Times New Roman"/>
          <w:b/>
          <w:sz w:val="28"/>
          <w:szCs w:val="28"/>
          <w:lang w:eastAsia="ru-RU"/>
        </w:rPr>
        <w:t>О</w:t>
      </w:r>
      <w:r w:rsidR="00D21773">
        <w:rPr>
          <w:rFonts w:ascii="Times New Roman" w:hAnsi="Times New Roman"/>
          <w:b/>
          <w:sz w:val="28"/>
          <w:szCs w:val="28"/>
          <w:lang w:eastAsia="ru-RU"/>
        </w:rPr>
        <w:t>бщая</w:t>
      </w:r>
      <w:r w:rsidR="004B5579" w:rsidRPr="00A27D4A">
        <w:rPr>
          <w:rFonts w:ascii="Times New Roman" w:hAnsi="Times New Roman"/>
          <w:b/>
          <w:sz w:val="28"/>
          <w:szCs w:val="28"/>
          <w:lang w:eastAsia="ru-RU"/>
        </w:rPr>
        <w:t xml:space="preserve"> часть</w:t>
      </w:r>
    </w:p>
    <w:p w:rsidR="00A27D4A" w:rsidRDefault="00A27D4A" w:rsidP="00B64E3F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27D4A" w:rsidRPr="00A4303E" w:rsidRDefault="004B5579" w:rsidP="004213BC">
      <w:pPr>
        <w:pStyle w:val="a8"/>
        <w:numPr>
          <w:ilvl w:val="1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A4303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Аналитический обзор литературы</w:t>
      </w:r>
    </w:p>
    <w:p w:rsidR="00A4303E" w:rsidRPr="00A4303E" w:rsidRDefault="00A4303E" w:rsidP="00B64E3F">
      <w:pPr>
        <w:pStyle w:val="a8"/>
        <w:spacing w:after="0" w:line="240" w:lineRule="auto"/>
        <w:ind w:left="0" w:firstLine="851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5A32E1" w:rsidRDefault="005A32E1" w:rsidP="00C156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A32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Процесс ректификации осущ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ествля</w:t>
      </w:r>
      <w:r w:rsidRPr="005A32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ют в ректификационной установке, включающей ректификационную колонну, дефлегматор, холодильник-конденсатор, подогреватель исходной смеси, сборники дистиллята и кубового остатка. Дефлегматор, холодильник-конденсатор и подогреватель представляют собой обычные теплообменники. Основным аппаратом установки явл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яет</w:t>
      </w:r>
      <w:r w:rsidRPr="005A32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ся ректификационная колонна, в которой пары перегоняемой ж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идкос</w:t>
      </w:r>
      <w:r w:rsidRPr="005A32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ти поднимаются снизу, а навстречу парам сверху стекает жидкость, подаваемая в верхнюю часть аппарата в виде флегмы. В большинстве случаев конечными продуктами явл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яются дистиллят </w:t>
      </w:r>
      <w:r w:rsidRPr="005A32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кубовый остаток.</w:t>
      </w:r>
    </w:p>
    <w:p w:rsidR="005A32E1" w:rsidRPr="005A32E1" w:rsidRDefault="005A32E1" w:rsidP="00C156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A32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Процесс ректификации может протекать при атмосферном давлении, а также при давлениях выше и ниже атмосферного. Под вакуумом ректификацию проводят, когда разделению подлежат высококипящие жидкие смеси. Повышенные давления применяют для разделения смесей, находящихся в газообразном состоянии при более низком давлении. Степень разделения смеси жидкостей на составляющие компоненты и чистота получаемых дистиллята и кубового остатка зависят от того, насколько развита поверхность фазового контакта, </w:t>
      </w:r>
      <w:r w:rsidR="003C41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="003C4110" w:rsidRPr="005A32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следовательно,</w:t>
      </w:r>
      <w:r w:rsidRPr="005A32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 количества орошающей жидкости (флегмы) и устройства ректификационной колонны.</w:t>
      </w:r>
    </w:p>
    <w:p w:rsidR="005A32E1" w:rsidRPr="005A32E1" w:rsidRDefault="005A32E1" w:rsidP="00C156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A32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Ректификацию можно проводить периодическим или непрерывным способом.</w:t>
      </w:r>
    </w:p>
    <w:p w:rsidR="00F2454E" w:rsidRPr="00F2454E" w:rsidRDefault="00F2454E" w:rsidP="00C156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245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Колпачковые тарелки менее чувствительны к загрязнениям, чем ситчатые, и отличаются более высоким интервалом устойчивой работы колонны с колпачковыми тарелками. </w:t>
      </w:r>
    </w:p>
    <w:p w:rsidR="00A27D4A" w:rsidRDefault="00F2454E" w:rsidP="00F2454E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AFC1C98" wp14:editId="74E1CCC1">
            <wp:extent cx="2830830" cy="2207895"/>
            <wp:effectExtent l="0" t="0" r="0" b="0"/>
            <wp:docPr id="1" name="Рисунок 1" descr="http://ronl.ru/attachments/reviews/000/229/071/55a6589a88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nl.ru/attachments/reviews/000/229/071/55a6589a8847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1D8" w:rsidRPr="00442720" w:rsidRDefault="00F2454E" w:rsidP="009411D8">
      <w:pPr>
        <w:widowControl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  <w:r w:rsidRPr="00442720">
        <w:rPr>
          <w:rFonts w:ascii="Times New Roman" w:hAnsi="Times New Roman"/>
          <w:sz w:val="28"/>
          <w:szCs w:val="24"/>
        </w:rPr>
        <w:t>Рисунок 1</w:t>
      </w:r>
      <w:r w:rsidR="009411D8" w:rsidRPr="00442720">
        <w:rPr>
          <w:rFonts w:ascii="Times New Roman" w:hAnsi="Times New Roman"/>
          <w:sz w:val="28"/>
          <w:szCs w:val="24"/>
        </w:rPr>
        <w:t xml:space="preserve"> </w:t>
      </w:r>
      <w:r w:rsidRPr="00442720">
        <w:rPr>
          <w:rFonts w:ascii="Times New Roman" w:hAnsi="Times New Roman"/>
          <w:sz w:val="28"/>
          <w:szCs w:val="24"/>
        </w:rPr>
        <w:t>-</w:t>
      </w:r>
      <w:r w:rsidR="009411D8" w:rsidRPr="00442720">
        <w:rPr>
          <w:rFonts w:ascii="Times New Roman" w:hAnsi="Times New Roman"/>
          <w:sz w:val="28"/>
          <w:szCs w:val="24"/>
        </w:rPr>
        <w:t xml:space="preserve"> </w:t>
      </w:r>
      <w:r w:rsidRPr="00442720">
        <w:rPr>
          <w:rFonts w:ascii="Times New Roman" w:hAnsi="Times New Roman"/>
          <w:sz w:val="28"/>
          <w:szCs w:val="24"/>
        </w:rPr>
        <w:t xml:space="preserve">Колонна с колпачковыми тарелками </w:t>
      </w:r>
    </w:p>
    <w:p w:rsidR="00A27D4A" w:rsidRPr="00442720" w:rsidRDefault="009411D8" w:rsidP="00442720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4"/>
        </w:rPr>
      </w:pPr>
      <w:r w:rsidRPr="00442720">
        <w:rPr>
          <w:rFonts w:ascii="Times New Roman" w:hAnsi="Times New Roman"/>
          <w:sz w:val="24"/>
          <w:szCs w:val="24"/>
        </w:rPr>
        <w:t>1 - тарелка; 2 - газовые патрубки; 3 – колпачки; 4 – сливные трубки</w:t>
      </w:r>
    </w:p>
    <w:p w:rsidR="009411D8" w:rsidRPr="00442720" w:rsidRDefault="009411D8" w:rsidP="00A27D4A">
      <w:pPr>
        <w:widowControl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</w:p>
    <w:p w:rsidR="005A32E1" w:rsidRDefault="009411D8" w:rsidP="00C156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Колонна с колпачковыми тарелками представлена на рисунке 1. </w:t>
      </w:r>
      <w:r w:rsidRPr="009411D8">
        <w:rPr>
          <w:rFonts w:ascii="Times New Roman" w:hAnsi="Times New Roman"/>
          <w:sz w:val="28"/>
          <w:szCs w:val="28"/>
        </w:rPr>
        <w:t> </w:t>
      </w:r>
      <w:r w:rsidRPr="009411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Газ на тарелку 1 поступает по патрубкам 2, разбиваясь затем прорезями колпачка 3 на большое число отдельных струй. Прорези колпачков наиболее часто выполняются в виде зубцов треугольной или прямоугольной формы. Далее газ проходит через слой жидкости, перетекающей по тарелке от одного сливного устройства 4 к другому. При движении через слой значительная часть мелких струй </w:t>
      </w:r>
      <w:proofErr w:type="gramStart"/>
      <w:r w:rsidRPr="009411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распадается</w:t>
      </w:r>
      <w:proofErr w:type="gramEnd"/>
      <w:r w:rsidRPr="009411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газ распределяется в жидкости в виде пузырьков. Интенсивность образования пены и брызг на </w:t>
      </w:r>
      <w:proofErr w:type="spellStart"/>
      <w:r w:rsidRPr="009411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колпачковых</w:t>
      </w:r>
      <w:proofErr w:type="spellEnd"/>
      <w:r w:rsidRPr="009411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тарелках зависит от скорости движения газа и глубины погружения колпачка в жидкость.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411D8" w:rsidRDefault="009411D8" w:rsidP="00F46389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27D4A" w:rsidRPr="00833CB6" w:rsidRDefault="00A27D4A" w:rsidP="00191B41">
      <w:pPr>
        <w:pStyle w:val="a8"/>
        <w:widowControl w:val="0"/>
        <w:numPr>
          <w:ilvl w:val="1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33CB6">
        <w:rPr>
          <w:rFonts w:ascii="Times New Roman" w:hAnsi="Times New Roman"/>
          <w:b/>
          <w:sz w:val="28"/>
          <w:szCs w:val="28"/>
          <w:lang w:eastAsia="ru-RU"/>
        </w:rPr>
        <w:t>Физико-химические свойства исходных веществ, ацетон-вода</w:t>
      </w:r>
    </w:p>
    <w:p w:rsidR="00833CB6" w:rsidRPr="00833CB6" w:rsidRDefault="00833CB6" w:rsidP="00B64E3F">
      <w:pPr>
        <w:pStyle w:val="a8"/>
        <w:widowControl w:val="0"/>
        <w:spacing w:after="0" w:line="240" w:lineRule="auto"/>
        <w:ind w:left="13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27D4A" w:rsidRPr="007D16D1" w:rsidRDefault="00A27D4A" w:rsidP="00C156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Ацетон-это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</w:t>
      </w:r>
      <w:r w:rsidRPr="007D16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етучая бесцветная жидкость с характерным запахо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 (температура плавления 94,6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°С</w:t>
      </w:r>
      <w:proofErr w:type="gramEnd"/>
      <w:r w:rsidRPr="007D16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емпература кипения ацетона 59,1°</w:t>
      </w:r>
      <w:r w:rsidRPr="007D16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С; температура во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спламенения 20°</w:t>
      </w:r>
      <w:r w:rsidRPr="007D16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С; смешивается как с водой, так и органическими растворителями; опасность данной субстанции - предел взрывоопасности смеси ацетона с воздухом - 2,5-12,8%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 w:rsidRPr="007D16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A27D4A" w:rsidRPr="007D16D1" w:rsidRDefault="00A27D4A" w:rsidP="00C156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D16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Формула ацетона - СН3СОСН3, молекулярная масса - 58,079.</w:t>
      </w:r>
    </w:p>
    <w:p w:rsidR="00A27D4A" w:rsidRDefault="00A27D4A" w:rsidP="00C156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D16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По химическим свойствам ацетон - типичный представитель алифатических кетонов. Вступает в реакцию нуклеофильного присоединения (с </w:t>
      </w:r>
      <w:proofErr w:type="spellStart"/>
      <w:r w:rsidRPr="007D16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циановодородной</w:t>
      </w:r>
      <w:proofErr w:type="spellEnd"/>
      <w:r w:rsidRPr="007D16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кислотой, гидросульфитом щелочных металлов, магнийорганическими соединениями), в реакции отщепления-присоединения (с </w:t>
      </w:r>
      <w:proofErr w:type="spellStart"/>
      <w:r w:rsidRPr="007D16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гидроксиламином</w:t>
      </w:r>
      <w:proofErr w:type="spellEnd"/>
      <w:r w:rsidRPr="007D16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образованием </w:t>
      </w:r>
      <w:proofErr w:type="spellStart"/>
      <w:r w:rsidRPr="007D16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кетоксима</w:t>
      </w:r>
      <w:proofErr w:type="spellEnd"/>
      <w:r w:rsidRPr="007D16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с гидразином и его производными). Сильные окислители окисляют ацетон до муравьиной и уксусной кислот и далее до углекислого газа и воды.</w:t>
      </w:r>
    </w:p>
    <w:p w:rsidR="00A27D4A" w:rsidRPr="00670E07" w:rsidRDefault="00A27D4A" w:rsidP="00C156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Вода-при </w:t>
      </w:r>
      <w:r w:rsidRPr="00670E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стандартных </w:t>
      </w:r>
      <w:proofErr w:type="gramStart"/>
      <w:r w:rsidRPr="00670E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условиях</w:t>
      </w:r>
      <w:proofErr w:type="gramEnd"/>
      <w:r w:rsidRPr="00670E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среды, находится в жидком состоянии. Этим объясняется крайне высокая </w:t>
      </w:r>
      <w:hyperlink r:id="rId12" w:history="1">
        <w:r w:rsidRPr="00670E07"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температура кипения воды.</w:t>
        </w:r>
      </w:hyperlink>
      <w:r w:rsidRPr="00670E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Если бы молекулы вещества не были связаны этими водородными связями, то вода закипала бы при +80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°С</w:t>
      </w:r>
      <w:proofErr w:type="gramEnd"/>
      <w:r w:rsidRPr="00670E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а замерзала - при </w:t>
      </w:r>
      <w:r w:rsidR="00D217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 100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°С</w:t>
      </w:r>
      <w:r w:rsidRPr="00670E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27D4A" w:rsidRPr="00670E07" w:rsidRDefault="00A27D4A" w:rsidP="00C156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70E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Вода закипает при +</w:t>
      </w:r>
      <w:r w:rsidR="00D217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100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°С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а замерзает – при 0°С</w:t>
      </w:r>
      <w:r w:rsidRPr="00670E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Правда, при определенных, специфических условиях она может начать замерзать и при плюсовых значениях температуры. При замерзании вода увеличивается в своем объеме (за счет уменьшения плотности).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</w:t>
      </w:r>
      <w:r w:rsidRPr="00670E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 чуть ли не единственное вещество в природе, обладающее подобным физическим свойством. </w:t>
      </w:r>
      <w:r w:rsidR="009411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670E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Вещество также характеризуется высокой вязкостью, а также довольно сильным поверхностным натяжением. Вода - отличный растворитель для полярных веществ. Также следует знать, что вода очень хорошо проводит через себя электричество. Эта особенность объясняется тем, что в воде почти всегда находится большое количество ионов растворенных в ней солей.</w:t>
      </w:r>
    </w:p>
    <w:p w:rsidR="00A27D4A" w:rsidRPr="00670E07" w:rsidRDefault="00A27D4A" w:rsidP="00C156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70E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химическом плане вода очень активна, она вступает в реакции со многими другими веществами, даже при обычных температурах. При взаимодействии с оксидами щелочных, а также щелочноземельных металлов, она образует основания.</w:t>
      </w:r>
    </w:p>
    <w:p w:rsidR="00A27D4A" w:rsidRPr="00670E07" w:rsidRDefault="00A27D4A" w:rsidP="00C156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70E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Вода также способна растворять в себе широкий спектр химических веществ - соли, кислоты, основания, некоторые газы. За это свойство её часто называют универсальным растворителем. Все вещества, в зависимости от того, растворяются они в воде или нет, принято делить на две группы:</w:t>
      </w:r>
    </w:p>
    <w:p w:rsidR="00A27D4A" w:rsidRPr="00670E07" w:rsidRDefault="00A27D4A" w:rsidP="00A27D4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- </w:t>
      </w:r>
      <w:r w:rsidRPr="00670E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гидрофильные (хорошо растворяются в воде) - соли, кислоты, кислород, углекислый газ и т. д.;</w:t>
      </w:r>
    </w:p>
    <w:p w:rsidR="009411D8" w:rsidRDefault="00A27D4A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Pr="00670E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гидрофобные (плохо растворяются в воде) - жиры и масла.</w:t>
      </w:r>
    </w:p>
    <w:p w:rsidR="00833CB6" w:rsidRDefault="00833CB6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33CB6" w:rsidRDefault="00833CB6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33CB6" w:rsidRDefault="00833CB6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33CB6" w:rsidRDefault="00833CB6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33CB6" w:rsidRDefault="00833CB6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33CB6" w:rsidRDefault="00833CB6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33CB6" w:rsidRDefault="00833CB6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33CB6" w:rsidRDefault="00833CB6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33CB6" w:rsidRDefault="00833CB6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33CB6" w:rsidRDefault="00833CB6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33CB6" w:rsidRDefault="00833CB6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33CB6" w:rsidRDefault="00833CB6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33CB6" w:rsidRDefault="00833CB6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33CB6" w:rsidRDefault="00833CB6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33CB6" w:rsidRDefault="00833CB6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33CB6" w:rsidRDefault="00833CB6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33CB6" w:rsidRDefault="00833CB6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33CB6" w:rsidRDefault="00833CB6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33CB6" w:rsidRDefault="00833CB6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33CB6" w:rsidRDefault="00833CB6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33CB6" w:rsidRDefault="00833CB6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33CB6" w:rsidRDefault="00833CB6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33CB6" w:rsidRDefault="00833CB6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33CB6" w:rsidRDefault="00833CB6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33CB6" w:rsidRDefault="00833CB6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33CB6" w:rsidRDefault="00833CB6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33CB6" w:rsidRPr="009411D8" w:rsidRDefault="00833CB6" w:rsidP="009411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A32E1" w:rsidRDefault="00D21773" w:rsidP="004213BC">
      <w:pPr>
        <w:tabs>
          <w:tab w:val="left" w:pos="3010"/>
          <w:tab w:val="left" w:pos="6946"/>
          <w:tab w:val="left" w:pos="7513"/>
        </w:tabs>
        <w:spacing w:after="0" w:line="240" w:lineRule="auto"/>
        <w:ind w:right="89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21773">
        <w:rPr>
          <w:rFonts w:ascii="Times New Roman" w:hAnsi="Times New Roman"/>
          <w:b/>
          <w:sz w:val="28"/>
          <w:szCs w:val="28"/>
          <w:lang w:eastAsia="ru-RU"/>
        </w:rPr>
        <w:lastRenderedPageBreak/>
        <w:t>2 Специальная часть</w:t>
      </w:r>
    </w:p>
    <w:p w:rsidR="00D21773" w:rsidRDefault="00D21773" w:rsidP="004213B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21773" w:rsidRDefault="00D21773" w:rsidP="004213B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D0276">
        <w:rPr>
          <w:rFonts w:ascii="Times New Roman" w:hAnsi="Times New Roman"/>
          <w:b/>
          <w:sz w:val="28"/>
          <w:szCs w:val="28"/>
        </w:rPr>
        <w:t>2.1 Описание технологической схемы установки</w:t>
      </w:r>
    </w:p>
    <w:p w:rsidR="005D471A" w:rsidRPr="007D0276" w:rsidRDefault="005D471A" w:rsidP="0044272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21773" w:rsidRPr="00103B90" w:rsidRDefault="00D21773" w:rsidP="00103B9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03B90">
        <w:rPr>
          <w:rFonts w:ascii="Times New Roman" w:hAnsi="Times New Roman"/>
          <w:sz w:val="28"/>
          <w:szCs w:val="28"/>
        </w:rPr>
        <w:t>Принципиальная схема</w:t>
      </w:r>
      <w:r w:rsidRPr="00103B90">
        <w:rPr>
          <w:rFonts w:ascii="Times New Roman" w:hAnsi="Times New Roman"/>
          <w:color w:val="000000"/>
          <w:sz w:val="28"/>
          <w:szCs w:val="28"/>
        </w:rPr>
        <w:t xml:space="preserve"> ректификационной установки </w:t>
      </w:r>
      <w:proofErr w:type="gramStart"/>
      <w:r w:rsidRPr="00103B90">
        <w:rPr>
          <w:rFonts w:ascii="Times New Roman" w:hAnsi="Times New Roman"/>
          <w:color w:val="000000"/>
          <w:sz w:val="28"/>
          <w:szCs w:val="28"/>
        </w:rPr>
        <w:t xml:space="preserve">представлена в Приложении </w:t>
      </w:r>
      <w:r w:rsidR="00F46389" w:rsidRPr="00103B90">
        <w:rPr>
          <w:rFonts w:ascii="Times New Roman" w:hAnsi="Times New Roman"/>
          <w:color w:val="000000"/>
          <w:sz w:val="28"/>
          <w:szCs w:val="28"/>
        </w:rPr>
        <w:t>А</w:t>
      </w:r>
      <w:r w:rsidR="009411D8" w:rsidRPr="00103B90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103B90">
        <w:rPr>
          <w:rFonts w:ascii="Times New Roman" w:hAnsi="Times New Roman"/>
          <w:color w:val="000000"/>
          <w:sz w:val="28"/>
          <w:szCs w:val="28"/>
        </w:rPr>
        <w:t>Исходную смесь из промежуточной емкости 1 центробежным насосом 2 подают</w:t>
      </w:r>
      <w:proofErr w:type="gramEnd"/>
      <w:r w:rsidRPr="00103B90">
        <w:rPr>
          <w:rFonts w:ascii="Times New Roman" w:hAnsi="Times New Roman"/>
          <w:color w:val="000000"/>
          <w:sz w:val="28"/>
          <w:szCs w:val="28"/>
        </w:rPr>
        <w:t xml:space="preserve"> в теплообменник 3, где она подогревается до температуры кипения. Нагретая смесь поступает на разделение в ректификационную колонну 5 на тарелку питания, где состав жидкости равен составу исходной смеси Х</w:t>
      </w:r>
      <w:proofErr w:type="gramStart"/>
      <w:r w:rsidRPr="00103B90">
        <w:rPr>
          <w:rFonts w:ascii="Times New Roman" w:hAnsi="Times New Roman"/>
          <w:color w:val="000000"/>
          <w:sz w:val="28"/>
          <w:szCs w:val="28"/>
          <w:vertAlign w:val="subscript"/>
        </w:rPr>
        <w:t>F</w:t>
      </w:r>
      <w:proofErr w:type="gramEnd"/>
      <w:r w:rsidRPr="00103B90">
        <w:rPr>
          <w:rFonts w:ascii="Times New Roman" w:hAnsi="Times New Roman"/>
          <w:color w:val="000000"/>
          <w:sz w:val="28"/>
          <w:szCs w:val="28"/>
        </w:rPr>
        <w:t>.</w:t>
      </w:r>
    </w:p>
    <w:p w:rsidR="00D21773" w:rsidRPr="00103B90" w:rsidRDefault="00D21773" w:rsidP="00103B90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03B90">
        <w:rPr>
          <w:color w:val="000000"/>
          <w:sz w:val="28"/>
          <w:szCs w:val="28"/>
        </w:rPr>
        <w:t xml:space="preserve">Стекая вниз по колонне, жидкость взаимодействует с поднимающимся вверх паром, образующимся при кипении кубовой жидкости в кипятильнике 4. Начальный состав пара примерно равен составу кубового остатка </w:t>
      </w:r>
      <w:proofErr w:type="spellStart"/>
      <w:r w:rsidRPr="00103B90">
        <w:rPr>
          <w:color w:val="000000"/>
          <w:sz w:val="28"/>
          <w:szCs w:val="28"/>
        </w:rPr>
        <w:t>Х</w:t>
      </w:r>
      <w:proofErr w:type="gramStart"/>
      <w:r w:rsidRPr="00103B90">
        <w:rPr>
          <w:color w:val="000000"/>
          <w:sz w:val="28"/>
          <w:szCs w:val="28"/>
          <w:vertAlign w:val="subscript"/>
        </w:rPr>
        <w:t>w</w:t>
      </w:r>
      <w:proofErr w:type="spellEnd"/>
      <w:proofErr w:type="gramEnd"/>
      <w:r w:rsidRPr="00103B90">
        <w:rPr>
          <w:color w:val="000000"/>
          <w:sz w:val="28"/>
          <w:szCs w:val="28"/>
        </w:rPr>
        <w:t xml:space="preserve">, т.е. обеднен легколетучим компонентом. В результате </w:t>
      </w:r>
      <w:proofErr w:type="spellStart"/>
      <w:r w:rsidRPr="00103B90">
        <w:rPr>
          <w:color w:val="000000"/>
          <w:sz w:val="28"/>
          <w:szCs w:val="28"/>
        </w:rPr>
        <w:t>массообмена</w:t>
      </w:r>
      <w:proofErr w:type="spellEnd"/>
      <w:r w:rsidRPr="00103B90">
        <w:rPr>
          <w:color w:val="000000"/>
          <w:sz w:val="28"/>
          <w:szCs w:val="28"/>
        </w:rPr>
        <w:t xml:space="preserve"> с жидкостью пар обогащается легколетучим компонентом. Для более полного обогащения верхнюю часть колонны орошают в соответствии с заданным </w:t>
      </w:r>
      <w:proofErr w:type="spellStart"/>
      <w:r w:rsidRPr="00103B90">
        <w:rPr>
          <w:color w:val="000000"/>
          <w:sz w:val="28"/>
          <w:szCs w:val="28"/>
        </w:rPr>
        <w:t>флегмовым</w:t>
      </w:r>
      <w:proofErr w:type="spellEnd"/>
      <w:r w:rsidRPr="00103B90">
        <w:rPr>
          <w:color w:val="000000"/>
          <w:sz w:val="28"/>
          <w:szCs w:val="28"/>
        </w:rPr>
        <w:t xml:space="preserve"> числом жидкостью (флегмой) состава </w:t>
      </w:r>
      <w:proofErr w:type="spellStart"/>
      <w:r w:rsidRPr="00103B90">
        <w:rPr>
          <w:color w:val="000000"/>
          <w:sz w:val="28"/>
          <w:szCs w:val="28"/>
        </w:rPr>
        <w:t>Х</w:t>
      </w:r>
      <w:proofErr w:type="gramStart"/>
      <w:r w:rsidRPr="00103B90">
        <w:rPr>
          <w:color w:val="000000"/>
          <w:sz w:val="28"/>
          <w:szCs w:val="28"/>
          <w:vertAlign w:val="subscript"/>
        </w:rPr>
        <w:t>p</w:t>
      </w:r>
      <w:proofErr w:type="spellEnd"/>
      <w:proofErr w:type="gramEnd"/>
      <w:r w:rsidRPr="00103B90">
        <w:rPr>
          <w:color w:val="000000"/>
          <w:sz w:val="28"/>
          <w:szCs w:val="28"/>
        </w:rPr>
        <w:t xml:space="preserve">, получаемой в дефлегматоре 6 путем конденсации пара, выходящего из колонны. Часть конденсата </w:t>
      </w:r>
      <w:proofErr w:type="gramStart"/>
      <w:r w:rsidRPr="00103B90">
        <w:rPr>
          <w:color w:val="000000"/>
          <w:sz w:val="28"/>
          <w:szCs w:val="28"/>
        </w:rPr>
        <w:t>выводится</w:t>
      </w:r>
      <w:proofErr w:type="gramEnd"/>
      <w:r w:rsidRPr="00103B90">
        <w:rPr>
          <w:color w:val="000000"/>
          <w:sz w:val="28"/>
          <w:szCs w:val="28"/>
        </w:rPr>
        <w:t xml:space="preserve"> из дефлегматора в виде готового продукта разделения – дистиллята, который охлаждается в теплообменнике 7 и направляется в промежуточную емкость 8.</w:t>
      </w:r>
    </w:p>
    <w:p w:rsidR="00D21773" w:rsidRPr="00103B90" w:rsidRDefault="00D21773" w:rsidP="00103B90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03B90">
        <w:rPr>
          <w:color w:val="000000"/>
          <w:sz w:val="28"/>
          <w:szCs w:val="28"/>
        </w:rPr>
        <w:t>Из кубовой части колонны насосом 9 непрерывно выводится кубовая жидкость – продукт, обогащенный труднолетучим компонентом, который охлаждается в теплообменнике 10 и направляется в емкость 11.</w:t>
      </w:r>
    </w:p>
    <w:p w:rsidR="00D21773" w:rsidRPr="00103B90" w:rsidRDefault="00D21773" w:rsidP="00103B90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03B90">
        <w:rPr>
          <w:color w:val="000000"/>
          <w:sz w:val="28"/>
          <w:szCs w:val="28"/>
        </w:rPr>
        <w:t>Таким образом, в ректификационной колонне осуществляется непрерывный неравновесный процесс разделения исходной бинарной смеси на дистиллят (с высоким содержанием легколетучего компонента) и кубовый остаток (обогащенный труднолетучим компонентом).</w:t>
      </w:r>
    </w:p>
    <w:p w:rsidR="004C334F" w:rsidRDefault="004C334F" w:rsidP="0044272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B7372" w:rsidRDefault="00AB7372" w:rsidP="004C334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B7372" w:rsidRDefault="00AB7372" w:rsidP="004C334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B7372" w:rsidRDefault="00AB7372" w:rsidP="00103B9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B7372" w:rsidRDefault="00AB7372" w:rsidP="004C334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21773" w:rsidRDefault="00D21773" w:rsidP="004C334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D0276">
        <w:rPr>
          <w:rFonts w:ascii="Times New Roman" w:hAnsi="Times New Roman"/>
          <w:b/>
          <w:sz w:val="28"/>
          <w:szCs w:val="28"/>
        </w:rPr>
        <w:lastRenderedPageBreak/>
        <w:t xml:space="preserve">2.2 Расчёт материального баланса колонны </w:t>
      </w:r>
    </w:p>
    <w:p w:rsidR="005D471A" w:rsidRPr="007D0276" w:rsidRDefault="005D471A" w:rsidP="004C334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21773" w:rsidRDefault="00D21773" w:rsidP="004C33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Найдём производительность колонны по дистилляту и по кубовому остатку на основании уравнений материального баланса </w:t>
      </w:r>
    </w:p>
    <w:p w:rsidR="00D21773" w:rsidRDefault="004213BC" w:rsidP="004213BC">
      <w:pPr>
        <w:tabs>
          <w:tab w:val="left" w:pos="738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4"/>
        <w:gridCol w:w="816"/>
      </w:tblGrid>
      <w:tr w:rsidR="00D21773" w:rsidTr="00D21773">
        <w:tc>
          <w:tcPr>
            <w:tcW w:w="8755" w:type="dxa"/>
          </w:tcPr>
          <w:p w:rsidR="00D21773" w:rsidRPr="00F61D97" w:rsidRDefault="003B121D" w:rsidP="00D217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G</m:t>
                              </m:r>
                            </m:e>
                          </m:ba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F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G</m:t>
                              </m:r>
                            </m:e>
                          </m:ba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D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G</m:t>
                              </m:r>
                            </m:e>
                          </m:ba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W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G</m:t>
                              </m:r>
                            </m:e>
                          </m:ba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F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</m:ba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F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G</m:t>
                              </m:r>
                            </m:e>
                          </m:ba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D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</m:ba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D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G</m:t>
                              </m:r>
                            </m:e>
                          </m:ba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W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</m:ba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W</m:t>
                          </m:r>
                        </m:sub>
                      </m:sSub>
                    </m:e>
                  </m:eqArr>
                </m:e>
              </m:d>
            </m:oMath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>,</w:t>
            </w:r>
          </w:p>
        </w:tc>
        <w:tc>
          <w:tcPr>
            <w:tcW w:w="816" w:type="dxa"/>
            <w:vAlign w:val="center"/>
          </w:tcPr>
          <w:p w:rsidR="00D21773" w:rsidRDefault="00D21773" w:rsidP="00D217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(1)</w:t>
            </w:r>
          </w:p>
        </w:tc>
      </w:tr>
    </w:tbl>
    <w:p w:rsidR="00D21773" w:rsidRPr="00FC36F7" w:rsidRDefault="00D21773" w:rsidP="00683BB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1773" w:rsidRPr="00FC36F7" w:rsidRDefault="00D21773" w:rsidP="00D21773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C36F7">
        <w:rPr>
          <w:rFonts w:ascii="Times New Roman" w:hAnsi="Times New Roman"/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</m:ba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sub>
        </m:sSub>
      </m:oMath>
      <w:r w:rsidRPr="00FC36F7">
        <w:rPr>
          <w:rFonts w:ascii="Times New Roman" w:eastAsiaTheme="minorEastAsia" w:hAnsi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</m:ba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sub>
        </m:sSub>
      </m:oMath>
      <w:r w:rsidRPr="00FC36F7">
        <w:rPr>
          <w:rFonts w:ascii="Times New Roman" w:eastAsiaTheme="minorEastAsia" w:hAnsi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</m:ba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sub>
        </m:sSub>
      </m:oMath>
      <w:r w:rsidRPr="00FC36F7">
        <w:rPr>
          <w:rFonts w:ascii="Times New Roman" w:eastAsiaTheme="minorEastAsia" w:hAnsi="Times New Roman"/>
          <w:sz w:val="28"/>
          <w:szCs w:val="28"/>
        </w:rPr>
        <w:t xml:space="preserve"> – содержание легколетучего компонента в      исходной смеси, в дистилляте и кубовом остатке соответственно</w:t>
      </w:r>
    </w:p>
    <w:p w:rsidR="00D21773" w:rsidRDefault="00D21773" w:rsidP="00683BB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tbl>
      <w:tblPr>
        <w:tblStyle w:val="ab"/>
        <w:tblW w:w="964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9"/>
        <w:gridCol w:w="851"/>
      </w:tblGrid>
      <w:tr w:rsidR="00D21773" w:rsidTr="00D21773">
        <w:tc>
          <w:tcPr>
            <w:tcW w:w="8789" w:type="dxa"/>
          </w:tcPr>
          <w:p w:rsidR="00D21773" w:rsidRPr="00E136E7" w:rsidRDefault="003B121D" w:rsidP="00683BBF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6000=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G</m:t>
                                </m:r>
                              </m:e>
                            </m:ba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G</m:t>
                                </m:r>
                              </m:e>
                            </m:ba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W</m:t>
                            </m:r>
                          </m:sub>
                        </m:sSub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6000∙0,46=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G</m:t>
                                </m:r>
                              </m:e>
                            </m:ba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∙0,93+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G</m:t>
                                </m:r>
                              </m:e>
                            </m:ba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W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∙0,06  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851" w:type="dxa"/>
            <w:vAlign w:val="center"/>
          </w:tcPr>
          <w:p w:rsidR="00D21773" w:rsidRDefault="00D21773" w:rsidP="00683BBF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</w:tbl>
    <w:p w:rsidR="00D21773" w:rsidRDefault="00D21773" w:rsidP="00683BB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D21773" w:rsidRDefault="00D21773" w:rsidP="00683BB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Решим систему уравнений и получим следующие данные</w:t>
      </w:r>
    </w:p>
    <w:p w:rsidR="00D21773" w:rsidRPr="004D7AC4" w:rsidRDefault="00D21773" w:rsidP="00683BB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4"/>
        <w:gridCol w:w="816"/>
      </w:tblGrid>
      <w:tr w:rsidR="00D21773" w:rsidTr="00D21773">
        <w:tc>
          <w:tcPr>
            <w:tcW w:w="8755" w:type="dxa"/>
          </w:tcPr>
          <w:p w:rsidR="00D21773" w:rsidRPr="00E136E7" w:rsidRDefault="003B121D" w:rsidP="00683BB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G</m:t>
                                </m:r>
                              </m:e>
                            </m:ba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=2759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кг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ч</m:t>
                            </m:r>
                          </m:den>
                        </m:f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G</m:t>
                                </m:r>
                              </m:e>
                            </m:ba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W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= 6000</m:t>
                        </m:r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–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 xml:space="preserve"> 2759 = 3241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кг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ч</m:t>
                            </m:r>
                          </m:den>
                        </m:f>
                      </m:e>
                    </m:eqArr>
                  </m:e>
                </m:d>
              </m:oMath>
            </m:oMathPara>
          </w:p>
        </w:tc>
        <w:tc>
          <w:tcPr>
            <w:tcW w:w="816" w:type="dxa"/>
          </w:tcPr>
          <w:p w:rsidR="00D21773" w:rsidRDefault="00D21773" w:rsidP="00683BBF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</w:tbl>
    <w:p w:rsidR="00D21773" w:rsidRPr="004D7AC4" w:rsidRDefault="00D21773" w:rsidP="00683BB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D21773" w:rsidRDefault="00D21773" w:rsidP="00683BB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Выразим концентрацию питания по следующей формуле</w:t>
      </w:r>
      <w:r w:rsidRPr="00FC36F7">
        <w:rPr>
          <w:rFonts w:ascii="Times New Roman" w:eastAsiaTheme="minorEastAsia" w:hAnsi="Times New Roman"/>
          <w:sz w:val="28"/>
          <w:szCs w:val="28"/>
        </w:rPr>
        <w:t>:</w:t>
      </w:r>
    </w:p>
    <w:p w:rsidR="00D21773" w:rsidRDefault="00D21773" w:rsidP="00683BB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tbl>
      <w:tblPr>
        <w:tblStyle w:val="ab"/>
        <w:tblW w:w="964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9"/>
        <w:gridCol w:w="851"/>
      </w:tblGrid>
      <w:tr w:rsidR="00D21773" w:rsidTr="00D21773">
        <w:trPr>
          <w:trHeight w:val="1601"/>
        </w:trPr>
        <w:tc>
          <w:tcPr>
            <w:tcW w:w="8789" w:type="dxa"/>
          </w:tcPr>
          <w:p w:rsidR="00D21773" w:rsidRDefault="003B121D" w:rsidP="00B64E3F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/>
                      </w:rPr>
                      <m:t xml:space="preserve">         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X</m:t>
                                </m:r>
                              </m:e>
                            </m:ba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m:t>А</m:t>
                            </m:r>
                          </m:sub>
                        </m:sSub>
                      </m:den>
                    </m:f>
                  </m:num>
                  <m:den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X</m:t>
                                </m:r>
                              </m:e>
                            </m:ba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m:t>А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val="en-US"/>
                          </w:rPr>
                          <m:t>(1-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X</m:t>
                                </m:r>
                              </m:e>
                            </m:ba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F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val="en-US"/>
                          </w:rPr>
                          <m:t>)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В</m:t>
                            </m:r>
                          </m:sub>
                        </m:sSub>
                      </m:den>
                    </m:f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,</m:t>
                </m:r>
              </m:oMath>
            </m:oMathPara>
          </w:p>
        </w:tc>
        <w:tc>
          <w:tcPr>
            <w:tcW w:w="851" w:type="dxa"/>
            <w:vAlign w:val="center"/>
          </w:tcPr>
          <w:p w:rsidR="00D21773" w:rsidRDefault="00E136E7" w:rsidP="00E136E7">
            <w:pPr>
              <w:spacing w:after="0" w:line="36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(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>2)</w:t>
            </w:r>
          </w:p>
        </w:tc>
      </w:tr>
    </w:tbl>
    <w:p w:rsidR="00D21773" w:rsidRDefault="00D21773" w:rsidP="00683BB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D21773" w:rsidRPr="007613F8" w:rsidRDefault="00D21773" w:rsidP="00683BB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где</w:t>
      </w:r>
      <w:proofErr w:type="gramStart"/>
      <w:r>
        <w:rPr>
          <w:rFonts w:ascii="Times New Roman" w:eastAsiaTheme="minorEastAsia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А</m:t>
            </m:r>
            <w:proofErr w:type="gramEnd"/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</m:sub>
        </m:sSub>
      </m:oMath>
      <w:r>
        <w:rPr>
          <w:rFonts w:ascii="Times New Roman" w:eastAsiaTheme="minorEastAsia" w:hAnsi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</m:t>
            </m:r>
          </m:sub>
        </m:sSub>
      </m:oMath>
      <w:r>
        <w:rPr>
          <w:rFonts w:ascii="Times New Roman" w:eastAsiaTheme="minorEastAsia" w:hAnsi="Times New Roman"/>
          <w:sz w:val="28"/>
          <w:szCs w:val="28"/>
        </w:rPr>
        <w:t xml:space="preserve"> – молярная масса ацетона и воды, г</w:t>
      </w:r>
      <w:r w:rsidRPr="007613F8">
        <w:rPr>
          <w:rFonts w:ascii="Times New Roman" w:eastAsiaTheme="minorEastAsia" w:hAnsi="Times New Roman"/>
          <w:sz w:val="28"/>
          <w:szCs w:val="28"/>
        </w:rPr>
        <w:t>/</w:t>
      </w:r>
      <w:proofErr w:type="spellStart"/>
      <w:r>
        <w:rPr>
          <w:rFonts w:ascii="Times New Roman" w:eastAsiaTheme="minorEastAsia" w:hAnsi="Times New Roman"/>
          <w:sz w:val="28"/>
          <w:szCs w:val="28"/>
        </w:rPr>
        <w:t>кмоль</w:t>
      </w:r>
      <w:proofErr w:type="spellEnd"/>
      <w:r w:rsidR="00B64E3F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7613F8">
        <w:rPr>
          <w:rFonts w:ascii="Times New Roman" w:eastAsiaTheme="minorEastAsia" w:hAnsi="Times New Roman"/>
          <w:sz w:val="28"/>
          <w:szCs w:val="28"/>
        </w:rPr>
        <w:t>[</w:t>
      </w:r>
      <w:r w:rsidR="00DB6288">
        <w:rPr>
          <w:rFonts w:ascii="Times New Roman" w:eastAsiaTheme="minorEastAsia" w:hAnsi="Times New Roman"/>
          <w:sz w:val="28"/>
          <w:szCs w:val="28"/>
        </w:rPr>
        <w:t>3</w:t>
      </w:r>
      <w:r w:rsidRPr="007613F8">
        <w:rPr>
          <w:rFonts w:ascii="Times New Roman" w:eastAsiaTheme="minorEastAsia" w:hAnsi="Times New Roman"/>
          <w:sz w:val="28"/>
          <w:szCs w:val="28"/>
        </w:rPr>
        <w:t>,</w:t>
      </w:r>
      <w:r w:rsidR="00254D60">
        <w:rPr>
          <w:rFonts w:ascii="Times New Roman" w:eastAsiaTheme="minorEastAsia" w:hAnsi="Times New Roman"/>
          <w:sz w:val="28"/>
          <w:szCs w:val="28"/>
        </w:rPr>
        <w:t xml:space="preserve">   </w:t>
      </w:r>
      <w:r>
        <w:rPr>
          <w:rFonts w:ascii="Times New Roman" w:eastAsiaTheme="minorEastAsia" w:hAnsi="Times New Roman"/>
          <w:sz w:val="28"/>
          <w:szCs w:val="28"/>
        </w:rPr>
        <w:t>стр. 5</w:t>
      </w:r>
      <w:r w:rsidR="00254D60">
        <w:rPr>
          <w:rFonts w:ascii="Times New Roman" w:eastAsiaTheme="minorEastAsia" w:hAnsi="Times New Roman"/>
          <w:sz w:val="28"/>
          <w:szCs w:val="28"/>
        </w:rPr>
        <w:t>10</w:t>
      </w:r>
      <w:r w:rsidRPr="007613F8">
        <w:rPr>
          <w:rFonts w:ascii="Times New Roman" w:eastAsiaTheme="minorEastAsia" w:hAnsi="Times New Roman"/>
          <w:sz w:val="28"/>
          <w:szCs w:val="28"/>
        </w:rPr>
        <w:t>].</w:t>
      </w:r>
    </w:p>
    <w:p w:rsidR="00D21773" w:rsidRDefault="00D21773" w:rsidP="00E136E7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4"/>
        <w:gridCol w:w="816"/>
      </w:tblGrid>
      <w:tr w:rsidR="00D21773" w:rsidTr="00D21773">
        <w:tc>
          <w:tcPr>
            <w:tcW w:w="8755" w:type="dxa"/>
            <w:vAlign w:val="center"/>
          </w:tcPr>
          <w:p w:rsidR="00D21773" w:rsidRPr="00E136E7" w:rsidRDefault="003B121D" w:rsidP="00E136E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 xml:space="preserve">         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F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0,46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58</m:t>
                        </m:r>
                      </m:den>
                    </m:f>
                  </m:num>
                  <m:den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0,46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58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(1-0,46)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18</m:t>
                        </m:r>
                      </m:den>
                    </m:f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=0,209</m:t>
                </m:r>
              </m:oMath>
            </m:oMathPara>
          </w:p>
        </w:tc>
        <w:tc>
          <w:tcPr>
            <w:tcW w:w="816" w:type="dxa"/>
            <w:vAlign w:val="center"/>
          </w:tcPr>
          <w:p w:rsidR="00D21773" w:rsidRDefault="00D21773" w:rsidP="00E136E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21773" w:rsidRDefault="00D21773" w:rsidP="00E136E7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</w:p>
    <w:p w:rsidR="00D21773" w:rsidRDefault="00D21773" w:rsidP="00683BB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lastRenderedPageBreak/>
        <w:t>Найдём концентрацию дистиллята</w:t>
      </w:r>
    </w:p>
    <w:p w:rsidR="00D21773" w:rsidRDefault="00D21773" w:rsidP="00D21773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4"/>
        <w:gridCol w:w="816"/>
      </w:tblGrid>
      <w:tr w:rsidR="00D21773" w:rsidTr="00D21773">
        <w:tc>
          <w:tcPr>
            <w:tcW w:w="8755" w:type="dxa"/>
            <w:vAlign w:val="center"/>
          </w:tcPr>
          <w:p w:rsidR="00D21773" w:rsidRPr="00E136E7" w:rsidRDefault="003B121D" w:rsidP="00E136E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 xml:space="preserve">         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X</m:t>
                                </m:r>
                              </m:e>
                            </m:ba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m:t>СН3СОСН3</m:t>
                            </m:r>
                          </m:sub>
                        </m:sSub>
                      </m:den>
                    </m:f>
                  </m:num>
                  <m:den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X</m:t>
                                </m:r>
                              </m:e>
                            </m:ba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m:t>СН3СОСН3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(1-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X</m:t>
                                </m:r>
                              </m:e>
                            </m:ba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)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Н2О</m:t>
                            </m:r>
                          </m:sub>
                        </m:sSub>
                      </m:den>
                    </m:f>
                  </m:den>
                </m:f>
              </m:oMath>
            </m:oMathPara>
          </w:p>
        </w:tc>
        <w:tc>
          <w:tcPr>
            <w:tcW w:w="816" w:type="dxa"/>
            <w:vAlign w:val="center"/>
          </w:tcPr>
          <w:p w:rsidR="00D21773" w:rsidRDefault="00E136E7" w:rsidP="00E13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D21773"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</w:tr>
    </w:tbl>
    <w:p w:rsidR="00D21773" w:rsidRPr="007613F8" w:rsidRDefault="00D21773" w:rsidP="00E136E7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en-US"/>
        </w:rPr>
      </w:pPr>
    </w:p>
    <w:p w:rsidR="00D21773" w:rsidRPr="00E136E7" w:rsidRDefault="003B121D" w:rsidP="00683BB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 xml:space="preserve">         X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0,96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58</m:t>
                  </m:r>
                </m:den>
              </m:f>
            </m:num>
            <m:den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0,96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58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(1-0,96)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18</m:t>
                  </m:r>
                </m:den>
              </m:f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=0,882</m:t>
          </m:r>
        </m:oMath>
      </m:oMathPara>
    </w:p>
    <w:p w:rsidR="00D21773" w:rsidRDefault="00D21773" w:rsidP="005006A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en-US"/>
        </w:rPr>
      </w:pPr>
    </w:p>
    <w:p w:rsidR="00D21773" w:rsidRDefault="00D21773" w:rsidP="00683BB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Найдём концентрацию кубового остатка</w:t>
      </w:r>
    </w:p>
    <w:p w:rsidR="00D21773" w:rsidRDefault="00D21773" w:rsidP="00E136E7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tbl>
      <w:tblPr>
        <w:tblStyle w:val="ab"/>
        <w:tblW w:w="964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9"/>
        <w:gridCol w:w="851"/>
      </w:tblGrid>
      <w:tr w:rsidR="00D21773" w:rsidTr="00E136E7">
        <w:trPr>
          <w:trHeight w:val="1601"/>
        </w:trPr>
        <w:tc>
          <w:tcPr>
            <w:tcW w:w="8789" w:type="dxa"/>
          </w:tcPr>
          <w:p w:rsidR="00D21773" w:rsidRDefault="003B121D" w:rsidP="00E136E7">
            <w:pPr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/>
                      </w:rPr>
                      <m:t xml:space="preserve">         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/>
                      </w:rPr>
                      <m:t>W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X</m:t>
                                </m:r>
                              </m:e>
                            </m:ba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W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m:t>СН3СОСН3</m:t>
                            </m:r>
                          </m:sub>
                        </m:sSub>
                      </m:den>
                    </m:f>
                  </m:num>
                  <m:den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X</m:t>
                                </m:r>
                              </m:e>
                            </m:ba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W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m:t>СН3СОСН3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val="en-US"/>
                          </w:rPr>
                          <m:t>(1-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X</m:t>
                                </m:r>
                              </m:e>
                            </m:ba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W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val="en-US"/>
                          </w:rPr>
                          <m:t>)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Н2О</m:t>
                            </m:r>
                          </m:sub>
                        </m:sSub>
                      </m:den>
                    </m:f>
                  </m:den>
                </m:f>
              </m:oMath>
            </m:oMathPara>
          </w:p>
        </w:tc>
        <w:tc>
          <w:tcPr>
            <w:tcW w:w="851" w:type="dxa"/>
            <w:tcBorders>
              <w:left w:val="nil"/>
            </w:tcBorders>
            <w:vAlign w:val="center"/>
          </w:tcPr>
          <w:p w:rsidR="00D21773" w:rsidRDefault="00E136E7" w:rsidP="00E136E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(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>4)</w:t>
            </w:r>
          </w:p>
        </w:tc>
      </w:tr>
    </w:tbl>
    <w:p w:rsidR="00D21773" w:rsidRDefault="00D21773" w:rsidP="00E136E7">
      <w:pPr>
        <w:spacing w:after="0" w:line="24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</w:p>
    <w:p w:rsidR="00D21773" w:rsidRPr="00016EEB" w:rsidRDefault="003B121D" w:rsidP="00E136E7">
      <w:pPr>
        <w:spacing w:after="0" w:line="24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 xml:space="preserve">         X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W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0,06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58</m:t>
                  </m:r>
                </m:den>
              </m:f>
            </m:num>
            <m:den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0,06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58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(1-0,06)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18</m:t>
                  </m:r>
                </m:den>
              </m:f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=0,019</m:t>
          </m:r>
        </m:oMath>
      </m:oMathPara>
    </w:p>
    <w:p w:rsidR="00D21773" w:rsidRDefault="00D21773" w:rsidP="005006AD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</w:p>
    <w:p w:rsidR="00D21773" w:rsidRPr="008C57A2" w:rsidRDefault="00D21773" w:rsidP="00683BB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Относительный мольный расход питания находим по формуле</w:t>
      </w:r>
    </w:p>
    <w:p w:rsidR="00D21773" w:rsidRPr="008C57A2" w:rsidRDefault="00D21773" w:rsidP="00E136E7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4"/>
        <w:gridCol w:w="816"/>
      </w:tblGrid>
      <w:tr w:rsidR="00D21773" w:rsidTr="00E136E7">
        <w:tc>
          <w:tcPr>
            <w:tcW w:w="8755" w:type="dxa"/>
            <w:vAlign w:val="center"/>
          </w:tcPr>
          <w:p w:rsidR="00D21773" w:rsidRDefault="00D21773" w:rsidP="00E136E7">
            <w:pPr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D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W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W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816" w:type="dxa"/>
            <w:vAlign w:val="center"/>
          </w:tcPr>
          <w:p w:rsidR="00D21773" w:rsidRDefault="00E136E7" w:rsidP="00E136E7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(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>5)</w:t>
            </w:r>
          </w:p>
        </w:tc>
      </w:tr>
    </w:tbl>
    <w:p w:rsidR="00D21773" w:rsidRDefault="00D21773" w:rsidP="00E136E7">
      <w:pPr>
        <w:spacing w:after="0" w:line="24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</w:p>
    <w:p w:rsidR="00E136E7" w:rsidRPr="00E136E7" w:rsidRDefault="00E136E7" w:rsidP="00E136E7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</w:p>
    <w:p w:rsidR="00D21773" w:rsidRPr="00F252E4" w:rsidRDefault="00D21773" w:rsidP="00E136E7">
      <w:pPr>
        <w:spacing w:after="0" w:line="24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F=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0,882-0,0194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0,209-0,0194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=4,55</m:t>
          </m:r>
        </m:oMath>
      </m:oMathPara>
    </w:p>
    <w:p w:rsidR="00D21773" w:rsidRDefault="00D21773" w:rsidP="00E136E7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lang w:val="en-US"/>
        </w:rPr>
      </w:pPr>
    </w:p>
    <w:p w:rsidR="00D21773" w:rsidRDefault="00D21773" w:rsidP="00683BB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Опре</w:t>
      </w:r>
      <w:r w:rsidR="00833CB6">
        <w:rPr>
          <w:rFonts w:ascii="Times New Roman" w:eastAsiaTheme="minorEastAsia" w:hAnsi="Times New Roman"/>
          <w:sz w:val="28"/>
          <w:szCs w:val="28"/>
        </w:rPr>
        <w:t xml:space="preserve">делим минимальное число флегмы </w:t>
      </w:r>
      <w:r>
        <w:rPr>
          <w:rFonts w:ascii="Times New Roman" w:eastAsiaTheme="minorEastAsia" w:hAnsi="Times New Roman"/>
          <w:sz w:val="28"/>
          <w:szCs w:val="28"/>
        </w:rPr>
        <w:t>по формуле</w:t>
      </w:r>
    </w:p>
    <w:p w:rsidR="00D21773" w:rsidRDefault="00D21773" w:rsidP="005006A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4"/>
        <w:gridCol w:w="816"/>
      </w:tblGrid>
      <w:tr w:rsidR="00D21773" w:rsidTr="00D21773">
        <w:tc>
          <w:tcPr>
            <w:tcW w:w="8755" w:type="dxa"/>
            <w:vAlign w:val="center"/>
          </w:tcPr>
          <w:p w:rsidR="00D21773" w:rsidRDefault="003B121D" w:rsidP="00E136E7">
            <w:pPr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min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D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*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*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F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816" w:type="dxa"/>
            <w:vAlign w:val="center"/>
          </w:tcPr>
          <w:p w:rsidR="00D21773" w:rsidRDefault="00E136E7" w:rsidP="00E136E7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(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>6)</w:t>
            </w:r>
          </w:p>
        </w:tc>
      </w:tr>
    </w:tbl>
    <w:p w:rsidR="00D21773" w:rsidRDefault="00D21773" w:rsidP="00E136E7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lang w:val="en-US"/>
        </w:rPr>
      </w:pPr>
    </w:p>
    <w:p w:rsidR="00D21773" w:rsidRDefault="00D21773" w:rsidP="00D21773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lastRenderedPageBreak/>
        <w:t xml:space="preserve">где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*</m:t>
            </m:r>
          </m:sup>
        </m:sSup>
      </m:oMath>
      <w:r>
        <w:rPr>
          <w:rFonts w:ascii="Times New Roman" w:eastAsiaTheme="minorEastAsia" w:hAnsi="Times New Roman"/>
          <w:sz w:val="28"/>
          <w:szCs w:val="28"/>
        </w:rPr>
        <w:t xml:space="preserve">- мольная доля ацетона в паре, равновесном с жидкостью питания, определённая по диаграмме </w:t>
      </w:r>
      <w:r>
        <w:rPr>
          <w:rFonts w:ascii="Times New Roman" w:eastAsiaTheme="minorEastAsia" w:hAnsi="Times New Roman"/>
          <w:sz w:val="28"/>
          <w:szCs w:val="28"/>
          <w:lang w:val="en-US"/>
        </w:rPr>
        <w:t>y</w:t>
      </w:r>
      <w:r w:rsidRPr="005A6E38">
        <w:rPr>
          <w:rFonts w:ascii="Times New Roman" w:eastAsiaTheme="minorEastAsia" w:hAnsi="Times New Roman"/>
          <w:sz w:val="28"/>
          <w:szCs w:val="28"/>
        </w:rPr>
        <w:t>-</w:t>
      </w:r>
      <w:r>
        <w:rPr>
          <w:rFonts w:ascii="Times New Roman" w:eastAsiaTheme="minorEastAsia" w:hAnsi="Times New Roman"/>
          <w:sz w:val="28"/>
          <w:szCs w:val="28"/>
          <w:lang w:val="en-US"/>
        </w:rPr>
        <w:t>x</w:t>
      </w:r>
      <w:r>
        <w:rPr>
          <w:rFonts w:ascii="Times New Roman" w:eastAsiaTheme="minorEastAsia" w:hAnsi="Times New Roman"/>
          <w:sz w:val="28"/>
          <w:szCs w:val="28"/>
        </w:rPr>
        <w:t xml:space="preserve">. Приложение </w:t>
      </w:r>
      <w:r w:rsidR="00BC7529">
        <w:rPr>
          <w:rFonts w:ascii="Times New Roman" w:eastAsiaTheme="minorEastAsia" w:hAnsi="Times New Roman"/>
          <w:sz w:val="28"/>
          <w:szCs w:val="28"/>
        </w:rPr>
        <w:t>Б</w:t>
      </w:r>
      <w:r w:rsidR="00F46389">
        <w:rPr>
          <w:rFonts w:ascii="Times New Roman" w:eastAsiaTheme="minorEastAsia" w:hAnsi="Times New Roman"/>
          <w:sz w:val="28"/>
          <w:szCs w:val="28"/>
        </w:rPr>
        <w:t>.</w:t>
      </w:r>
    </w:p>
    <w:p w:rsidR="003E199D" w:rsidRDefault="003E199D" w:rsidP="00D21773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tbl>
      <w:tblPr>
        <w:tblStyle w:val="ab"/>
        <w:tblW w:w="1022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425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870"/>
      </w:tblGrid>
      <w:tr w:rsidR="003E199D" w:rsidTr="009628C5">
        <w:trPr>
          <w:trHeight w:val="564"/>
        </w:trPr>
        <w:tc>
          <w:tcPr>
            <w:tcW w:w="1135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</w:rPr>
              <w:t>Смесь</w:t>
            </w:r>
          </w:p>
        </w:tc>
        <w:tc>
          <w:tcPr>
            <w:tcW w:w="425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709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08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709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09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709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708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709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709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709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870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100</w:t>
            </w:r>
          </w:p>
        </w:tc>
      </w:tr>
      <w:tr w:rsidR="003E199D" w:rsidTr="009628C5">
        <w:trPr>
          <w:trHeight w:val="700"/>
        </w:trPr>
        <w:tc>
          <w:tcPr>
            <w:tcW w:w="1135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</w:rPr>
              <w:t>Ацетон-вода</w:t>
            </w:r>
          </w:p>
        </w:tc>
        <w:tc>
          <w:tcPr>
            <w:tcW w:w="425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y</w:t>
            </w:r>
          </w:p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FF0000"/>
                <w:sz w:val="24"/>
                <w:szCs w:val="24"/>
                <w:lang w:val="en-US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709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0</w:t>
            </w:r>
          </w:p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60</w:t>
            </w:r>
            <w:r w:rsidRPr="009628C5">
              <w:rPr>
                <w:rFonts w:ascii="Times New Roman" w:eastAsiaTheme="minorEastAsia" w:hAnsi="Times New Roman"/>
                <w:sz w:val="24"/>
                <w:szCs w:val="24"/>
              </w:rPr>
              <w:t>,3</w:t>
            </w:r>
          </w:p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</w:rPr>
              <w:t>77,9</w:t>
            </w:r>
          </w:p>
        </w:tc>
        <w:tc>
          <w:tcPr>
            <w:tcW w:w="709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</w:rPr>
              <w:t>72</w:t>
            </w:r>
          </w:p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</w:rPr>
              <w:t>69,6</w:t>
            </w:r>
          </w:p>
        </w:tc>
        <w:tc>
          <w:tcPr>
            <w:tcW w:w="708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</w:rPr>
              <w:t>80,3</w:t>
            </w:r>
          </w:p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</w:rPr>
              <w:t>64,5</w:t>
            </w:r>
          </w:p>
        </w:tc>
        <w:tc>
          <w:tcPr>
            <w:tcW w:w="709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</w:rPr>
              <w:t>82,7</w:t>
            </w:r>
          </w:p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</w:rPr>
              <w:t>62,6</w:t>
            </w:r>
          </w:p>
        </w:tc>
        <w:tc>
          <w:tcPr>
            <w:tcW w:w="709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</w:rPr>
              <w:t>84,2</w:t>
            </w:r>
          </w:p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</w:rPr>
              <w:t>61,6</w:t>
            </w:r>
          </w:p>
        </w:tc>
        <w:tc>
          <w:tcPr>
            <w:tcW w:w="709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</w:rPr>
              <w:t>85,5</w:t>
            </w:r>
          </w:p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</w:rPr>
              <w:t>60,7</w:t>
            </w:r>
          </w:p>
        </w:tc>
        <w:tc>
          <w:tcPr>
            <w:tcW w:w="708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</w:rPr>
              <w:t>86,9</w:t>
            </w:r>
          </w:p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</w:rPr>
              <w:t>59,8</w:t>
            </w:r>
          </w:p>
        </w:tc>
        <w:tc>
          <w:tcPr>
            <w:tcW w:w="709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</w:rPr>
              <w:t>88,2</w:t>
            </w:r>
          </w:p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</w:rPr>
              <w:t>59</w:t>
            </w:r>
          </w:p>
        </w:tc>
        <w:tc>
          <w:tcPr>
            <w:tcW w:w="709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</w:rPr>
              <w:t>90,4</w:t>
            </w:r>
          </w:p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</w:rPr>
              <w:t>58,2</w:t>
            </w:r>
          </w:p>
        </w:tc>
        <w:tc>
          <w:tcPr>
            <w:tcW w:w="709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</w:rPr>
              <w:t>94,3</w:t>
            </w:r>
          </w:p>
          <w:p w:rsidR="00DB3730" w:rsidRPr="009628C5" w:rsidRDefault="00DB3730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</w:rPr>
              <w:t>57,5</w:t>
            </w:r>
          </w:p>
        </w:tc>
        <w:tc>
          <w:tcPr>
            <w:tcW w:w="870" w:type="dxa"/>
          </w:tcPr>
          <w:p w:rsidR="003E199D" w:rsidRPr="009628C5" w:rsidRDefault="003E199D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</w:rPr>
              <w:t>100</w:t>
            </w:r>
          </w:p>
          <w:p w:rsidR="00DB3730" w:rsidRPr="009628C5" w:rsidRDefault="00DB3730" w:rsidP="009628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28C5">
              <w:rPr>
                <w:rFonts w:ascii="Times New Roman" w:eastAsiaTheme="minorEastAsia" w:hAnsi="Times New Roman"/>
                <w:sz w:val="24"/>
                <w:szCs w:val="24"/>
              </w:rPr>
              <w:t>56,9</w:t>
            </w:r>
          </w:p>
        </w:tc>
      </w:tr>
    </w:tbl>
    <w:p w:rsidR="00E136E7" w:rsidRDefault="00E136E7" w:rsidP="00E136E7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D21773" w:rsidRPr="005A6E38" w:rsidRDefault="003B121D" w:rsidP="00E136E7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min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0,882-0,81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0,81-0,209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=0,120</m:t>
          </m:r>
        </m:oMath>
      </m:oMathPara>
    </w:p>
    <w:p w:rsidR="00D21773" w:rsidRDefault="00D21773" w:rsidP="00E136E7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D21773" w:rsidRDefault="00D21773" w:rsidP="00D21773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Нагрузку ректификационной колонны на пару и жидкости, определяет рабочее число флегмы, найденное по формуле</w:t>
      </w:r>
    </w:p>
    <w:p w:rsidR="00D21773" w:rsidRDefault="00D21773" w:rsidP="00A543E9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4"/>
        <w:gridCol w:w="816"/>
      </w:tblGrid>
      <w:tr w:rsidR="00D21773" w:rsidTr="00D21773">
        <w:tc>
          <w:tcPr>
            <w:tcW w:w="8755" w:type="dxa"/>
            <w:vAlign w:val="center"/>
          </w:tcPr>
          <w:p w:rsidR="00DB3730" w:rsidRDefault="00D21773" w:rsidP="00E136E7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R=1,3∙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min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+0,3</m:t>
                </m:r>
              </m:oMath>
            </m:oMathPara>
          </w:p>
        </w:tc>
        <w:tc>
          <w:tcPr>
            <w:tcW w:w="816" w:type="dxa"/>
            <w:vAlign w:val="center"/>
          </w:tcPr>
          <w:p w:rsidR="00D21773" w:rsidRDefault="00E136E7" w:rsidP="00E136E7">
            <w:pPr>
              <w:spacing w:after="0" w:line="36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(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>7)</w:t>
            </w:r>
          </w:p>
        </w:tc>
      </w:tr>
    </w:tbl>
    <w:p w:rsidR="00E136E7" w:rsidRDefault="00E136E7" w:rsidP="00A543E9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D21773" w:rsidRPr="00B056AD" w:rsidRDefault="00D21773" w:rsidP="00E136E7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R=1,3∙0,120+0,3=0,456</m:t>
          </m:r>
        </m:oMath>
      </m:oMathPara>
    </w:p>
    <w:p w:rsidR="00D21773" w:rsidRDefault="00D21773" w:rsidP="00D21773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p w:rsidR="00D21773" w:rsidRDefault="00D21773" w:rsidP="00D21773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Найдём уравнения рабочих линий для верхней укрепляющей части колонны по следующему уравнению</w:t>
      </w:r>
      <w:r w:rsidRPr="00B056AD">
        <w:rPr>
          <w:rFonts w:ascii="Times New Roman" w:eastAsiaTheme="minorEastAsia" w:hAnsi="Times New Roman"/>
          <w:sz w:val="28"/>
          <w:szCs w:val="28"/>
        </w:rPr>
        <w:t>:</w:t>
      </w:r>
    </w:p>
    <w:p w:rsidR="00D21773" w:rsidRDefault="00D21773" w:rsidP="00A543E9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4"/>
        <w:gridCol w:w="816"/>
      </w:tblGrid>
      <w:tr w:rsidR="00D21773" w:rsidTr="00D21773">
        <w:tc>
          <w:tcPr>
            <w:tcW w:w="8755" w:type="dxa"/>
            <w:vAlign w:val="center"/>
          </w:tcPr>
          <w:p w:rsidR="00D21773" w:rsidRPr="00A775D3" w:rsidRDefault="00D21773" w:rsidP="00A543E9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  <w:lang w:val="de-DE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y=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R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R+1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x+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D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R+1</m:t>
                    </m:r>
                  </m:den>
                </m:f>
              </m:oMath>
            </m:oMathPara>
          </w:p>
        </w:tc>
        <w:tc>
          <w:tcPr>
            <w:tcW w:w="816" w:type="dxa"/>
            <w:vAlign w:val="center"/>
          </w:tcPr>
          <w:p w:rsidR="00D21773" w:rsidRDefault="00A543E9" w:rsidP="00A543E9">
            <w:pPr>
              <w:spacing w:after="0" w:line="36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(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>8)</w:t>
            </w:r>
          </w:p>
        </w:tc>
      </w:tr>
    </w:tbl>
    <w:p w:rsidR="00D21773" w:rsidRDefault="00D21773" w:rsidP="00A543E9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lang w:val="en-US"/>
        </w:rPr>
      </w:pPr>
    </w:p>
    <w:p w:rsidR="00D21773" w:rsidRDefault="00D21773" w:rsidP="00D21773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val="de-DE"/>
            </w:rPr>
            <m:t>y=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de-DE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de-DE"/>
                </w:rPr>
                <m:t>0,456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de-DE"/>
                </w:rPr>
                <m:t>0,456+1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de-DE"/>
            </w:rPr>
            <m:t>x+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de-DE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de-DE"/>
                </w:rPr>
                <m:t>0,882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de-DE"/>
                </w:rPr>
                <m:t>0,456+1</m:t>
              </m:r>
            </m:den>
          </m:f>
        </m:oMath>
      </m:oMathPara>
    </w:p>
    <w:p w:rsidR="00D21773" w:rsidRDefault="00D21773" w:rsidP="00A543E9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lang w:val="en-US"/>
        </w:rPr>
      </w:pPr>
    </w:p>
    <w:p w:rsidR="00D21773" w:rsidRPr="00DB3730" w:rsidRDefault="00D21773" w:rsidP="00D21773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val="de-DE"/>
            </w:rPr>
            <m:t>y=0,313x+0,606</m:t>
          </m:r>
        </m:oMath>
      </m:oMathPara>
    </w:p>
    <w:p w:rsidR="00AB7372" w:rsidRPr="00DB3730" w:rsidRDefault="00AB7372" w:rsidP="00AB737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p w:rsidR="00D21773" w:rsidRDefault="00833CB6" w:rsidP="00D21773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Найдём уравнения рабочих линий для</w:t>
      </w:r>
      <w:r w:rsidR="00D21773">
        <w:rPr>
          <w:rFonts w:ascii="Times New Roman" w:eastAsiaTheme="minorEastAsia" w:hAnsi="Times New Roman"/>
          <w:sz w:val="28"/>
          <w:szCs w:val="28"/>
        </w:rPr>
        <w:t xml:space="preserve"> нижней части колонны</w:t>
      </w:r>
    </w:p>
    <w:p w:rsidR="00AB7372" w:rsidRDefault="00AB7372" w:rsidP="00A543E9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</w:p>
    <w:p w:rsidR="009E6561" w:rsidRDefault="009E6561" w:rsidP="00A543E9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4"/>
        <w:gridCol w:w="816"/>
      </w:tblGrid>
      <w:tr w:rsidR="00D21773" w:rsidTr="00A543E9">
        <w:trPr>
          <w:jc w:val="center"/>
        </w:trPr>
        <w:tc>
          <w:tcPr>
            <w:tcW w:w="8755" w:type="dxa"/>
            <w:vAlign w:val="center"/>
          </w:tcPr>
          <w:p w:rsidR="00D21773" w:rsidRPr="00A775D3" w:rsidRDefault="00D21773" w:rsidP="00D21773">
            <w:pPr>
              <w:spacing w:line="360" w:lineRule="auto"/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w:lastRenderedPageBreak/>
                  <m:t>y=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R+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F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R+1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x-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F-1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R+1</m:t>
                    </m:r>
                  </m:den>
                </m:f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W</m:t>
                    </m:r>
                  </m:sub>
                </m:sSub>
              </m:oMath>
            </m:oMathPara>
          </w:p>
        </w:tc>
        <w:tc>
          <w:tcPr>
            <w:tcW w:w="816" w:type="dxa"/>
            <w:vAlign w:val="center"/>
          </w:tcPr>
          <w:p w:rsidR="00D21773" w:rsidRDefault="00D21773" w:rsidP="00D21773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(9)</w:t>
            </w:r>
          </w:p>
        </w:tc>
      </w:tr>
    </w:tbl>
    <w:p w:rsidR="00D21773" w:rsidRDefault="00D21773" w:rsidP="00A543E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en-US"/>
        </w:rPr>
      </w:pPr>
    </w:p>
    <w:p w:rsidR="00D21773" w:rsidRPr="00A775D3" w:rsidRDefault="00D21773" w:rsidP="00D21773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val="de-DE"/>
            </w:rPr>
            <m:t>y=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de-DE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de-DE"/>
                </w:rPr>
                <m:t>0,456+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4,55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de-DE"/>
                </w:rPr>
                <m:t>0,456+1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de-DE"/>
            </w:rPr>
            <m:t>x-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de-DE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de-DE"/>
                </w:rPr>
                <m:t>4,55-1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de-DE"/>
                </w:rPr>
                <m:t>0,456+1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0,0194</m:t>
          </m:r>
        </m:oMath>
      </m:oMathPara>
    </w:p>
    <w:p w:rsidR="00D21773" w:rsidRDefault="00D21773" w:rsidP="00A543E9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lang w:val="en-US"/>
        </w:rPr>
      </w:pPr>
    </w:p>
    <w:p w:rsidR="00D21773" w:rsidRPr="009B5597" w:rsidRDefault="00D21773" w:rsidP="00D21773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de-DE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val="de-DE"/>
            </w:rPr>
            <m:t>y=3,44x-2,44∙0,0194</m:t>
          </m:r>
        </m:oMath>
      </m:oMathPara>
    </w:p>
    <w:p w:rsidR="00D21773" w:rsidRDefault="00D21773" w:rsidP="00442720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de-DE"/>
        </w:rPr>
      </w:pPr>
    </w:p>
    <w:p w:rsidR="003025B9" w:rsidRDefault="003025B9" w:rsidP="00442720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de-DE"/>
        </w:rPr>
      </w:pPr>
    </w:p>
    <w:p w:rsidR="00D21773" w:rsidRPr="0041191E" w:rsidRDefault="00D21773" w:rsidP="0044272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91E">
        <w:rPr>
          <w:rFonts w:ascii="Times New Roman" w:hAnsi="Times New Roman"/>
          <w:b/>
          <w:sz w:val="28"/>
          <w:szCs w:val="28"/>
        </w:rPr>
        <w:t>2.3 Определение скорости пара и диаметра колонны</w:t>
      </w:r>
    </w:p>
    <w:p w:rsidR="00D21773" w:rsidRPr="007D0276" w:rsidRDefault="00D21773" w:rsidP="00442720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b/>
          <w:sz w:val="28"/>
          <w:szCs w:val="28"/>
        </w:rPr>
      </w:pPr>
    </w:p>
    <w:p w:rsidR="00D21773" w:rsidRDefault="00D21773" w:rsidP="004C334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Определ</w:t>
      </w:r>
      <w:r w:rsidR="00DB3730">
        <w:rPr>
          <w:rFonts w:ascii="Times New Roman" w:eastAsiaTheme="minorEastAsia" w:hAnsi="Times New Roman"/>
          <w:sz w:val="28"/>
          <w:szCs w:val="28"/>
        </w:rPr>
        <w:t>им</w:t>
      </w:r>
      <w:r>
        <w:rPr>
          <w:rFonts w:ascii="Times New Roman" w:eastAsiaTheme="minorEastAsia" w:hAnsi="Times New Roman"/>
          <w:sz w:val="28"/>
          <w:szCs w:val="28"/>
        </w:rPr>
        <w:t xml:space="preserve"> средн</w:t>
      </w:r>
      <w:r w:rsidR="00DB3730">
        <w:rPr>
          <w:rFonts w:ascii="Times New Roman" w:eastAsiaTheme="minorEastAsia" w:hAnsi="Times New Roman"/>
          <w:sz w:val="28"/>
          <w:szCs w:val="28"/>
        </w:rPr>
        <w:t>юю</w:t>
      </w:r>
      <w:r>
        <w:rPr>
          <w:rFonts w:ascii="Times New Roman" w:eastAsiaTheme="minorEastAsia" w:hAnsi="Times New Roman"/>
          <w:sz w:val="28"/>
          <w:szCs w:val="28"/>
        </w:rPr>
        <w:t xml:space="preserve"> концентраци</w:t>
      </w:r>
      <w:r w:rsidR="00DB3730">
        <w:rPr>
          <w:rFonts w:ascii="Times New Roman" w:eastAsiaTheme="minorEastAsia" w:hAnsi="Times New Roman"/>
          <w:sz w:val="28"/>
          <w:szCs w:val="28"/>
        </w:rPr>
        <w:t xml:space="preserve">ю </w:t>
      </w:r>
      <w:r>
        <w:rPr>
          <w:rFonts w:ascii="Times New Roman" w:eastAsiaTheme="minorEastAsia" w:hAnsi="Times New Roman"/>
          <w:sz w:val="28"/>
          <w:szCs w:val="28"/>
        </w:rPr>
        <w:t>ж</w:t>
      </w:r>
      <w:r w:rsidR="00DB3730">
        <w:rPr>
          <w:rFonts w:ascii="Times New Roman" w:eastAsiaTheme="minorEastAsia" w:hAnsi="Times New Roman"/>
          <w:sz w:val="28"/>
          <w:szCs w:val="28"/>
        </w:rPr>
        <w:t>идкости в верхней части колонны</w:t>
      </w:r>
    </w:p>
    <w:p w:rsidR="00D21773" w:rsidRDefault="00D21773" w:rsidP="00A543E9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4"/>
        <w:gridCol w:w="816"/>
      </w:tblGrid>
      <w:tr w:rsidR="00D21773" w:rsidTr="00D21773">
        <w:tc>
          <w:tcPr>
            <w:tcW w:w="8755" w:type="dxa"/>
            <w:vAlign w:val="center"/>
          </w:tcPr>
          <w:p w:rsidR="00D21773" w:rsidRPr="00F524ED" w:rsidRDefault="003B121D" w:rsidP="00A543E9">
            <w:pPr>
              <w:spacing w:line="360" w:lineRule="auto"/>
              <w:rPr>
                <w:rFonts w:ascii="Times New Roman" w:eastAsiaTheme="minorEastAsia" w:hAnsi="Times New Roman"/>
                <w:i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Xср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D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16" w:type="dxa"/>
            <w:vAlign w:val="center"/>
          </w:tcPr>
          <w:p w:rsidR="00D21773" w:rsidRDefault="00D21773" w:rsidP="00A543E9">
            <w:pPr>
              <w:spacing w:line="36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(10)</w:t>
            </w:r>
          </w:p>
        </w:tc>
      </w:tr>
    </w:tbl>
    <w:p w:rsidR="00D21773" w:rsidRDefault="00D21773" w:rsidP="00A543E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en-US"/>
        </w:rPr>
      </w:pPr>
    </w:p>
    <w:p w:rsidR="00D21773" w:rsidRPr="00A543E9" w:rsidRDefault="003B121D" w:rsidP="00D21773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Xср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'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0,209+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de-DE"/>
                </w:rPr>
                <m:t>0,882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=0,546</m:t>
          </m:r>
        </m:oMath>
      </m:oMathPara>
    </w:p>
    <w:p w:rsidR="005A32E1" w:rsidRDefault="005A32E1" w:rsidP="00A543E9">
      <w:pPr>
        <w:widowControl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21773" w:rsidRDefault="00DB3730" w:rsidP="00D21773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Определим среднюю концентрацию жидкости в </w:t>
      </w:r>
      <w:r w:rsidR="00D21773">
        <w:rPr>
          <w:rFonts w:ascii="Times New Roman" w:eastAsiaTheme="minorEastAsia" w:hAnsi="Times New Roman"/>
          <w:sz w:val="28"/>
          <w:szCs w:val="28"/>
        </w:rPr>
        <w:t>нижней части колонны</w:t>
      </w:r>
    </w:p>
    <w:p w:rsidR="00D21773" w:rsidRDefault="00D21773" w:rsidP="00A543E9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4"/>
        <w:gridCol w:w="816"/>
      </w:tblGrid>
      <w:tr w:rsidR="00D21773" w:rsidTr="003A60E7">
        <w:trPr>
          <w:jc w:val="center"/>
        </w:trPr>
        <w:tc>
          <w:tcPr>
            <w:tcW w:w="8755" w:type="dxa"/>
            <w:vAlign w:val="center"/>
          </w:tcPr>
          <w:p w:rsidR="00D21773" w:rsidRPr="009B5597" w:rsidRDefault="003B121D" w:rsidP="00A543E9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Xср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''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W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16" w:type="dxa"/>
            <w:vAlign w:val="center"/>
          </w:tcPr>
          <w:p w:rsidR="00D21773" w:rsidRDefault="003A60E7" w:rsidP="003A60E7">
            <w:pPr>
              <w:spacing w:after="0" w:line="36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(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>11)</w:t>
            </w:r>
          </w:p>
        </w:tc>
      </w:tr>
    </w:tbl>
    <w:p w:rsidR="00D21773" w:rsidRDefault="00D21773" w:rsidP="00A543E9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lang w:val="en-US"/>
        </w:rPr>
      </w:pPr>
    </w:p>
    <w:p w:rsidR="00D21773" w:rsidRPr="003A60E7" w:rsidRDefault="003B121D" w:rsidP="00A543E9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Xср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''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0,209+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0,0194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=0,1142</m:t>
          </m:r>
        </m:oMath>
      </m:oMathPara>
    </w:p>
    <w:p w:rsidR="00D21773" w:rsidRDefault="00D21773" w:rsidP="003A60E7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lang w:val="en-US"/>
        </w:rPr>
      </w:pPr>
    </w:p>
    <w:p w:rsidR="00D21773" w:rsidRDefault="00D21773" w:rsidP="00D21773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Рассчитаем среднюю концентрацию пара для верхней части колонны</w:t>
      </w:r>
    </w:p>
    <w:p w:rsidR="00355720" w:rsidRDefault="00355720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8"/>
        <w:gridCol w:w="222"/>
      </w:tblGrid>
      <w:tr w:rsidR="00D21773" w:rsidRPr="002638D0" w:rsidTr="00920356">
        <w:tc>
          <w:tcPr>
            <w:tcW w:w="9348" w:type="dxa"/>
            <w:vAlign w:val="center"/>
          </w:tcPr>
          <w:p w:rsidR="00D21773" w:rsidRPr="003A60E7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ср</m:t>
                        </m:r>
                      </m:sub>
                    </m:sSub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=0,313x+0,606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=0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,313∙0,546+0,606=0,777</m:t>
                </m:r>
              </m:oMath>
            </m:oMathPara>
          </w:p>
          <w:p w:rsidR="00AB7372" w:rsidRDefault="00AB7372" w:rsidP="00AB7372">
            <w:pPr>
              <w:spacing w:after="0" w:line="360" w:lineRule="auto"/>
              <w:rPr>
                <w:rFonts w:ascii="Times New Roman" w:eastAsiaTheme="minorEastAsia" w:hAnsi="Times New Roman"/>
                <w:i/>
                <w:sz w:val="28"/>
                <w:szCs w:val="28"/>
                <w:lang w:val="en-US"/>
              </w:rPr>
            </w:pPr>
          </w:p>
          <w:p w:rsidR="00D21773" w:rsidRDefault="00DB3730" w:rsidP="009E6561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Рассчитаем среднюю концентрацию пара для нижней части колонны</w:t>
            </w:r>
          </w:p>
          <w:p w:rsidR="00DB3730" w:rsidRDefault="00DB3730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AB7372" w:rsidRDefault="00AB7372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Pr="003A60E7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ср</m:t>
                        </m:r>
                      </m:sub>
                    </m:sSub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''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=3,44x-2,44∙0,0194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=3,44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∙0,1142-2,44∙0,0194=0,346</m:t>
                </m:r>
              </m:oMath>
            </m:oMathPara>
          </w:p>
          <w:p w:rsidR="00DB3730" w:rsidRPr="00DB3730" w:rsidRDefault="00DB3730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B6288" w:rsidRDefault="00D21773" w:rsidP="00DB6288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Средние температуры пара определяем по диаграмме </w:t>
            </w: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t</w:t>
            </w:r>
            <w:r w:rsidRPr="00FD0B67">
              <w:rPr>
                <w:rFonts w:ascii="Times New Roman" w:eastAsiaTheme="minorEastAsia" w:hAnsi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x</w:t>
            </w:r>
            <w:r w:rsidRPr="00FD0B67">
              <w:rPr>
                <w:rFonts w:ascii="Times New Roman" w:eastAsiaTheme="minorEastAsia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y</w:t>
            </w:r>
            <w:r w:rsidR="0041191E">
              <w:rPr>
                <w:rFonts w:ascii="Times New Roman" w:eastAsiaTheme="minorEastAsia" w:hAnsi="Times New Roman"/>
                <w:sz w:val="28"/>
                <w:szCs w:val="28"/>
              </w:rPr>
              <w:t xml:space="preserve"> Приложения </w:t>
            </w:r>
            <w:r w:rsidR="007355A9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B</w:t>
            </w:r>
            <w:r w:rsidR="0041191E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  <w:p w:rsidR="00DB6288" w:rsidRPr="0041191E" w:rsidRDefault="00DB6288" w:rsidP="00DB6288">
            <w:pPr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62"/>
              <w:gridCol w:w="4262"/>
            </w:tblGrid>
            <w:tr w:rsidR="00D21773" w:rsidTr="00D21773">
              <w:tc>
                <w:tcPr>
                  <w:tcW w:w="4262" w:type="dxa"/>
                </w:tcPr>
                <w:p w:rsidR="00D21773" w:rsidRPr="00FD0B67" w:rsidRDefault="00D21773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 xml:space="preserve">При </w:t>
                  </w:r>
                  <m:oMath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de-DE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  <w:lang w:val="de-D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val="de-DE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ср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=0,777</m:t>
                    </m:r>
                  </m:oMath>
                </w:p>
                <w:p w:rsidR="00D21773" w:rsidRPr="00FD0B67" w:rsidRDefault="00D21773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 xml:space="preserve">При 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de-DE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  <w:lang w:val="de-D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val="de-DE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ср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''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=0,346</m:t>
                    </m:r>
                  </m:oMath>
                </w:p>
              </w:tc>
              <w:tc>
                <w:tcPr>
                  <w:tcW w:w="4262" w:type="dxa"/>
                  <w:vAlign w:val="center"/>
                </w:tcPr>
                <w:p w:rsidR="00D21773" w:rsidRPr="00FD0B67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i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de-DE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de-DE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de-DE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de-DE"/>
                                </w:rPr>
                                <m:t>ср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de-DE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67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0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C</m:t>
                      </m:r>
                    </m:oMath>
                  </m:oMathPara>
                </w:p>
                <w:p w:rsidR="00D21773" w:rsidRPr="00FD0B67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i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de-DE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de-DE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de-DE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de-DE"/>
                                </w:rPr>
                                <m:t>ср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de-DE"/>
                            </w:rPr>
                            <m:t>''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89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0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C</m:t>
                      </m:r>
                    </m:oMath>
                  </m:oMathPara>
                </w:p>
              </w:tc>
            </w:tr>
          </w:tbl>
          <w:p w:rsidR="003A60E7" w:rsidRDefault="003A60E7" w:rsidP="00DB628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Pr="00D3766A" w:rsidRDefault="0041191E" w:rsidP="009E6561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Определим с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 xml:space="preserve">редние мольные массы пара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для верхней части колонны</w:t>
            </w:r>
            <w:r w:rsidR="00D21773" w:rsidRPr="00B77209">
              <w:rPr>
                <w:rFonts w:ascii="Times New Roman" w:eastAsiaTheme="minorEastAsia" w:hAnsi="Times New Roman"/>
                <w:sz w:val="28"/>
                <w:szCs w:val="28"/>
              </w:rPr>
              <w:t>:</w:t>
            </w:r>
          </w:p>
          <w:tbl>
            <w:tblPr>
              <w:tblStyle w:val="ab"/>
              <w:tblW w:w="91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87"/>
              <w:gridCol w:w="683"/>
            </w:tblGrid>
            <w:tr w:rsidR="00D21773" w:rsidTr="00D3766A">
              <w:trPr>
                <w:trHeight w:val="1187"/>
              </w:trPr>
              <w:tc>
                <w:tcPr>
                  <w:tcW w:w="8487" w:type="dxa"/>
                  <w:vAlign w:val="center"/>
                </w:tcPr>
                <w:p w:rsidR="00D21773" w:rsidRPr="00EB6EDE" w:rsidRDefault="003B121D" w:rsidP="00AB7372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i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  <w:lang w:val="de-DE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  <w:lang w:val="de-DE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  <w:lang w:val="de-DE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ср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  <w:lang w:val="de-DE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  <w:lang w:val="de-DE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  <w:lang w:val="de-DE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ср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de-DE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  <w:lang w:val="de-DE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val="de-DE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333333"/>
                              <w:sz w:val="24"/>
                              <w:szCs w:val="24"/>
                              <w:shd w:val="clear" w:color="auto" w:fill="FFFFFF"/>
                            </w:rPr>
                            <m:t>А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de-DE"/>
                        </w:rPr>
                        <m:t>+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  <w:lang w:val="de-DE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val="de-DE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  <w:lang w:val="de-DE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  <w:lang w:val="de-DE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de-DE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ср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</m:e>
                      </m:d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de-DE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В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683" w:type="dxa"/>
                  <w:vAlign w:val="center"/>
                </w:tcPr>
                <w:p w:rsidR="00D21773" w:rsidRDefault="009B0846" w:rsidP="00920356">
                  <w:pPr>
                    <w:spacing w:after="0" w:line="360" w:lineRule="auto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(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1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  <w:lang w:val="en-US"/>
                    </w:rPr>
                    <w:t>2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)</w:t>
                  </w:r>
                </w:p>
              </w:tc>
            </w:tr>
          </w:tbl>
          <w:p w:rsidR="00D21773" w:rsidRPr="009B0846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ср</m:t>
                        </m:r>
                      </m:sub>
                    </m:sSub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0,777∙58+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1-0,777</m:t>
                    </m:r>
                  </m:e>
                </m:d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∙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 xml:space="preserve">18=49,08 </m:t>
                </m:r>
                <m:f>
                  <m:fPr>
                    <m:type m:val="lin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кг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кмоль</m:t>
                    </m:r>
                  </m:den>
                </m:f>
              </m:oMath>
            </m:oMathPara>
          </w:p>
          <w:p w:rsidR="009B0846" w:rsidRPr="009B0846" w:rsidRDefault="009B0846" w:rsidP="00920356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Default="00D3766A" w:rsidP="00920356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Определим средние мольные массы пара д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>ля нижней части колонны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tbl>
            <w:tblPr>
              <w:tblStyle w:val="ab"/>
              <w:tblW w:w="91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87"/>
              <w:gridCol w:w="683"/>
            </w:tblGrid>
            <w:tr w:rsidR="00D21773" w:rsidTr="00082E8B">
              <w:trPr>
                <w:trHeight w:val="613"/>
              </w:trPr>
              <w:tc>
                <w:tcPr>
                  <w:tcW w:w="8487" w:type="dxa"/>
                  <w:vAlign w:val="center"/>
                </w:tcPr>
                <w:p w:rsidR="00D21773" w:rsidRPr="00EB6EDE" w:rsidRDefault="003B121D" w:rsidP="00AB7372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i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  <w:lang w:val="de-DE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  <w:lang w:val="de-DE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  <w:lang w:val="de-DE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ср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''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  <w:lang w:val="de-DE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  <w:lang w:val="de-DE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  <w:lang w:val="de-DE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ср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''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  <w:lang w:val="de-DE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val="de-DE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333333"/>
                              <w:sz w:val="24"/>
                              <w:szCs w:val="24"/>
                              <w:shd w:val="clear" w:color="auto" w:fill="FFFFFF"/>
                            </w:rPr>
                            <m:t>А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+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  <w:lang w:val="de-DE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  <w:lang w:val="de-DE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  <w:lang w:val="de-DE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de-DE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ср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''</m:t>
                              </m:r>
                            </m:sup>
                          </m:sSup>
                        </m:e>
                      </m:d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В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,</m:t>
                      </m:r>
                    </m:oMath>
                  </m:oMathPara>
                </w:p>
              </w:tc>
              <w:tc>
                <w:tcPr>
                  <w:tcW w:w="683" w:type="dxa"/>
                  <w:vAlign w:val="center"/>
                </w:tcPr>
                <w:p w:rsidR="00D21773" w:rsidRDefault="009B0846" w:rsidP="00920356">
                  <w:pPr>
                    <w:spacing w:after="0" w:line="360" w:lineRule="auto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(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13)</w:t>
                  </w:r>
                </w:p>
              </w:tc>
            </w:tr>
          </w:tbl>
          <w:p w:rsidR="00082E8B" w:rsidRDefault="00082E8B" w:rsidP="00920356">
            <w:pPr>
              <w:spacing w:after="0" w:line="360" w:lineRule="auto"/>
              <w:ind w:firstLine="709"/>
              <w:jc w:val="center"/>
              <w:rPr>
                <w:sz w:val="28"/>
                <w:szCs w:val="28"/>
              </w:rPr>
            </w:pPr>
          </w:p>
          <w:p w:rsidR="00D21773" w:rsidRPr="00082E8B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ср</m:t>
                        </m:r>
                      </m:sub>
                    </m:sSub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''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0,346∙58+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1-0,346</m:t>
                    </m:r>
                  </m:e>
                </m:d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∙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 xml:space="preserve">18=31,84 </m:t>
                </m:r>
                <m:f>
                  <m:fPr>
                    <m:type m:val="lin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кг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кмоль</m:t>
                    </m:r>
                  </m:den>
                </m:f>
              </m:oMath>
            </m:oMathPara>
          </w:p>
          <w:p w:rsidR="00082E8B" w:rsidRPr="00082E8B" w:rsidRDefault="00082E8B" w:rsidP="00920356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BC7529" w:rsidRDefault="00BC7529" w:rsidP="00920356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Найдём с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>редние плотности пара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для верхней части колонны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49"/>
              <w:gridCol w:w="683"/>
            </w:tblGrid>
            <w:tr w:rsidR="00D21773" w:rsidTr="00D21773">
              <w:tc>
                <w:tcPr>
                  <w:tcW w:w="8500" w:type="dxa"/>
                  <w:vAlign w:val="center"/>
                </w:tcPr>
                <w:p w:rsidR="00D21773" w:rsidRPr="00082E8B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de-DE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de-DE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de-DE"/>
                                </w:rPr>
                                <m:t>⍴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ср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de-DE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de-DE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de-DE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  <w:lang w:val="de-DE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de-DE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ср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de-DE"/>
                            </w:rPr>
                            <m:t>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T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0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de-DE"/>
                            </w:rPr>
                            <m:t>22,4∙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de-DE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  <w:lang w:val="de-DE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de-DE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ср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'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</w:tc>
              <w:tc>
                <w:tcPr>
                  <w:tcW w:w="618" w:type="dxa"/>
                  <w:vAlign w:val="center"/>
                </w:tcPr>
                <w:p w:rsidR="00D21773" w:rsidRDefault="009B0846" w:rsidP="00920356">
                  <w:pPr>
                    <w:spacing w:after="0" w:line="360" w:lineRule="auto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(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14)</w:t>
                  </w:r>
                </w:p>
              </w:tc>
            </w:tr>
          </w:tbl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</w:p>
          <w:p w:rsidR="00D21773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⍴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ср</m:t>
                        </m:r>
                      </m:sub>
                    </m:sSub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49,08∙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273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22,4∙342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=1,75</m:t>
                </m:r>
                <m:f>
                  <m:fPr>
                    <m:type m:val="lin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кг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de-DE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Default="00BC7529" w:rsidP="00920356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Найдём средние плотности пара для 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>нижней части колонны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49"/>
              <w:gridCol w:w="683"/>
            </w:tblGrid>
            <w:tr w:rsidR="00D21773" w:rsidTr="00D21773">
              <w:tc>
                <w:tcPr>
                  <w:tcW w:w="8500" w:type="dxa"/>
                  <w:vAlign w:val="center"/>
                </w:tcPr>
                <w:p w:rsidR="00D21773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de-DE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de-DE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de-DE"/>
                                </w:rPr>
                                <m:t>⍴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ср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''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de-DE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de-DE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de-DE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  <w:lang w:val="de-DE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de-DE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ср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''</m:t>
                              </m:r>
                            </m:sup>
                          </m:sSup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T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0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de-DE"/>
                            </w:rPr>
                            <m:t>22,4∙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de-DE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  <w:lang w:val="de-DE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de-DE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ср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''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</w:tc>
              <w:tc>
                <w:tcPr>
                  <w:tcW w:w="618" w:type="dxa"/>
                  <w:vAlign w:val="center"/>
                </w:tcPr>
                <w:p w:rsidR="00D21773" w:rsidRDefault="009B0846" w:rsidP="00920356">
                  <w:pPr>
                    <w:spacing w:after="0" w:line="360" w:lineRule="auto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(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15)</w:t>
                  </w:r>
                </w:p>
              </w:tc>
            </w:tr>
          </w:tbl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⍴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ср</m:t>
                        </m:r>
                      </m:sub>
                    </m:sSub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''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31,84∙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273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22,4∙362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=1,07</m:t>
                </m:r>
                <m:f>
                  <m:fPr>
                    <m:type m:val="lin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кг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de-DE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Default="00BC7529" w:rsidP="00920356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Определим с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>редн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юю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 xml:space="preserve"> плотность пара в колонне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49"/>
              <w:gridCol w:w="683"/>
            </w:tblGrid>
            <w:tr w:rsidR="00D21773" w:rsidTr="00D21773">
              <w:tc>
                <w:tcPr>
                  <w:tcW w:w="8500" w:type="dxa"/>
                  <w:vAlign w:val="center"/>
                </w:tcPr>
                <w:p w:rsidR="00D21773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de-DE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de-DE"/>
                            </w:rPr>
                            <m:t>⍴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п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de-DE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de-DE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de-DE"/>
                            </w:rPr>
                            <m:t>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de-DE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  <w:lang w:val="de-DE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de-DE"/>
                                    </w:rPr>
                                    <m:t>⍴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ср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de-DE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de-DE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  <w:lang w:val="de-DE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de-DE"/>
                                    </w:rPr>
                                    <m:t>⍴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ср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''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de-DE"/>
                            </w:rPr>
                            <m:t>)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de-DE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618" w:type="dxa"/>
                  <w:vAlign w:val="center"/>
                </w:tcPr>
                <w:p w:rsidR="00D21773" w:rsidRDefault="00BC7565" w:rsidP="00920356">
                  <w:pPr>
                    <w:spacing w:after="0" w:line="360" w:lineRule="auto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(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16)</w:t>
                  </w:r>
                </w:p>
              </w:tc>
            </w:tr>
          </w:tbl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⍴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п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(1,75+1,07)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=1,41</m:t>
                </m:r>
                <m:f>
                  <m:fPr>
                    <m:type m:val="lin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 xml:space="preserve"> кг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de-DE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Pr="007355A9" w:rsidRDefault="00BC7529" w:rsidP="00920356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Температура в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 xml:space="preserve">верху колонны при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=0,882  </m:t>
              </m:r>
            </m:oMath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 xml:space="preserve"> равняется 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57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C</m:t>
              </m:r>
            </m:oMath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 xml:space="preserve"> , а в кубе-испарителе при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de-DE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=0,0194  </m:t>
              </m:r>
            </m:oMath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 xml:space="preserve"> она равна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t=92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C</m:t>
              </m:r>
            </m:oMath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 w:rsidR="007355A9">
              <w:rPr>
                <w:rFonts w:ascii="Times New Roman" w:eastAsiaTheme="minorEastAsia" w:hAnsi="Times New Roman"/>
                <w:sz w:val="28"/>
                <w:szCs w:val="28"/>
              </w:rPr>
              <w:t>Приложение В.</w:t>
            </w:r>
          </w:p>
          <w:p w:rsidR="00D21773" w:rsidRPr="007355A9" w:rsidRDefault="00D21773" w:rsidP="00920356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Плотность ацетона</w:t>
            </w:r>
            <w:r w:rsidRPr="0023270F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при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57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  <w:proofErr w:type="gramStart"/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C</m:t>
              </m:r>
            </m:oMath>
            <w:r w:rsidR="007355A9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⍴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А</m:t>
                  </m:r>
                  <w:proofErr w:type="gramEnd"/>
                </m:sub>
              </m:sSub>
              <m:r>
                <w:rPr>
                  <w:rFonts w:ascii="Cambria Math" w:eastAsiaTheme="minorEastAsia" w:hAnsi="Cambria Math"/>
                  <w:sz w:val="24"/>
                  <w:szCs w:val="24"/>
                </w:rPr>
                <m:t>=749,3</m:t>
              </m:r>
              <m:f>
                <m:fPr>
                  <m:type m:val="lin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de-DE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 xml:space="preserve"> кг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de-DE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3</m:t>
                      </m:r>
                    </m:sup>
                  </m:sSup>
                </m:den>
              </m:f>
            </m:oMath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, а воды при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92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C</m:t>
              </m:r>
            </m:oMath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⍴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=935,6 </m:t>
              </m:r>
              <m:f>
                <m:fPr>
                  <m:type m:val="lin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de-DE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кг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de-DE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den>
              </m:f>
            </m:oMath>
            <w:r w:rsidR="007355A9">
              <w:rPr>
                <w:rFonts w:ascii="Times New Roman" w:eastAsiaTheme="minorEastAsia" w:hAnsi="Times New Roman"/>
                <w:sz w:val="28"/>
                <w:szCs w:val="28"/>
              </w:rPr>
              <w:t xml:space="preserve">  </w:t>
            </w:r>
            <w:r w:rsidR="007355A9" w:rsidRPr="007355A9">
              <w:rPr>
                <w:rFonts w:ascii="Times New Roman" w:eastAsiaTheme="minorEastAsia" w:hAnsi="Times New Roman"/>
                <w:sz w:val="28"/>
                <w:szCs w:val="28"/>
              </w:rPr>
              <w:t>[</w:t>
            </w:r>
            <w:r w:rsidR="00C9704E">
              <w:rPr>
                <w:rFonts w:ascii="Times New Roman" w:eastAsiaTheme="minorEastAsia" w:hAnsi="Times New Roman"/>
                <w:sz w:val="28"/>
                <w:szCs w:val="28"/>
              </w:rPr>
              <w:t>3</w:t>
            </w:r>
            <w:r w:rsidR="00354543">
              <w:rPr>
                <w:rFonts w:ascii="Times New Roman" w:eastAsiaTheme="minorEastAsia" w:hAnsi="Times New Roman"/>
                <w:sz w:val="28"/>
                <w:szCs w:val="28"/>
              </w:rPr>
              <w:t>,</w:t>
            </w:r>
            <w:r w:rsidR="00C9704E">
              <w:rPr>
                <w:rFonts w:ascii="Times New Roman" w:eastAsiaTheme="minorEastAsia" w:hAnsi="Times New Roman"/>
                <w:sz w:val="28"/>
                <w:szCs w:val="28"/>
              </w:rPr>
              <w:t xml:space="preserve"> стр. </w:t>
            </w:r>
            <w:r w:rsidR="00354543">
              <w:rPr>
                <w:rFonts w:ascii="Times New Roman" w:eastAsiaTheme="minorEastAsia" w:hAnsi="Times New Roman"/>
                <w:sz w:val="28"/>
                <w:szCs w:val="28"/>
              </w:rPr>
              <w:t>495</w:t>
            </w:r>
            <w:r w:rsidR="007355A9" w:rsidRPr="007355A9">
              <w:rPr>
                <w:rFonts w:ascii="Times New Roman" w:eastAsiaTheme="minorEastAsia" w:hAnsi="Times New Roman"/>
                <w:sz w:val="28"/>
                <w:szCs w:val="28"/>
              </w:rPr>
              <w:t>]</w:t>
            </w:r>
            <w:r w:rsidR="00C9704E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Принимаем средню</w:t>
            </w:r>
            <w:r w:rsidR="00082E8B">
              <w:rPr>
                <w:rFonts w:ascii="Times New Roman" w:eastAsiaTheme="minorEastAsia" w:hAnsi="Times New Roman"/>
                <w:sz w:val="28"/>
                <w:szCs w:val="28"/>
              </w:rPr>
              <w:t>ю плотность жидкости в колонне</w:t>
            </w:r>
          </w:p>
          <w:p w:rsidR="00082E8B" w:rsidRDefault="00082E8B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49"/>
              <w:gridCol w:w="683"/>
            </w:tblGrid>
            <w:tr w:rsidR="00D21773" w:rsidTr="00D21773">
              <w:tc>
                <w:tcPr>
                  <w:tcW w:w="8500" w:type="dxa"/>
                  <w:vAlign w:val="center"/>
                </w:tcPr>
                <w:p w:rsidR="00D21773" w:rsidRDefault="003B121D" w:rsidP="00325BB5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  <w:lang w:val="de-DE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val="de-DE"/>
                            </w:rPr>
                            <m:t>⍴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ж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de-DE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  <w:lang w:val="de-DE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val="de-DE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  <w:lang w:val="de-DE"/>
                                </w:rPr>
                                <m:t>⍴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333333"/>
                                  <w:sz w:val="24"/>
                                  <w:szCs w:val="24"/>
                                  <w:shd w:val="clear" w:color="auto" w:fill="FFFFFF"/>
                                </w:rPr>
                                <m:t>А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val="de-DE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  <w:lang w:val="de-DE"/>
                                </w:rPr>
                                <m:t>⍴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В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val="de-DE"/>
                            </w:rPr>
                            <m:t>)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val="de-DE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618" w:type="dxa"/>
                  <w:vAlign w:val="center"/>
                </w:tcPr>
                <w:p w:rsidR="00D21773" w:rsidRDefault="00BC7565" w:rsidP="00920356">
                  <w:pPr>
                    <w:spacing w:after="0" w:line="360" w:lineRule="auto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(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17)</w:t>
                  </w:r>
                </w:p>
              </w:tc>
            </w:tr>
          </w:tbl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Pr="004E05C8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⍴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ж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(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749,3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+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935,6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)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=842,45</m:t>
                </m:r>
                <m:f>
                  <m:fPr>
                    <m:type m:val="lin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 xml:space="preserve"> кг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de-DE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  <w:p w:rsidR="00D21773" w:rsidRDefault="00D21773" w:rsidP="00920356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354543" w:rsidRDefault="00D21773" w:rsidP="00920356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Определяем скорость пара в колонне. По данным каталога-справочника </w:t>
            </w:r>
            <w:r w:rsidRPr="00580B35">
              <w:rPr>
                <w:rFonts w:ascii="Times New Roman" w:eastAsiaTheme="minorEastAsia" w:hAnsi="Times New Roman"/>
                <w:sz w:val="28"/>
                <w:szCs w:val="28"/>
              </w:rPr>
              <w:t>“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Колонные аппараты</w:t>
            </w:r>
            <w:r w:rsidRPr="00580B35">
              <w:rPr>
                <w:rFonts w:ascii="Times New Roman" w:eastAsiaTheme="minorEastAsia" w:hAnsi="Times New Roman"/>
                <w:sz w:val="28"/>
                <w:szCs w:val="28"/>
              </w:rPr>
              <w:t>”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принимаем расстояние между тарелками </w:t>
            </w: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h</w:t>
            </w:r>
            <w:r w:rsidRPr="00580B35">
              <w:rPr>
                <w:rFonts w:ascii="Times New Roman" w:eastAsiaTheme="minorEastAsia" w:hAnsi="Times New Roman"/>
                <w:sz w:val="28"/>
                <w:szCs w:val="28"/>
              </w:rPr>
              <w:t xml:space="preserve"> =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300 мм.</w:t>
            </w:r>
          </w:p>
          <w:p w:rsidR="00C9704E" w:rsidRDefault="00354543" w:rsidP="00920356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С = 0,032 – для </w:t>
            </w:r>
            <w:proofErr w:type="spellStart"/>
            <w:r>
              <w:rPr>
                <w:rFonts w:ascii="Times New Roman" w:eastAsiaTheme="minorEastAsia" w:hAnsi="Times New Roman"/>
                <w:sz w:val="28"/>
                <w:szCs w:val="28"/>
              </w:rPr>
              <w:t>колпачковых</w:t>
            </w:r>
            <w:proofErr w:type="spellEnd"/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тарелок находим согласно графику</w:t>
            </w:r>
          </w:p>
          <w:p w:rsidR="00D21773" w:rsidRDefault="00354543" w:rsidP="00C9704E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 w:rsidRPr="00354543">
              <w:rPr>
                <w:rFonts w:ascii="Times New Roman" w:eastAsiaTheme="minorEastAsia" w:hAnsi="Times New Roman"/>
                <w:sz w:val="28"/>
                <w:szCs w:val="28"/>
              </w:rPr>
              <w:t>[</w:t>
            </w:r>
            <w:r w:rsidR="00C9704E">
              <w:rPr>
                <w:rFonts w:ascii="Times New Roman" w:eastAsiaTheme="minorEastAsia" w:hAnsi="Times New Roman"/>
                <w:sz w:val="28"/>
                <w:szCs w:val="28"/>
              </w:rPr>
              <w:t>3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, стр. </w:t>
            </w:r>
            <w:r w:rsidR="00C9704E">
              <w:rPr>
                <w:rFonts w:ascii="Times New Roman" w:eastAsiaTheme="minorEastAsia" w:hAnsi="Times New Roman"/>
                <w:sz w:val="28"/>
                <w:szCs w:val="28"/>
              </w:rPr>
              <w:t>323</w:t>
            </w:r>
            <w:r w:rsidRPr="00354543">
              <w:rPr>
                <w:rFonts w:ascii="Times New Roman" w:eastAsiaTheme="minorEastAsia" w:hAnsi="Times New Roman"/>
                <w:sz w:val="28"/>
                <w:szCs w:val="28"/>
              </w:rPr>
              <w:t>]</w:t>
            </w:r>
            <w:r w:rsidR="00C9704E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  <w:p w:rsidR="00C9704E" w:rsidRPr="00354543" w:rsidRDefault="00C9704E" w:rsidP="00C9704E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Default="00D21773" w:rsidP="00920356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Скорость пара в колонне находим по уравнению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49"/>
              <w:gridCol w:w="683"/>
            </w:tblGrid>
            <w:tr w:rsidR="00D21773" w:rsidTr="00D21773">
              <w:tc>
                <w:tcPr>
                  <w:tcW w:w="8500" w:type="dxa"/>
                  <w:vAlign w:val="center"/>
                </w:tcPr>
                <w:p w:rsidR="00D21773" w:rsidRDefault="00D21773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de-DE"/>
                        </w:rPr>
                        <m:t>ω=С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de-DE"/>
                            </w:rPr>
                          </m:ctrlPr>
                        </m:radPr>
                        <m:deg/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de-DE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  <w:lang w:val="de-DE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de-DE"/>
                                    </w:rPr>
                                    <m:t>⍴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ж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  <w:lang w:val="de-DE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de-DE"/>
                                    </w:rPr>
                                    <m:t>⍴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п</m:t>
                                  </m:r>
                                </m:sub>
                              </m:sSub>
                            </m:den>
                          </m:f>
                        </m:e>
                      </m:rad>
                    </m:oMath>
                  </m:oMathPara>
                </w:p>
              </w:tc>
              <w:tc>
                <w:tcPr>
                  <w:tcW w:w="618" w:type="dxa"/>
                  <w:vAlign w:val="center"/>
                </w:tcPr>
                <w:p w:rsidR="00D21773" w:rsidRDefault="00BC7565" w:rsidP="00920356">
                  <w:pPr>
                    <w:spacing w:after="0" w:line="360" w:lineRule="auto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(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18)</w:t>
                  </w:r>
                </w:p>
              </w:tc>
            </w:tr>
          </w:tbl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Pr="0024721A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ω=0,032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radPr>
                  <m:deg/>
                  <m:e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de-DE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842,45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1,41</m:t>
                        </m:r>
                      </m:den>
                    </m:f>
                  </m:e>
                </m:rad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 xml:space="preserve">=0,782 </m:t>
                </m:r>
                <m:f>
                  <m:fPr>
                    <m:type m:val="lin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м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с</m:t>
                    </m:r>
                  </m:den>
                </m:f>
              </m:oMath>
            </m:oMathPara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9A6798" w:rsidRPr="00A4303E" w:rsidRDefault="00D21773" w:rsidP="00920356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Объёмный расход проходящего через колонну пара находим при средней температуре в колонне</w:t>
            </w:r>
          </w:p>
          <w:p w:rsidR="009A6798" w:rsidRPr="009A6798" w:rsidRDefault="009A6798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8439"/>
              <w:gridCol w:w="683"/>
            </w:tblGrid>
            <w:tr w:rsidR="009A6798" w:rsidTr="00082E8B">
              <w:trPr>
                <w:trHeight w:val="416"/>
              </w:trPr>
              <w:tc>
                <w:tcPr>
                  <w:tcW w:w="843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D471A" w:rsidRPr="00082E8B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ср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,</m:t>
                      </m:r>
                    </m:oMath>
                  </m:oMathPara>
                </w:p>
              </w:tc>
              <w:tc>
                <w:tcPr>
                  <w:tcW w:w="6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A6798" w:rsidRPr="00F33648" w:rsidRDefault="00BC7565" w:rsidP="00920356">
                  <w:pPr>
                    <w:spacing w:after="0" w:line="360" w:lineRule="auto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(</w:t>
                  </w:r>
                  <w:r w:rsidR="009A6798" w:rsidRPr="00F33648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19)</w:t>
                  </w:r>
                </w:p>
              </w:tc>
            </w:tr>
          </w:tbl>
          <w:p w:rsidR="00BC7565" w:rsidRDefault="00BC7565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F33648" w:rsidRDefault="00F33648" w:rsidP="00920356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</m:oMath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средние температуры пара, </w:t>
            </w:r>
            <w:r>
              <w:rPr>
                <w:rFonts w:ascii="Times New Roman" w:eastAsiaTheme="minorEastAsia" w:hAnsi="Times New Roman"/>
                <w:sz w:val="28"/>
                <w:szCs w:val="28"/>
                <w:vertAlign w:val="superscript"/>
              </w:rPr>
              <w:t>0</w:t>
            </w:r>
            <w:r w:rsidR="005D471A">
              <w:rPr>
                <w:rFonts w:ascii="Times New Roman" w:eastAsiaTheme="minorEastAsia" w:hAnsi="Times New Roman"/>
                <w:sz w:val="28"/>
                <w:szCs w:val="28"/>
              </w:rPr>
              <w:t>С</w:t>
            </w:r>
            <w:r w:rsidR="003025B9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  <w:p w:rsidR="005D471A" w:rsidRPr="00F33648" w:rsidRDefault="005D471A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ср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67+89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78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C</m:t>
                </m:r>
              </m:oMath>
            </m:oMathPara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49"/>
              <w:gridCol w:w="683"/>
            </w:tblGrid>
            <w:tr w:rsidR="00D21773" w:rsidTr="00D21773">
              <w:tc>
                <w:tcPr>
                  <w:tcW w:w="8500" w:type="dxa"/>
                  <w:vAlign w:val="center"/>
                </w:tcPr>
                <w:p w:rsidR="00D21773" w:rsidRDefault="00D21773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de-DE"/>
                        </w:rPr>
                        <m:t>V=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de-DE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de-DE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de-DE"/>
                                </w:rPr>
                                <m:t>D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de-DE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de-DE"/>
                                </w:rPr>
                                <m:t>R+1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de-DE"/>
                            </w:rPr>
                            <m:t>22,4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de-DE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de-DE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св</m:t>
                              </m:r>
                            </m:sub>
                          </m:s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0</m:t>
                              </m:r>
                            </m:sup>
                          </m:s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de-DE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de-DE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de-DE"/>
                                </w:rPr>
                                <m:t>D</m:t>
                              </m:r>
                            </m:sub>
                          </m:s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de-DE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de-DE"/>
                                </w:rPr>
                                <m:t>T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de-DE"/>
                                </w:rPr>
                                <m:t>0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de-DE"/>
                            </w:rPr>
                            <m:t>∙3600P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de-DE"/>
                        </w:rPr>
                        <m:t>,</m:t>
                      </m:r>
                    </m:oMath>
                  </m:oMathPara>
                </w:p>
              </w:tc>
              <w:tc>
                <w:tcPr>
                  <w:tcW w:w="618" w:type="dxa"/>
                  <w:vAlign w:val="center"/>
                </w:tcPr>
                <w:p w:rsidR="00D21773" w:rsidRDefault="00BC7565" w:rsidP="00920356">
                  <w:pPr>
                    <w:spacing w:after="0" w:line="360" w:lineRule="auto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(</w:t>
                  </w:r>
                  <w:r w:rsidR="005D471A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20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)</w:t>
                  </w:r>
                </w:p>
              </w:tc>
            </w:tr>
          </w:tbl>
          <w:p w:rsidR="00D21773" w:rsidRPr="00E728B5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Default="00D21773" w:rsidP="00920356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где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de-DE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de-DE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de-DE"/>
                    </w:rPr>
                    <m:t>D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</m:oMath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мольная масса дистиллята, </w:t>
            </w:r>
            <w:proofErr w:type="gramStart"/>
            <w:r w:rsidR="005D471A">
              <w:rPr>
                <w:rFonts w:ascii="Times New Roman" w:eastAsiaTheme="minorEastAsia" w:hAnsi="Times New Roman"/>
                <w:sz w:val="28"/>
                <w:szCs w:val="28"/>
              </w:rPr>
              <w:t>кг</w:t>
            </w:r>
            <w:proofErr w:type="gramEnd"/>
            <w:r w:rsidR="005D471A">
              <w:rPr>
                <w:rFonts w:ascii="Times New Roman" w:eastAsiaTheme="minorEastAsia" w:hAnsi="Times New Roman"/>
                <w:sz w:val="28"/>
                <w:szCs w:val="28"/>
              </w:rPr>
              <w:t>/</w:t>
            </w:r>
            <w:proofErr w:type="spellStart"/>
            <w:r w:rsidR="005D471A">
              <w:rPr>
                <w:rFonts w:ascii="Times New Roman" w:eastAsiaTheme="minorEastAsia" w:hAnsi="Times New Roman"/>
                <w:sz w:val="28"/>
                <w:szCs w:val="28"/>
              </w:rPr>
              <w:t>кмоль</w:t>
            </w:r>
            <w:proofErr w:type="spellEnd"/>
            <w:r w:rsidR="003025B9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tbl>
            <w:tblPr>
              <w:tblStyle w:val="ab"/>
              <w:tblW w:w="92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524"/>
              <w:gridCol w:w="690"/>
            </w:tblGrid>
            <w:tr w:rsidR="00D21773" w:rsidTr="001A6334">
              <w:trPr>
                <w:trHeight w:val="934"/>
              </w:trPr>
              <w:tc>
                <w:tcPr>
                  <w:tcW w:w="8524" w:type="dxa"/>
                  <w:vAlign w:val="center"/>
                </w:tcPr>
                <w:p w:rsidR="00D21773" w:rsidRPr="00C23C2C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  <w:lang w:val="de-DE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val="de-DE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val="de-DE"/>
                            </w:rPr>
                            <m:t>D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de-DE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  <w:lang w:val="de-DE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val="de-DE"/>
                            </w:rPr>
                            <m:t>D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de-DE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  <w:lang w:val="de-DE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val="de-DE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333333"/>
                              <w:sz w:val="24"/>
                              <w:szCs w:val="24"/>
                              <w:shd w:val="clear" w:color="auto" w:fill="FFFFFF"/>
                            </w:rPr>
                            <m:t>А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de-DE"/>
                        </w:rPr>
                        <m:t>+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  <w:lang w:val="de-DE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val="de-DE"/>
                            </w:rPr>
                            <m:t>1-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  <w:lang w:val="de-DE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  <w:lang w:val="de-DE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  <w:lang w:val="de-DE"/>
                                </w:rPr>
                                <m:t>D</m:t>
                              </m:r>
                            </m:sub>
                          </m:sSub>
                        </m:e>
                      </m:d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de-DE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  <w:lang w:val="de-DE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val="de-DE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val="de-DE"/>
                            </w:rPr>
                            <m:t>В</m:t>
                          </m:r>
                        </m:sub>
                      </m:sSub>
                    </m:oMath>
                  </m:oMathPara>
                </w:p>
                <w:p w:rsidR="00C23C2C" w:rsidRPr="00C23C2C" w:rsidRDefault="00C23C2C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90" w:type="dxa"/>
                  <w:vAlign w:val="center"/>
                </w:tcPr>
                <w:p w:rsidR="00D21773" w:rsidRDefault="00BC7565" w:rsidP="00920356">
                  <w:pPr>
                    <w:spacing w:after="0" w:line="360" w:lineRule="auto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(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2</w:t>
                  </w:r>
                  <w:r w:rsidR="005D471A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1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)</w:t>
                  </w:r>
                </w:p>
              </w:tc>
            </w:tr>
          </w:tbl>
          <w:p w:rsidR="00F972BD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D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=0,882∙58+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1-0,882</m:t>
                    </m:r>
                  </m:e>
                </m:d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∙18=53,3</m:t>
                </m:r>
                <m:f>
                  <m:fPr>
                    <m:type m:val="lin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 xml:space="preserve"> кг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кмоль</m:t>
                    </m:r>
                  </m:den>
                </m:f>
              </m:oMath>
            </m:oMathPara>
          </w:p>
          <w:p w:rsidR="00F972BD" w:rsidRPr="00F972BD" w:rsidRDefault="00F972B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C23C2C" w:rsidRDefault="00D21773" w:rsidP="00920356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Диаметр колонны находим по следующей формуле</w:t>
            </w:r>
            <w:r w:rsidRPr="003F0B9F">
              <w:rPr>
                <w:rFonts w:ascii="Times New Roman" w:eastAsiaTheme="minorEastAsia" w:hAnsi="Times New Roman"/>
                <w:sz w:val="28"/>
                <w:szCs w:val="28"/>
              </w:rPr>
              <w:t>:</w:t>
            </w:r>
          </w:p>
          <w:p w:rsidR="00325BB5" w:rsidRPr="00E728B5" w:rsidRDefault="00325BB5" w:rsidP="00920356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49"/>
              <w:gridCol w:w="683"/>
            </w:tblGrid>
            <w:tr w:rsidR="00D21773" w:rsidTr="00C23C2C">
              <w:trPr>
                <w:trHeight w:val="1052"/>
              </w:trPr>
              <w:tc>
                <w:tcPr>
                  <w:tcW w:w="8500" w:type="dxa"/>
                  <w:vAlign w:val="center"/>
                </w:tcPr>
                <w:p w:rsidR="00D21773" w:rsidRDefault="00D21773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de-DE"/>
                        </w:rPr>
                        <m:t>D=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de-DE"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de-DE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de-DE"/>
                                </w:rPr>
                                <m:t>V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de-DE"/>
                                </w:rPr>
                                <m:t>0,785∙ω</m:t>
                              </m:r>
                            </m:den>
                          </m:f>
                        </m:e>
                      </m:rad>
                    </m:oMath>
                  </m:oMathPara>
                </w:p>
              </w:tc>
              <w:tc>
                <w:tcPr>
                  <w:tcW w:w="618" w:type="dxa"/>
                  <w:tcBorders>
                    <w:left w:val="nil"/>
                  </w:tcBorders>
                  <w:vAlign w:val="center"/>
                </w:tcPr>
                <w:p w:rsidR="00D21773" w:rsidRDefault="001A6334" w:rsidP="00920356">
                  <w:pPr>
                    <w:spacing w:after="0" w:line="360" w:lineRule="auto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(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2</w:t>
                  </w:r>
                  <w:r w:rsidR="005D471A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2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)</w:t>
                  </w:r>
                </w:p>
              </w:tc>
            </w:tr>
          </w:tbl>
          <w:p w:rsidR="00D21773" w:rsidRDefault="00D21773" w:rsidP="00C9704E">
            <w:pPr>
              <w:spacing w:after="0" w:line="360" w:lineRule="auto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</w:p>
          <w:p w:rsidR="00D21773" w:rsidRPr="003F0B9F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D=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de-DE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0,623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0,785∙0,782</m:t>
                        </m:r>
                      </m:den>
                    </m:f>
                  </m:e>
                </m:rad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 xml:space="preserve">=1,01 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м</m:t>
                </m:r>
              </m:oMath>
            </m:oMathPara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Default="00D21773" w:rsidP="00325BB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По каталогу-справочнику </w:t>
            </w:r>
            <w:r w:rsidRPr="00580B35">
              <w:rPr>
                <w:rFonts w:ascii="Times New Roman" w:eastAsiaTheme="minorEastAsia" w:hAnsi="Times New Roman"/>
                <w:sz w:val="28"/>
                <w:szCs w:val="28"/>
              </w:rPr>
              <w:t>“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Колонные аппараты</w:t>
            </w:r>
            <w:r w:rsidRPr="00580B35">
              <w:rPr>
                <w:rFonts w:ascii="Times New Roman" w:eastAsiaTheme="minorEastAsia" w:hAnsi="Times New Roman"/>
                <w:sz w:val="28"/>
                <w:szCs w:val="28"/>
              </w:rPr>
              <w:t>”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берём </w:t>
            </w: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D</w:t>
            </w:r>
            <w:r w:rsidRPr="009431F9">
              <w:rPr>
                <w:rFonts w:ascii="Times New Roman" w:eastAsiaTheme="minorEastAsia" w:hAnsi="Times New Roman"/>
                <w:sz w:val="28"/>
                <w:szCs w:val="28"/>
              </w:rPr>
              <w:t xml:space="preserve"> = 1000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мм. Тогда скорость пара в колонне будет</w:t>
            </w:r>
          </w:p>
          <w:p w:rsidR="00C9704E" w:rsidRDefault="00C9704E" w:rsidP="00325BB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49"/>
              <w:gridCol w:w="683"/>
            </w:tblGrid>
            <w:tr w:rsidR="00D21773" w:rsidTr="00D21773">
              <w:tc>
                <w:tcPr>
                  <w:tcW w:w="8500" w:type="dxa"/>
                  <w:vAlign w:val="center"/>
                </w:tcPr>
                <w:p w:rsidR="00D21773" w:rsidRPr="009431F9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i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de-DE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de-DE"/>
                            </w:rPr>
                            <m:t>ω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de-DE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de-DE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de-DE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V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de-DE"/>
                            </w:rPr>
                            <m:t>0,785∙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de-DE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de-DE"/>
                                </w:rPr>
                                <m:t>D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de-DE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</w:tc>
              <w:tc>
                <w:tcPr>
                  <w:tcW w:w="618" w:type="dxa"/>
                  <w:vAlign w:val="center"/>
                </w:tcPr>
                <w:p w:rsidR="00D21773" w:rsidRDefault="001A6334" w:rsidP="00920356">
                  <w:pPr>
                    <w:spacing w:after="0" w:line="360" w:lineRule="auto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(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2</w:t>
                  </w:r>
                  <w:r w:rsidR="005D471A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3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)</w:t>
                  </w:r>
                </w:p>
              </w:tc>
            </w:tr>
          </w:tbl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</w:p>
          <w:p w:rsidR="00D21773" w:rsidRPr="00BB0216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ω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0,623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0,785∙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de-DE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1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=0,794</m:t>
                </m:r>
                <m:f>
                  <m:fPr>
                    <m:type m:val="lin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 xml:space="preserve"> м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с</m:t>
                    </m:r>
                  </m:den>
                </m:f>
              </m:oMath>
            </m:oMathPara>
          </w:p>
          <w:p w:rsidR="00D21773" w:rsidRDefault="00D21773" w:rsidP="00920356">
            <w:pPr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C9704E" w:rsidRPr="00BB0216" w:rsidRDefault="00C9704E" w:rsidP="00920356">
            <w:pPr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5D471A" w:rsidRDefault="00D21773" w:rsidP="00920356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7D0276">
              <w:rPr>
                <w:rFonts w:ascii="Times New Roman" w:eastAsiaTheme="minorEastAsia" w:hAnsi="Times New Roman"/>
                <w:b/>
                <w:sz w:val="28"/>
                <w:szCs w:val="28"/>
              </w:rPr>
              <w:t>2</w:t>
            </w:r>
            <w:r w:rsidR="005D471A">
              <w:rPr>
                <w:rFonts w:ascii="Times New Roman" w:eastAsiaTheme="minorEastAsia" w:hAnsi="Times New Roman"/>
                <w:b/>
                <w:sz w:val="28"/>
                <w:szCs w:val="28"/>
              </w:rPr>
              <w:t>.4 Гидравлический расчёт тарелок</w:t>
            </w:r>
          </w:p>
          <w:p w:rsidR="00D21773" w:rsidRPr="00D570E3" w:rsidRDefault="00D21773" w:rsidP="00920356">
            <w:pPr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</w:p>
          <w:p w:rsidR="00D21773" w:rsidRDefault="00D21773" w:rsidP="00920356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Найдём гидравлическое сопротивление сухой тарелки в верхней части колонны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tbl>
            <w:tblPr>
              <w:tblStyle w:val="ab"/>
              <w:tblW w:w="93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500"/>
              <w:gridCol w:w="810"/>
            </w:tblGrid>
            <w:tr w:rsidR="00D21773" w:rsidTr="00D21773">
              <w:tc>
                <w:tcPr>
                  <w:tcW w:w="8500" w:type="dxa"/>
                  <w:vAlign w:val="center"/>
                </w:tcPr>
                <w:p w:rsidR="00D21773" w:rsidRPr="009431F9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i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∆p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сух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de-DE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de-DE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ξ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  <w:lang w:val="de-DE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  <w:lang w:val="de-DE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  <w:lang w:val="de-DE"/>
                                        </w:rPr>
                                        <m:t>ω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  <w:lang w:val="de-DE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de-DE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de-DE"/>
                                </w:rPr>
                                <m:t>⍴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п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de-DE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de-DE"/>
                        </w:rPr>
                        <m:t>,</m:t>
                      </m:r>
                    </m:oMath>
                  </m:oMathPara>
                </w:p>
              </w:tc>
              <w:tc>
                <w:tcPr>
                  <w:tcW w:w="810" w:type="dxa"/>
                  <w:shd w:val="clear" w:color="auto" w:fill="auto"/>
                  <w:vAlign w:val="center"/>
                </w:tcPr>
                <w:p w:rsidR="00D21773" w:rsidRPr="00172C22" w:rsidRDefault="00277ADD" w:rsidP="00920356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(</w:t>
                  </w:r>
                  <w:r w:rsidR="00D21773" w:rsidRPr="00172C22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24)</w:t>
                  </w:r>
                </w:p>
              </w:tc>
            </w:tr>
          </w:tbl>
          <w:p w:rsidR="00D21773" w:rsidRDefault="00D21773" w:rsidP="00920356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Default="00D21773" w:rsidP="00920356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ξ</m:t>
              </m:r>
            </m:oMath>
            <w:r>
              <w:rPr>
                <w:rFonts w:ascii="Times New Roman" w:eastAsiaTheme="minorEastAsia" w:hAnsi="Times New Roman"/>
                <w:sz w:val="28"/>
                <w:szCs w:val="28"/>
              </w:rPr>
              <w:t>=1,82 – коэффициент сопротивления неорошаемых ситчатых тарелок со свободным сечением 7-10%</w:t>
            </w:r>
            <w:r w:rsidRPr="007140EB">
              <w:rPr>
                <w:rFonts w:ascii="Times New Roman" w:eastAsiaTheme="minorEastAsia" w:hAnsi="Times New Roman"/>
                <w:sz w:val="28"/>
                <w:szCs w:val="28"/>
              </w:rPr>
              <w:t>;</w:t>
            </w:r>
          </w:p>
          <w:p w:rsidR="00277ADD" w:rsidRDefault="00277ADD" w:rsidP="00920356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Найдём </w:t>
            </w:r>
            <w:r w:rsidR="002972A3">
              <w:rPr>
                <w:rFonts w:ascii="Times New Roman" w:eastAsiaTheme="minorEastAsia" w:hAnsi="Times New Roman"/>
                <w:sz w:val="28"/>
                <w:szCs w:val="28"/>
              </w:rPr>
              <w:t>скорость пара в отверстиях тарелки</w:t>
            </w:r>
          </w:p>
          <w:p w:rsidR="002972A3" w:rsidRPr="00277ADD" w:rsidRDefault="002972A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49"/>
              <w:gridCol w:w="683"/>
            </w:tblGrid>
            <w:tr w:rsidR="00277ADD" w:rsidTr="002972A3">
              <w:tc>
                <w:tcPr>
                  <w:tcW w:w="8642" w:type="dxa"/>
                  <w:vAlign w:val="center"/>
                </w:tcPr>
                <w:p w:rsidR="00277ADD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Cambria Math"/>
                              <w:i/>
                              <w:sz w:val="28"/>
                              <w:szCs w:val="28"/>
                              <w:lang w:val="de-DE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de-DE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Cambria Math"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Cambria Math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Cambria Math"/>
                              <w:i/>
                              <w:sz w:val="28"/>
                              <w:szCs w:val="28"/>
                              <w:lang w:val="de-DE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de-DE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de-DE"/>
                                </w:rPr>
                                <m:t>ω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de-DE"/>
                                </w:rPr>
                                <m:t>'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 w:cs="Cambria Math"/>
                              <w:sz w:val="28"/>
                              <w:szCs w:val="28"/>
                            </w:rPr>
                            <m:t>0,08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75" w:type="dxa"/>
                  <w:vAlign w:val="center"/>
                </w:tcPr>
                <w:p w:rsidR="00277ADD" w:rsidRDefault="002972A3" w:rsidP="00920356">
                  <w:pPr>
                    <w:spacing w:after="0" w:line="360" w:lineRule="auto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(</w:t>
                  </w:r>
                  <w:r w:rsidR="00277ADD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25)</w:t>
                  </w:r>
                </w:p>
              </w:tc>
            </w:tr>
          </w:tbl>
          <w:p w:rsidR="00277ADD" w:rsidRDefault="00277AD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Pr="002972A3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Cambria Math"/>
                        <w:i/>
                        <w:sz w:val="28"/>
                        <w:szCs w:val="28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ω</m:t>
                    </m:r>
                  </m:e>
                  <m:sub>
                    <m:r>
                      <w:rPr>
                        <w:rFonts w:ascii="Cambria Math" w:eastAsiaTheme="minorEastAsia" w:hAnsi="Cambria Math" w:cs="Cambria Math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 w:cs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Cambria Math"/>
                        <w:i/>
                        <w:sz w:val="28"/>
                        <w:szCs w:val="28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Cambria Math"/>
                        <w:sz w:val="28"/>
                        <w:szCs w:val="28"/>
                      </w:rPr>
                      <m:t>0,794</m:t>
                    </m:r>
                  </m:num>
                  <m:den>
                    <m:r>
                      <w:rPr>
                        <w:rFonts w:ascii="Cambria Math" w:eastAsiaTheme="minorEastAsia" w:hAnsi="Cambria Math" w:cs="Cambria Math"/>
                        <w:sz w:val="28"/>
                        <w:szCs w:val="28"/>
                      </w:rPr>
                      <m:t>0,08</m:t>
                    </m:r>
                  </m:den>
                </m:f>
                <m:r>
                  <w:rPr>
                    <w:rFonts w:ascii="Cambria Math" w:eastAsiaTheme="minorEastAsia" w:hAnsi="Cambria Math" w:cs="Cambria Math"/>
                    <w:sz w:val="28"/>
                    <w:szCs w:val="28"/>
                  </w:rPr>
                  <m:t xml:space="preserve">=9,93 </m:t>
                </m:r>
                <m:f>
                  <m:fPr>
                    <m:type m:val="lin"/>
                    <m:ctrlPr>
                      <w:rPr>
                        <w:rFonts w:ascii="Cambria Math" w:eastAsiaTheme="minorEastAsia" w:hAnsi="Cambria Math" w:cs="Cambria Math"/>
                        <w:i/>
                        <w:sz w:val="28"/>
                        <w:szCs w:val="28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Cambria Math"/>
                        <w:sz w:val="28"/>
                        <w:szCs w:val="28"/>
                      </w:rPr>
                      <m:t>м</m:t>
                    </m:r>
                  </m:num>
                  <m:den>
                    <m:r>
                      <w:rPr>
                        <w:rFonts w:ascii="Cambria Math" w:eastAsiaTheme="minorEastAsia" w:hAnsi="Cambria Math" w:cs="Cambria Math"/>
                        <w:sz w:val="28"/>
                        <w:szCs w:val="28"/>
                      </w:rPr>
                      <m:t>с</m:t>
                    </m:r>
                  </m:den>
                </m:f>
              </m:oMath>
            </m:oMathPara>
          </w:p>
          <w:p w:rsidR="002972A3" w:rsidRPr="002972A3" w:rsidRDefault="002972A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2972A3" w:rsidRDefault="002972A3" w:rsidP="00115ED0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Подставим получившееся значение в формулу</w:t>
            </w:r>
            <w:r w:rsidR="00D52477">
              <w:rPr>
                <w:rFonts w:ascii="Times New Roman" w:eastAsiaTheme="minorEastAsia" w:hAnsi="Times New Roman"/>
                <w:sz w:val="28"/>
                <w:szCs w:val="28"/>
              </w:rPr>
              <w:t xml:space="preserve"> (24)</w:t>
            </w:r>
          </w:p>
          <w:p w:rsidR="002972A3" w:rsidRPr="002972A3" w:rsidRDefault="002972A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Pr="000D3D82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∆p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'</m:t>
                        </m:r>
                      </m:sup>
                    </m:sSup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сух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1,82∙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de-DE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9,93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∙1,41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=126,52 П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а</m:t>
                </m:r>
              </m:oMath>
            </m:oMathPara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Pr="00325BB5" w:rsidRDefault="00D21773" w:rsidP="00115ED0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Сопротивление, обусловленное силами поверхностного натяжения, будет вычисляться по</w:t>
            </w:r>
            <w:r w:rsidR="009C32FB">
              <w:rPr>
                <w:rFonts w:ascii="Times New Roman" w:eastAsiaTheme="minorEastAsia" w:hAnsi="Times New Roman"/>
                <w:sz w:val="28"/>
                <w:szCs w:val="28"/>
              </w:rPr>
              <w:t xml:space="preserve"> следующей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формуле</w:t>
            </w:r>
            <w:r w:rsidR="009C32FB" w:rsidRPr="009C32FB">
              <w:rPr>
                <w:rFonts w:ascii="Times New Roman" w:eastAsiaTheme="minorEastAsia" w:hAnsi="Times New Roman"/>
                <w:sz w:val="28"/>
                <w:szCs w:val="28"/>
              </w:rPr>
              <w:t>: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49"/>
              <w:gridCol w:w="683"/>
            </w:tblGrid>
            <w:tr w:rsidR="00D21773" w:rsidTr="00D21773">
              <w:tc>
                <w:tcPr>
                  <w:tcW w:w="8500" w:type="dxa"/>
                  <w:vAlign w:val="center"/>
                </w:tcPr>
                <w:p w:rsidR="00D21773" w:rsidRPr="009431F9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i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∆p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δ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4δ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de-DE"/>
                        </w:rPr>
                        <m:t>,</m:t>
                      </m:r>
                    </m:oMath>
                  </m:oMathPara>
                </w:p>
              </w:tc>
              <w:tc>
                <w:tcPr>
                  <w:tcW w:w="618" w:type="dxa"/>
                  <w:vAlign w:val="center"/>
                </w:tcPr>
                <w:p w:rsidR="00D21773" w:rsidRDefault="00277ADD" w:rsidP="00920356">
                  <w:pPr>
                    <w:spacing w:after="0" w:line="360" w:lineRule="auto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(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2</w:t>
                  </w:r>
                  <w:r w:rsidR="002972A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6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)</w:t>
                  </w:r>
                </w:p>
              </w:tc>
            </w:tr>
          </w:tbl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3025B9" w:rsidRPr="003025B9" w:rsidRDefault="00D21773" w:rsidP="003025B9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>δ</m:t>
              </m:r>
            </m:oMath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– поверхностное натяжение жидкости при средней температуре в верхней части колонны 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>t=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67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C</m:t>
              </m:r>
            </m:oMath>
            <w:r w:rsidR="009C32FB" w:rsidRPr="009C32FB">
              <w:rPr>
                <w:rFonts w:ascii="Times New Roman" w:eastAsiaTheme="minorEastAsia" w:hAnsi="Times New Roman"/>
                <w:sz w:val="28"/>
                <w:szCs w:val="28"/>
              </w:rPr>
              <w:t xml:space="preserve">, </w:t>
            </w:r>
            <m:oMath>
              <m:f>
                <m:fPr>
                  <m:type m:val="lin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Н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м</m:t>
                  </m:r>
                </m:den>
              </m:f>
            </m:oMath>
            <w:r w:rsidRPr="001E6C6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 w:rsidR="009C32FB" w:rsidRPr="009C32FB">
              <w:rPr>
                <w:rFonts w:ascii="Times New Roman" w:eastAsiaTheme="minorEastAsia" w:hAnsi="Times New Roman"/>
                <w:sz w:val="28"/>
                <w:szCs w:val="28"/>
              </w:rPr>
              <w:t>[</w:t>
            </w:r>
            <w:r w:rsidR="00C9704E">
              <w:rPr>
                <w:rFonts w:ascii="Times New Roman" w:eastAsiaTheme="minorEastAsia" w:hAnsi="Times New Roman"/>
                <w:sz w:val="28"/>
                <w:szCs w:val="28"/>
              </w:rPr>
              <w:t>3, стр. 242</w:t>
            </w:r>
            <w:r w:rsidR="009C32FB" w:rsidRPr="009C32FB">
              <w:rPr>
                <w:rFonts w:ascii="Times New Roman" w:eastAsiaTheme="minorEastAsia" w:hAnsi="Times New Roman"/>
                <w:sz w:val="28"/>
                <w:szCs w:val="28"/>
              </w:rPr>
              <w:t>]</w:t>
            </w:r>
            <w:r w:rsidR="003025B9" w:rsidRPr="003025B9">
              <w:rPr>
                <w:rFonts w:ascii="Times New Roman" w:eastAsiaTheme="minorEastAsia" w:hAnsi="Times New Roman"/>
                <w:sz w:val="28"/>
                <w:szCs w:val="28"/>
              </w:rPr>
              <w:t>;</w:t>
            </w:r>
          </w:p>
          <w:p w:rsidR="00D21773" w:rsidRPr="009C32FB" w:rsidRDefault="003B121D" w:rsidP="00920356">
            <w:pPr>
              <w:spacing w:after="0" w:line="360" w:lineRule="auto"/>
              <w:ind w:firstLine="1134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oMath>
            <w:r w:rsidR="009C32FB">
              <w:rPr>
                <w:rFonts w:ascii="Times New Roman" w:eastAsiaTheme="minorEastAsia" w:hAnsi="Times New Roman"/>
                <w:sz w:val="28"/>
                <w:szCs w:val="28"/>
              </w:rPr>
              <w:t>– диаметр отверстий тарелки</w:t>
            </w:r>
            <w:r w:rsidR="009C32FB" w:rsidRPr="00920356">
              <w:rPr>
                <w:rFonts w:ascii="Times New Roman" w:eastAsiaTheme="minorEastAsia" w:hAnsi="Times New Roman"/>
                <w:sz w:val="28"/>
                <w:szCs w:val="28"/>
              </w:rPr>
              <w:t>,</w:t>
            </w:r>
            <w:r w:rsidR="009C32FB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gramStart"/>
            <w:r w:rsidR="009C32FB">
              <w:rPr>
                <w:rFonts w:ascii="Times New Roman" w:eastAsiaTheme="minorEastAsia" w:hAnsi="Times New Roman"/>
                <w:sz w:val="28"/>
                <w:szCs w:val="28"/>
              </w:rPr>
              <w:t>м</w:t>
            </w:r>
            <w:proofErr w:type="gramEnd"/>
            <w:r w:rsidR="003025B9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Pr="00AC38B5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∆p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'</m:t>
                        </m:r>
                      </m:sup>
                    </m:sSup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4∙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41,35∙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-3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0,004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 xml:space="preserve">=41,35 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П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а</m:t>
                </m:r>
              </m:oMath>
            </m:oMathPara>
          </w:p>
          <w:p w:rsidR="00D21773" w:rsidRPr="001E6C67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Default="00BD7249" w:rsidP="00115ED0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Определим с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>опротивление парожидкостного слоя на тарелке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49"/>
              <w:gridCol w:w="683"/>
            </w:tblGrid>
            <w:tr w:rsidR="00D21773" w:rsidTr="00D21773">
              <w:tc>
                <w:tcPr>
                  <w:tcW w:w="8500" w:type="dxa"/>
                  <w:vAlign w:val="center"/>
                </w:tcPr>
                <w:p w:rsidR="00D21773" w:rsidRPr="009431F9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i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∆p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пж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=1,3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пж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k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de-DE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de-DE"/>
                            </w:rPr>
                            <m:t>⍴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ж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g</m:t>
                      </m:r>
                    </m:oMath>
                  </m:oMathPara>
                </w:p>
              </w:tc>
              <w:tc>
                <w:tcPr>
                  <w:tcW w:w="618" w:type="dxa"/>
                  <w:vAlign w:val="center"/>
                </w:tcPr>
                <w:p w:rsidR="00D21773" w:rsidRDefault="00BD7249" w:rsidP="00920356">
                  <w:pPr>
                    <w:spacing w:after="0" w:line="360" w:lineRule="auto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(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26)</w:t>
                  </w:r>
                </w:p>
              </w:tc>
            </w:tr>
          </w:tbl>
          <w:p w:rsidR="00D21773" w:rsidRPr="00B66CD9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Pr="00BD7249" w:rsidRDefault="00D21773" w:rsidP="00115ED0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Высота парожидкостного слоя вычисляется по </w:t>
            </w:r>
            <w:r w:rsidR="00BD7249">
              <w:rPr>
                <w:rFonts w:ascii="Times New Roman" w:eastAsiaTheme="minorEastAsia" w:hAnsi="Times New Roman"/>
                <w:sz w:val="28"/>
                <w:szCs w:val="28"/>
              </w:rPr>
              <w:t xml:space="preserve">следующей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формуле</w:t>
            </w:r>
            <w:r w:rsidR="00BD7249" w:rsidRPr="00BD7249">
              <w:rPr>
                <w:rFonts w:ascii="Times New Roman" w:eastAsiaTheme="minorEastAsia" w:hAnsi="Times New Roman"/>
                <w:sz w:val="28"/>
                <w:szCs w:val="28"/>
              </w:rPr>
              <w:t>: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49"/>
              <w:gridCol w:w="683"/>
            </w:tblGrid>
            <w:tr w:rsidR="00D21773" w:rsidTr="00D21773">
              <w:tc>
                <w:tcPr>
                  <w:tcW w:w="8500" w:type="dxa"/>
                  <w:vAlign w:val="center"/>
                </w:tcPr>
                <w:p w:rsidR="00D21773" w:rsidRPr="009431F9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i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пж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п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de-DE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de-DE"/>
                            </w:rPr>
                            <m:t>∆h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de-DE"/>
                        </w:rPr>
                        <m:t>,</m:t>
                      </m:r>
                    </m:oMath>
                  </m:oMathPara>
                </w:p>
              </w:tc>
              <w:tc>
                <w:tcPr>
                  <w:tcW w:w="618" w:type="dxa"/>
                  <w:vAlign w:val="center"/>
                </w:tcPr>
                <w:p w:rsidR="00D21773" w:rsidRDefault="008B2F48" w:rsidP="00920356">
                  <w:pPr>
                    <w:spacing w:after="0" w:line="360" w:lineRule="auto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(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27)</w:t>
                  </w:r>
                </w:p>
              </w:tc>
            </w:tr>
          </w:tbl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Default="00D21773" w:rsidP="009E6561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где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∆h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</m:oMath>
            <w:r>
              <w:rPr>
                <w:rFonts w:ascii="Times New Roman" w:eastAsiaTheme="minorEastAsia" w:hAnsi="Times New Roman"/>
                <w:sz w:val="28"/>
                <w:szCs w:val="28"/>
              </w:rPr>
              <w:t>высота слоя над сливной перегоро</w:t>
            </w:r>
            <w:r w:rsidR="00277ADD">
              <w:rPr>
                <w:rFonts w:ascii="Times New Roman" w:eastAsiaTheme="minorEastAsia" w:hAnsi="Times New Roman"/>
                <w:sz w:val="28"/>
                <w:szCs w:val="28"/>
              </w:rPr>
              <w:t xml:space="preserve">дкой, </w:t>
            </w:r>
            <w:proofErr w:type="gramStart"/>
            <w:r w:rsidR="008B2F48">
              <w:rPr>
                <w:rFonts w:ascii="Times New Roman" w:eastAsiaTheme="minorEastAsia" w:hAnsi="Times New Roman"/>
                <w:sz w:val="28"/>
                <w:szCs w:val="28"/>
              </w:rPr>
              <w:t>м</w:t>
            </w:r>
            <w:proofErr w:type="gramEnd"/>
            <w:r w:rsidR="003025B9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  <w:p w:rsidR="008B2F48" w:rsidRDefault="008B2F48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49"/>
              <w:gridCol w:w="683"/>
            </w:tblGrid>
            <w:tr w:rsidR="00D21773" w:rsidTr="00D21773">
              <w:tc>
                <w:tcPr>
                  <w:tcW w:w="8500" w:type="dxa"/>
                  <w:vAlign w:val="center"/>
                </w:tcPr>
                <w:p w:rsidR="00D21773" w:rsidRPr="009431F9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i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de-DE"/>
                            </w:rPr>
                            <m:t>∆h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Ж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1,85Пk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3</m:t>
                              </m:r>
                            </m:den>
                          </m:f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de-DE"/>
                        </w:rPr>
                        <m:t>,</m:t>
                      </m:r>
                    </m:oMath>
                  </m:oMathPara>
                </w:p>
              </w:tc>
              <w:tc>
                <w:tcPr>
                  <w:tcW w:w="618" w:type="dxa"/>
                  <w:vAlign w:val="center"/>
                </w:tcPr>
                <w:p w:rsidR="00D21773" w:rsidRDefault="008B2F48" w:rsidP="00920356">
                  <w:pPr>
                    <w:spacing w:after="0" w:line="360" w:lineRule="auto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(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28)</w:t>
                  </w:r>
                </w:p>
              </w:tc>
            </w:tr>
          </w:tbl>
          <w:p w:rsidR="00D21773" w:rsidRPr="00AF2FD5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Pr="005A58CB" w:rsidRDefault="00D21773" w:rsidP="00920356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где</w:t>
            </w:r>
            <w:proofErr w:type="gramStart"/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Ж</m:t>
                  </m:r>
                  <w:proofErr w:type="gramEnd"/>
                </m:sub>
              </m:sSub>
            </m:oMath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– объёмный расход жидко</w:t>
            </w: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c</w:t>
            </w:r>
            <w:proofErr w:type="spellStart"/>
            <w:r>
              <w:rPr>
                <w:rFonts w:ascii="Times New Roman" w:eastAsiaTheme="minorEastAsia" w:hAnsi="Times New Roman"/>
                <w:sz w:val="28"/>
                <w:szCs w:val="28"/>
              </w:rPr>
              <w:t>ти</w:t>
            </w:r>
            <w:proofErr w:type="spellEnd"/>
            <w:r w:rsidRPr="005A58CB">
              <w:rPr>
                <w:rFonts w:ascii="Times New Roman" w:eastAsiaTheme="minorEastAsia" w:hAnsi="Times New Roman"/>
                <w:sz w:val="28"/>
                <w:szCs w:val="28"/>
              </w:rPr>
              <w:t xml:space="preserve">, </w:t>
            </w:r>
            <m:oMath>
              <m:f>
                <m:fPr>
                  <m:type m:val="lin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с</m:t>
                  </m:r>
                </m:den>
              </m:f>
            </m:oMath>
            <w:r w:rsidRPr="005A58CB">
              <w:rPr>
                <w:rFonts w:ascii="Times New Roman" w:eastAsiaTheme="minorEastAsia" w:hAnsi="Times New Roman"/>
                <w:sz w:val="28"/>
                <w:szCs w:val="28"/>
              </w:rPr>
              <w:t>;</w:t>
            </w:r>
          </w:p>
          <w:p w:rsidR="00D21773" w:rsidRPr="005A58CB" w:rsidRDefault="00D21773" w:rsidP="00920356">
            <w:pPr>
              <w:spacing w:after="0" w:line="360" w:lineRule="auto"/>
              <w:ind w:firstLine="1276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>П-</m:t>
              </m:r>
            </m:oMath>
            <w:r w:rsidRPr="005A58CB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периметр сливной перегородки, </w:t>
            </w:r>
            <w:proofErr w:type="gramStart"/>
            <w:r>
              <w:rPr>
                <w:rFonts w:ascii="Times New Roman" w:eastAsiaTheme="minorEastAsia" w:hAnsi="Times New Roman"/>
                <w:sz w:val="28"/>
                <w:szCs w:val="28"/>
              </w:rPr>
              <w:t>м</w:t>
            </w:r>
            <w:proofErr w:type="gramEnd"/>
            <w:r w:rsidRPr="005A58CB">
              <w:rPr>
                <w:rFonts w:ascii="Times New Roman" w:eastAsiaTheme="minorEastAsia" w:hAnsi="Times New Roman"/>
                <w:sz w:val="28"/>
                <w:szCs w:val="28"/>
              </w:rPr>
              <w:t>;</w:t>
            </w:r>
          </w:p>
          <w:p w:rsidR="008B2F48" w:rsidRDefault="00920356" w:rsidP="009E6561">
            <w:pPr>
              <w:tabs>
                <w:tab w:val="left" w:pos="1134"/>
              </w:tabs>
              <w:spacing w:after="0" w:line="360" w:lineRule="auto"/>
              <w:ind w:firstLine="1134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 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k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=</m:t>
              </m:r>
            </m:oMath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>0,5-</m:t>
              </m:r>
            </m:oMath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 xml:space="preserve"> отношение плотности парожидкостного слоя к плотности жидкости</w:t>
            </w:r>
            <w:r w:rsidR="003025B9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  <w:p w:rsidR="00D21773" w:rsidRDefault="00D21773" w:rsidP="00115ED0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Объёмный расход жидкости в верхней части колонны находим по уравнению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49"/>
              <w:gridCol w:w="683"/>
            </w:tblGrid>
            <w:tr w:rsidR="00D21773" w:rsidTr="00D21773">
              <w:tc>
                <w:tcPr>
                  <w:tcW w:w="8500" w:type="dxa"/>
                  <w:vAlign w:val="center"/>
                </w:tcPr>
                <w:p w:rsidR="00D21773" w:rsidRPr="009431F9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i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Ж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D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R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ср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3600∙M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D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∆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de-DE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⍴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ж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de-DE"/>
                        </w:rPr>
                        <m:t>,</m:t>
                      </m:r>
                    </m:oMath>
                  </m:oMathPara>
                </w:p>
              </w:tc>
              <w:tc>
                <w:tcPr>
                  <w:tcW w:w="618" w:type="dxa"/>
                  <w:vAlign w:val="center"/>
                </w:tcPr>
                <w:p w:rsidR="00D21773" w:rsidRDefault="00395AEE" w:rsidP="00920356">
                  <w:pPr>
                    <w:spacing w:after="0" w:line="360" w:lineRule="auto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(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29)</w:t>
                  </w:r>
                </w:p>
              </w:tc>
            </w:tr>
          </w:tbl>
          <w:p w:rsidR="00D21773" w:rsidRPr="0085466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Default="00D21773" w:rsidP="00115ED0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ср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</m:oMath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средняя мольная масса жидкости, </w:t>
            </w:r>
            <m:oMath>
              <m:f>
                <m:fPr>
                  <m:type m:val="lin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кг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кмоль</m:t>
                  </m:r>
                </m:den>
              </m:f>
            </m:oMath>
            <w:r w:rsidR="003025B9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  <w:p w:rsidR="00920356" w:rsidRDefault="00920356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49"/>
              <w:gridCol w:w="683"/>
            </w:tblGrid>
            <w:tr w:rsidR="00920356" w:rsidTr="00920356">
              <w:tc>
                <w:tcPr>
                  <w:tcW w:w="8500" w:type="dxa"/>
                  <w:vAlign w:val="center"/>
                </w:tcPr>
                <w:p w:rsidR="00920356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ср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ср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А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+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1-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ср</m:t>
                              </m:r>
                            </m:sub>
                          </m:sSub>
                        </m:e>
                      </m:d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В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617" w:type="dxa"/>
                  <w:vAlign w:val="center"/>
                </w:tcPr>
                <w:p w:rsidR="00920356" w:rsidRDefault="00920356" w:rsidP="00920356">
                  <w:pPr>
                    <w:spacing w:after="0" w:line="360" w:lineRule="auto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(30)</w:t>
                  </w:r>
                </w:p>
              </w:tc>
            </w:tr>
          </w:tbl>
          <w:p w:rsidR="00920356" w:rsidRDefault="00920356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Pr="008A5F24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ср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=0,507∙58+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1-0,507</m:t>
                    </m:r>
                  </m:e>
                </m:d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∙18=38,28</m:t>
                </m:r>
                <m:f>
                  <m:fPr>
                    <m:type m:val="lin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кг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кмоль</m:t>
                    </m:r>
                  </m:den>
                </m:f>
              </m:oMath>
            </m:oMathPara>
          </w:p>
          <w:p w:rsidR="008A5F24" w:rsidRPr="00920356" w:rsidRDefault="008A5F24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</w:p>
          <w:p w:rsidR="008A5F24" w:rsidRDefault="008A5F24" w:rsidP="008A5F24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Подставим получившееся значение в формулу</w:t>
            </w:r>
          </w:p>
          <w:p w:rsidR="00920356" w:rsidRPr="00920356" w:rsidRDefault="00920356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</w:p>
          <w:p w:rsidR="00D21773" w:rsidRPr="00FF26A3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Ж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2759∙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0,456∙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38,28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3600∙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53,3∙842,45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=2,98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∙10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-4</m:t>
                    </m:r>
                  </m:sup>
                </m:sSup>
                <m:f>
                  <m:fPr>
                    <m:type m:val="lin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с</m:t>
                    </m:r>
                  </m:den>
                </m:f>
              </m:oMath>
            </m:oMathPara>
          </w:p>
          <w:p w:rsidR="00D21773" w:rsidRPr="00FF26A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Default="00D21773" w:rsidP="008A5F24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Периметр сливной перегородки находим, решая систему уравнений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tbl>
            <w:tblPr>
              <w:tblStyle w:val="ab"/>
              <w:tblW w:w="9214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09"/>
              <w:gridCol w:w="805"/>
            </w:tblGrid>
            <w:tr w:rsidR="00D21773" w:rsidTr="00325BB5">
              <w:trPr>
                <w:trHeight w:val="1449"/>
                <w:jc w:val="center"/>
              </w:trPr>
              <w:tc>
                <w:tcPr>
                  <w:tcW w:w="8409" w:type="dxa"/>
                  <w:vAlign w:val="center"/>
                </w:tcPr>
                <w:p w:rsidR="00D21773" w:rsidRPr="006609AE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  <w:lang w:val="en-US"/>
                    </w:rPr>
                  </w:pPr>
                  <m:oMathPara>
                    <m:oMath>
                      <m:d>
                        <m:dPr>
                          <m:begChr m:val="{"/>
                          <m:endChr m:val=""/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eqArr>
                            <m:eqArr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eqArr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 w:eastAsia="ru-RU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de-DE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  <w:lang w:val="de-DE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R-b</m:t>
                                      </m: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0,1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  <m:t>π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=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  <m:t>π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b</m:t>
                              </m:r>
                            </m:e>
                          </m:eqArr>
                        </m:e>
                      </m:d>
                    </m:oMath>
                  </m:oMathPara>
                </w:p>
                <w:p w:rsidR="00D21773" w:rsidRPr="006609AE" w:rsidRDefault="00D21773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805" w:type="dxa"/>
                </w:tcPr>
                <w:p w:rsidR="00325BB5" w:rsidRDefault="00325BB5" w:rsidP="00325BB5">
                  <w:pPr>
                    <w:spacing w:after="0" w:line="360" w:lineRule="auto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</w:p>
                <w:p w:rsidR="00D21773" w:rsidRDefault="00325BB5" w:rsidP="00325BB5">
                  <w:pPr>
                    <w:spacing w:after="0" w:line="360" w:lineRule="auto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 xml:space="preserve"> </w:t>
                  </w:r>
                  <w:r w:rsidR="008A5F24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(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1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)</w:t>
                  </w:r>
                </w:p>
              </w:tc>
            </w:tr>
          </w:tbl>
          <w:p w:rsidR="00D21773" w:rsidRDefault="008A5F24" w:rsidP="00325BB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Получим следующие данные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:</w:t>
            </w:r>
          </w:p>
          <w:p w:rsidR="003025B9" w:rsidRPr="00E42777" w:rsidRDefault="003025B9" w:rsidP="00325BB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Pr="003025B9" w:rsidRDefault="00325BB5" w:rsidP="00325BB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i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 xml:space="preserve">     π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 xml:space="preserve">=1,32 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м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; b=0,289 м</m:t>
                </m:r>
              </m:oMath>
            </m:oMathPara>
          </w:p>
          <w:p w:rsidR="003025B9" w:rsidRPr="00325BB5" w:rsidRDefault="003025B9" w:rsidP="003025B9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</w:p>
          <w:p w:rsidR="00325BB5" w:rsidRDefault="00325BB5" w:rsidP="00325BB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Подставим получившиеся значения в формулу</w:t>
            </w:r>
            <w:r w:rsidR="00D52477">
              <w:rPr>
                <w:rFonts w:ascii="Times New Roman" w:eastAsiaTheme="minorEastAsia" w:hAnsi="Times New Roman"/>
                <w:sz w:val="28"/>
                <w:szCs w:val="28"/>
              </w:rPr>
              <w:t xml:space="preserve"> (28)</w:t>
            </w:r>
          </w:p>
          <w:p w:rsidR="00325BB5" w:rsidRDefault="00325BB5" w:rsidP="00325BB5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Pr="00C7352F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∆h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val="en-US"/>
                              </w:rPr>
                              <m:t>2,98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∙10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-4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val="en-US"/>
                              </w:rPr>
                              <m:t>1,85∙1,32∙0,5</m:t>
                            </m:r>
                          </m:den>
                        </m:f>
                      </m:e>
                    </m:d>
                  </m:e>
                  <m:sup>
                    <m:f>
                      <m:fPr>
                        <m:type m:val="skw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3</m:t>
                        </m:r>
                      </m:den>
                    </m:f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=3,91∙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-3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 xml:space="preserve"> м</m:t>
                </m:r>
              </m:oMath>
            </m:oMathPara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Default="00D52477" w:rsidP="00325BB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Получим в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>ысот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у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 xml:space="preserve"> парожидкостного слоя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по формуле (27)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Pr="00AB7372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'</m:t>
                        </m:r>
                      </m:sup>
                    </m:sSup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пж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=0,04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+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3,91∙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-3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=0,044 м</m:t>
                </m:r>
              </m:oMath>
            </m:oMathPara>
          </w:p>
          <w:p w:rsidR="00AB7372" w:rsidRDefault="00AB7372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Default="00D52477" w:rsidP="00D5247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Получим с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>опротивление парожидкостного слоя на тарелке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по формуле (26)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Pr="00C7352F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∆p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'</m:t>
                        </m:r>
                      </m:sup>
                    </m:sSup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пж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=1,3∙0,044∙0,5∙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842,45∙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9,81=236,36 П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а</m:t>
                </m:r>
              </m:oMath>
            </m:oMathPara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Default="00D52477" w:rsidP="00D52477">
            <w:pPr>
              <w:spacing w:after="0" w:line="360" w:lineRule="auto"/>
              <w:ind w:firstLine="709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Рассчитаем 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 xml:space="preserve"> гидравлическое сопротивление тарелки в верхней части колонны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по уравнению</w:t>
            </w:r>
          </w:p>
          <w:p w:rsidR="00D52477" w:rsidRDefault="00D52477" w:rsidP="00D52477">
            <w:pPr>
              <w:spacing w:after="0" w:line="360" w:lineRule="auto"/>
              <w:ind w:firstLine="709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49"/>
              <w:gridCol w:w="683"/>
            </w:tblGrid>
            <w:tr w:rsidR="00D52477" w:rsidTr="00DA0A0A">
              <w:tc>
                <w:tcPr>
                  <w:tcW w:w="8500" w:type="dxa"/>
                  <w:vAlign w:val="center"/>
                </w:tcPr>
                <w:p w:rsidR="00D52477" w:rsidRDefault="003B121D" w:rsidP="00DA0A0A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de-DE"/>
                            </w:rPr>
                            <m:t>∆</m:t>
                          </m:r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p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∆p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сух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∆p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δ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∆p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пж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617" w:type="dxa"/>
                  <w:vAlign w:val="center"/>
                </w:tcPr>
                <w:p w:rsidR="00D52477" w:rsidRDefault="00DA0A0A" w:rsidP="00DA0A0A">
                  <w:pPr>
                    <w:spacing w:after="0" w:line="360" w:lineRule="auto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(32)</w:t>
                  </w:r>
                </w:p>
              </w:tc>
            </w:tr>
          </w:tbl>
          <w:p w:rsidR="00D21773" w:rsidRDefault="00D21773" w:rsidP="00DA0A0A">
            <w:pPr>
              <w:spacing w:after="0" w:line="360" w:lineRule="auto"/>
              <w:ind w:firstLine="709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Pr="00172C22" w:rsidRDefault="003B121D" w:rsidP="00DA0A0A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∆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=126,52+41,35+236,36=404,23 П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а</m:t>
                </m:r>
              </m:oMath>
            </m:oMathPara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Default="00D52477" w:rsidP="0086239B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Найдём  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 xml:space="preserve"> гидравлическое сопротивление сухой тарелки в нижней части колонны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tbl>
            <w:tblPr>
              <w:tblStyle w:val="ab"/>
              <w:tblW w:w="93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500"/>
              <w:gridCol w:w="810"/>
            </w:tblGrid>
            <w:tr w:rsidR="00D21773" w:rsidTr="00D21773">
              <w:tc>
                <w:tcPr>
                  <w:tcW w:w="8500" w:type="dxa"/>
                  <w:vAlign w:val="center"/>
                </w:tcPr>
                <w:p w:rsidR="00D21773" w:rsidRPr="009431F9" w:rsidRDefault="003B121D" w:rsidP="00DA0A0A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i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∆p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''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сух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de-DE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de-DE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ξ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  <w:lang w:val="de-DE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  <w:lang w:val="de-DE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  <w:lang w:val="de-DE"/>
                                        </w:rPr>
                                        <m:t>ω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  <w:lang w:val="de-DE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de-DE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de-DE"/>
                                </w:rPr>
                                <m:t>⍴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п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de-DE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810" w:type="dxa"/>
                  <w:shd w:val="clear" w:color="auto" w:fill="auto"/>
                  <w:vAlign w:val="center"/>
                </w:tcPr>
                <w:p w:rsidR="00D21773" w:rsidRPr="00172C22" w:rsidRDefault="00DA0A0A" w:rsidP="00DA0A0A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(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eastAsiaTheme="minorEastAsia" w:hAnsi="Times New Roman"/>
                      <w:sz w:val="28"/>
                      <w:szCs w:val="28"/>
                      <w:lang w:val="en-US"/>
                    </w:rPr>
                    <w:t>3</w:t>
                  </w:r>
                  <w:r w:rsidR="00D21773" w:rsidRPr="00172C22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)</w:t>
                  </w:r>
                </w:p>
              </w:tc>
            </w:tr>
          </w:tbl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</w:p>
          <w:p w:rsidR="00D21773" w:rsidRPr="00DA0C98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∆p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''</m:t>
                        </m:r>
                      </m:sup>
                    </m:sSup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сух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1,82∙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de-DE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9,93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∙1,07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=96,01 П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а</m:t>
                </m:r>
              </m:oMath>
            </m:oMathPara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Default="00DA0A0A" w:rsidP="0086239B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Определим с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>опротивление, обусловленное силами поверхностного натяжения, в нижней части колонны</w:t>
            </w:r>
            <w:r w:rsidR="00D21773" w:rsidRPr="00DA0C98">
              <w:rPr>
                <w:rFonts w:ascii="Times New Roman" w:eastAsiaTheme="minorEastAsia" w:hAnsi="Times New Roman"/>
                <w:sz w:val="28"/>
                <w:szCs w:val="28"/>
              </w:rPr>
              <w:t>: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49"/>
              <w:gridCol w:w="683"/>
            </w:tblGrid>
            <w:tr w:rsidR="00D21773" w:rsidTr="00D21773">
              <w:tc>
                <w:tcPr>
                  <w:tcW w:w="8500" w:type="dxa"/>
                  <w:vAlign w:val="center"/>
                </w:tcPr>
                <w:p w:rsidR="00D21773" w:rsidRPr="009431F9" w:rsidRDefault="003B121D" w:rsidP="00DA0A0A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i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∆p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''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δ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4δ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de-DE"/>
                        </w:rPr>
                        <m:t>,</m:t>
                      </m:r>
                    </m:oMath>
                  </m:oMathPara>
                </w:p>
              </w:tc>
              <w:tc>
                <w:tcPr>
                  <w:tcW w:w="618" w:type="dxa"/>
                  <w:vAlign w:val="center"/>
                </w:tcPr>
                <w:p w:rsidR="00D21773" w:rsidRDefault="00DA0A0A" w:rsidP="00DA0A0A">
                  <w:pPr>
                    <w:spacing w:after="0" w:line="360" w:lineRule="auto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w:r w:rsidRPr="00DA0A0A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(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3</w:t>
                  </w:r>
                  <w:r w:rsidRPr="00DA0A0A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4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)</w:t>
                  </w:r>
                </w:p>
              </w:tc>
            </w:tr>
          </w:tbl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Pr="00DA0A0A" w:rsidRDefault="00D21773" w:rsidP="0086239B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>δ</m:t>
              </m:r>
            </m:oMath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– поверхностное натяжение жидкости при средней температуре в верхней части колонны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89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C</m:t>
              </m:r>
            </m:oMath>
            <w:r w:rsidR="00DA0A0A" w:rsidRPr="00DA0A0A">
              <w:rPr>
                <w:rFonts w:ascii="Times New Roman" w:eastAsiaTheme="minorEastAsia" w:hAnsi="Times New Roman"/>
                <w:sz w:val="28"/>
                <w:szCs w:val="28"/>
              </w:rPr>
              <w:t xml:space="preserve">, </w:t>
            </w:r>
            <m:oMath>
              <m:f>
                <m:fPr>
                  <m:type m:val="lin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Н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м</m:t>
                  </m:r>
                </m:den>
              </m:f>
            </m:oMath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∆p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''</m:t>
                        </m:r>
                      </m:sup>
                    </m:sSup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4·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38·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-3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0,004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 xml:space="preserve">=38,00 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П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а</m:t>
                </m:r>
              </m:oMath>
            </m:oMathPara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</w:p>
          <w:p w:rsidR="00D21773" w:rsidRDefault="00D21773" w:rsidP="0086239B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Объёмный расход жидкости в нижней части колонны находим по уравнению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49"/>
              <w:gridCol w:w="683"/>
            </w:tblGrid>
            <w:tr w:rsidR="00D21773" w:rsidTr="00D21773">
              <w:tc>
                <w:tcPr>
                  <w:tcW w:w="8500" w:type="dxa"/>
                  <w:vAlign w:val="center"/>
                </w:tcPr>
                <w:p w:rsidR="00D21773" w:rsidRPr="009431F9" w:rsidRDefault="003B121D" w:rsidP="00DA0A0A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i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V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''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Ж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=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D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R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D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sub>
                              </m:sSub>
                            </m:den>
                          </m:f>
                        </m:e>
                      </m:d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ср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de-DE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⍴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ж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de-DE"/>
                        </w:rPr>
                        <m:t>,</m:t>
                      </m:r>
                    </m:oMath>
                  </m:oMathPara>
                </w:p>
              </w:tc>
              <w:tc>
                <w:tcPr>
                  <w:tcW w:w="618" w:type="dxa"/>
                  <w:vAlign w:val="center"/>
                </w:tcPr>
                <w:p w:rsidR="00D21773" w:rsidRDefault="00DA0A0A" w:rsidP="00DA0A0A">
                  <w:pPr>
                    <w:spacing w:after="0" w:line="360" w:lineRule="auto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w:r w:rsidRPr="00D6206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(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3</w:t>
                  </w:r>
                  <w:r w:rsidRPr="00D6206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5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)</w:t>
                  </w:r>
                </w:p>
              </w:tc>
            </w:tr>
          </w:tbl>
          <w:p w:rsidR="00D21773" w:rsidRPr="0085466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62063" w:rsidRPr="00B64E3F" w:rsidRDefault="00AB7372" w:rsidP="00D62063">
            <w:pPr>
              <w:spacing w:after="0" w:line="360" w:lineRule="auto"/>
              <w:ind w:firstLine="709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г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</w:rPr>
              <w:t>де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=0,209·58+0,791·18=26,4 </m:t>
              </m:r>
              <m:f>
                <m:fPr>
                  <m:type m:val="lin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кг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кмоль</m:t>
                  </m:r>
                </m:den>
              </m:f>
            </m:oMath>
            <w:r w:rsidR="00D21773" w:rsidRPr="00242ED2">
              <w:rPr>
                <w:rFonts w:ascii="Times New Roman" w:eastAsiaTheme="minorEastAsia" w:hAnsi="Times New Roman"/>
                <w:sz w:val="28"/>
                <w:szCs w:val="28"/>
              </w:rPr>
              <w:t>;</w:t>
            </w:r>
          </w:p>
          <w:p w:rsidR="00D21773" w:rsidRDefault="003B121D" w:rsidP="00D62063">
            <w:pPr>
              <w:spacing w:after="0" w:line="360" w:lineRule="auto"/>
              <w:ind w:firstLine="1134"/>
              <w:rPr>
                <w:rFonts w:ascii="Times New Roman" w:eastAsiaTheme="minorEastAsia" w:hAnsi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ср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=0,114·58+0,886·18=22,6</m:t>
              </m:r>
            </m:oMath>
            <w:r w:rsidR="00D21773" w:rsidRPr="00D62063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m:oMath>
              <m:f>
                <m:fPr>
                  <m:type m:val="lin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кг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кмоль</m:t>
                  </m:r>
                </m:den>
              </m:f>
            </m:oMath>
            <w:r w:rsidR="00D21773" w:rsidRPr="00D62063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  <w:p w:rsidR="00D62063" w:rsidRPr="00D62063" w:rsidRDefault="00D62063" w:rsidP="00D62063">
            <w:pPr>
              <w:spacing w:after="0" w:line="360" w:lineRule="auto"/>
              <w:ind w:firstLine="1134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Default="00D62063" w:rsidP="00D62063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Подставим получившееся значение в формулу (35)</w:t>
            </w:r>
          </w:p>
          <w:p w:rsidR="00D62063" w:rsidRPr="00D62063" w:rsidRDefault="00D62063" w:rsidP="00D62063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Pr="00D62063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''</m:t>
                        </m:r>
                      </m:sup>
                    </m:sSup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Ж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2759·0,456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53,3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6000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26,4</m:t>
                        </m:r>
                      </m:den>
                    </m:f>
                  </m:e>
                </m:d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22,6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842,45∙3600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=0,00169 </m:t>
                </m:r>
                <m:f>
                  <m:fPr>
                    <m:type m:val="lin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с</m:t>
                    </m:r>
                  </m:den>
                </m:f>
              </m:oMath>
            </m:oMathPara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Default="00D21773" w:rsidP="0086239B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Рассчитаем высоту слоя над сливной перегородкой по формуле</w:t>
            </w:r>
            <w:r w:rsidR="00EA576A">
              <w:rPr>
                <w:rFonts w:ascii="Times New Roman" w:eastAsiaTheme="minorEastAsia" w:hAnsi="Times New Roman"/>
                <w:sz w:val="28"/>
                <w:szCs w:val="28"/>
              </w:rPr>
              <w:t xml:space="preserve"> (28)</w:t>
            </w:r>
          </w:p>
          <w:p w:rsidR="00D21773" w:rsidRDefault="00D21773" w:rsidP="00EA576A">
            <w:pPr>
              <w:spacing w:after="0" w:line="36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Pr="00B66CD9" w:rsidRDefault="003B121D" w:rsidP="004213BC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de-DE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∆h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''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val="en-US"/>
                              </w:rPr>
                              <m:t>0,00169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val="en-US"/>
                              </w:rPr>
                              <m:t>1,85·1,32·0,5</m:t>
                            </m:r>
                          </m:den>
                        </m:f>
                      </m:e>
                    </m:d>
                  </m:e>
                  <m:sup>
                    <m:f>
                      <m:fPr>
                        <m:type m:val="skw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3</m:t>
                        </m:r>
                      </m:den>
                    </m:f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=0,012 м</m:t>
                </m:r>
              </m:oMath>
            </m:oMathPara>
          </w:p>
          <w:p w:rsidR="00D21773" w:rsidRDefault="00D21773" w:rsidP="009B675C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Рассчитаем высоту парожидкостного слоя</w:t>
            </w:r>
            <w:r w:rsidR="00EA576A">
              <w:rPr>
                <w:rFonts w:ascii="Times New Roman" w:eastAsiaTheme="minorEastAsia" w:hAnsi="Times New Roman"/>
                <w:sz w:val="28"/>
                <w:szCs w:val="28"/>
              </w:rPr>
              <w:t xml:space="preserve"> по формуле (27)</w:t>
            </w:r>
          </w:p>
          <w:p w:rsidR="00D21773" w:rsidRDefault="00D21773" w:rsidP="00EA576A">
            <w:pPr>
              <w:spacing w:after="0" w:line="36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пж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=0,04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+0,012=0,052 м</m:t>
                </m:r>
              </m:oMath>
            </m:oMathPara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AB7372" w:rsidRDefault="00AB7372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Default="00D21773" w:rsidP="00EA576A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Находим сопротивление парожидкостного слоя на тарелке в нижней части колонны</w:t>
            </w:r>
            <w:r w:rsidR="00EA576A">
              <w:rPr>
                <w:rFonts w:ascii="Times New Roman" w:eastAsiaTheme="minorEastAsia" w:hAnsi="Times New Roman"/>
                <w:sz w:val="28"/>
                <w:szCs w:val="28"/>
              </w:rPr>
              <w:t xml:space="preserve"> по формуле (26)</w:t>
            </w:r>
          </w:p>
          <w:p w:rsidR="00D21773" w:rsidRDefault="00D21773" w:rsidP="00EA576A">
            <w:pPr>
              <w:spacing w:after="0" w:line="36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Pr="00A8151D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∆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пж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=1,3·0,052·0,5·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de-DE"/>
                  </w:rPr>
                  <m:t>842,45·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9,81=279,19 П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а</m:t>
                </m:r>
              </m:oMath>
            </m:oMathPara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Default="00D21773" w:rsidP="0086239B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Рассчитаем общее гидравлическое сопротивление тарелки в нижней части колонны по </w:t>
            </w:r>
            <w:r w:rsidR="00EA576A">
              <w:rPr>
                <w:rFonts w:ascii="Times New Roman" w:eastAsiaTheme="minorEastAsia" w:hAnsi="Times New Roman"/>
                <w:sz w:val="28"/>
                <w:szCs w:val="28"/>
              </w:rPr>
              <w:t>формуле (32)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Pr="00860235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∆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''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=96,01+38,00+279,19=413,2 П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а</m:t>
                </m:r>
              </m:oMath>
            </m:oMathPara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EA576A" w:rsidRDefault="00D21773" w:rsidP="00105EA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Проверим, соблюдаются ли при расстоянии между тарелками</w:t>
            </w:r>
            <w:r w:rsidR="00EA576A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gramStart"/>
            <w:r w:rsidR="00EA576A">
              <w:rPr>
                <w:rFonts w:ascii="Times New Roman" w:eastAsiaTheme="minorEastAsia" w:hAnsi="Times New Roman"/>
                <w:sz w:val="28"/>
                <w:szCs w:val="28"/>
              </w:rPr>
              <w:t>при</w:t>
            </w:r>
            <w:proofErr w:type="gramEnd"/>
            <w:r w:rsidR="00EA576A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  <w:p w:rsidR="00EA576A" w:rsidRDefault="00EA576A" w:rsidP="003025B9">
            <w:pPr>
              <w:spacing w:after="0" w:line="36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= 0,3 м, по условию</w:t>
            </w:r>
          </w:p>
          <w:p w:rsidR="00D21773" w:rsidRDefault="00D21773" w:rsidP="00EA576A">
            <w:pPr>
              <w:spacing w:after="0" w:line="36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Pr="000468B0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h&gt;1,8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∆</m:t>
                        </m:r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p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''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de-DE"/>
                          </w:rPr>
                          <m:t>⍴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ж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g</m:t>
                    </m:r>
                  </m:den>
                </m:f>
              </m:oMath>
            </m:oMathPara>
          </w:p>
          <w:p w:rsidR="000468B0" w:rsidRPr="000468B0" w:rsidRDefault="000468B0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0468B0" w:rsidRPr="000468B0" w:rsidRDefault="000468B0" w:rsidP="000468B0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0,3&gt;1,8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413,2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de-DE"/>
                      </w:rPr>
                      <m:t>842,45·9,81</m:t>
                    </m:r>
                  </m:den>
                </m:f>
              </m:oMath>
            </m:oMathPara>
          </w:p>
          <w:p w:rsidR="000468B0" w:rsidRPr="000468B0" w:rsidRDefault="000468B0" w:rsidP="000468B0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0468B0" w:rsidRPr="000468B0" w:rsidRDefault="000468B0" w:rsidP="000468B0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>0,3&gt;0,090 м</m:t>
              </m:r>
            </m:oMath>
            <w:r>
              <w:rPr>
                <w:rFonts w:ascii="Times New Roman" w:eastAsiaTheme="minorEastAsia" w:hAnsi="Times New Roman"/>
                <w:sz w:val="28"/>
                <w:szCs w:val="28"/>
              </w:rPr>
              <w:t>, условие соблюдается</w:t>
            </w:r>
            <w:r w:rsidR="003025B9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  <w:p w:rsidR="00D21773" w:rsidRPr="000468B0" w:rsidRDefault="00D21773" w:rsidP="000468B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21773" w:rsidRPr="00854663" w:rsidRDefault="00D21773" w:rsidP="00105EA5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Проверим равномерность работы тарелок - рассчитаем минимальную скорость пара в отверстиях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  <m:t>о. мин</m:t>
                  </m:r>
                </m:sub>
              </m:sSub>
            </m:oMath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достаточную для того, чтобы ситчатая тарелка работала всеми отверстиями:</w:t>
            </w:r>
          </w:p>
          <w:p w:rsidR="00D21773" w:rsidRPr="0085466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49"/>
              <w:gridCol w:w="683"/>
            </w:tblGrid>
            <w:tr w:rsidR="00D21773" w:rsidTr="000468B0">
              <w:tc>
                <w:tcPr>
                  <w:tcW w:w="8500" w:type="dxa"/>
                  <w:vAlign w:val="center"/>
                </w:tcPr>
                <w:p w:rsidR="00D21773" w:rsidRPr="009431F9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Theme="minorEastAsia" w:hAnsi="Times New Roman"/>
                      <w:i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  <m:t>ω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  <m:t>о. мин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eastAsia="ru-RU"/>
                        </w:rPr>
                        <m:t>=0,67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  <m:t>g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eastAsia="ru-RU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eastAsia="ru-RU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eastAsia="ru-RU"/>
                                    </w:rPr>
                                    <m:t>ж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 w:eastAsia="ru-RU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 w:eastAsia="ru-RU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 w:eastAsia="ru-RU"/>
                                    </w:rPr>
                                    <m:t>пж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  <m:t>ξ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SimSun" w:hAnsi="Cambria Math"/>
                                      <w:sz w:val="28"/>
                                      <w:szCs w:val="28"/>
                                      <w:lang w:eastAsia="ru-RU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SimSun" w:hAnsi="Cambria Math"/>
                                      <w:sz w:val="28"/>
                                      <w:szCs w:val="28"/>
                                      <w:lang w:eastAsia="ru-RU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SimSun" w:hAnsi="Cambria Math"/>
                                      <w:sz w:val="28"/>
                                      <w:szCs w:val="28"/>
                                      <w:lang w:eastAsia="ru-RU"/>
                                    </w:rPr>
                                    <m:t>п</m:t>
                                  </m:r>
                                </m:sub>
                              </m:sSub>
                            </m:den>
                          </m:f>
                        </m:e>
                      </m:rad>
                    </m:oMath>
                  </m:oMathPara>
                </w:p>
              </w:tc>
              <w:tc>
                <w:tcPr>
                  <w:tcW w:w="618" w:type="dxa"/>
                  <w:vAlign w:val="center"/>
                </w:tcPr>
                <w:p w:rsidR="00D21773" w:rsidRDefault="000468B0" w:rsidP="000468B0">
                  <w:pPr>
                    <w:spacing w:after="0" w:line="360" w:lineRule="auto"/>
                    <w:rPr>
                      <w:rFonts w:ascii="Times New Roman" w:eastAsiaTheme="minorEastAsia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(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6</w:t>
                  </w:r>
                  <w:r w:rsidR="00D21773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)</w:t>
                  </w:r>
                </w:p>
              </w:tc>
            </w:tr>
          </w:tbl>
          <w:p w:rsidR="00D21773" w:rsidRPr="00A6625C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  <w:p w:rsidR="00D21773" w:rsidRPr="00A6625C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i/>
                <w:sz w:val="28"/>
                <w:szCs w:val="28"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о. мин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=0,67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eastAsia="ru-RU"/>
                          </w:rPr>
                          <m:t>9,81⋅842,45⋅0,052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eastAsia="ru-RU"/>
                          </w:rPr>
                          <m:t>1,82⋅1,07</m:t>
                        </m:r>
                      </m:den>
                    </m:f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 xml:space="preserve">=9,95 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с</m:t>
                    </m:r>
                  </m:den>
                </m:f>
              </m:oMath>
            </m:oMathPara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21773" w:rsidRDefault="00D21773" w:rsidP="00105EA5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Рассчитанная скорость </w:t>
            </w:r>
            <m:oMath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  <m:t>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  <m:t>о. мин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eastAsia="ru-RU"/>
                </w:rPr>
                <m:t xml:space="preserve">=9,95 </m:t>
              </m:r>
              <m:f>
                <m:fPr>
                  <m:type m:val="lin"/>
                  <m:ctrlP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  <m:t>м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  <m:t>с</m:t>
                  </m:r>
                </m:den>
              </m:f>
            </m:oMath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следовательно, тарелки будут работать всеми отверстиями.</w:t>
            </w:r>
          </w:p>
          <w:p w:rsidR="005006AD" w:rsidRDefault="005006AD" w:rsidP="000468B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5006AD" w:rsidRDefault="005006AD" w:rsidP="000468B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0468B0" w:rsidRDefault="00D21773" w:rsidP="00AB7372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2.5 </w:t>
            </w:r>
            <w:r w:rsidRPr="0085466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Определение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числа тарелок и высоты колонны</w:t>
            </w:r>
          </w:p>
          <w:p w:rsidR="000468B0" w:rsidRPr="00AF2FD5" w:rsidRDefault="000468B0" w:rsidP="000468B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D21773" w:rsidRDefault="00D21773" w:rsidP="00105EA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335E3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Нанесем на диаграмму </w:t>
            </w:r>
            <w:proofErr w:type="gramStart"/>
            <w:r w:rsidRPr="004335E3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у-х</w:t>
            </w:r>
            <w:proofErr w:type="gramEnd"/>
            <w:r w:rsidRPr="004335E3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рабочие линии верхней и нижней части колонны</w:t>
            </w:r>
            <w:r w:rsidR="000468B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Приложение Г</w:t>
            </w:r>
            <w:r w:rsidRPr="004335E3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и найдем число ступеней изменения концентрации </w:t>
            </w:r>
            <m:oMath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eastAsia="ru-RU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eastAsia="ru-RU"/>
                    </w:rPr>
                    <m:t>т</m:t>
                  </m:r>
                </m:sub>
              </m:sSub>
            </m:oMath>
            <w:r w:rsidRPr="004335E3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B7247F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В верхней части колонны </w:t>
            </w:r>
            <m:oMath>
              <m:sSup>
                <m:sSupPr>
                  <m:ctrl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m:t>т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eastAsia="ru-RU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eastAsia="ru-RU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  <w:lang w:eastAsia="ru-RU"/>
                </w:rPr>
                <m:t>3,</m:t>
              </m:r>
            </m:oMath>
            <w:r w:rsidRPr="00B7247F">
              <w:rPr>
                <w:rFonts w:ascii="Times New Roman" w:eastAsiaTheme="minorEastAsia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/>
                <w:color w:val="000000" w:themeColor="text1"/>
                <w:sz w:val="28"/>
                <w:szCs w:val="28"/>
                <w:lang w:eastAsia="ru-RU"/>
              </w:rPr>
              <w:t xml:space="preserve">в нижней части </w:t>
            </w:r>
            <m:oMath>
              <m:sSup>
                <m:sSupPr>
                  <m:ctrl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m:t>т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eastAsia="ru-RU"/>
                    </w:rPr>
                    <m:t>''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  <w:lang w:eastAsia="ru-RU"/>
                </w:rPr>
                <m:t>=2,</m:t>
              </m:r>
            </m:oMath>
            <w:r w:rsidRPr="00B7247F">
              <w:rPr>
                <w:rFonts w:ascii="Times New Roman" w:eastAsiaTheme="minorEastAsia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/>
                <w:color w:val="000000" w:themeColor="text1"/>
                <w:sz w:val="28"/>
                <w:szCs w:val="28"/>
                <w:lang w:eastAsia="ru-RU"/>
              </w:rPr>
              <w:t xml:space="preserve">всего </w:t>
            </w:r>
            <w:r w:rsidR="002B76AB">
              <w:rPr>
                <w:rFonts w:ascii="Times New Roman" w:eastAsiaTheme="minorEastAsia" w:hAnsi="Times New Roman"/>
                <w:color w:val="000000" w:themeColor="text1"/>
                <w:sz w:val="28"/>
                <w:szCs w:val="28"/>
                <w:lang w:val="en-US" w:eastAsia="ru-RU"/>
              </w:rPr>
              <w:t>n</w:t>
            </w:r>
            <w:r w:rsidR="000468B0">
              <w:rPr>
                <w:rFonts w:ascii="Times New Roman" w:eastAsiaTheme="minorEastAsia" w:hAnsi="Times New Roman"/>
                <w:color w:val="000000" w:themeColor="text1"/>
                <w:sz w:val="28"/>
                <w:szCs w:val="28"/>
                <w:lang w:eastAsia="ru-RU"/>
              </w:rPr>
              <w:t>=</w:t>
            </w:r>
            <w:r>
              <w:rPr>
                <w:rFonts w:ascii="Times New Roman" w:eastAsiaTheme="minorEastAsia" w:hAnsi="Times New Roman"/>
                <w:color w:val="000000" w:themeColor="text1"/>
                <w:sz w:val="28"/>
                <w:szCs w:val="28"/>
                <w:lang w:eastAsia="ru-RU"/>
              </w:rPr>
              <w:t xml:space="preserve"> 5 ступеней.</w:t>
            </w:r>
          </w:p>
          <w:p w:rsidR="00D21773" w:rsidRDefault="00D21773" w:rsidP="00105EA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8"/>
                <w:szCs w:val="28"/>
                <w:lang w:eastAsia="ru-RU"/>
              </w:rPr>
              <w:t>Число тарелок рассчитаем по следующему уравнению: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tbl>
            <w:tblPr>
              <w:tblStyle w:val="ab"/>
              <w:tblW w:w="0" w:type="auto"/>
              <w:tblInd w:w="4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86"/>
              <w:gridCol w:w="673"/>
            </w:tblGrid>
            <w:tr w:rsidR="00D21773" w:rsidRPr="00DD7328" w:rsidTr="00D21773">
              <w:tc>
                <w:tcPr>
                  <w:tcW w:w="8222" w:type="dxa"/>
                </w:tcPr>
                <w:p w:rsidR="00D21773" w:rsidRPr="00B7247F" w:rsidRDefault="00D21773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Cambria Math" w:eastAsia="SimSun" w:hAnsi="Cambria Math" w:hint="eastAsia"/>
                      <w:sz w:val="28"/>
                      <w:szCs w:val="28"/>
                      <w:lang w:eastAsia="ru-RU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val="en-US" w:eastAsia="ru-RU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т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η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  <m:t>l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,</m:t>
                      </m:r>
                    </m:oMath>
                  </m:oMathPara>
                </w:p>
              </w:tc>
              <w:tc>
                <w:tcPr>
                  <w:tcW w:w="673" w:type="dxa"/>
                  <w:vAlign w:val="center"/>
                </w:tcPr>
                <w:p w:rsidR="00D21773" w:rsidRPr="00DD7328" w:rsidRDefault="002B76AB" w:rsidP="002B76AB">
                  <w:pPr>
                    <w:spacing w:after="0" w:line="360" w:lineRule="auto"/>
                    <w:rPr>
                      <w:rFonts w:eastAsia="SimSun"/>
                      <w:sz w:val="28"/>
                      <w:szCs w:val="28"/>
                      <w:lang w:eastAsia="ru-RU"/>
                    </w:rPr>
                  </w:pPr>
                  <w:r w:rsidRPr="00B64E3F">
                    <w:rPr>
                      <w:rFonts w:eastAsia="SimSun"/>
                      <w:sz w:val="28"/>
                      <w:szCs w:val="28"/>
                      <w:lang w:eastAsia="ru-RU"/>
                    </w:rPr>
                    <w:t>(</w:t>
                  </w:r>
                  <w:r w:rsidR="00D21773" w:rsidRPr="00854663">
                    <w:rPr>
                      <w:rFonts w:eastAsia="SimSun"/>
                      <w:sz w:val="28"/>
                      <w:szCs w:val="28"/>
                      <w:lang w:eastAsia="ru-RU"/>
                    </w:rPr>
                    <w:t>3</w:t>
                  </w:r>
                  <w:r w:rsidRPr="00B64E3F">
                    <w:rPr>
                      <w:rFonts w:eastAsia="SimSun"/>
                      <w:sz w:val="28"/>
                      <w:szCs w:val="28"/>
                      <w:lang w:eastAsia="ru-RU"/>
                    </w:rPr>
                    <w:t>7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</w:tr>
          </w:tbl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0468B0" w:rsidRPr="003025B9" w:rsidRDefault="00D21773" w:rsidP="00105EA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т</m:t>
                  </m:r>
                </m:sub>
              </m:sSub>
            </m:oMath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- число ступеней в верхней или нижней части колонны, определяемое по диаграмме</w:t>
            </w:r>
            <w:r w:rsidR="003025B9" w:rsidRPr="003025B9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;</w:t>
            </w:r>
          </w:p>
          <w:p w:rsidR="00D21773" w:rsidRDefault="003B121D" w:rsidP="000468B0">
            <w:pPr>
              <w:spacing w:after="0" w:line="360" w:lineRule="auto"/>
              <w:ind w:firstLine="1134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val="en-US" w:eastAsia="ru-RU"/>
                    </w:rPr>
                    <m:t>l</m:t>
                  </m:r>
                </m:sub>
              </m:sSub>
            </m:oMath>
            <w:r w:rsidR="00D21773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- средний КПД тарелок.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  <w:p w:rsidR="00D21773" w:rsidRDefault="00D21773" w:rsidP="00105EA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Найдем коэффициент относительной летучести разделяемых компонентов по следующей формуле: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  <w:tbl>
            <w:tblPr>
              <w:tblStyle w:val="ab"/>
              <w:tblW w:w="0" w:type="auto"/>
              <w:tblInd w:w="4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86"/>
              <w:gridCol w:w="673"/>
            </w:tblGrid>
            <w:tr w:rsidR="00D21773" w:rsidRPr="00DD7328" w:rsidTr="00D21773">
              <w:tc>
                <w:tcPr>
                  <w:tcW w:w="8222" w:type="dxa"/>
                </w:tcPr>
                <w:p w:rsidR="00D21773" w:rsidRPr="00B7247F" w:rsidRDefault="00D21773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Cambria Math" w:eastAsia="SimSun" w:hAnsi="Cambria Math" w:hint="eastAsia"/>
                      <w:sz w:val="28"/>
                      <w:szCs w:val="28"/>
                      <w:lang w:eastAsia="ru-RU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val="en-US" w:eastAsia="ru-RU"/>
                        </w:rPr>
                        <m:t>α</m:t>
                      </m:r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А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В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,</m:t>
                      </m:r>
                    </m:oMath>
                  </m:oMathPara>
                </w:p>
              </w:tc>
              <w:tc>
                <w:tcPr>
                  <w:tcW w:w="673" w:type="dxa"/>
                  <w:vAlign w:val="center"/>
                </w:tcPr>
                <w:p w:rsidR="00D21773" w:rsidRPr="00DD7328" w:rsidRDefault="00105EA5" w:rsidP="00105EA5">
                  <w:pPr>
                    <w:spacing w:after="0" w:line="360" w:lineRule="auto"/>
                    <w:rPr>
                      <w:rFonts w:eastAsia="SimSun"/>
                      <w:sz w:val="28"/>
                      <w:szCs w:val="28"/>
                      <w:lang w:eastAsia="ru-RU"/>
                    </w:rPr>
                  </w:pPr>
                  <w:r w:rsidRPr="00105EA5">
                    <w:rPr>
                      <w:rFonts w:eastAsia="SimSun"/>
                      <w:sz w:val="28"/>
                      <w:szCs w:val="28"/>
                      <w:lang w:eastAsia="ru-RU"/>
                    </w:rPr>
                    <w:t>(38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</w:tr>
          </w:tbl>
          <w:p w:rsidR="003025B9" w:rsidRDefault="003025B9" w:rsidP="003025B9">
            <w:pPr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21773" w:rsidRDefault="00D21773" w:rsidP="0086239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где </w:t>
            </w:r>
            <m:oMath>
              <m:sSub>
                <m:sSubPr>
                  <m:ctrl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val="en-US" w:eastAsia="ru-RU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А</m:t>
                  </m:r>
                </m:sub>
              </m:sSub>
            </m:oMath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val="en-US" w:eastAsia="ru-RU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В</m:t>
                  </m:r>
                </m:sub>
              </m:sSub>
            </m:oMath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- давления насыщенного пара ацетона и воды соответственно при средней температуре в колонне равной </w:t>
            </w:r>
            <w:r w:rsidR="00105EA5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t</w:t>
            </w:r>
            <w:r w:rsidR="00105EA5" w:rsidRPr="00105EA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=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78 </w:t>
            </w:r>
            <w:r>
              <w:rPr>
                <w:rFonts w:ascii="SimSun" w:eastAsia="SimSun" w:hAnsi="SimSun" w:hint="eastAsia"/>
                <w:sz w:val="28"/>
                <w:szCs w:val="28"/>
                <w:lang w:eastAsia="ru-RU"/>
              </w:rPr>
              <w:t>℃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, с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  <m:t>⋅</m:t>
              </m:r>
            </m:oMath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Па,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sym w:font="Symbol" w:char="F05B"/>
            </w:r>
            <w:r w:rsidR="00062E1E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, стр.565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sym w:font="Symbol" w:char="F05D"/>
            </w:r>
            <w:r w:rsidR="0015429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15429D" w:rsidRPr="003025B9" w:rsidRDefault="0015429D" w:rsidP="003025B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21773" w:rsidRDefault="00D21773" w:rsidP="0015429D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val="en-US" w:eastAsia="ru-RU"/>
                  </w:rPr>
                  <m:t>α</m:t>
                </m:r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1500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300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=5</m:t>
                </m:r>
              </m:oMath>
            </m:oMathPara>
          </w:p>
          <w:p w:rsidR="00D21773" w:rsidRPr="0015429D" w:rsidRDefault="00D21773" w:rsidP="00105EA5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21773" w:rsidRPr="00105EA5" w:rsidRDefault="00D21773" w:rsidP="00105EA5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Найдем динамический коэфф</w:t>
            </w:r>
            <w:r w:rsidR="00105EA5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ициент вязкости исходной смеси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tbl>
            <w:tblPr>
              <w:tblStyle w:val="ab"/>
              <w:tblW w:w="0" w:type="auto"/>
              <w:tblInd w:w="4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86"/>
              <w:gridCol w:w="673"/>
            </w:tblGrid>
            <w:tr w:rsidR="00D21773" w:rsidRPr="00DD7328" w:rsidTr="00D21773">
              <w:tc>
                <w:tcPr>
                  <w:tcW w:w="8222" w:type="dxa"/>
                </w:tcPr>
                <w:p w:rsidR="00D21773" w:rsidRPr="00B7247F" w:rsidRDefault="00D21773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Cambria Math" w:eastAsia="SimSun" w:hAnsi="Cambria Math" w:hint="eastAsia"/>
                      <w:sz w:val="28"/>
                      <w:szCs w:val="28"/>
                      <w:lang w:eastAsia="ru-RU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val="en-US" w:eastAsia="ru-RU"/>
                        </w:rPr>
                        <m:t>μ</m:t>
                      </m:r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  <m:t>μ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А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μ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В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,</m:t>
                      </m:r>
                    </m:oMath>
                  </m:oMathPara>
                </w:p>
              </w:tc>
              <w:tc>
                <w:tcPr>
                  <w:tcW w:w="673" w:type="dxa"/>
                  <w:vAlign w:val="center"/>
                </w:tcPr>
                <w:p w:rsidR="00D21773" w:rsidRPr="00DD7328" w:rsidRDefault="00105EA5" w:rsidP="00105EA5">
                  <w:pPr>
                    <w:spacing w:after="0" w:line="360" w:lineRule="auto"/>
                    <w:rPr>
                      <w:rFonts w:eastAsia="SimSun"/>
                      <w:sz w:val="28"/>
                      <w:szCs w:val="28"/>
                      <w:lang w:eastAsia="ru-RU"/>
                    </w:rPr>
                  </w:pPr>
                  <w:r w:rsidRPr="00105EA5">
                    <w:rPr>
                      <w:rFonts w:eastAsia="SimSun"/>
                      <w:sz w:val="28"/>
                      <w:szCs w:val="28"/>
                      <w:lang w:eastAsia="ru-RU"/>
                    </w:rPr>
                    <w:t>(39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</w:tr>
          </w:tbl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062E1E" w:rsidRDefault="00D21773" w:rsidP="00105EA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где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val="en-US" w:eastAsia="ru-RU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А</m:t>
                  </m:r>
                  <w:proofErr w:type="gramEnd"/>
                </m:sub>
              </m:sSub>
              <m:r>
                <m:rPr>
                  <m:sty m:val="p"/>
                </m:rPr>
                <w:rPr>
                  <w:rFonts w:ascii="Cambria Math" w:eastAsia="SimSun" w:hAnsi="Cambria Math"/>
                  <w:sz w:val="28"/>
                  <w:szCs w:val="28"/>
                  <w:lang w:eastAsia="ru-RU"/>
                </w:rPr>
                <m:t xml:space="preserve"> </m:t>
              </m:r>
            </m:oMath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и </w:t>
            </w:r>
            <m:oMath>
              <m:sSub>
                <m:sSubPr>
                  <m:ctrl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В</m:t>
                  </m:r>
                </m:sub>
              </m:sSub>
            </m:oMath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- динамические коэффициенты вязкости соответственно бензола и толуола, взятые при средней температуре в колонне 78 </w:t>
            </w:r>
            <w:r>
              <w:rPr>
                <w:rFonts w:ascii="SimSun" w:eastAsia="SimSun" w:hAnsi="SimSun" w:hint="eastAsia"/>
                <w:sz w:val="28"/>
                <w:szCs w:val="28"/>
                <w:lang w:eastAsia="ru-RU"/>
              </w:rPr>
              <w:t>℃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,</w:t>
            </w:r>
            <w:proofErr w:type="spellStart"/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сПа</w:t>
            </w:r>
            <w:proofErr w:type="spellEnd"/>
          </w:p>
          <w:p w:rsidR="00D21773" w:rsidRPr="00904D7B" w:rsidRDefault="00D21773" w:rsidP="00062E1E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</w:t>
            </w:r>
            <w:r w:rsidRPr="001C431B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[</w:t>
            </w:r>
            <w:r w:rsidR="00062E1E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3</w:t>
            </w:r>
            <w:r w:rsidRPr="001C431B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с</w:t>
            </w:r>
            <w:r w:rsidR="00105EA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тр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. 516-517</w:t>
            </w:r>
            <w:r w:rsidRPr="00904D7B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].</w:t>
            </w:r>
          </w:p>
          <w:p w:rsidR="00D21773" w:rsidRPr="00904D7B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21773" w:rsidRPr="001C431B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/>
                    <w:color w:val="000000" w:themeColor="text1"/>
                    <w:sz w:val="28"/>
                    <w:szCs w:val="28"/>
                    <w:lang w:eastAsia="ru-RU"/>
                  </w:rPr>
                  <m:t>μ</m:t>
                </m:r>
                <m:r>
                  <m:rPr>
                    <m:sty m:val="p"/>
                  </m:rPr>
                  <w:rPr>
                    <w:rFonts w:ascii="Cambria Math" w:hAnsi="Times New Roman"/>
                    <w:color w:val="000000" w:themeColor="text1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/>
                        <w:color w:val="000000" w:themeColor="text1"/>
                        <w:sz w:val="28"/>
                        <w:szCs w:val="28"/>
                        <w:lang w:eastAsia="ru-RU"/>
                      </w:rPr>
                      <m:t>0,203+0,368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/>
                        <w:color w:val="000000" w:themeColor="text1"/>
                        <w:sz w:val="28"/>
                        <w:szCs w:val="28"/>
                        <w:lang w:eastAsia="ru-RU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eastAsia="ru-RU"/>
                  </w:rPr>
                  <m:t>=0,286</m:t>
                </m:r>
                <m:r>
                  <m:rPr>
                    <m:sty m:val="p"/>
                  </m:rPr>
                  <w:rPr>
                    <w:rFonts w:ascii="Cambria Math" w:hAnsi="Times New Roman"/>
                    <w:color w:val="000000" w:themeColor="text1"/>
                    <w:sz w:val="28"/>
                    <w:szCs w:val="28"/>
                    <w:lang w:eastAsia="ru-RU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color w:val="000000" w:themeColor="text1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color w:val="000000" w:themeColor="text1"/>
                        <w:sz w:val="28"/>
                        <w:szCs w:val="28"/>
                        <w:lang w:eastAsia="ru-RU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Times New Roman"/>
                        <w:color w:val="000000" w:themeColor="text1"/>
                        <w:sz w:val="28"/>
                        <w:szCs w:val="28"/>
                        <w:lang w:eastAsia="ru-RU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eastAsia="ru-RU"/>
                  </w:rPr>
                  <m:t xml:space="preserve"> Па⋅</m:t>
                </m:r>
                <m:r>
                  <m:rPr>
                    <m:sty m:val="p"/>
                  </m:rPr>
                  <w:rPr>
                    <w:rFonts w:ascii="Cambria Math" w:hAnsi="Times New Roman"/>
                    <w:color w:val="000000" w:themeColor="text1"/>
                    <w:sz w:val="28"/>
                    <w:szCs w:val="28"/>
                    <w:lang w:eastAsia="ru-RU"/>
                  </w:rPr>
                  <m:t>с</m:t>
                </m:r>
              </m:oMath>
            </m:oMathPara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D21773" w:rsidRDefault="00D21773" w:rsidP="00105EA5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Тогда: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color w:val="000000" w:themeColor="text1"/>
                <w:sz w:val="28"/>
                <w:szCs w:val="28"/>
                <w:lang w:eastAsia="ru-RU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eastAsia="ru-RU"/>
                  </w:rPr>
                  <m:t>αμ=5⋅0,286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eastAsia="ru-RU"/>
                  </w:rPr>
                  <m:t>=1,43</m:t>
                </m:r>
              </m:oMath>
            </m:oMathPara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21773" w:rsidRDefault="00105EA5" w:rsidP="00105EA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Согласно </w:t>
            </w:r>
            <w:r w:rsidR="00D21773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графику </w:t>
            </w:r>
            <w:r w:rsidR="00D21773" w:rsidRPr="001C431B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[</w:t>
            </w:r>
            <w:r w:rsidR="00062E1E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3</w:t>
            </w:r>
            <w:r w:rsidR="00D21773" w:rsidRPr="001C431B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,</w:t>
            </w:r>
            <w:r w:rsidR="00D21773" w:rsidRPr="00F27592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тр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. 323</w:t>
            </w:r>
            <w:r w:rsidR="00D21773" w:rsidRPr="00F27592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]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находим </w:t>
            </w:r>
            <m:oMath>
              <m:r>
                <m:rPr>
                  <m:sty m:val="p"/>
                </m:rPr>
                <w:rPr>
                  <w:rFonts w:ascii="Cambria Math" w:eastAsia="SimSun" w:hAnsi="Cambria Math"/>
                  <w:sz w:val="28"/>
                  <w:szCs w:val="28"/>
                  <w:lang w:eastAsia="ru-RU"/>
                </w:rPr>
                <m:t>η=0,43</m:t>
              </m:r>
            </m:oMath>
            <w:r w:rsidR="00D21773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. Длину пути жидкости на тарелке </w:t>
            </w:r>
            <w:r w:rsidR="00D21773" w:rsidRPr="001C431B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[</w:t>
            </w:r>
            <w:r w:rsidR="0086239B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3</w:t>
            </w:r>
            <w:r w:rsidR="00D21773" w:rsidRPr="001C431B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, 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с</w:t>
            </w:r>
            <w:r w:rsidR="0032377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тр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. 354</w:t>
            </w:r>
            <w:r w:rsidR="00D21773" w:rsidRPr="00F27592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]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найдем по следующей формуле: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  <w:tbl>
            <w:tblPr>
              <w:tblStyle w:val="ab"/>
              <w:tblW w:w="0" w:type="auto"/>
              <w:tblInd w:w="4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86"/>
              <w:gridCol w:w="673"/>
            </w:tblGrid>
            <w:tr w:rsidR="00D21773" w:rsidRPr="00DD7328" w:rsidTr="00D21773">
              <w:tc>
                <w:tcPr>
                  <w:tcW w:w="8222" w:type="dxa"/>
                </w:tcPr>
                <w:p w:rsidR="00D21773" w:rsidRPr="009A38CB" w:rsidRDefault="00D21773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Cambria Math" w:eastAsia="SimSun" w:hAnsi="Cambria Math" w:hint="eastAsia"/>
                      <w:sz w:val="28"/>
                      <w:szCs w:val="28"/>
                      <w:lang w:eastAsia="ru-RU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val="en-US" w:eastAsia="ru-RU"/>
                        </w:rPr>
                        <m:t>L</m:t>
                      </m:r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 w:eastAsia="ru-RU"/>
                        </w:rPr>
                        <m:t>D-2b</m:t>
                      </m:r>
                    </m:oMath>
                  </m:oMathPara>
                </w:p>
              </w:tc>
              <w:tc>
                <w:tcPr>
                  <w:tcW w:w="673" w:type="dxa"/>
                  <w:vAlign w:val="center"/>
                </w:tcPr>
                <w:p w:rsidR="00D21773" w:rsidRPr="00DD7328" w:rsidRDefault="00323775" w:rsidP="00323775">
                  <w:pPr>
                    <w:spacing w:after="0" w:line="360" w:lineRule="auto"/>
                    <w:rPr>
                      <w:rFonts w:eastAsia="SimSu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SimSun"/>
                      <w:sz w:val="28"/>
                      <w:szCs w:val="28"/>
                      <w:lang w:eastAsia="ru-RU"/>
                    </w:rPr>
                    <w:t>(40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</w:tr>
          </w:tbl>
          <w:p w:rsidR="00D21773" w:rsidRDefault="00D21773" w:rsidP="00323775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21773" w:rsidRPr="0092168C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val="en-US" w:eastAsia="ru-RU"/>
                  </w:rPr>
                  <m:t>L</m:t>
                </m:r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1-2⋅0,289=0,422 м</m:t>
                </m:r>
              </m:oMath>
            </m:oMathPara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062E1E" w:rsidRDefault="00062E1E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21773" w:rsidRDefault="00D21773" w:rsidP="0032377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Средний КПД тарелок найдем по следующему уравнению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tbl>
            <w:tblPr>
              <w:tblStyle w:val="ab"/>
              <w:tblW w:w="0" w:type="auto"/>
              <w:tblInd w:w="4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86"/>
              <w:gridCol w:w="673"/>
            </w:tblGrid>
            <w:tr w:rsidR="00D21773" w:rsidRPr="00DD7328" w:rsidTr="00D21773">
              <w:tc>
                <w:tcPr>
                  <w:tcW w:w="8222" w:type="dxa"/>
                </w:tcPr>
                <w:p w:rsidR="00D21773" w:rsidRPr="0092168C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Cambria Math" w:eastAsia="SimSun" w:hAnsi="Cambria Math" w:hint="eastAsia"/>
                      <w:sz w:val="28"/>
                      <w:szCs w:val="28"/>
                      <w:lang w:eastAsia="ru-RU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η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  <m:t>l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=η⋅</m:t>
                      </m:r>
                      <m:d>
                        <m:d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1+∆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eastAsia="ru-RU"/>
                        </w:rPr>
                        <m:t>,</m:t>
                      </m:r>
                    </m:oMath>
                  </m:oMathPara>
                </w:p>
              </w:tc>
              <w:tc>
                <w:tcPr>
                  <w:tcW w:w="673" w:type="dxa"/>
                  <w:vAlign w:val="center"/>
                </w:tcPr>
                <w:p w:rsidR="00D21773" w:rsidRPr="00DD7328" w:rsidRDefault="00323775" w:rsidP="00323775">
                  <w:pPr>
                    <w:spacing w:after="0" w:line="360" w:lineRule="auto"/>
                    <w:rPr>
                      <w:rFonts w:eastAsia="SimSu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SimSun"/>
                      <w:sz w:val="28"/>
                      <w:szCs w:val="28"/>
                      <w:lang w:eastAsia="ru-RU"/>
                    </w:rPr>
                    <w:t>(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4</w:t>
                  </w:r>
                  <w:r>
                    <w:rPr>
                      <w:rFonts w:eastAsia="SimSun"/>
                      <w:sz w:val="28"/>
                      <w:szCs w:val="28"/>
                      <w:lang w:eastAsia="ru-RU"/>
                    </w:rPr>
                    <w:t>1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</w:tr>
          </w:tbl>
          <w:p w:rsidR="0015429D" w:rsidRDefault="0015429D" w:rsidP="00062E1E">
            <w:pPr>
              <w:spacing w:after="0" w:line="360" w:lineRule="auto"/>
              <w:rPr>
                <w:rFonts w:ascii="Times New Roman" w:eastAsiaTheme="minorEastAsia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21773" w:rsidRDefault="00D21773" w:rsidP="0032377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8"/>
                <w:szCs w:val="28"/>
                <w:lang w:eastAsia="ru-RU"/>
              </w:rPr>
              <w:t xml:space="preserve">где </w:t>
            </w:r>
            <m:oMath>
              <m:r>
                <m:rPr>
                  <m:sty m:val="p"/>
                </m:rPr>
                <w:rPr>
                  <w:rFonts w:ascii="Cambria Math" w:eastAsia="SimSun" w:hAnsi="Cambria Math"/>
                  <w:sz w:val="28"/>
                  <w:szCs w:val="28"/>
                  <w:lang w:eastAsia="ru-RU"/>
                </w:rPr>
                <m:t>∆=0</m:t>
              </m:r>
            </m:oMath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- значение поправки на длину волны, найденное по графику </w:t>
            </w:r>
            <w:r w:rsidRPr="001C431B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[</w:t>
            </w:r>
            <w:r w:rsidR="00062E1E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3</w:t>
            </w:r>
            <w:r w:rsidRPr="001C431B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с</w:t>
            </w:r>
            <w:r w:rsidR="0032377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тр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. 324</w:t>
            </w:r>
            <w:r w:rsidRPr="00F27592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.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  <w:p w:rsidR="00D21773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  <m:t>l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=0,43⋅</m:t>
                </m:r>
                <m:d>
                  <m:d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1+0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=0,43</m:t>
                </m:r>
              </m:oMath>
            </m:oMathPara>
          </w:p>
          <w:p w:rsidR="00323775" w:rsidRDefault="00323775" w:rsidP="0015429D">
            <w:pPr>
              <w:spacing w:after="0" w:line="360" w:lineRule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  <w:p w:rsidR="00D21773" w:rsidRDefault="00D21773" w:rsidP="0015429D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Число тарелок в верхней части колонны найдем по уравнению (</w:t>
            </w:r>
            <w:r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3</w:t>
            </w:r>
            <w:r w:rsidR="0032377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):</w:t>
            </w:r>
          </w:p>
          <w:p w:rsidR="00323775" w:rsidRDefault="00323775" w:rsidP="0032377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  <w:p w:rsidR="00D21773" w:rsidRPr="0092168C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color w:val="000000" w:themeColor="text1"/>
                <w:sz w:val="28"/>
                <w:szCs w:val="28"/>
                <w:lang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  <m:t>n</m:t>
                    </m:r>
                  </m:e>
                  <m:sup>
                    <m: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  <m:t>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0,43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=7</m:t>
                </m:r>
              </m:oMath>
            </m:oMathPara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D21773" w:rsidRDefault="00D21773" w:rsidP="0015429D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Число тарелок в нижней части колонны найдем по уравнению (</w:t>
            </w:r>
            <w:r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3</w:t>
            </w:r>
            <w:r w:rsidR="0032377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):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  <w:p w:rsidR="00D21773" w:rsidRPr="00873B42" w:rsidRDefault="003B121D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i/>
                <w:color w:val="000000" w:themeColor="text1"/>
                <w:sz w:val="28"/>
                <w:szCs w:val="28"/>
                <w:lang w:val="en-US"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  <m:t>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  <m:t>''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0,43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=5</m:t>
                </m:r>
              </m:oMath>
            </m:oMathPara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323775" w:rsidRPr="00B64E3F" w:rsidRDefault="00D21773" w:rsidP="00062E1E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Общее число тарелок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 w:eastAsia="ru-RU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eastAsia="ru-RU"/>
                    </w:rPr>
                    <m:t>общ</m:t>
                  </m:r>
                </m:sub>
              </m:sSub>
            </m:oMath>
            <w:r w:rsidRPr="00873B42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= </w:t>
            </w:r>
            <w:r w:rsidRPr="00D4367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12</w:t>
            </w:r>
            <w:r w:rsidRPr="00873B42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с запасом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 w:eastAsia="ru-RU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eastAsia="ru-RU"/>
                    </w:rPr>
                    <m:t>з</m:t>
                  </m:r>
                </m:sub>
              </m:sSub>
            </m:oMath>
            <w:r w:rsidRPr="00873B42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= </w:t>
            </w:r>
            <w:r w:rsidRPr="00D4367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16</w:t>
            </w:r>
            <w:r w:rsidRPr="00873B42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из них в верхней части колонны </w:t>
            </w:r>
            <w:r w:rsidR="00323775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ru-RU"/>
              </w:rPr>
              <w:t>n</w:t>
            </w:r>
            <w:r w:rsidR="00323775" w:rsidRPr="00323775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= </w:t>
            </w:r>
            <w:r w:rsidRPr="00D4367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тарелок и </w:t>
            </w:r>
            <w:r w:rsidR="00323775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ru-RU"/>
              </w:rPr>
              <w:t>n</w:t>
            </w:r>
            <w:r w:rsidR="00323775" w:rsidRPr="00323775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= </w:t>
            </w:r>
            <w:r w:rsidRPr="00D4367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тарелок в нижней части колонны.</w:t>
            </w:r>
          </w:p>
          <w:p w:rsidR="00D21773" w:rsidRDefault="00D21773" w:rsidP="00323775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Высоту тарельчатой части колонны рассчитаем по следующему уравнению:</w:t>
            </w:r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tbl>
            <w:tblPr>
              <w:tblStyle w:val="ab"/>
              <w:tblW w:w="0" w:type="auto"/>
              <w:tblInd w:w="4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86"/>
              <w:gridCol w:w="673"/>
            </w:tblGrid>
            <w:tr w:rsidR="00D21773" w:rsidRPr="00DD7328" w:rsidTr="00D21773">
              <w:tc>
                <w:tcPr>
                  <w:tcW w:w="8222" w:type="dxa"/>
                </w:tcPr>
                <w:p w:rsidR="00D21773" w:rsidRPr="0092168C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Cambria Math" w:eastAsia="SimSun" w:hAnsi="Cambria Math" w:hint="eastAsia"/>
                      <w:sz w:val="28"/>
                      <w:szCs w:val="28"/>
                      <w:lang w:eastAsia="ru-RU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т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=</m:t>
                      </m:r>
                      <m:d>
                        <m:d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  <m:t>n-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1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⋅h</m:t>
                      </m:r>
                    </m:oMath>
                  </m:oMathPara>
                </w:p>
              </w:tc>
              <w:tc>
                <w:tcPr>
                  <w:tcW w:w="673" w:type="dxa"/>
                  <w:vAlign w:val="center"/>
                </w:tcPr>
                <w:p w:rsidR="00D21773" w:rsidRPr="00DD7328" w:rsidRDefault="00323775" w:rsidP="00323775">
                  <w:pPr>
                    <w:spacing w:after="0" w:line="360" w:lineRule="auto"/>
                    <w:rPr>
                      <w:rFonts w:eastAsia="SimSu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SimSun"/>
                      <w:sz w:val="28"/>
                      <w:szCs w:val="28"/>
                      <w:lang w:val="en-US" w:eastAsia="ru-RU"/>
                    </w:rPr>
                    <w:t>(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4</w:t>
                  </w:r>
                  <w:r>
                    <w:rPr>
                      <w:rFonts w:eastAsia="SimSun"/>
                      <w:sz w:val="28"/>
                      <w:szCs w:val="28"/>
                      <w:lang w:val="en-US" w:eastAsia="ru-RU"/>
                    </w:rPr>
                    <w:t>2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</w:tr>
          </w:tbl>
          <w:p w:rsidR="00D21773" w:rsidRPr="00873B42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21773" w:rsidRDefault="003B121D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т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=</m:t>
                </m:r>
                <m:d>
                  <m:d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  <m:t>16-</m:t>
                    </m:r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 xml:space="preserve">⋅0,3=4,5 </m:t>
                </m:r>
                <m: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м</m:t>
                </m:r>
              </m:oMath>
            </m:oMathPara>
          </w:p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21773" w:rsidRDefault="00D21773" w:rsidP="00323775">
            <w:pPr>
              <w:pStyle w:val="a8"/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Общее гидравлическое сопротивление </w:t>
            </w:r>
            <w:r w:rsidRPr="00D01C32">
              <w:rPr>
                <w:rFonts w:ascii="Times New Roman" w:hAnsi="Times New Roman"/>
                <w:sz w:val="28"/>
                <w:szCs w:val="28"/>
                <w:lang w:eastAsia="ru-RU"/>
              </w:rPr>
              <w:t>тарелок найдем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 следующей формуле:</w:t>
            </w:r>
          </w:p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tbl>
            <w:tblPr>
              <w:tblStyle w:val="ab"/>
              <w:tblW w:w="0" w:type="auto"/>
              <w:tblInd w:w="4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86"/>
              <w:gridCol w:w="673"/>
            </w:tblGrid>
            <w:tr w:rsidR="00D21773" w:rsidRPr="00DD7328" w:rsidTr="00D21773">
              <w:tc>
                <w:tcPr>
                  <w:tcW w:w="8222" w:type="dxa"/>
                </w:tcPr>
                <w:p w:rsidR="00D21773" w:rsidRPr="0092168C" w:rsidRDefault="00D21773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Cambria Math" w:eastAsia="SimSun" w:hAnsi="Cambria Math" w:hint="eastAsia"/>
                      <w:sz w:val="28"/>
                      <w:szCs w:val="28"/>
                      <w:lang w:eastAsia="ru-RU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val="en-US" w:eastAsia="ru-RU"/>
                        </w:rPr>
                        <w:lastRenderedPageBreak/>
                        <m:t>∆p</m:t>
                      </m:r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eastAsia="ru-RU"/>
                        </w:rPr>
                        <m:t>∆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 w:eastAsia="ru-RU"/>
                            </w:rPr>
                            <m:t>p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  <m:t>'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⋅</m:t>
                      </m:r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в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+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eastAsia="ru-RU"/>
                        </w:rPr>
                        <m:t>∆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 w:eastAsia="ru-RU"/>
                            </w:rPr>
                            <m:t>p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  <m:t>'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 w:eastAsia="ru-RU"/>
                            </w:rPr>
                            <m:t>'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eastAsia="ru-RU"/>
                        </w:rPr>
                        <m:t>⋅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 w:eastAsia="ru-RU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  <m:t>н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eastAsia="ru-RU"/>
                        </w:rPr>
                        <m:t>,</m:t>
                      </m:r>
                    </m:oMath>
                  </m:oMathPara>
                </w:p>
              </w:tc>
              <w:tc>
                <w:tcPr>
                  <w:tcW w:w="673" w:type="dxa"/>
                  <w:vAlign w:val="center"/>
                </w:tcPr>
                <w:p w:rsidR="00D21773" w:rsidRPr="00DD7328" w:rsidRDefault="00323775" w:rsidP="00323775">
                  <w:pPr>
                    <w:spacing w:after="0" w:line="360" w:lineRule="auto"/>
                    <w:rPr>
                      <w:rFonts w:eastAsia="SimSun"/>
                      <w:sz w:val="28"/>
                      <w:szCs w:val="28"/>
                      <w:lang w:eastAsia="ru-RU"/>
                    </w:rPr>
                  </w:pPr>
                  <w:r w:rsidRPr="00323775">
                    <w:rPr>
                      <w:rFonts w:eastAsia="SimSun"/>
                      <w:sz w:val="28"/>
                      <w:szCs w:val="28"/>
                      <w:lang w:eastAsia="ru-RU"/>
                    </w:rPr>
                    <w:t>(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4</w:t>
                  </w:r>
                  <w:r w:rsidRPr="00323775">
                    <w:rPr>
                      <w:rFonts w:eastAsia="SimSun"/>
                      <w:sz w:val="28"/>
                      <w:szCs w:val="28"/>
                      <w:lang w:eastAsia="ru-RU"/>
                    </w:rPr>
                    <w:t>3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</w:tr>
          </w:tbl>
          <w:p w:rsidR="0015429D" w:rsidRPr="00062E1E" w:rsidRDefault="0015429D" w:rsidP="00062E1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21773" w:rsidRDefault="00D21773" w:rsidP="00323775">
            <w:pPr>
              <w:pStyle w:val="a8"/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где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eastAsia="ru-RU"/>
                </w:rPr>
                <m:t>∆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 w:eastAsia="ru-RU"/>
                    </w:rPr>
                    <m:t>p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  <m:t>'</m:t>
                  </m:r>
                </m:sup>
              </m:sSup>
            </m:oMath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eastAsia="ru-RU"/>
                </w:rPr>
                <m:t>∆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 w:eastAsia="ru-RU"/>
                    </w:rPr>
                    <m:t>p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  <m:t>''</m:t>
                  </m:r>
                </m:sup>
              </m:sSup>
            </m:oMath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общее гидравлическое сопротивление тарелки в верхней и нижней части колонны соответственно, Па.</w:t>
            </w:r>
          </w:p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21773" w:rsidRPr="00FF47A7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val="en-US" w:eastAsia="ru-RU"/>
                  </w:rPr>
                  <m:t>∆p</m:t>
                </m:r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404,23</m:t>
                </m:r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⋅9+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413,2⋅7=6,53·</m:t>
                </m:r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 xml:space="preserve"> Па</m:t>
                </m:r>
              </m:oMath>
            </m:oMathPara>
          </w:p>
          <w:p w:rsidR="00323775" w:rsidRPr="00FF47A7" w:rsidRDefault="00323775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  <w:p w:rsidR="00D21773" w:rsidRPr="00FF47A7" w:rsidRDefault="00D21773" w:rsidP="0015429D">
            <w:pPr>
              <w:pStyle w:val="a8"/>
              <w:numPr>
                <w:ilvl w:val="1"/>
                <w:numId w:val="9"/>
              </w:numPr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7705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Тепловой расчет установки</w:t>
            </w:r>
          </w:p>
          <w:p w:rsidR="00D21773" w:rsidRDefault="00D21773" w:rsidP="00323775">
            <w:pPr>
              <w:pStyle w:val="a8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D21773" w:rsidRDefault="00D21773" w:rsidP="00323775">
            <w:pPr>
              <w:pStyle w:val="a8"/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Расход теплоты, отдаваемой охлаждающей воде в дефлегматоре-конденсаторе, найдем по следующему уравнению:</w:t>
            </w:r>
          </w:p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tbl>
            <w:tblPr>
              <w:tblStyle w:val="ab"/>
              <w:tblW w:w="0" w:type="auto"/>
              <w:tblInd w:w="4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86"/>
              <w:gridCol w:w="673"/>
            </w:tblGrid>
            <w:tr w:rsidR="00D21773" w:rsidRPr="00DD7328" w:rsidTr="00D21773">
              <w:tc>
                <w:tcPr>
                  <w:tcW w:w="8222" w:type="dxa"/>
                </w:tcPr>
                <w:p w:rsidR="00D21773" w:rsidRPr="0092168C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Cambria Math" w:eastAsia="SimSun" w:hAnsi="Cambria Math" w:hint="eastAsia"/>
                      <w:sz w:val="28"/>
                      <w:szCs w:val="28"/>
                      <w:lang w:eastAsia="ru-RU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  <m:t>д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  <m:t>G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 w:eastAsia="ru-RU"/>
                            </w:rPr>
                            <m:t>D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⋅</m:t>
                      </m:r>
                      <m:d>
                        <m:d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1+R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eastAsia="ru-RU"/>
                        </w:rPr>
                        <m:t>⋅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  <m:t>D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eastAsia="ru-RU"/>
                        </w:rPr>
                        <m:t>,</m:t>
                      </m:r>
                    </m:oMath>
                  </m:oMathPara>
                </w:p>
              </w:tc>
              <w:tc>
                <w:tcPr>
                  <w:tcW w:w="673" w:type="dxa"/>
                  <w:vAlign w:val="center"/>
                </w:tcPr>
                <w:p w:rsidR="00D21773" w:rsidRPr="00DD7328" w:rsidRDefault="00323775" w:rsidP="00323775">
                  <w:pPr>
                    <w:spacing w:after="0" w:line="360" w:lineRule="auto"/>
                    <w:rPr>
                      <w:rFonts w:eastAsia="SimSun"/>
                      <w:sz w:val="28"/>
                      <w:szCs w:val="28"/>
                      <w:lang w:eastAsia="ru-RU"/>
                    </w:rPr>
                  </w:pPr>
                  <w:r w:rsidRPr="00B64E3F">
                    <w:rPr>
                      <w:rFonts w:eastAsia="SimSun"/>
                      <w:sz w:val="28"/>
                      <w:szCs w:val="28"/>
                      <w:lang w:eastAsia="ru-RU"/>
                    </w:rPr>
                    <w:t>(</w:t>
                  </w:r>
                  <w:r w:rsidR="00D21773" w:rsidRPr="00AF2FD5">
                    <w:rPr>
                      <w:rFonts w:eastAsia="SimSun"/>
                      <w:sz w:val="28"/>
                      <w:szCs w:val="28"/>
                      <w:lang w:eastAsia="ru-RU"/>
                    </w:rPr>
                    <w:t>4</w:t>
                  </w:r>
                  <w:r w:rsidRPr="00B64E3F">
                    <w:rPr>
                      <w:rFonts w:eastAsia="SimSun"/>
                      <w:sz w:val="28"/>
                      <w:szCs w:val="28"/>
                      <w:lang w:eastAsia="ru-RU"/>
                    </w:rPr>
                    <w:t>4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</w:tr>
          </w:tbl>
          <w:p w:rsidR="00D21773" w:rsidRPr="0070141E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21773" w:rsidRDefault="00D21773" w:rsidP="00323775">
            <w:pPr>
              <w:pStyle w:val="a8"/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  <m:t>D</m:t>
                  </m:r>
                </m:sub>
              </m:sSub>
            </m:oMath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удельная теплота конденсации исходной смеси,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Дж</w:t>
            </w:r>
            <w:proofErr w:type="gramEnd"/>
            <w:r w:rsidRPr="00820C6E">
              <w:rPr>
                <w:rFonts w:ascii="Times New Roman" w:hAnsi="Times New Roman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кг</w:t>
            </w:r>
            <w:r w:rsidR="00062E1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tbl>
            <w:tblPr>
              <w:tblStyle w:val="ab"/>
              <w:tblW w:w="0" w:type="auto"/>
              <w:tblInd w:w="4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86"/>
              <w:gridCol w:w="673"/>
            </w:tblGrid>
            <w:tr w:rsidR="00D21773" w:rsidRPr="00DD7328" w:rsidTr="00D21773">
              <w:tc>
                <w:tcPr>
                  <w:tcW w:w="8222" w:type="dxa"/>
                </w:tcPr>
                <w:p w:rsidR="00D21773" w:rsidRPr="0092168C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Cambria Math" w:eastAsia="SimSun" w:hAnsi="Cambria Math" w:hint="eastAsia"/>
                      <w:sz w:val="28"/>
                      <w:szCs w:val="28"/>
                      <w:lang w:eastAsia="ru-RU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  <m:t>D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  <m:t>X</m:t>
                              </m:r>
                            </m:e>
                          </m:acc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 w:eastAsia="ru-RU"/>
                            </w:rPr>
                            <m:t>D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⋅</m:t>
                      </m:r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А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+</m:t>
                      </m:r>
                      <m:d>
                        <m:d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1-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eastAsia="ru-RU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 w:eastAsia="ru-RU"/>
                                    </w:rPr>
                                    <m:t>X</m:t>
                                  </m:r>
                                </m:e>
                              </m:acc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  <m:t>D</m:t>
                              </m:r>
                            </m:sub>
                          </m:sSub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eastAsia="ru-RU"/>
                        </w:rPr>
                        <m:t>⋅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  <m:t>В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eastAsia="ru-RU"/>
                        </w:rPr>
                        <m:t>,</m:t>
                      </m:r>
                    </m:oMath>
                  </m:oMathPara>
                </w:p>
              </w:tc>
              <w:tc>
                <w:tcPr>
                  <w:tcW w:w="673" w:type="dxa"/>
                  <w:vAlign w:val="center"/>
                </w:tcPr>
                <w:p w:rsidR="00D21773" w:rsidRPr="00DD7328" w:rsidRDefault="00323775" w:rsidP="00323775">
                  <w:pPr>
                    <w:spacing w:after="0" w:line="360" w:lineRule="auto"/>
                    <w:rPr>
                      <w:rFonts w:eastAsia="SimSun"/>
                      <w:sz w:val="28"/>
                      <w:szCs w:val="28"/>
                      <w:lang w:eastAsia="ru-RU"/>
                    </w:rPr>
                  </w:pPr>
                  <w:r w:rsidRPr="00323775">
                    <w:rPr>
                      <w:rFonts w:eastAsia="SimSun"/>
                      <w:sz w:val="28"/>
                      <w:szCs w:val="28"/>
                      <w:lang w:eastAsia="ru-RU"/>
                    </w:rPr>
                    <w:t>(</w:t>
                  </w:r>
                  <w:r w:rsidR="00D21773" w:rsidRPr="00FF47A7">
                    <w:rPr>
                      <w:rFonts w:eastAsia="SimSun"/>
                      <w:sz w:val="28"/>
                      <w:szCs w:val="28"/>
                      <w:lang w:eastAsia="ru-RU"/>
                    </w:rPr>
                    <w:t>4</w:t>
                  </w:r>
                  <w:r w:rsidRPr="00323775">
                    <w:rPr>
                      <w:rFonts w:eastAsia="SimSun"/>
                      <w:sz w:val="28"/>
                      <w:szCs w:val="28"/>
                      <w:lang w:eastAsia="ru-RU"/>
                    </w:rPr>
                    <w:t>5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</w:tr>
          </w:tbl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21773" w:rsidRPr="00FF47A7" w:rsidRDefault="00D21773" w:rsidP="00323775">
            <w:pPr>
              <w:pStyle w:val="a8"/>
              <w:spacing w:after="0" w:line="360" w:lineRule="auto"/>
              <w:ind w:left="0" w:firstLine="709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А</m:t>
                  </m:r>
                </m:sub>
              </m:sSub>
            </m:oMath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  <m:t>В</m:t>
                  </m:r>
                </m:sub>
              </m:sSub>
            </m:oMath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удельные теплоты конденсации ацетона и воды соответственно при </w:t>
            </w:r>
            <w:r w:rsidR="00323775">
              <w:rPr>
                <w:rFonts w:ascii="Times New Roman" w:hAnsi="Times New Roman"/>
                <w:sz w:val="28"/>
                <w:szCs w:val="28"/>
                <w:lang w:val="en-US" w:eastAsia="ru-RU"/>
              </w:rPr>
              <w:t>t</w:t>
            </w:r>
            <w:r w:rsidR="00323775" w:rsidRPr="00323775">
              <w:rPr>
                <w:rFonts w:ascii="Times New Roman" w:hAnsi="Times New Roman"/>
                <w:sz w:val="28"/>
                <w:szCs w:val="28"/>
                <w:lang w:eastAsia="ru-RU"/>
              </w:rPr>
              <w:t>=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57 </w:t>
            </w:r>
            <w:r>
              <w:rPr>
                <w:rFonts w:ascii="SimSun" w:eastAsia="SimSun" w:hAnsi="SimSun" w:hint="eastAsia"/>
                <w:sz w:val="28"/>
                <w:szCs w:val="28"/>
                <w:lang w:eastAsia="ru-RU"/>
              </w:rPr>
              <w:t>℃</w:t>
            </w:r>
            <w:r w:rsidR="00062E1E">
              <w:rPr>
                <w:rFonts w:asciiTheme="minorHAnsi" w:eastAsia="SimSun" w:hAnsiTheme="minorHAnsi" w:hint="eastAsia"/>
                <w:sz w:val="28"/>
                <w:szCs w:val="28"/>
                <w:lang w:eastAsia="ru-RU"/>
              </w:rPr>
              <w:t xml:space="preserve"> </w:t>
            </w:r>
            <w:r w:rsidRPr="001C431B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[</w:t>
            </w:r>
            <w:r w:rsidR="00062E1E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3</w:t>
            </w:r>
            <w:r w:rsidRPr="001C431B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с</w:t>
            </w:r>
            <w:r w:rsidR="0032377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тр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. 54</w:t>
            </w:r>
            <w:r w:rsidRPr="00FF47A7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</w:t>
            </w:r>
            <w:r w:rsidRPr="00F27592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]</w:t>
            </w:r>
            <w:r w:rsidRPr="00FF47A7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.</w:t>
            </w:r>
          </w:p>
          <w:p w:rsidR="00D21773" w:rsidRPr="00FF47A7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  <w:p w:rsidR="00D21773" w:rsidRPr="00BB3C80" w:rsidRDefault="003B121D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D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=0,882</m:t>
                </m:r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⋅522⋅</m:t>
                </m:r>
                <m:sSup>
                  <m:sSup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+</m:t>
                </m:r>
                <m:d>
                  <m:d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1-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0,882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⋅2366⋅</m:t>
                </m:r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=7,40⋅</m:t>
                </m:r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5</m:t>
                    </m:r>
                  </m:sup>
                </m:sSup>
                <m:f>
                  <m:fPr>
                    <m:type m:val="lin"/>
                    <m:ctrl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Дж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кг</m:t>
                    </m:r>
                  </m:den>
                </m:f>
              </m:oMath>
            </m:oMathPara>
          </w:p>
          <w:p w:rsidR="00BB3C80" w:rsidRDefault="00BB3C80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D21773" w:rsidRDefault="00BB3C80" w:rsidP="00BB3C80">
            <w:pPr>
              <w:pStyle w:val="a8"/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Подставим получившееся значение в формулу (44)</w:t>
            </w:r>
          </w:p>
          <w:p w:rsidR="00BB3C80" w:rsidRPr="00BB3C80" w:rsidRDefault="00BB3C80" w:rsidP="00BB3C80">
            <w:pPr>
              <w:pStyle w:val="a8"/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21773" w:rsidRDefault="003B121D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  <m:t>д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2759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3600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⋅</m:t>
                </m:r>
                <m:d>
                  <m:d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1+0,456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⋅7,40⋅</m:t>
                </m:r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5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=8,26⋅</m:t>
                </m:r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5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 xml:space="preserve"> Вт</m:t>
                </m:r>
              </m:oMath>
            </m:oMathPara>
          </w:p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21773" w:rsidRPr="00062E1E" w:rsidRDefault="00D21773" w:rsidP="00062E1E">
            <w:pPr>
              <w:pStyle w:val="a8"/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Расход теплоты, получаемой в кубе-испарителе от греющего пара, найдем по следующему уравнению:</w:t>
            </w:r>
          </w:p>
          <w:tbl>
            <w:tblPr>
              <w:tblStyle w:val="ab"/>
              <w:tblW w:w="0" w:type="auto"/>
              <w:tblInd w:w="4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86"/>
              <w:gridCol w:w="673"/>
            </w:tblGrid>
            <w:tr w:rsidR="00D21773" w:rsidRPr="00DD7328" w:rsidTr="00D21773">
              <w:tc>
                <w:tcPr>
                  <w:tcW w:w="8222" w:type="dxa"/>
                </w:tcPr>
                <w:p w:rsidR="00D21773" w:rsidRPr="0092168C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Cambria Math" w:eastAsia="SimSun" w:hAnsi="Cambria Math" w:hint="eastAsia"/>
                      <w:sz w:val="28"/>
                      <w:szCs w:val="28"/>
                      <w:lang w:eastAsia="ru-RU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  <m:t>к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 w:eastAsia="ru-RU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 w:eastAsia="ru-RU"/>
                            </w:rPr>
                            <m:t>д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G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  <m:t>D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D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D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G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w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w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w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G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F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F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F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пот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eastAsia="ru-RU"/>
                        </w:rPr>
                        <m:t>,</m:t>
                      </m:r>
                    </m:oMath>
                  </m:oMathPara>
                </w:p>
              </w:tc>
              <w:tc>
                <w:tcPr>
                  <w:tcW w:w="673" w:type="dxa"/>
                  <w:vAlign w:val="center"/>
                </w:tcPr>
                <w:p w:rsidR="00D21773" w:rsidRDefault="00BB3C80" w:rsidP="00BB3C80">
                  <w:pPr>
                    <w:spacing w:after="0" w:line="360" w:lineRule="auto"/>
                    <w:rPr>
                      <w:rFonts w:eastAsia="SimSu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SimSun"/>
                      <w:sz w:val="28"/>
                      <w:szCs w:val="28"/>
                      <w:lang w:eastAsia="ru-RU"/>
                    </w:rPr>
                    <w:t>(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4</w:t>
                  </w:r>
                  <w:r>
                    <w:rPr>
                      <w:rFonts w:eastAsia="SimSun"/>
                      <w:sz w:val="28"/>
                      <w:szCs w:val="28"/>
                      <w:lang w:eastAsia="ru-RU"/>
                    </w:rPr>
                    <w:t>6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)</w:t>
                  </w:r>
                </w:p>
                <w:p w:rsidR="00062E1E" w:rsidRPr="00DD7328" w:rsidRDefault="00062E1E" w:rsidP="00BB3C80">
                  <w:pPr>
                    <w:spacing w:after="0" w:line="360" w:lineRule="auto"/>
                    <w:rPr>
                      <w:rFonts w:eastAsia="SimSu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21773" w:rsidRPr="0015429D" w:rsidRDefault="00D21773" w:rsidP="0015429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429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Q</m:t>
                  </m:r>
                </m:e>
                <m:sub>
                  <m: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пот</m:t>
                  </m:r>
                </m:sub>
              </m:sSub>
            </m:oMath>
            <w:r w:rsidRPr="0015429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5429D">
              <w:rPr>
                <w:rFonts w:ascii="Times New Roman" w:hAnsi="Times New Roman"/>
                <w:sz w:val="28"/>
                <w:szCs w:val="28"/>
                <w:lang w:eastAsia="ru-RU"/>
              </w:rPr>
              <w:t>приняты</w:t>
            </w:r>
            <w:proofErr w:type="gramEnd"/>
            <w:r w:rsidRPr="0015429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размере 3 % от полезно затрачиваемой теплоты;</w:t>
            </w:r>
          </w:p>
          <w:p w:rsidR="00D21773" w:rsidRDefault="003B121D" w:rsidP="00BB3C80">
            <w:pPr>
              <w:pStyle w:val="a8"/>
              <w:spacing w:after="0" w:line="360" w:lineRule="auto"/>
              <w:ind w:left="0" w:firstLine="1134"/>
              <w:jc w:val="both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D</m:t>
                  </m:r>
                </m:sub>
              </m:sSub>
            </m:oMath>
            <w:r w:rsidR="00D21773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m:oMath>
              <m:r>
                <m:rPr>
                  <m:sty m:val="p"/>
                </m:rPr>
                <w:rPr>
                  <w:rFonts w:ascii="Cambria Math" w:eastAsia="SimSun" w:hAnsi="Cambria Math"/>
                  <w:sz w:val="28"/>
                  <w:szCs w:val="28"/>
                  <w:lang w:eastAsia="ru-RU"/>
                </w:rPr>
                <m:t xml:space="preserve"> </m:t>
              </m:r>
              <m:sSub>
                <m:sSubPr>
                  <m:ctrl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w</m:t>
                  </m:r>
                </m:sub>
              </m:sSub>
            </m:oMath>
            <w:r w:rsidR="00D21773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m:oMath>
              <m:r>
                <m:rPr>
                  <m:sty m:val="p"/>
                </m:rPr>
                <w:rPr>
                  <w:rFonts w:ascii="Cambria Math" w:eastAsia="SimSun" w:hAnsi="Cambria Math"/>
                  <w:sz w:val="28"/>
                  <w:szCs w:val="28"/>
                  <w:lang w:eastAsia="ru-RU"/>
                </w:rPr>
                <m:t xml:space="preserve"> </m:t>
              </m:r>
              <m:sSub>
                <m:sSubPr>
                  <m:ctrl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F</m:t>
                  </m:r>
                </m:sub>
              </m:sSub>
            </m:oMath>
            <w:r w:rsidR="00D2177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удельные теплоемкости взяты соответственно при </w:t>
            </w:r>
            <m:oMath>
              <m:sSub>
                <m:sSubPr>
                  <m:ctrl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D</m:t>
                  </m:r>
                </m:sub>
              </m:sSub>
            </m:oMath>
            <w:r w:rsidR="00D21773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m:oMath>
              <m:r>
                <m:rPr>
                  <m:sty m:val="p"/>
                </m:rPr>
                <w:rPr>
                  <w:rFonts w:ascii="Cambria Math" w:eastAsia="SimSun" w:hAnsi="Cambria Math"/>
                  <w:sz w:val="28"/>
                  <w:szCs w:val="28"/>
                  <w:lang w:eastAsia="ru-RU"/>
                </w:rPr>
                <m:t xml:space="preserve"> </m:t>
              </m:r>
              <m:sSub>
                <m:sSubPr>
                  <m:ctrl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w</m:t>
                  </m:r>
                </m:sub>
              </m:sSub>
            </m:oMath>
            <w:r w:rsidR="00D2177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F</m:t>
                  </m:r>
                </m:sub>
              </m:sSub>
            </m:oMath>
            <w:r w:rsidR="00D2177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D21773" w:rsidRPr="001C431B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[</w:t>
            </w:r>
            <w:r w:rsidR="00062E1E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3</w:t>
            </w:r>
            <w:r w:rsidR="00D21773" w:rsidRPr="001C431B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, 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с</w:t>
            </w:r>
            <w:r w:rsidR="00BB3C80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тр</w:t>
            </w:r>
            <w:r w:rsidR="00D21773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. 5</w:t>
            </w:r>
            <w:r w:rsidR="00D21773" w:rsidRPr="00BC6067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6</w:t>
            </w:r>
            <w:r w:rsidR="00D21773" w:rsidRPr="001F007F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2]</w:t>
            </w:r>
            <w:r w:rsidR="0015429D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.</w:t>
            </w:r>
          </w:p>
          <w:p w:rsidR="00D21773" w:rsidRDefault="00D21773" w:rsidP="00BB3C80">
            <w:pPr>
              <w:pStyle w:val="a8"/>
              <w:spacing w:after="0" w:line="360" w:lineRule="auto"/>
              <w:ind w:left="142" w:hanging="142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21773" w:rsidRPr="003C2252" w:rsidRDefault="003B121D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  <m:t>к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=1,03</m:t>
                </m:r>
                <m:d>
                  <m:d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8,26⋅</m:t>
                    </m:r>
                    <m:sSup>
                      <m:sSupPr>
                        <m:ctrlPr>
                          <w:rPr>
                            <w:rFonts w:ascii="Cambria Math" w:eastAsia="SimSun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sz w:val="28"/>
                            <w:szCs w:val="28"/>
                            <w:lang w:eastAsia="ru-RU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sz w:val="28"/>
                            <w:szCs w:val="28"/>
                            <w:lang w:eastAsia="ru-RU"/>
                          </w:rPr>
                          <m:t>5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eastAsia="SimSun" w:hAnsi="Cambria Math"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sz w:val="28"/>
                            <w:szCs w:val="28"/>
                            <w:lang w:eastAsia="ru-RU"/>
                          </w:rPr>
                          <m:t>2759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sz w:val="28"/>
                            <w:szCs w:val="28"/>
                            <w:lang w:eastAsia="ru-RU"/>
                          </w:rPr>
                          <m:t>3600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⋅0,55⋅57⋅4190+</m:t>
                    </m:r>
                    <m:f>
                      <m:fPr>
                        <m:ctrlPr>
                          <w:rPr>
                            <w:rFonts w:ascii="Cambria Math" w:eastAsia="SimSun" w:hAnsi="Cambria Math"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sz w:val="28"/>
                            <w:szCs w:val="28"/>
                            <w:lang w:eastAsia="ru-RU"/>
                          </w:rPr>
                          <m:t>3241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sz w:val="28"/>
                            <w:szCs w:val="28"/>
                            <w:lang w:eastAsia="ru-RU"/>
                          </w:rPr>
                          <m:t>3600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⋅1,00⋅4190⋅92-</m:t>
                    </m:r>
                    <m:f>
                      <m:fPr>
                        <m:ctrlPr>
                          <w:rPr>
                            <w:rFonts w:ascii="Cambria Math" w:eastAsia="SimSun" w:hAnsi="Cambria Math"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sz w:val="28"/>
                            <w:szCs w:val="28"/>
                            <w:lang w:eastAsia="ru-RU"/>
                          </w:rPr>
                          <m:t>6000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sz w:val="28"/>
                            <w:szCs w:val="28"/>
                            <w:lang w:eastAsia="ru-RU"/>
                          </w:rPr>
                          <m:t>3600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·1,05⋅4190⋅64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=8,29⋅</m:t>
                </m:r>
                <m:sSup>
                  <m:sSup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 xml:space="preserve">5 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Вт</m:t>
                </m:r>
              </m:oMath>
            </m:oMathPara>
          </w:p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21773" w:rsidRDefault="00D21773" w:rsidP="00BB3C80">
            <w:pPr>
              <w:pStyle w:val="a8"/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Расход теплоты в паровом подогревателе исходной смеси рассчитаем по следующей формуле:</w:t>
            </w:r>
          </w:p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tbl>
            <w:tblPr>
              <w:tblStyle w:val="ab"/>
              <w:tblW w:w="0" w:type="auto"/>
              <w:tblInd w:w="4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86"/>
              <w:gridCol w:w="673"/>
            </w:tblGrid>
            <w:tr w:rsidR="00D21773" w:rsidRPr="00DD7328" w:rsidTr="00D21773">
              <w:tc>
                <w:tcPr>
                  <w:tcW w:w="8222" w:type="dxa"/>
                </w:tcPr>
                <w:p w:rsidR="00D21773" w:rsidRPr="0092168C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Cambria Math" w:eastAsia="SimSun" w:hAnsi="Cambria Math" w:hint="eastAsia"/>
                      <w:sz w:val="28"/>
                      <w:szCs w:val="28"/>
                      <w:lang w:eastAsia="ru-RU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  <m:t>F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eastAsia="ru-RU"/>
                        </w:rPr>
                        <m:t>1,05⋅</m:t>
                      </m:r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G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F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F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⋅</m:t>
                      </m:r>
                      <m:d>
                        <m:d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F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нач</m:t>
                              </m:r>
                            </m:sub>
                          </m:sSub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eastAsia="ru-RU"/>
                        </w:rPr>
                        <m:t>,</m:t>
                      </m:r>
                    </m:oMath>
                  </m:oMathPara>
                </w:p>
              </w:tc>
              <w:tc>
                <w:tcPr>
                  <w:tcW w:w="673" w:type="dxa"/>
                  <w:vAlign w:val="center"/>
                </w:tcPr>
                <w:p w:rsidR="00D21773" w:rsidRPr="00DD7328" w:rsidRDefault="00BB3C80" w:rsidP="00BB3C80">
                  <w:pPr>
                    <w:spacing w:after="0" w:line="360" w:lineRule="auto"/>
                    <w:rPr>
                      <w:rFonts w:eastAsia="SimSu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SimSun"/>
                      <w:sz w:val="28"/>
                      <w:szCs w:val="28"/>
                      <w:lang w:eastAsia="ru-RU"/>
                    </w:rPr>
                    <w:t>(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4</w:t>
                  </w:r>
                  <w:r>
                    <w:rPr>
                      <w:rFonts w:eastAsia="SimSun"/>
                      <w:sz w:val="28"/>
                      <w:szCs w:val="28"/>
                      <w:lang w:eastAsia="ru-RU"/>
                    </w:rPr>
                    <w:t>7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</w:tr>
          </w:tbl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21773" w:rsidRDefault="00D21773" w:rsidP="00BB3C80">
            <w:pPr>
              <w:pStyle w:val="a8"/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F</m:t>
                  </m:r>
                </m:sub>
              </m:sSub>
            </m:oMath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удельная теплоемкость исходной смеси, Дж</w:t>
            </w:r>
            <w:r w:rsidRPr="003C2252">
              <w:rPr>
                <w:rFonts w:ascii="Times New Roman" w:hAnsi="Times New Roman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кг</w:t>
            </w:r>
            <w:proofErr w:type="gramStart"/>
            <m:oMath>
              <m:r>
                <w:rPr>
                  <w:rFonts w:ascii="Cambria Math" w:hAnsi="Cambria Math"/>
                  <w:sz w:val="28"/>
                  <w:szCs w:val="28"/>
                  <w:lang w:eastAsia="ru-RU"/>
                </w:rPr>
                <m:t>⋅</m:t>
              </m:r>
            </m:oMath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взята при средней температуре</w:t>
            </w:r>
            <w:r w:rsidR="0015429D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705941" w:rsidRPr="005B37A1" w:rsidRDefault="00705941" w:rsidP="00705941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49"/>
              <w:gridCol w:w="683"/>
            </w:tblGrid>
            <w:tr w:rsidR="00705941" w:rsidTr="00705941">
              <w:tc>
                <w:tcPr>
                  <w:tcW w:w="8500" w:type="dxa"/>
                </w:tcPr>
                <w:p w:rsidR="00705941" w:rsidRDefault="003B121D" w:rsidP="00705941">
                  <w:pPr>
                    <w:pStyle w:val="a8"/>
                    <w:spacing w:after="0" w:line="360" w:lineRule="auto"/>
                    <w:ind w:left="0" w:firstLine="709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  <m:t>ср1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ru-RU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F</m:t>
                              </m:r>
                            </m:sub>
                          </m:sSub>
                          <m: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нач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617" w:type="dxa"/>
                  <w:vAlign w:val="center"/>
                </w:tcPr>
                <w:p w:rsidR="00705941" w:rsidRDefault="00705941" w:rsidP="00705941">
                  <w:pPr>
                    <w:pStyle w:val="a8"/>
                    <w:spacing w:after="0" w:line="36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(48)</w:t>
                  </w:r>
                </w:p>
              </w:tc>
            </w:tr>
          </w:tbl>
          <w:p w:rsidR="00BB3C80" w:rsidRPr="005B37A1" w:rsidRDefault="00BB3C80" w:rsidP="00705941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21773" w:rsidRPr="00705941" w:rsidRDefault="003B121D" w:rsidP="00705941">
            <w:pPr>
              <w:pStyle w:val="a8"/>
              <w:spacing w:after="0" w:line="360" w:lineRule="auto"/>
              <w:ind w:left="0" w:firstLine="709"/>
              <w:jc w:val="center"/>
              <w:rPr>
                <w:i/>
                <w:sz w:val="28"/>
                <w:szCs w:val="28"/>
                <w:lang w:eastAsia="ru-RU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ср1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64</m:t>
                    </m:r>
                    <m: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+1</m:t>
                    </m:r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 xml:space="preserve">=41 </m:t>
                </m:r>
                <m:r>
                  <m:rPr>
                    <m:sty m:val="p"/>
                  </m:rPr>
                  <w:rPr>
                    <w:rFonts w:ascii="Cambria Math" w:eastAsia="SimSun" w:hAnsi="Cambria Math" w:hint="eastAsia"/>
                    <w:sz w:val="28"/>
                    <w:szCs w:val="28"/>
                    <w:lang w:eastAsia="ru-RU"/>
                  </w:rPr>
                  <m:t>℃</m:t>
                </m:r>
              </m:oMath>
            </m:oMathPara>
          </w:p>
          <w:p w:rsidR="00D21773" w:rsidRPr="00705941" w:rsidRDefault="00D21773" w:rsidP="00705941">
            <w:pPr>
              <w:spacing w:after="0" w:line="360" w:lineRule="auto"/>
              <w:rPr>
                <w:sz w:val="28"/>
                <w:szCs w:val="28"/>
                <w:lang w:eastAsia="ru-RU"/>
              </w:rPr>
            </w:pPr>
          </w:p>
          <w:p w:rsidR="00D21773" w:rsidRDefault="003B121D" w:rsidP="00920356">
            <w:pPr>
              <w:pStyle w:val="a8"/>
              <w:spacing w:after="0" w:line="360" w:lineRule="auto"/>
              <w:ind w:left="0" w:firstLine="709"/>
              <w:jc w:val="center"/>
              <w:rPr>
                <w:i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1,05⋅</m:t>
                </m:r>
                <m:f>
                  <m:f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6000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3600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⋅3,44⋅</m:t>
                </m:r>
                <m:sSup>
                  <m:sSup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·</m:t>
                </m:r>
                <m:d>
                  <m:d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64-18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=2,77⋅</m:t>
                </m:r>
                <m:sSup>
                  <m:sSup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5</m:t>
                    </m:r>
                  </m:sup>
                </m:sSup>
                <m: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 xml:space="preserve"> Вт</m:t>
                </m:r>
              </m:oMath>
            </m:oMathPara>
          </w:p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sz w:val="28"/>
                <w:szCs w:val="28"/>
                <w:lang w:eastAsia="ru-RU"/>
              </w:rPr>
            </w:pPr>
          </w:p>
          <w:p w:rsidR="00D21773" w:rsidRPr="00007FFB" w:rsidRDefault="00D21773" w:rsidP="00705941">
            <w:pPr>
              <w:pStyle w:val="a8"/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7FFB">
              <w:rPr>
                <w:rFonts w:ascii="Times New Roman" w:hAnsi="Times New Roman"/>
                <w:sz w:val="28"/>
                <w:szCs w:val="28"/>
                <w:lang w:eastAsia="ru-RU"/>
              </w:rPr>
              <w:t>Расход теплоты, отдаваемой охлаждающей воде в водяном холодильнике дистиллята, рассчитаем по следующей формуле:</w:t>
            </w:r>
          </w:p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sz w:val="28"/>
                <w:szCs w:val="28"/>
                <w:lang w:eastAsia="ru-RU"/>
              </w:rPr>
            </w:pPr>
          </w:p>
          <w:tbl>
            <w:tblPr>
              <w:tblStyle w:val="ab"/>
              <w:tblW w:w="0" w:type="auto"/>
              <w:tblInd w:w="4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86"/>
              <w:gridCol w:w="673"/>
            </w:tblGrid>
            <w:tr w:rsidR="00D21773" w:rsidRPr="00DD7328" w:rsidTr="00D21773">
              <w:tc>
                <w:tcPr>
                  <w:tcW w:w="8222" w:type="dxa"/>
                </w:tcPr>
                <w:p w:rsidR="00D21773" w:rsidRPr="0092168C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Cambria Math" w:eastAsia="SimSun" w:hAnsi="Cambria Math" w:hint="eastAsia"/>
                      <w:sz w:val="28"/>
                      <w:szCs w:val="28"/>
                      <w:lang w:eastAsia="ru-RU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  <m:t>D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G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D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⋅C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D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⋅</m:t>
                      </m:r>
                      <m:d>
                        <m:d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D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кон</m:t>
                              </m:r>
                            </m:sub>
                          </m:sSub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eastAsia="ru-RU"/>
                        </w:rPr>
                        <m:t>,</m:t>
                      </m:r>
                    </m:oMath>
                  </m:oMathPara>
                </w:p>
              </w:tc>
              <w:tc>
                <w:tcPr>
                  <w:tcW w:w="673" w:type="dxa"/>
                  <w:vAlign w:val="center"/>
                </w:tcPr>
                <w:p w:rsidR="00D21773" w:rsidRPr="00DD7328" w:rsidRDefault="00705941" w:rsidP="009B5691">
                  <w:pPr>
                    <w:spacing w:after="0" w:line="360" w:lineRule="auto"/>
                    <w:rPr>
                      <w:rFonts w:eastAsia="SimSu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SimSun"/>
                      <w:sz w:val="28"/>
                      <w:szCs w:val="28"/>
                      <w:lang w:eastAsia="ru-RU"/>
                    </w:rPr>
                    <w:t>(</w:t>
                  </w:r>
                  <w:r w:rsidR="009B5691">
                    <w:rPr>
                      <w:rFonts w:eastAsia="SimSun"/>
                      <w:sz w:val="28"/>
                      <w:szCs w:val="28"/>
                      <w:lang w:eastAsia="ru-RU"/>
                    </w:rPr>
                    <w:t>49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</w:tr>
          </w:tbl>
          <w:p w:rsidR="0015429D" w:rsidRPr="00062E1E" w:rsidRDefault="0015429D" w:rsidP="00062E1E">
            <w:pPr>
              <w:spacing w:after="0" w:line="360" w:lineRule="auto"/>
              <w:rPr>
                <w:i/>
                <w:sz w:val="28"/>
                <w:szCs w:val="28"/>
                <w:lang w:eastAsia="ru-RU"/>
              </w:rPr>
            </w:pPr>
          </w:p>
          <w:p w:rsidR="00D21773" w:rsidRPr="00705941" w:rsidRDefault="00D21773" w:rsidP="00705941">
            <w:pPr>
              <w:pStyle w:val="a8"/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D</m:t>
                  </m:r>
                </m:sub>
              </m:sSub>
            </m:oMath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удельная теплоемкость дистиллята, Дж</w:t>
            </w:r>
            <w:r w:rsidRPr="003C2252">
              <w:rPr>
                <w:rFonts w:ascii="Times New Roman" w:hAnsi="Times New Roman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кг</w:t>
            </w:r>
            <w:proofErr w:type="gramStart"/>
            <m:oMath>
              <m:r>
                <w:rPr>
                  <w:rFonts w:ascii="Cambria Math" w:hAnsi="Cambria Math"/>
                  <w:sz w:val="28"/>
                  <w:szCs w:val="28"/>
                  <w:lang w:eastAsia="ru-RU"/>
                </w:rPr>
                <m:t>⋅</m:t>
              </m:r>
            </m:oMath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взята при средней температуре</w:t>
            </w:r>
            <w:r w:rsidR="0015429D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705941" w:rsidRPr="00705941" w:rsidRDefault="00705941" w:rsidP="00705941">
            <w:pPr>
              <w:pStyle w:val="a8"/>
              <w:spacing w:after="0" w:line="360" w:lineRule="auto"/>
              <w:ind w:left="0" w:firstLine="709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49"/>
              <w:gridCol w:w="683"/>
            </w:tblGrid>
            <w:tr w:rsidR="00705941" w:rsidTr="00705941">
              <w:tc>
                <w:tcPr>
                  <w:tcW w:w="8500" w:type="dxa"/>
                </w:tcPr>
                <w:p w:rsidR="00705941" w:rsidRPr="0015429D" w:rsidRDefault="003B121D" w:rsidP="00705941">
                  <w:pPr>
                    <w:pStyle w:val="a8"/>
                    <w:spacing w:after="0" w:line="360" w:lineRule="auto"/>
                    <w:ind w:left="0" w:firstLine="709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  <m:t>ср2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ru-RU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D</m:t>
                              </m:r>
                            </m:sub>
                          </m:sSub>
                          <m: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кон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  <m:t>2</m:t>
                          </m:r>
                        </m:den>
                      </m:f>
                    </m:oMath>
                  </m:oMathPara>
                </w:p>
                <w:p w:rsidR="0015429D" w:rsidRDefault="0015429D" w:rsidP="00705941">
                  <w:pPr>
                    <w:pStyle w:val="a8"/>
                    <w:spacing w:after="0" w:line="360" w:lineRule="auto"/>
                    <w:ind w:left="0" w:firstLine="709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617" w:type="dxa"/>
                  <w:vAlign w:val="center"/>
                </w:tcPr>
                <w:p w:rsidR="00705941" w:rsidRDefault="00705941" w:rsidP="009B5691">
                  <w:pPr>
                    <w:pStyle w:val="a8"/>
                    <w:spacing w:after="0" w:line="36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(5</w:t>
                  </w:r>
                  <w:r w:rsidR="009B5691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0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</w:tr>
          </w:tbl>
          <w:p w:rsidR="00D21773" w:rsidRPr="009B5691" w:rsidRDefault="003B121D" w:rsidP="009B569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ср2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57</m:t>
                    </m:r>
                    <m: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+</m:t>
                    </m:r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25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=41</m:t>
                </m:r>
                <m:r>
                  <m:rPr>
                    <m:sty m:val="p"/>
                  </m:rPr>
                  <w:rPr>
                    <w:rFonts w:ascii="Cambria Math" w:eastAsia="SimSun" w:hAnsi="Cambria Math" w:hint="eastAsia"/>
                    <w:sz w:val="28"/>
                    <w:szCs w:val="28"/>
                    <w:lang w:eastAsia="ru-RU"/>
                  </w:rPr>
                  <m:t>℃</m:t>
                </m:r>
              </m:oMath>
            </m:oMathPara>
          </w:p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i/>
                <w:sz w:val="28"/>
                <w:szCs w:val="28"/>
                <w:lang w:val="en-US" w:eastAsia="ru-RU"/>
              </w:rPr>
            </w:pPr>
          </w:p>
          <w:p w:rsidR="00D21773" w:rsidRPr="005B37A1" w:rsidRDefault="003B121D" w:rsidP="00920356">
            <w:pPr>
              <w:pStyle w:val="a8"/>
              <w:spacing w:after="0" w:line="360" w:lineRule="auto"/>
              <w:ind w:left="0" w:firstLine="709"/>
              <w:jc w:val="center"/>
              <w:rPr>
                <w:i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  <m:t>D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2759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3600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⋅0,55⋅4190·</m:t>
                </m:r>
                <m:d>
                  <m:d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57-25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=5,65⋅</m:t>
                </m:r>
                <m:sSup>
                  <m:sSup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4</m:t>
                    </m:r>
                  </m:sup>
                </m:sSup>
                <m: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 xml:space="preserve"> Вт</m:t>
                </m:r>
              </m:oMath>
            </m:oMathPara>
          </w:p>
          <w:p w:rsidR="00D21773" w:rsidRPr="005B37A1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i/>
                <w:sz w:val="28"/>
                <w:szCs w:val="28"/>
                <w:lang w:eastAsia="ru-RU"/>
              </w:rPr>
            </w:pPr>
          </w:p>
          <w:p w:rsidR="00D21773" w:rsidRDefault="00D21773" w:rsidP="009B5691">
            <w:pPr>
              <w:pStyle w:val="a8"/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Расход теплоты, отдаваемой охлаждающей воде в водяном холодильнике кубового остатка, рассчитаем по следующей формуле:</w:t>
            </w:r>
          </w:p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tbl>
            <w:tblPr>
              <w:tblStyle w:val="ab"/>
              <w:tblW w:w="0" w:type="auto"/>
              <w:tblInd w:w="4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86"/>
              <w:gridCol w:w="673"/>
            </w:tblGrid>
            <w:tr w:rsidR="00D21773" w:rsidRPr="00DD7328" w:rsidTr="00D21773">
              <w:tc>
                <w:tcPr>
                  <w:tcW w:w="8222" w:type="dxa"/>
                </w:tcPr>
                <w:p w:rsidR="00D21773" w:rsidRPr="0092168C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Cambria Math" w:eastAsia="SimSun" w:hAnsi="Cambria Math" w:hint="eastAsia"/>
                      <w:sz w:val="28"/>
                      <w:szCs w:val="28"/>
                      <w:lang w:eastAsia="ru-RU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  <m:t>w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G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w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⋅C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w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⋅</m:t>
                      </m:r>
                      <m:d>
                        <m:d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w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кон</m:t>
                              </m:r>
                            </m:sub>
                          </m:sSub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eastAsia="ru-RU"/>
                        </w:rPr>
                        <m:t>,</m:t>
                      </m:r>
                    </m:oMath>
                  </m:oMathPara>
                </w:p>
              </w:tc>
              <w:tc>
                <w:tcPr>
                  <w:tcW w:w="673" w:type="dxa"/>
                  <w:vAlign w:val="center"/>
                </w:tcPr>
                <w:p w:rsidR="00D21773" w:rsidRPr="00DD7328" w:rsidRDefault="009B5691" w:rsidP="009B5691">
                  <w:pPr>
                    <w:spacing w:after="0" w:line="360" w:lineRule="auto"/>
                    <w:rPr>
                      <w:rFonts w:eastAsia="SimSu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SimSun"/>
                      <w:sz w:val="28"/>
                      <w:szCs w:val="28"/>
                      <w:lang w:eastAsia="ru-RU"/>
                    </w:rPr>
                    <w:t>(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51)</w:t>
                  </w:r>
                </w:p>
              </w:tc>
            </w:tr>
          </w:tbl>
          <w:p w:rsidR="00D21773" w:rsidRPr="0070141E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21773" w:rsidRPr="009B5691" w:rsidRDefault="00D21773" w:rsidP="009B5691">
            <w:pPr>
              <w:pStyle w:val="a8"/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w</m:t>
                  </m:r>
                </m:sub>
              </m:sSub>
            </m:oMath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удельная теплоемкость кубового остатка, Дж</w:t>
            </w:r>
            <w:r w:rsidRPr="003C2252">
              <w:rPr>
                <w:rFonts w:ascii="Times New Roman" w:hAnsi="Times New Roman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кг</w:t>
            </w:r>
            <w:proofErr w:type="gramStart"/>
            <m:oMath>
              <m:r>
                <w:rPr>
                  <w:rFonts w:ascii="Cambria Math" w:hAnsi="Cambria Math"/>
                  <w:sz w:val="28"/>
                  <w:szCs w:val="28"/>
                  <w:lang w:eastAsia="ru-RU"/>
                </w:rPr>
                <m:t>⋅</m:t>
              </m:r>
            </m:oMath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взята при средней температуре</w:t>
            </w:r>
            <w:r w:rsidR="0015429D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9B5691" w:rsidRPr="009B5691" w:rsidRDefault="009B5691" w:rsidP="009B5691">
            <w:pPr>
              <w:pStyle w:val="a8"/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49"/>
              <w:gridCol w:w="683"/>
            </w:tblGrid>
            <w:tr w:rsidR="009B5691" w:rsidTr="009B5691">
              <w:tc>
                <w:tcPr>
                  <w:tcW w:w="8500" w:type="dxa"/>
                  <w:vAlign w:val="center"/>
                </w:tcPr>
                <w:p w:rsidR="009B5691" w:rsidRPr="0015429D" w:rsidRDefault="003B121D" w:rsidP="009B5691">
                  <w:pPr>
                    <w:pStyle w:val="a8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  <m:t>ср3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ru-RU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  <m:t>w</m:t>
                              </m:r>
                            </m:sub>
                          </m:sSub>
                          <m: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кон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617" w:type="dxa"/>
                  <w:vAlign w:val="center"/>
                </w:tcPr>
                <w:p w:rsidR="009B5691" w:rsidRPr="0015429D" w:rsidRDefault="009B5691" w:rsidP="009B5691">
                  <w:pPr>
                    <w:pStyle w:val="a8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15429D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(52)</w:t>
                  </w:r>
                </w:p>
              </w:tc>
            </w:tr>
          </w:tbl>
          <w:p w:rsidR="00D21773" w:rsidRPr="0015429D" w:rsidRDefault="00D21773" w:rsidP="009B569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B5691" w:rsidRDefault="003B121D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ср3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92</m:t>
                    </m:r>
                    <m: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+</m:t>
                    </m:r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25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=58,5</m:t>
                </m:r>
                <m:r>
                  <m:rPr>
                    <m:sty m:val="p"/>
                  </m:rPr>
                  <w:rPr>
                    <w:rFonts w:ascii="Cambria Math" w:eastAsia="SimSun" w:hAnsi="Cambria Math" w:hint="eastAsia"/>
                    <w:sz w:val="28"/>
                    <w:szCs w:val="28"/>
                    <w:lang w:eastAsia="ru-RU"/>
                  </w:rPr>
                  <m:t>℃</m:t>
                </m:r>
              </m:oMath>
            </m:oMathPara>
          </w:p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21773" w:rsidRDefault="003B121D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  <m:t>w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3241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3600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⋅1,05⋅4190·</m:t>
                </m:r>
                <m:d>
                  <m:d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92-25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=2,65⋅</m:t>
                </m:r>
                <m:sSup>
                  <m:sSup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5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 xml:space="preserve"> Вт</m:t>
                </m:r>
              </m:oMath>
            </m:oMathPara>
          </w:p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62E1E" w:rsidRDefault="00062E1E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21773" w:rsidRDefault="00D21773" w:rsidP="009B5691">
            <w:pPr>
              <w:pStyle w:val="a8"/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Расход греющего пара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 xml:space="preserve"> </w:t>
            </w:r>
            <w:r w:rsidR="00B14B8C">
              <w:rPr>
                <w:rFonts w:ascii="Times New Roman" w:hAnsi="Times New Roman"/>
                <w:sz w:val="28"/>
                <w:szCs w:val="28"/>
                <w:lang w:eastAsia="ru-RU"/>
              </w:rPr>
              <w:t>и влажность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кубе-испарителе найдем по следующей формуле:</w:t>
            </w:r>
          </w:p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tbl>
            <w:tblPr>
              <w:tblStyle w:val="ab"/>
              <w:tblW w:w="0" w:type="auto"/>
              <w:tblInd w:w="4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86"/>
              <w:gridCol w:w="673"/>
            </w:tblGrid>
            <w:tr w:rsidR="00D21773" w:rsidRPr="00DD7328" w:rsidTr="00D21773">
              <w:tc>
                <w:tcPr>
                  <w:tcW w:w="8222" w:type="dxa"/>
                </w:tcPr>
                <w:p w:rsidR="00D21773" w:rsidRPr="0092168C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Cambria Math" w:eastAsia="SimSun" w:hAnsi="Cambria Math" w:hint="eastAsia"/>
                      <w:sz w:val="28"/>
                      <w:szCs w:val="28"/>
                      <w:lang w:eastAsia="ru-RU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G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  <m:t>г.п.1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  <m:t>к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г.п.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⋅</m:t>
                          </m:r>
                          <m:sSup>
                            <m:sSup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  <m:t>X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'</m:t>
                              </m:r>
                            </m:sup>
                          </m:sSup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eastAsia="ru-RU"/>
                        </w:rPr>
                        <m:t>,</m:t>
                      </m:r>
                    </m:oMath>
                  </m:oMathPara>
                </w:p>
              </w:tc>
              <w:tc>
                <w:tcPr>
                  <w:tcW w:w="673" w:type="dxa"/>
                  <w:vAlign w:val="center"/>
                </w:tcPr>
                <w:p w:rsidR="00D21773" w:rsidRPr="00DD7328" w:rsidRDefault="009B5691" w:rsidP="009B5691">
                  <w:pPr>
                    <w:spacing w:after="0" w:line="360" w:lineRule="auto"/>
                    <w:rPr>
                      <w:rFonts w:eastAsia="SimSun"/>
                      <w:sz w:val="28"/>
                      <w:szCs w:val="28"/>
                      <w:lang w:eastAsia="ru-RU"/>
                    </w:rPr>
                  </w:pPr>
                  <w:r w:rsidRPr="009B5691">
                    <w:rPr>
                      <w:rFonts w:eastAsia="SimSun"/>
                      <w:sz w:val="28"/>
                      <w:szCs w:val="28"/>
                      <w:lang w:eastAsia="ru-RU"/>
                    </w:rPr>
                    <w:t>(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5</w:t>
                  </w:r>
                  <w:r w:rsidRPr="009B5691">
                    <w:rPr>
                      <w:rFonts w:eastAsia="SimSun"/>
                      <w:sz w:val="28"/>
                      <w:szCs w:val="28"/>
                      <w:lang w:eastAsia="ru-RU"/>
                    </w:rPr>
                    <w:t>3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</w:tr>
          </w:tbl>
          <w:p w:rsidR="00D21773" w:rsidRPr="0070141E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4B8C" w:rsidRDefault="00D21773" w:rsidP="009B5691">
            <w:pPr>
              <w:pStyle w:val="a8"/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8"/>
                      <w:szCs w:val="28"/>
                      <w:lang w:eastAsia="ru-RU"/>
                    </w:rPr>
                    <m:t>г.п.</m:t>
                  </m:r>
                </m:sub>
              </m:sSub>
            </m:oMath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удельная теплота конденсации греющего пара, </w:t>
            </w:r>
            <w:proofErr w:type="gramStart"/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eastAsia="ru-RU"/>
                </w:rPr>
                <m:t>Дж</m:t>
              </m:r>
              <w:proofErr w:type="gramEnd"/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eastAsia="ru-RU"/>
                </w:rPr>
                <m:t>/кг</m:t>
              </m:r>
            </m:oMath>
            <w:r w:rsidR="009B5691" w:rsidRPr="009B569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D21773" w:rsidRPr="00B14B8C" w:rsidRDefault="009B5691" w:rsidP="00B14B8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14B8C">
              <w:rPr>
                <w:rFonts w:ascii="Times New Roman" w:hAnsi="Times New Roman"/>
                <w:sz w:val="28"/>
                <w:szCs w:val="28"/>
                <w:lang w:eastAsia="ru-RU"/>
              </w:rPr>
              <w:t>[</w:t>
            </w:r>
            <w:r w:rsidR="00062E1E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B14B8C">
              <w:rPr>
                <w:rFonts w:ascii="Times New Roman" w:hAnsi="Times New Roman"/>
                <w:sz w:val="28"/>
                <w:szCs w:val="28"/>
                <w:lang w:eastAsia="ru-RU"/>
              </w:rPr>
              <w:t>, стр.360].</w:t>
            </w:r>
          </w:p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21773" w:rsidRDefault="003B121D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m:rPr>
                        <m:scr m:val="script"/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  <m:t>г.п.1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  <m:t>8,29⋅</m:t>
                    </m:r>
                    <m:sSup>
                      <m:sSupPr>
                        <m:ctrlPr>
                          <w:rPr>
                            <w:rFonts w:ascii="Cambria Math" w:eastAsia="SimSun" w:hAnsi="Cambria Math"/>
                            <w:sz w:val="28"/>
                            <w:szCs w:val="28"/>
                            <w:lang w:val="en-US" w:eastAsia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sz w:val="28"/>
                            <w:szCs w:val="28"/>
                            <w:lang w:val="en-US" w:eastAsia="ru-RU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sz w:val="28"/>
                            <w:szCs w:val="28"/>
                            <w:lang w:val="en-US" w:eastAsia="ru-RU"/>
                          </w:rPr>
                          <m:t>5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2,14⋅</m:t>
                    </m:r>
                    <m:sSup>
                      <m:sSupPr>
                        <m:ctrlPr>
                          <w:rPr>
                            <w:rFonts w:ascii="Cambria Math" w:eastAsia="SimSun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sz w:val="28"/>
                            <w:szCs w:val="28"/>
                            <w:lang w:eastAsia="ru-RU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sz w:val="28"/>
                            <w:szCs w:val="28"/>
                            <w:lang w:eastAsia="ru-RU"/>
                          </w:rPr>
                          <m:t>6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⋅0,95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 xml:space="preserve">=0,408 </m:t>
                </m:r>
                <m:f>
                  <m:fPr>
                    <m:type m:val="lin"/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кг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с</m:t>
                    </m:r>
                  </m:den>
                </m:f>
              </m:oMath>
            </m:oMathPara>
          </w:p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21773" w:rsidRDefault="00D21773" w:rsidP="00B14B8C">
            <w:pPr>
              <w:pStyle w:val="a8"/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Расход греющего пара и влажность, в подогревателе исходной смеси найдем по следующей формуле:</w:t>
            </w:r>
          </w:p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tbl>
            <w:tblPr>
              <w:tblStyle w:val="ab"/>
              <w:tblW w:w="0" w:type="auto"/>
              <w:tblInd w:w="4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86"/>
              <w:gridCol w:w="673"/>
            </w:tblGrid>
            <w:tr w:rsidR="00D21773" w:rsidRPr="00DD7328" w:rsidTr="00D21773">
              <w:tc>
                <w:tcPr>
                  <w:tcW w:w="8222" w:type="dxa"/>
                </w:tcPr>
                <w:p w:rsidR="00D21773" w:rsidRPr="0092168C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Cambria Math" w:eastAsia="SimSun" w:hAnsi="Cambria Math" w:hint="eastAsia"/>
                      <w:sz w:val="28"/>
                      <w:szCs w:val="28"/>
                      <w:lang w:eastAsia="ru-RU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G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  <m:t>г.п.2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  <m:t>F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г.п.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⋅X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673" w:type="dxa"/>
                  <w:vAlign w:val="center"/>
                </w:tcPr>
                <w:p w:rsidR="00D21773" w:rsidRPr="00DD7328" w:rsidRDefault="00B14B8C" w:rsidP="00B14B8C">
                  <w:pPr>
                    <w:spacing w:after="0" w:line="360" w:lineRule="auto"/>
                    <w:rPr>
                      <w:rFonts w:eastAsia="SimSu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SimSun"/>
                      <w:sz w:val="28"/>
                      <w:szCs w:val="28"/>
                      <w:lang w:eastAsia="ru-RU"/>
                    </w:rPr>
                    <w:t>(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5</w:t>
                  </w:r>
                  <w:r>
                    <w:rPr>
                      <w:rFonts w:eastAsia="SimSun"/>
                      <w:sz w:val="28"/>
                      <w:szCs w:val="28"/>
                      <w:lang w:eastAsia="ru-RU"/>
                    </w:rPr>
                    <w:t>4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</w:tr>
          </w:tbl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  <w:p w:rsidR="00D21773" w:rsidRDefault="003B121D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m:rPr>
                        <m:scr m:val="script"/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  <m:t>г.п.2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  <m:t>2,77⋅</m:t>
                    </m:r>
                    <m:sSup>
                      <m:sSupPr>
                        <m:ctrlPr>
                          <w:rPr>
                            <w:rFonts w:ascii="Cambria Math" w:eastAsia="SimSun" w:hAnsi="Cambria Math"/>
                            <w:sz w:val="28"/>
                            <w:szCs w:val="28"/>
                            <w:lang w:val="en-US" w:eastAsia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sz w:val="28"/>
                            <w:szCs w:val="28"/>
                            <w:lang w:val="en-US" w:eastAsia="ru-RU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sz w:val="28"/>
                            <w:szCs w:val="28"/>
                            <w:lang w:val="en-US" w:eastAsia="ru-RU"/>
                          </w:rPr>
                          <m:t>5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2,14⋅</m:t>
                    </m:r>
                    <m:sSup>
                      <m:sSupPr>
                        <m:ctrlPr>
                          <w:rPr>
                            <w:rFonts w:ascii="Cambria Math" w:eastAsia="SimSun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sz w:val="28"/>
                            <w:szCs w:val="28"/>
                            <w:lang w:eastAsia="ru-RU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sz w:val="28"/>
                            <w:szCs w:val="28"/>
                            <w:lang w:eastAsia="ru-RU"/>
                          </w:rPr>
                          <m:t>6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⋅0,95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 xml:space="preserve">=0,136 </m:t>
                </m:r>
                <m:f>
                  <m:fPr>
                    <m:type m:val="lin"/>
                    <m:ctrlPr>
                      <w:rPr>
                        <w:rFonts w:ascii="Cambria Math" w:eastAsia="SimSun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кг</m:t>
                    </m:r>
                  </m:num>
                  <m:den>
                    <m: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с</m:t>
                    </m:r>
                  </m:den>
                </m:f>
              </m:oMath>
            </m:oMathPara>
          </w:p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D21773" w:rsidRDefault="00D21773" w:rsidP="00B14B8C">
            <w:pPr>
              <w:pStyle w:val="a8"/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Рассчитаем общий расход греющего пара:</w:t>
            </w:r>
          </w:p>
          <w:p w:rsidR="00B14B8C" w:rsidRDefault="00B14B8C" w:rsidP="00B14B8C">
            <w:pPr>
              <w:pStyle w:val="a8"/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49"/>
              <w:gridCol w:w="683"/>
            </w:tblGrid>
            <w:tr w:rsidR="00B14B8C" w:rsidTr="00B14B8C">
              <w:tc>
                <w:tcPr>
                  <w:tcW w:w="8500" w:type="dxa"/>
                </w:tcPr>
                <w:p w:rsidR="00B14B8C" w:rsidRDefault="003B121D" w:rsidP="00B14B8C">
                  <w:pPr>
                    <w:pStyle w:val="a8"/>
                    <w:spacing w:after="0" w:line="360" w:lineRule="auto"/>
                    <w:ind w:left="0"/>
                    <w:jc w:val="both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G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  <m:t>г.п.</m:t>
                          </m:r>
                        </m:sub>
                      </m:sSub>
                      <m:r>
                        <w:rPr>
                          <w:rFonts w:ascii="Cambria Math" w:eastAsia="SimSun" w:hAnsi="Cambria Math"/>
                          <w:sz w:val="28"/>
                          <w:szCs w:val="28"/>
                          <w:lang w:val="en-US" w:eastAsia="ru-RU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G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  <m:t>г.п.1</m:t>
                          </m:r>
                        </m:sub>
                      </m:sSub>
                      <m:r>
                        <w:rPr>
                          <w:rFonts w:ascii="Cambria Math" w:eastAsia="SimSun" w:hAnsi="Cambria Math"/>
                          <w:sz w:val="28"/>
                          <w:szCs w:val="28"/>
                          <w:lang w:val="en-US" w:eastAsia="ru-RU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G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  <m:t>г.п.2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617" w:type="dxa"/>
                  <w:vAlign w:val="center"/>
                </w:tcPr>
                <w:p w:rsidR="00B14B8C" w:rsidRDefault="00B14B8C" w:rsidP="00B14B8C">
                  <w:pPr>
                    <w:pStyle w:val="a8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(55)</w:t>
                  </w:r>
                </w:p>
              </w:tc>
            </w:tr>
          </w:tbl>
          <w:p w:rsidR="00D21773" w:rsidRPr="00B14B8C" w:rsidRDefault="00D21773" w:rsidP="00B14B8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21773" w:rsidRPr="00B14B8C" w:rsidRDefault="003B121D" w:rsidP="00920356">
            <w:pPr>
              <w:widowControl w:val="0"/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cr m:val="script"/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г.п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=0,408+0,136=0,544 кг/с</m:t>
                </m:r>
              </m:oMath>
            </m:oMathPara>
          </w:p>
          <w:p w:rsidR="00B14B8C" w:rsidRDefault="00B14B8C" w:rsidP="00920356">
            <w:pPr>
              <w:widowControl w:val="0"/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21773" w:rsidRDefault="00D21773" w:rsidP="00B14B8C">
            <w:pPr>
              <w:pStyle w:val="a8"/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Расход охлаждающей воды при нагреве ее на 20 </w:t>
            </w:r>
            <w:r>
              <w:rPr>
                <w:rFonts w:ascii="SimSun" w:eastAsia="SimSun" w:hAnsi="SimSun" w:hint="eastAsia"/>
                <w:sz w:val="28"/>
                <w:szCs w:val="28"/>
                <w:lang w:eastAsia="ru-RU"/>
              </w:rPr>
              <w:t>℃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дефлегматоре рассчитаем по следующей формуле:</w:t>
            </w:r>
          </w:p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tbl>
            <w:tblPr>
              <w:tblStyle w:val="ab"/>
              <w:tblW w:w="0" w:type="auto"/>
              <w:tblInd w:w="4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86"/>
              <w:gridCol w:w="673"/>
            </w:tblGrid>
            <w:tr w:rsidR="00D21773" w:rsidRPr="00DD7328" w:rsidTr="00D21773">
              <w:tc>
                <w:tcPr>
                  <w:tcW w:w="8222" w:type="dxa"/>
                </w:tcPr>
                <w:p w:rsidR="00D21773" w:rsidRPr="0092168C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Cambria Math" w:eastAsia="SimSun" w:hAnsi="Cambria Math" w:hint="eastAsia"/>
                      <w:sz w:val="28"/>
                      <w:szCs w:val="28"/>
                      <w:lang w:eastAsia="ru-RU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в.1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  <m:t>д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  <m:t>C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в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⋅</m:t>
                          </m:r>
                          <m:d>
                            <m:d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SimSun" w:hAnsi="Cambria Math"/>
                                      <w:sz w:val="28"/>
                                      <w:szCs w:val="28"/>
                                      <w:lang w:eastAsia="ru-RU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SimSun" w:hAnsi="Cambria Math"/>
                                      <w:sz w:val="28"/>
                                      <w:szCs w:val="28"/>
                                      <w:lang w:val="en-US" w:eastAsia="ru-RU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SimSun" w:hAnsi="Cambria Math"/>
                                      <w:sz w:val="28"/>
                                      <w:szCs w:val="28"/>
                                      <w:lang w:eastAsia="ru-RU"/>
                                    </w:rPr>
                                    <m:t>кон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SimSun" w:hAnsi="Cambria Math"/>
                                      <w:sz w:val="28"/>
                                      <w:szCs w:val="28"/>
                                      <w:lang w:eastAsia="ru-RU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SimSun" w:hAnsi="Cambria Math"/>
                                      <w:sz w:val="28"/>
                                      <w:szCs w:val="28"/>
                                      <w:lang w:eastAsia="ru-RU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SimSun" w:hAnsi="Cambria Math"/>
                                      <w:sz w:val="28"/>
                                      <w:szCs w:val="28"/>
                                      <w:lang w:eastAsia="ru-RU"/>
                                    </w:rPr>
                                    <m:t>нач</m:t>
                                  </m:r>
                                </m:sub>
                              </m:sSub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⋅</m:t>
                          </m:r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ρ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в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</w:tc>
              <w:tc>
                <w:tcPr>
                  <w:tcW w:w="673" w:type="dxa"/>
                  <w:vAlign w:val="center"/>
                </w:tcPr>
                <w:p w:rsidR="00D21773" w:rsidRPr="00DD7328" w:rsidRDefault="00B14B8C" w:rsidP="00B14B8C">
                  <w:pPr>
                    <w:spacing w:after="0" w:line="360" w:lineRule="auto"/>
                    <w:rPr>
                      <w:rFonts w:eastAsia="SimSu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SimSun"/>
                      <w:sz w:val="28"/>
                      <w:szCs w:val="28"/>
                      <w:lang w:eastAsia="ru-RU"/>
                    </w:rPr>
                    <w:t>(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5</w:t>
                  </w:r>
                  <w:r>
                    <w:rPr>
                      <w:rFonts w:eastAsia="SimSun"/>
                      <w:sz w:val="28"/>
                      <w:szCs w:val="28"/>
                      <w:lang w:eastAsia="ru-RU"/>
                    </w:rPr>
                    <w:t>6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</w:tr>
          </w:tbl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21773" w:rsidRDefault="003B121D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в.1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  <m:t>8,29⋅</m:t>
                    </m:r>
                    <m:sSup>
                      <m:sSupPr>
                        <m:ctrlPr>
                          <w:rPr>
                            <w:rFonts w:ascii="Cambria Math" w:eastAsia="SimSun" w:hAnsi="Cambria Math"/>
                            <w:sz w:val="28"/>
                            <w:szCs w:val="28"/>
                            <w:lang w:val="en-US" w:eastAsia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sz w:val="28"/>
                            <w:szCs w:val="28"/>
                            <w:lang w:val="en-US" w:eastAsia="ru-RU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sz w:val="28"/>
                            <w:szCs w:val="28"/>
                            <w:lang w:val="en-US" w:eastAsia="ru-RU"/>
                          </w:rPr>
                          <m:t>5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4190⋅20⋅1000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=9,89·</m:t>
                </m:r>
                <m:sSup>
                  <m:sSup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-3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 xml:space="preserve"> </m:t>
                </m:r>
                <m:f>
                  <m:fPr>
                    <m:type m:val="lin"/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SimSun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sz w:val="28"/>
                            <w:szCs w:val="28"/>
                            <w:lang w:eastAsia="ru-RU"/>
                          </w:rPr>
                          <m:t>м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sz w:val="28"/>
                            <w:szCs w:val="28"/>
                            <w:lang w:eastAsia="ru-RU"/>
                          </w:rPr>
                          <m:t>3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с</m:t>
                    </m:r>
                  </m:den>
                </m:f>
              </m:oMath>
            </m:oMathPara>
          </w:p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21773" w:rsidRDefault="00D21773" w:rsidP="00B14B8C">
            <w:pPr>
              <w:pStyle w:val="a8"/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Расход охлаждающей воды при нагреве ее на 20 </w:t>
            </w:r>
            <w:r>
              <w:rPr>
                <w:rFonts w:ascii="SimSun" w:eastAsia="SimSun" w:hAnsi="SimSun" w:hint="eastAsia"/>
                <w:sz w:val="28"/>
                <w:szCs w:val="28"/>
                <w:lang w:eastAsia="ru-RU"/>
              </w:rPr>
              <w:t>℃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водяном холодильнике дистиллята рассчитаем по следующей формуле:</w:t>
            </w:r>
          </w:p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tbl>
            <w:tblPr>
              <w:tblStyle w:val="ab"/>
              <w:tblW w:w="0" w:type="auto"/>
              <w:tblInd w:w="4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86"/>
              <w:gridCol w:w="673"/>
            </w:tblGrid>
            <w:tr w:rsidR="00D21773" w:rsidRPr="00DD7328" w:rsidTr="00D21773">
              <w:tc>
                <w:tcPr>
                  <w:tcW w:w="8222" w:type="dxa"/>
                </w:tcPr>
                <w:p w:rsidR="00D21773" w:rsidRPr="0092168C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Cambria Math" w:eastAsia="SimSun" w:hAnsi="Cambria Math" w:hint="eastAsia"/>
                      <w:sz w:val="28"/>
                      <w:szCs w:val="28"/>
                      <w:lang w:eastAsia="ru-RU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в.2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  <m:t>D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  <m:t>C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в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⋅</m:t>
                          </m:r>
                          <m:d>
                            <m:d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SimSun" w:hAnsi="Cambria Math"/>
                                      <w:sz w:val="28"/>
                                      <w:szCs w:val="28"/>
                                      <w:lang w:eastAsia="ru-RU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SimSun" w:hAnsi="Cambria Math"/>
                                      <w:sz w:val="28"/>
                                      <w:szCs w:val="28"/>
                                      <w:lang w:val="en-US" w:eastAsia="ru-RU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SimSun" w:hAnsi="Cambria Math"/>
                                      <w:sz w:val="28"/>
                                      <w:szCs w:val="28"/>
                                      <w:lang w:eastAsia="ru-RU"/>
                                    </w:rPr>
                                    <m:t>кон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SimSun" w:hAnsi="Cambria Math"/>
                                      <w:sz w:val="28"/>
                                      <w:szCs w:val="28"/>
                                      <w:lang w:eastAsia="ru-RU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SimSun" w:hAnsi="Cambria Math"/>
                                      <w:sz w:val="28"/>
                                      <w:szCs w:val="28"/>
                                      <w:lang w:eastAsia="ru-RU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SimSun" w:hAnsi="Cambria Math"/>
                                      <w:sz w:val="28"/>
                                      <w:szCs w:val="28"/>
                                      <w:lang w:eastAsia="ru-RU"/>
                                    </w:rPr>
                                    <m:t>нач</m:t>
                                  </m:r>
                                </m:sub>
                              </m:sSub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⋅</m:t>
                          </m:r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ρ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в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</w:tc>
              <w:tc>
                <w:tcPr>
                  <w:tcW w:w="673" w:type="dxa"/>
                  <w:vAlign w:val="center"/>
                </w:tcPr>
                <w:p w:rsidR="00D21773" w:rsidRPr="00DD7328" w:rsidRDefault="00B14B8C" w:rsidP="00B14B8C">
                  <w:pPr>
                    <w:spacing w:after="0" w:line="360" w:lineRule="auto"/>
                    <w:rPr>
                      <w:rFonts w:eastAsia="SimSu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SimSun"/>
                      <w:sz w:val="28"/>
                      <w:szCs w:val="28"/>
                      <w:lang w:eastAsia="ru-RU"/>
                    </w:rPr>
                    <w:t>(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5</w:t>
                  </w:r>
                  <w:r>
                    <w:rPr>
                      <w:rFonts w:eastAsia="SimSun"/>
                      <w:sz w:val="28"/>
                      <w:szCs w:val="28"/>
                      <w:lang w:eastAsia="ru-RU"/>
                    </w:rPr>
                    <w:t>7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</w:tr>
          </w:tbl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21773" w:rsidRDefault="003B121D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в.2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  <m:t>5,65⋅</m:t>
                    </m:r>
                    <m:sSup>
                      <m:sSupPr>
                        <m:ctrlPr>
                          <w:rPr>
                            <w:rFonts w:ascii="Cambria Math" w:eastAsia="SimSun" w:hAnsi="Cambria Math"/>
                            <w:sz w:val="28"/>
                            <w:szCs w:val="28"/>
                            <w:lang w:val="en-US" w:eastAsia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sz w:val="28"/>
                            <w:szCs w:val="28"/>
                            <w:lang w:val="en-US" w:eastAsia="ru-RU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sz w:val="28"/>
                            <w:szCs w:val="28"/>
                            <w:lang w:val="en-US" w:eastAsia="ru-RU"/>
                          </w:rPr>
                          <m:t>4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4190⋅20⋅1000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=6,74⋅</m:t>
                </m:r>
                <m:sSup>
                  <m:sSup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-4</m:t>
                    </m:r>
                  </m:sup>
                </m:sSup>
                <m: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 xml:space="preserve"> </m:t>
                </m:r>
                <m:f>
                  <m:fPr>
                    <m:type m:val="lin"/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SimSun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/>
                            <w:sz w:val="28"/>
                            <w:szCs w:val="28"/>
                            <w:lang w:eastAsia="ru-RU"/>
                          </w:rPr>
                          <m:t>м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sz w:val="28"/>
                            <w:szCs w:val="28"/>
                            <w:lang w:eastAsia="ru-RU"/>
                          </w:rPr>
                          <m:t>3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с</m:t>
                    </m:r>
                  </m:den>
                </m:f>
              </m:oMath>
            </m:oMathPara>
          </w:p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D21773" w:rsidRDefault="00D21773" w:rsidP="00B14B8C">
            <w:pPr>
              <w:pStyle w:val="a8"/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Расход охлаждающей воды при нагреве ее на 20 </w:t>
            </w:r>
            <w:r>
              <w:rPr>
                <w:rFonts w:ascii="SimSun" w:eastAsia="SimSun" w:hAnsi="SimSun" w:hint="eastAsia"/>
                <w:sz w:val="28"/>
                <w:szCs w:val="28"/>
                <w:lang w:eastAsia="ru-RU"/>
              </w:rPr>
              <w:t>℃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водяном холодильнике кубового остатка рассчитаем по следующей формуле:</w:t>
            </w:r>
          </w:p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tbl>
            <w:tblPr>
              <w:tblStyle w:val="ab"/>
              <w:tblW w:w="0" w:type="auto"/>
              <w:tblInd w:w="4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86"/>
              <w:gridCol w:w="673"/>
            </w:tblGrid>
            <w:tr w:rsidR="00D21773" w:rsidRPr="00DD7328" w:rsidTr="00D21773">
              <w:tc>
                <w:tcPr>
                  <w:tcW w:w="8222" w:type="dxa"/>
                </w:tcPr>
                <w:p w:rsidR="00D21773" w:rsidRPr="0092168C" w:rsidRDefault="003B121D" w:rsidP="00920356">
                  <w:pPr>
                    <w:spacing w:after="0" w:line="360" w:lineRule="auto"/>
                    <w:ind w:firstLine="709"/>
                    <w:jc w:val="center"/>
                    <w:rPr>
                      <w:rFonts w:ascii="Cambria Math" w:eastAsia="SimSun" w:hAnsi="Cambria Math" w:hint="eastAsia"/>
                      <w:sz w:val="28"/>
                      <w:szCs w:val="28"/>
                      <w:lang w:eastAsia="ru-RU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в.3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sz w:val="28"/>
                          <w:szCs w:val="28"/>
                          <w:lang w:eastAsia="ru-RU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  <m:t>w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val="en-US" w:eastAsia="ru-RU"/>
                                </w:rPr>
                                <m:t>C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в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⋅</m:t>
                          </m:r>
                          <m:d>
                            <m:d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SimSun" w:hAnsi="Cambria Math"/>
                                      <w:sz w:val="28"/>
                                      <w:szCs w:val="28"/>
                                      <w:lang w:eastAsia="ru-RU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SimSun" w:hAnsi="Cambria Math"/>
                                      <w:sz w:val="28"/>
                                      <w:szCs w:val="28"/>
                                      <w:lang w:val="en-US" w:eastAsia="ru-RU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SimSun" w:hAnsi="Cambria Math"/>
                                      <w:sz w:val="28"/>
                                      <w:szCs w:val="28"/>
                                      <w:lang w:eastAsia="ru-RU"/>
                                    </w:rPr>
                                    <m:t>кон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SimSun" w:hAnsi="Cambria Math"/>
                                      <w:sz w:val="28"/>
                                      <w:szCs w:val="28"/>
                                      <w:lang w:eastAsia="ru-RU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SimSun" w:hAnsi="Cambria Math"/>
                                      <w:sz w:val="28"/>
                                      <w:szCs w:val="28"/>
                                      <w:lang w:eastAsia="ru-RU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SimSun" w:hAnsi="Cambria Math"/>
                                      <w:sz w:val="28"/>
                                      <w:szCs w:val="28"/>
                                      <w:lang w:eastAsia="ru-RU"/>
                                    </w:rPr>
                                    <m:t>нач</m:t>
                                  </m:r>
                                </m:sub>
                              </m:sSub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⋅</m:t>
                          </m:r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ρ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sz w:val="28"/>
                                  <w:szCs w:val="28"/>
                                  <w:lang w:eastAsia="ru-RU"/>
                                </w:rPr>
                                <m:t>в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</w:tc>
              <w:tc>
                <w:tcPr>
                  <w:tcW w:w="673" w:type="dxa"/>
                  <w:vAlign w:val="center"/>
                </w:tcPr>
                <w:p w:rsidR="00D21773" w:rsidRPr="00DD7328" w:rsidRDefault="00B14B8C" w:rsidP="00B14B8C">
                  <w:pPr>
                    <w:spacing w:after="0" w:line="360" w:lineRule="auto"/>
                    <w:rPr>
                      <w:rFonts w:eastAsia="SimSu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SimSun"/>
                      <w:sz w:val="28"/>
                      <w:szCs w:val="28"/>
                      <w:lang w:eastAsia="ru-RU"/>
                    </w:rPr>
                    <w:t>(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5</w:t>
                  </w:r>
                  <w:r>
                    <w:rPr>
                      <w:rFonts w:eastAsia="SimSun"/>
                      <w:sz w:val="28"/>
                      <w:szCs w:val="28"/>
                      <w:lang w:eastAsia="ru-RU"/>
                    </w:rPr>
                    <w:t>8</w:t>
                  </w:r>
                  <w:r w:rsidR="00D21773">
                    <w:rPr>
                      <w:rFonts w:eastAsia="SimSun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</w:tr>
          </w:tbl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  <w:p w:rsidR="00D21773" w:rsidRDefault="003B121D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в.3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val="en-US" w:eastAsia="ru-RU"/>
                      </w:rPr>
                      <m:t>2,65⋅</m:t>
                    </m:r>
                    <m:sSup>
                      <m:sSupPr>
                        <m:ctrlPr>
                          <w:rPr>
                            <w:rFonts w:ascii="Cambria Math" w:eastAsia="SimSun" w:hAnsi="Cambria Math"/>
                            <w:sz w:val="28"/>
                            <w:szCs w:val="28"/>
                            <w:lang w:val="en-US" w:eastAsia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sz w:val="28"/>
                            <w:szCs w:val="28"/>
                            <w:lang w:val="en-US" w:eastAsia="ru-RU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sz w:val="28"/>
                            <w:szCs w:val="28"/>
                            <w:lang w:val="en-US" w:eastAsia="ru-RU"/>
                          </w:rPr>
                          <m:t>5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4190⋅20⋅1000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=3,16⋅</m:t>
                </m:r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 xml:space="preserve"> 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eastAsia="ru-RU"/>
                          </w:rPr>
                          <m:t>м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eastAsia="ru-RU"/>
                          </w:rPr>
                          <m:t>3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с</m:t>
                    </m:r>
                  </m:den>
                </m:f>
              </m:oMath>
            </m:oMathPara>
          </w:p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21773" w:rsidRDefault="00D21773" w:rsidP="00B14B8C">
            <w:pPr>
              <w:pStyle w:val="a8"/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Рассчитаем общий расход охлаждающей воды:</w:t>
            </w:r>
          </w:p>
          <w:p w:rsidR="00B14B8C" w:rsidRDefault="00B14B8C" w:rsidP="00B14B8C">
            <w:pPr>
              <w:pStyle w:val="a8"/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49"/>
              <w:gridCol w:w="683"/>
            </w:tblGrid>
            <w:tr w:rsidR="00B14B8C" w:rsidTr="00B14B8C">
              <w:tc>
                <w:tcPr>
                  <w:tcW w:w="8500" w:type="dxa"/>
                </w:tcPr>
                <w:p w:rsidR="00B14B8C" w:rsidRDefault="003B121D" w:rsidP="00920356">
                  <w:pPr>
                    <w:pStyle w:val="a8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 w:eastAsia="ru-RU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eastAsia="ru-RU"/>
                            </w:rPr>
                            <m:t>в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ru-RU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в.1</m:t>
                          </m:r>
                        </m:sub>
                      </m:sSub>
                      <m:r>
                        <w:rPr>
                          <w:rFonts w:ascii="Cambria Math" w:eastAsia="SimSun" w:hAnsi="Cambria Math"/>
                          <w:sz w:val="28"/>
                          <w:szCs w:val="28"/>
                          <w:lang w:val="en-US" w:eastAsia="ru-RU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в.2</m:t>
                          </m:r>
                        </m:sub>
                      </m:sSub>
                      <m:r>
                        <w:rPr>
                          <w:rFonts w:ascii="Cambria Math" w:eastAsia="SimSun" w:hAnsi="Cambria Math"/>
                          <w:sz w:val="28"/>
                          <w:szCs w:val="28"/>
                          <w:lang w:val="en-US" w:eastAsia="ru-RU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val="en-US" w:eastAsia="ru-RU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sz w:val="28"/>
                              <w:szCs w:val="28"/>
                              <w:lang w:eastAsia="ru-RU"/>
                            </w:rPr>
                            <m:t>в.3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617" w:type="dxa"/>
                  <w:vAlign w:val="center"/>
                </w:tcPr>
                <w:p w:rsidR="00B14B8C" w:rsidRDefault="00B14B8C" w:rsidP="00B14B8C">
                  <w:pPr>
                    <w:pStyle w:val="a8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(59)</w:t>
                  </w:r>
                </w:p>
              </w:tc>
            </w:tr>
          </w:tbl>
          <w:p w:rsidR="00D21773" w:rsidRDefault="00D21773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21773" w:rsidRDefault="003B121D" w:rsidP="00920356">
            <w:pPr>
              <w:pStyle w:val="a8"/>
              <w:spacing w:after="0" w:line="360" w:lineRule="auto"/>
              <w:ind w:left="0" w:firstLine="709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 w:eastAsia="ru-RU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в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eastAsia="ru-RU"/>
                  </w:rPr>
                  <m:t>9,89·</m:t>
                </m:r>
                <m:sSup>
                  <m:sSupPr>
                    <m:ctrlP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SimSun" w:hAnsi="Cambria Math"/>
                        <w:sz w:val="28"/>
                        <w:szCs w:val="28"/>
                        <w:lang w:eastAsia="ru-RU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+6,74⋅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+3,16⋅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=1,37·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-2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 xml:space="preserve"> 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eastAsia="ru-RU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eastAsia="ru-RU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с</m:t>
                    </m:r>
                  </m:den>
                </m:f>
              </m:oMath>
            </m:oMathPara>
          </w:p>
          <w:p w:rsidR="00D21773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4B8C" w:rsidRDefault="00B14B8C" w:rsidP="00B14B8C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4B8C" w:rsidRDefault="00B14B8C" w:rsidP="00B14B8C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0CC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Заключение</w:t>
            </w:r>
          </w:p>
          <w:p w:rsidR="00B14B8C" w:rsidRDefault="00B14B8C" w:rsidP="00B14B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14B8C" w:rsidRDefault="00B14B8C" w:rsidP="00B14B8C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91A">
              <w:rPr>
                <w:rFonts w:ascii="Times New Roman" w:hAnsi="Times New Roman"/>
                <w:sz w:val="28"/>
                <w:szCs w:val="28"/>
              </w:rPr>
              <w:t>В данной курсовой работе был выполнен расчёт ректификационной колонны непрерывного действия с колпачковыми тарелками, для разделения смеси ацетон-вода</w:t>
            </w:r>
            <w:r>
              <w:rPr>
                <w:rFonts w:ascii="Times New Roman" w:hAnsi="Times New Roman"/>
                <w:sz w:val="28"/>
                <w:szCs w:val="28"/>
              </w:rPr>
              <w:t>, производительностью 6 т</w:t>
            </w:r>
            <w:r w:rsidRPr="003111CC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ч</w:t>
            </w:r>
            <w:r w:rsidRPr="002B191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14B8C" w:rsidRDefault="00B14B8C" w:rsidP="00B14B8C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Проведён анализ научно-технической литературы, рассчитан материальный</w:t>
            </w:r>
            <w:r w:rsidR="00463D9A">
              <w:rPr>
                <w:rFonts w:ascii="Times New Roman" w:hAnsi="Times New Roman"/>
                <w:sz w:val="28"/>
                <w:szCs w:val="28"/>
              </w:rPr>
              <w:t xml:space="preserve">, гидравлический, тепловой </w:t>
            </w:r>
            <w:r>
              <w:rPr>
                <w:rFonts w:ascii="Times New Roman" w:hAnsi="Times New Roman"/>
                <w:sz w:val="28"/>
                <w:szCs w:val="28"/>
              </w:rPr>
              <w:t>баланс колоны и получены следующие данные</w:t>
            </w:r>
            <w:r w:rsidRPr="003D4647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производительность колонны по дистилляту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D</m:t>
                      </m:r>
                    </m:sub>
                  </m:sSub>
                </m:e>
              </m:acc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D4647">
              <w:rPr>
                <w:rFonts w:ascii="Times New Roman" w:hAnsi="Times New Roman"/>
                <w:sz w:val="28"/>
                <w:szCs w:val="28"/>
              </w:rPr>
              <w:t xml:space="preserve">= 2759 </w:t>
            </w:r>
            <w:r>
              <w:rPr>
                <w:rFonts w:ascii="Times New Roman" w:hAnsi="Times New Roman"/>
                <w:sz w:val="28"/>
                <w:szCs w:val="28"/>
              </w:rPr>
              <w:t>кг</w:t>
            </w:r>
            <w:r w:rsidRPr="003D4647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ч</w:t>
            </w:r>
            <w:r w:rsidRPr="003D464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производительность колонны по кубовому остатку</w:t>
            </w:r>
            <w:r w:rsidRPr="003D46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G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W</m:t>
                      </m:r>
                    </m:sub>
                  </m:sSub>
                </m:e>
              </m:acc>
            </m:oMath>
            <w:r w:rsidRPr="003D4647">
              <w:rPr>
                <w:rFonts w:ascii="Times New Roman" w:hAnsi="Times New Roman"/>
                <w:sz w:val="28"/>
                <w:szCs w:val="28"/>
              </w:rPr>
              <w:t xml:space="preserve"> = 3241 </w:t>
            </w:r>
            <w:r>
              <w:rPr>
                <w:rFonts w:ascii="Times New Roman" w:hAnsi="Times New Roman"/>
                <w:sz w:val="28"/>
                <w:szCs w:val="28"/>
              </w:rPr>
              <w:t>кг</w:t>
            </w:r>
            <w:r w:rsidRPr="003D4647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ч</w:t>
            </w:r>
            <w:r w:rsidR="00A01222">
              <w:rPr>
                <w:rFonts w:ascii="Times New Roman" w:hAnsi="Times New Roman"/>
                <w:sz w:val="28"/>
                <w:szCs w:val="28"/>
              </w:rPr>
              <w:t xml:space="preserve">, общий расход греющего пара составил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г.п.</m:t>
                  </m:r>
                </m:sub>
              </m:sSub>
            </m:oMath>
            <w:r w:rsidR="00A01222">
              <w:rPr>
                <w:rFonts w:ascii="Times New Roman" w:hAnsi="Times New Roman"/>
                <w:sz w:val="28"/>
                <w:szCs w:val="28"/>
              </w:rPr>
              <w:t>= 0,544 кг</w:t>
            </w:r>
            <w:r w:rsidR="00A01222" w:rsidRPr="000B0EA6">
              <w:rPr>
                <w:rFonts w:ascii="Times New Roman" w:hAnsi="Times New Roman"/>
                <w:sz w:val="28"/>
                <w:szCs w:val="28"/>
              </w:rPr>
              <w:t>/</w:t>
            </w:r>
            <w:r w:rsidR="00A01222">
              <w:rPr>
                <w:rFonts w:ascii="Times New Roman" w:hAnsi="Times New Roman"/>
                <w:sz w:val="28"/>
                <w:szCs w:val="28"/>
              </w:rPr>
              <w:t xml:space="preserve">с, а расход охлаждающей воды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</m:t>
                  </m:r>
                </m:sub>
              </m:sSub>
            </m:oMath>
            <w:r w:rsidR="00A01222">
              <w:rPr>
                <w:rFonts w:ascii="Times New Roman" w:hAnsi="Times New Roman"/>
                <w:sz w:val="28"/>
                <w:szCs w:val="28"/>
              </w:rPr>
              <w:t>= 1,37·10</w:t>
            </w:r>
            <w:r w:rsidR="00A01222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-2 </w:t>
            </w:r>
            <w:r w:rsidR="00A01222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r w:rsidR="00A01222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="00A01222" w:rsidRPr="00BB5944">
              <w:rPr>
                <w:rFonts w:ascii="Times New Roman" w:hAnsi="Times New Roman"/>
                <w:sz w:val="28"/>
                <w:szCs w:val="28"/>
              </w:rPr>
              <w:t>/</w:t>
            </w:r>
            <w:proofErr w:type="gramStart"/>
            <w:r w:rsidR="00A01222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="00A0122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14B8C" w:rsidRDefault="00B14B8C" w:rsidP="00B14B8C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Вычислен и подобран диаметр колонны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3111CC">
              <w:rPr>
                <w:rFonts w:ascii="Times New Roman" w:hAnsi="Times New Roman"/>
                <w:sz w:val="28"/>
                <w:szCs w:val="28"/>
              </w:rPr>
              <w:t xml:space="preserve"> =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1000 мм. Выполнен гидравлический расчёт тарелок и рассчитано гидравлическое сопротивление тарелки в верхней и нижней части колонны соответственно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∆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</m:oMath>
            <w:r w:rsidRPr="003111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404,23 Па и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∆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''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 413,2 Па.</w:t>
            </w:r>
          </w:p>
          <w:p w:rsidR="00B14B8C" w:rsidRDefault="00B14B8C" w:rsidP="00B14B8C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Рассчитано общее число тарелок </w:t>
            </w:r>
            <w:r>
              <w:rPr>
                <w:rFonts w:ascii="Times New Roman" w:hAnsi="Times New Roman"/>
                <w:sz w:val="28"/>
                <w:szCs w:val="28"/>
                <w:lang w:val="de-DE"/>
              </w:rPr>
              <w:t>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16 шт., из них в верхней части колонны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p>
              </m:sSup>
            </m:oMath>
            <w:r w:rsidRPr="001530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= 9 шт., а в нижней части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''</m:t>
                  </m:r>
                </m:sup>
              </m:sSup>
            </m:oMath>
            <w:r w:rsidRPr="001530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= 7 шт., высота тарельчатой части колонны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Н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b>
              </m:sSub>
            </m:oMath>
            <w:r w:rsidRPr="000B0EA6">
              <w:rPr>
                <w:rFonts w:ascii="Times New Roman" w:hAnsi="Times New Roman"/>
                <w:sz w:val="28"/>
                <w:szCs w:val="28"/>
              </w:rPr>
              <w:t xml:space="preserve">= 4,5 </w:t>
            </w: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  <w:p w:rsidR="00B14B8C" w:rsidRPr="00220CC5" w:rsidRDefault="00B14B8C" w:rsidP="00B14B8C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14B8C" w:rsidRDefault="00B14B8C" w:rsidP="00B14B8C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4B8C" w:rsidRDefault="00B14B8C" w:rsidP="00B14B8C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4B8C" w:rsidRDefault="00B14B8C" w:rsidP="00B14B8C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4B8C" w:rsidRDefault="00B14B8C" w:rsidP="00B14B8C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4B8C" w:rsidRDefault="00B14B8C" w:rsidP="00B14B8C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4B8C" w:rsidRDefault="00B14B8C" w:rsidP="00B14B8C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4B8C" w:rsidRDefault="00B14B8C" w:rsidP="00B14B8C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4B8C" w:rsidRDefault="00B14B8C" w:rsidP="00B14B8C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4B8C" w:rsidRDefault="00B14B8C" w:rsidP="00B14B8C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4B8C" w:rsidRDefault="00B14B8C" w:rsidP="00B14B8C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4B8C" w:rsidRDefault="00B14B8C" w:rsidP="00B14B8C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4B8C" w:rsidRDefault="00B14B8C" w:rsidP="00B14B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191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Список используемой литературы</w:t>
            </w:r>
          </w:p>
          <w:p w:rsidR="00B14B8C" w:rsidRDefault="00B14B8C" w:rsidP="00B14B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14B8C" w:rsidRDefault="00B14B8C" w:rsidP="002638D0">
            <w:pPr>
              <w:pStyle w:val="a8"/>
              <w:widowControl w:val="0"/>
              <w:numPr>
                <w:ilvl w:val="0"/>
                <w:numId w:val="12"/>
              </w:numPr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Касаткин А.Г. Основные процессы и аппараты химической технологии</w:t>
            </w:r>
            <w:r w:rsidRPr="00A6738E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Учебник для вузов. – 10-е изд.,</w:t>
            </w:r>
            <w:r w:rsidR="00E164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E16453">
              <w:rPr>
                <w:rFonts w:ascii="Times New Roman" w:hAnsi="Times New Roman"/>
                <w:sz w:val="28"/>
                <w:szCs w:val="28"/>
              </w:rPr>
              <w:t>стереотипное</w:t>
            </w:r>
            <w:proofErr w:type="gramEnd"/>
            <w:r w:rsidR="00E16453">
              <w:rPr>
                <w:rFonts w:ascii="Times New Roman" w:hAnsi="Times New Roman"/>
                <w:sz w:val="28"/>
                <w:szCs w:val="28"/>
              </w:rPr>
              <w:t xml:space="preserve">, доработанное. </w:t>
            </w:r>
            <w:proofErr w:type="spellStart"/>
            <w:r w:rsidR="00E16453">
              <w:rPr>
                <w:rFonts w:ascii="Times New Roman" w:hAnsi="Times New Roman"/>
                <w:sz w:val="28"/>
                <w:szCs w:val="28"/>
              </w:rPr>
              <w:t>Перепеч</w:t>
            </w:r>
            <w:proofErr w:type="spellEnd"/>
            <w:r w:rsidR="00E16453">
              <w:rPr>
                <w:rFonts w:ascii="Times New Roman" w:hAnsi="Times New Roman"/>
                <w:sz w:val="28"/>
                <w:szCs w:val="28"/>
              </w:rPr>
              <w:t>. с изд. 1973 г. – М.</w:t>
            </w:r>
            <w:r w:rsidR="00E16453">
              <w:rPr>
                <w:rFonts w:ascii="Times New Roman" w:hAnsi="Times New Roman"/>
                <w:sz w:val="28"/>
                <w:szCs w:val="28"/>
                <w:lang w:val="en-US"/>
              </w:rPr>
              <w:t>:</w:t>
            </w:r>
            <w:r w:rsidR="00E16453">
              <w:rPr>
                <w:rFonts w:ascii="Times New Roman" w:hAnsi="Times New Roman"/>
                <w:sz w:val="28"/>
                <w:szCs w:val="28"/>
              </w:rPr>
              <w:t xml:space="preserve"> ООО ТИД </w:t>
            </w:r>
            <w:r w:rsidR="00E16453">
              <w:rPr>
                <w:rFonts w:ascii="Times New Roman" w:hAnsi="Times New Roman"/>
                <w:sz w:val="28"/>
                <w:szCs w:val="28"/>
                <w:lang w:val="en-US"/>
              </w:rPr>
              <w:t>&lt;&lt;</w:t>
            </w:r>
            <w:r w:rsidR="00E16453">
              <w:rPr>
                <w:rFonts w:ascii="Times New Roman" w:hAnsi="Times New Roman"/>
                <w:sz w:val="28"/>
                <w:szCs w:val="28"/>
              </w:rPr>
              <w:t>Альянс</w:t>
            </w:r>
            <w:r w:rsidR="00E16453">
              <w:rPr>
                <w:rFonts w:ascii="Times New Roman" w:hAnsi="Times New Roman"/>
                <w:sz w:val="28"/>
                <w:szCs w:val="28"/>
                <w:lang w:val="en-US"/>
              </w:rPr>
              <w:t>&gt;&gt;</w:t>
            </w:r>
            <w:r w:rsidR="00E16453">
              <w:rPr>
                <w:rFonts w:ascii="Times New Roman" w:hAnsi="Times New Roman"/>
                <w:sz w:val="28"/>
                <w:szCs w:val="28"/>
              </w:rPr>
              <w:t xml:space="preserve">, 2004. </w:t>
            </w:r>
            <w:r w:rsidR="00033EB2">
              <w:rPr>
                <w:rFonts w:ascii="Times New Roman" w:hAnsi="Times New Roman"/>
                <w:sz w:val="28"/>
                <w:szCs w:val="28"/>
              </w:rPr>
              <w:t>- 753 с</w:t>
            </w:r>
            <w:r w:rsidR="00E1645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E16453" w:rsidRDefault="00E16453" w:rsidP="002638D0">
            <w:pPr>
              <w:pStyle w:val="a8"/>
              <w:widowControl w:val="0"/>
              <w:numPr>
                <w:ilvl w:val="0"/>
                <w:numId w:val="12"/>
              </w:numPr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 процессы и аппараты химической технологии</w:t>
            </w:r>
            <w:r w:rsidRPr="00E16453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Пособие по проектированию / Г.С. Борисов, В.П.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Брыков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E16453">
              <w:rPr>
                <w:rFonts w:ascii="Times New Roman" w:hAnsi="Times New Roman"/>
                <w:sz w:val="28"/>
                <w:szCs w:val="28"/>
              </w:rPr>
              <w:t xml:space="preserve">Ю.И. </w:t>
            </w:r>
            <w:proofErr w:type="spellStart"/>
            <w:r w:rsidRPr="00E16453">
              <w:rPr>
                <w:rFonts w:ascii="Times New Roman" w:hAnsi="Times New Roman"/>
                <w:sz w:val="28"/>
                <w:szCs w:val="28"/>
              </w:rPr>
              <w:t>Дытнерский</w:t>
            </w:r>
            <w:proofErr w:type="spellEnd"/>
            <w:r w:rsidRPr="00E16453">
              <w:rPr>
                <w:rFonts w:ascii="Times New Roman" w:hAnsi="Times New Roman"/>
                <w:sz w:val="28"/>
                <w:szCs w:val="28"/>
              </w:rPr>
              <w:t xml:space="preserve"> и др.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Под ред. Ю.И.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Дытнерского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2-е изд.,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перераб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и доп. </w:t>
            </w:r>
            <w:r w:rsidR="00314FE6">
              <w:rPr>
                <w:rFonts w:ascii="Times New Roman" w:hAnsi="Times New Roman"/>
                <w:sz w:val="28"/>
                <w:szCs w:val="28"/>
              </w:rPr>
              <w:t>М.</w:t>
            </w:r>
            <w:r w:rsidR="00314FE6" w:rsidRPr="00314FE6">
              <w:rPr>
                <w:rFonts w:ascii="Times New Roman" w:hAnsi="Times New Roman"/>
                <w:sz w:val="28"/>
                <w:szCs w:val="28"/>
              </w:rPr>
              <w:t>:</w:t>
            </w:r>
            <w:r w:rsidR="00314FE6">
              <w:rPr>
                <w:rFonts w:ascii="Times New Roman" w:hAnsi="Times New Roman"/>
                <w:sz w:val="28"/>
                <w:szCs w:val="28"/>
              </w:rPr>
              <w:t xml:space="preserve"> Химия,1991 г. – 496 </w:t>
            </w:r>
            <w:r w:rsidR="00033EB2">
              <w:rPr>
                <w:rFonts w:ascii="Times New Roman" w:hAnsi="Times New Roman"/>
                <w:sz w:val="28"/>
                <w:szCs w:val="28"/>
              </w:rPr>
              <w:t>с</w:t>
            </w:r>
            <w:r w:rsidR="00314FE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14FE6" w:rsidRDefault="00314FE6" w:rsidP="002638D0">
            <w:pPr>
              <w:pStyle w:val="a8"/>
              <w:widowControl w:val="0"/>
              <w:numPr>
                <w:ilvl w:val="0"/>
                <w:numId w:val="12"/>
              </w:numPr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Павлов К.Ф., Романков П.Г., Носков А.А. Примеры и задачи по курсу процессов и аппаратов химической технологии. Учебное пособие для вузов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14FE6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од ред. чл. – корр. АН СССР П.Г.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Романкова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– 10-е изд.,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перераб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и доп. – Л.</w:t>
            </w:r>
            <w:r w:rsidRPr="00314FE6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Химия, 1987 г. – 576 </w:t>
            </w:r>
            <w:r w:rsidR="00033EB2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., ил.</w:t>
            </w:r>
          </w:p>
          <w:p w:rsidR="002638D0" w:rsidRPr="002638D0" w:rsidRDefault="002638D0" w:rsidP="002638D0">
            <w:pPr>
              <w:pStyle w:val="a8"/>
              <w:widowControl w:val="0"/>
              <w:numPr>
                <w:ilvl w:val="0"/>
                <w:numId w:val="12"/>
              </w:numPr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38D0">
              <w:rPr>
                <w:rFonts w:ascii="Times New Roman" w:hAnsi="Times New Roman"/>
                <w:sz w:val="28"/>
                <w:szCs w:val="28"/>
              </w:rPr>
              <w:t>Интернет – ресурсы</w:t>
            </w:r>
            <w:r w:rsidRPr="002638D0">
              <w:rPr>
                <w:rFonts w:ascii="Times New Roman" w:hAnsi="Times New Roman"/>
                <w:sz w:val="28"/>
                <w:szCs w:val="28"/>
                <w:lang w:val="en-US"/>
              </w:rPr>
              <w:t>:</w:t>
            </w:r>
          </w:p>
          <w:p w:rsidR="002638D0" w:rsidRPr="002638D0" w:rsidRDefault="002638D0" w:rsidP="002638D0">
            <w:pPr>
              <w:pStyle w:val="a8"/>
              <w:widowControl w:val="0"/>
              <w:numPr>
                <w:ilvl w:val="1"/>
                <w:numId w:val="12"/>
              </w:numPr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2638D0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  <w:r w:rsidRPr="002638D0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Pr="002638D0">
              <w:rPr>
                <w:rFonts w:ascii="Times New Roman" w:hAnsi="Times New Roman"/>
                <w:sz w:val="28"/>
                <w:szCs w:val="28"/>
                <w:lang w:val="en-US"/>
              </w:rPr>
              <w:t>wikipedia</w:t>
            </w:r>
            <w:proofErr w:type="spellEnd"/>
            <w:r w:rsidRPr="002638D0">
              <w:rPr>
                <w:rFonts w:ascii="Times New Roman" w:hAnsi="Times New Roman"/>
                <w:sz w:val="28"/>
                <w:szCs w:val="28"/>
              </w:rPr>
              <w:t>.</w:t>
            </w:r>
            <w:r w:rsidRPr="002638D0">
              <w:rPr>
                <w:rFonts w:ascii="Times New Roman" w:hAnsi="Times New Roman"/>
                <w:sz w:val="28"/>
                <w:szCs w:val="28"/>
                <w:lang w:val="en-US"/>
              </w:rPr>
              <w:t>org</w:t>
            </w:r>
            <w:r w:rsidRPr="002638D0">
              <w:rPr>
                <w:rFonts w:ascii="Times New Roman" w:hAnsi="Times New Roman"/>
                <w:sz w:val="28"/>
                <w:szCs w:val="28"/>
              </w:rPr>
              <w:t xml:space="preserve"> – Википедия – свободная энциклопедия</w:t>
            </w:r>
            <w:r w:rsidRPr="002638D0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2638D0" w:rsidRPr="002638D0" w:rsidRDefault="002638D0" w:rsidP="002638D0">
            <w:pPr>
              <w:pStyle w:val="a8"/>
              <w:widowControl w:val="0"/>
              <w:numPr>
                <w:ilvl w:val="1"/>
                <w:numId w:val="12"/>
              </w:numPr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2638D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revolution.allbest.ru – </w:t>
            </w:r>
            <w:r w:rsidRPr="002638D0">
              <w:rPr>
                <w:rFonts w:ascii="Times New Roman" w:hAnsi="Times New Roman"/>
                <w:sz w:val="28"/>
                <w:szCs w:val="28"/>
              </w:rPr>
              <w:t>Библиотека</w:t>
            </w:r>
            <w:r w:rsidRPr="002638D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Revolution</w:t>
            </w:r>
          </w:p>
          <w:p w:rsidR="002638D0" w:rsidRPr="002638D0" w:rsidRDefault="002638D0" w:rsidP="002638D0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638D0" w:rsidRPr="002638D0" w:rsidRDefault="002638D0" w:rsidP="002638D0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638D0" w:rsidRPr="002638D0" w:rsidRDefault="002638D0" w:rsidP="002638D0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638D0" w:rsidRPr="002638D0" w:rsidRDefault="002638D0" w:rsidP="002638D0">
            <w:pPr>
              <w:pStyle w:val="2"/>
              <w:numPr>
                <w:ilvl w:val="0"/>
                <w:numId w:val="0"/>
              </w:numPr>
              <w:rPr>
                <w:lang w:val="en-US"/>
              </w:rPr>
            </w:pPr>
          </w:p>
          <w:p w:rsidR="002638D0" w:rsidRPr="002638D0" w:rsidRDefault="002638D0" w:rsidP="002638D0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314FE6" w:rsidRDefault="002638D0" w:rsidP="002638D0">
            <w:pPr>
              <w:pStyle w:val="a8"/>
              <w:widowControl w:val="0"/>
              <w:spacing w:after="0" w:line="360" w:lineRule="auto"/>
              <w:ind w:left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21773" w:rsidRPr="002638D0" w:rsidRDefault="00D21773" w:rsidP="002638D0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i/>
                <w:sz w:val="28"/>
                <w:szCs w:val="28"/>
                <w:lang w:val="en-US"/>
              </w:rPr>
            </w:pPr>
          </w:p>
          <w:p w:rsidR="00D21773" w:rsidRPr="002638D0" w:rsidRDefault="00D21773" w:rsidP="002638D0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i/>
                <w:sz w:val="28"/>
                <w:szCs w:val="28"/>
                <w:lang w:val="en-US"/>
              </w:rPr>
            </w:pPr>
          </w:p>
          <w:p w:rsidR="00D21773" w:rsidRPr="002638D0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</w:p>
          <w:p w:rsidR="00D21773" w:rsidRPr="002638D0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</w:p>
          <w:p w:rsidR="00D21773" w:rsidRPr="002638D0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</w:p>
          <w:p w:rsidR="00D21773" w:rsidRPr="002638D0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</w:p>
          <w:p w:rsidR="00D21773" w:rsidRPr="002638D0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</w:p>
          <w:p w:rsidR="00D21773" w:rsidRPr="002638D0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</w:p>
          <w:p w:rsidR="00033EB2" w:rsidRDefault="00033EB2" w:rsidP="00033EB2">
            <w:pPr>
              <w:spacing w:after="0" w:line="36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033EB2" w:rsidRPr="00F10798" w:rsidRDefault="00F10798" w:rsidP="00033EB2">
            <w:pPr>
              <w:spacing w:after="0" w:line="360" w:lineRule="auto"/>
              <w:jc w:val="right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>Приложение</w:t>
            </w:r>
            <w:proofErr w:type="gramStart"/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А</w:t>
            </w:r>
            <w:proofErr w:type="gramEnd"/>
          </w:p>
          <w:p w:rsidR="00A64C5A" w:rsidRDefault="00A64C5A" w:rsidP="00033EB2">
            <w:pPr>
              <w:spacing w:after="0" w:line="360" w:lineRule="auto"/>
              <w:jc w:val="right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F10798" w:rsidRDefault="00F10798" w:rsidP="00033EB2">
            <w:pPr>
              <w:spacing w:after="0" w:line="360" w:lineRule="auto"/>
              <w:jc w:val="right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033EB2" w:rsidRDefault="00A64C5A" w:rsidP="00A64C5A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Технологическая схема ректификационной установки непрерывного действия</w:t>
            </w:r>
          </w:p>
          <w:p w:rsidR="00033EB2" w:rsidRDefault="00033EB2" w:rsidP="00033EB2">
            <w:pPr>
              <w:spacing w:after="0" w:line="360" w:lineRule="auto"/>
              <w:jc w:val="right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033EB2" w:rsidRDefault="002A25BB" w:rsidP="00033EB2">
            <w:pPr>
              <w:spacing w:after="0" w:line="36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2C4CEE" wp14:editId="56AE335A">
                  <wp:extent cx="6152515" cy="3850005"/>
                  <wp:effectExtent l="0" t="0" r="635" b="0"/>
                  <wp:docPr id="2050" name="Picture 2" descr="http://www.bestreferat.ru/images/paper/79/29/83729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://www.bestreferat.ru/images/paper/79/29/837297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38500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213BC" w:rsidRDefault="004213BC" w:rsidP="00033EB2">
            <w:pPr>
              <w:spacing w:after="0" w:line="360" w:lineRule="auto"/>
              <w:jc w:val="right"/>
              <w:rPr>
                <w:noProof/>
                <w:lang w:eastAsia="ru-RU"/>
              </w:rPr>
            </w:pPr>
          </w:p>
          <w:p w:rsidR="00071C75" w:rsidRDefault="00071C75" w:rsidP="00033EB2">
            <w:pPr>
              <w:spacing w:after="0" w:line="360" w:lineRule="auto"/>
              <w:jc w:val="right"/>
              <w:rPr>
                <w:noProof/>
                <w:lang w:eastAsia="ru-RU"/>
              </w:rPr>
            </w:pPr>
          </w:p>
          <w:p w:rsidR="00071C75" w:rsidRDefault="00071C75" w:rsidP="00033EB2">
            <w:pPr>
              <w:spacing w:after="0" w:line="360" w:lineRule="auto"/>
              <w:jc w:val="right"/>
              <w:rPr>
                <w:noProof/>
                <w:lang w:eastAsia="ru-RU"/>
              </w:rPr>
            </w:pPr>
          </w:p>
          <w:p w:rsidR="00071C75" w:rsidRDefault="00071C75" w:rsidP="00033EB2">
            <w:pPr>
              <w:spacing w:after="0" w:line="360" w:lineRule="auto"/>
              <w:jc w:val="right"/>
              <w:rPr>
                <w:noProof/>
                <w:lang w:eastAsia="ru-RU"/>
              </w:rPr>
            </w:pPr>
          </w:p>
          <w:p w:rsidR="00071C75" w:rsidRDefault="00071C75" w:rsidP="00033EB2">
            <w:pPr>
              <w:spacing w:after="0" w:line="360" w:lineRule="auto"/>
              <w:jc w:val="right"/>
              <w:rPr>
                <w:noProof/>
                <w:lang w:eastAsia="ru-RU"/>
              </w:rPr>
            </w:pPr>
          </w:p>
          <w:p w:rsidR="00071C75" w:rsidRDefault="00071C75" w:rsidP="00033EB2">
            <w:pPr>
              <w:spacing w:after="0" w:line="360" w:lineRule="auto"/>
              <w:jc w:val="right"/>
              <w:rPr>
                <w:noProof/>
                <w:lang w:eastAsia="ru-RU"/>
              </w:rPr>
            </w:pPr>
          </w:p>
          <w:p w:rsidR="00071C75" w:rsidRDefault="00071C75" w:rsidP="00033EB2">
            <w:pPr>
              <w:spacing w:after="0" w:line="360" w:lineRule="auto"/>
              <w:jc w:val="right"/>
              <w:rPr>
                <w:noProof/>
                <w:lang w:eastAsia="ru-RU"/>
              </w:rPr>
            </w:pPr>
          </w:p>
          <w:p w:rsidR="00071C75" w:rsidRDefault="00071C75" w:rsidP="00033EB2">
            <w:pPr>
              <w:spacing w:after="0" w:line="360" w:lineRule="auto"/>
              <w:jc w:val="right"/>
              <w:rPr>
                <w:noProof/>
                <w:lang w:eastAsia="ru-RU"/>
              </w:rPr>
            </w:pPr>
          </w:p>
          <w:p w:rsidR="00071C75" w:rsidRDefault="00071C75" w:rsidP="00033EB2">
            <w:pPr>
              <w:spacing w:after="0" w:line="360" w:lineRule="auto"/>
              <w:jc w:val="right"/>
              <w:rPr>
                <w:noProof/>
                <w:lang w:eastAsia="ru-RU"/>
              </w:rPr>
            </w:pPr>
          </w:p>
          <w:p w:rsidR="00071C75" w:rsidRDefault="00071C75" w:rsidP="00033EB2">
            <w:pPr>
              <w:spacing w:after="0" w:line="360" w:lineRule="auto"/>
              <w:jc w:val="right"/>
              <w:rPr>
                <w:noProof/>
                <w:lang w:eastAsia="ru-RU"/>
              </w:rPr>
            </w:pPr>
          </w:p>
          <w:p w:rsidR="00071C75" w:rsidRDefault="00071C75" w:rsidP="00033EB2">
            <w:pPr>
              <w:spacing w:after="0" w:line="360" w:lineRule="auto"/>
              <w:jc w:val="right"/>
              <w:rPr>
                <w:noProof/>
                <w:lang w:eastAsia="ru-RU"/>
              </w:rPr>
            </w:pPr>
          </w:p>
          <w:p w:rsidR="00071C75" w:rsidRDefault="00071C75" w:rsidP="00033EB2">
            <w:pPr>
              <w:spacing w:after="0" w:line="360" w:lineRule="auto"/>
              <w:jc w:val="right"/>
              <w:rPr>
                <w:noProof/>
                <w:lang w:eastAsia="ru-RU"/>
              </w:rPr>
            </w:pPr>
          </w:p>
          <w:p w:rsidR="00071C75" w:rsidRDefault="00071C75" w:rsidP="00033EB2">
            <w:pPr>
              <w:spacing w:after="0" w:line="360" w:lineRule="auto"/>
              <w:jc w:val="right"/>
              <w:rPr>
                <w:noProof/>
                <w:lang w:eastAsia="ru-RU"/>
              </w:rPr>
            </w:pPr>
          </w:p>
          <w:p w:rsidR="00071C75" w:rsidRDefault="00071C75" w:rsidP="00033EB2">
            <w:pPr>
              <w:spacing w:after="0" w:line="360" w:lineRule="auto"/>
              <w:jc w:val="right"/>
              <w:rPr>
                <w:noProof/>
                <w:lang w:eastAsia="ru-RU"/>
              </w:rPr>
            </w:pPr>
          </w:p>
          <w:p w:rsidR="00071C75" w:rsidRDefault="00071C75" w:rsidP="00033EB2">
            <w:pPr>
              <w:spacing w:after="0" w:line="360" w:lineRule="auto"/>
              <w:jc w:val="right"/>
              <w:rPr>
                <w:noProof/>
                <w:lang w:eastAsia="ru-RU"/>
              </w:rPr>
            </w:pPr>
          </w:p>
          <w:p w:rsidR="00033EB2" w:rsidRPr="00F10798" w:rsidRDefault="00F10798" w:rsidP="00033EB2">
            <w:pPr>
              <w:spacing w:after="0" w:line="360" w:lineRule="auto"/>
              <w:ind w:firstLine="709"/>
              <w:jc w:val="right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10798">
              <w:rPr>
                <w:rFonts w:ascii="Times New Roman" w:eastAsiaTheme="minorEastAsia" w:hAnsi="Times New Roman"/>
                <w:b/>
                <w:sz w:val="28"/>
                <w:szCs w:val="28"/>
              </w:rPr>
              <w:t>Приложение</w:t>
            </w:r>
            <w:proofErr w:type="gramStart"/>
            <w:r w:rsidRPr="00F10798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Б</w:t>
            </w:r>
            <w:proofErr w:type="gramEnd"/>
          </w:p>
          <w:p w:rsidR="00F10798" w:rsidRDefault="00F10798" w:rsidP="00F10798">
            <w:pPr>
              <w:spacing w:after="0" w:line="36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A64C5A" w:rsidRDefault="00A64C5A" w:rsidP="00033EB2">
            <w:pPr>
              <w:spacing w:after="0" w:line="360" w:lineRule="auto"/>
              <w:ind w:firstLine="709"/>
              <w:jc w:val="right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F10798" w:rsidRDefault="00A64C5A" w:rsidP="00A64C5A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Диаграмма</w:t>
            </w:r>
            <w:r w:rsidR="00F10798">
              <w:rPr>
                <w:rFonts w:ascii="Times New Roman" w:eastAsiaTheme="minorEastAsia" w:hAnsi="Times New Roman"/>
                <w:sz w:val="28"/>
                <w:szCs w:val="28"/>
              </w:rPr>
              <w:t xml:space="preserve"> в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координат</w:t>
            </w:r>
            <w:r w:rsidR="00F10798">
              <w:rPr>
                <w:rFonts w:ascii="Times New Roman" w:eastAsiaTheme="minorEastAsia" w:hAnsi="Times New Roman"/>
                <w:sz w:val="28"/>
                <w:szCs w:val="28"/>
              </w:rPr>
              <w:t xml:space="preserve">ах </w:t>
            </w: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y</w:t>
            </w:r>
            <w:r w:rsidRPr="00A64C5A">
              <w:rPr>
                <w:rFonts w:ascii="Times New Roman" w:eastAsiaTheme="minorEastAsia" w:hAnsi="Times New Roman"/>
                <w:sz w:val="28"/>
                <w:szCs w:val="28"/>
              </w:rPr>
              <w:t>-</w:t>
            </w: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x</w:t>
            </w:r>
            <w:r w:rsidRPr="00A64C5A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для </w:t>
            </w:r>
            <w:r w:rsidR="00F10798">
              <w:rPr>
                <w:rFonts w:ascii="Times New Roman" w:eastAsiaTheme="minorEastAsia" w:hAnsi="Times New Roman"/>
                <w:sz w:val="28"/>
                <w:szCs w:val="28"/>
              </w:rPr>
              <w:t xml:space="preserve">исходной смеси </w:t>
            </w:r>
          </w:p>
          <w:p w:rsidR="00A64C5A" w:rsidRPr="00A64C5A" w:rsidRDefault="00A64C5A" w:rsidP="00A64C5A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ацетон-вод</w:t>
            </w:r>
            <w:r w:rsidR="00F10798">
              <w:rPr>
                <w:rFonts w:ascii="Times New Roman" w:eastAsiaTheme="minorEastAsia" w:hAnsi="Times New Roman"/>
                <w:sz w:val="28"/>
                <w:szCs w:val="28"/>
              </w:rPr>
              <w:t>а</w:t>
            </w:r>
          </w:p>
          <w:p w:rsidR="00033EB2" w:rsidRDefault="00A64C5A" w:rsidP="00F10798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08835" cy="5120647"/>
                  <wp:effectExtent l="0" t="361950" r="0" b="346710"/>
                  <wp:docPr id="3" name="Рисунок 3" descr="https://pp.userapi.com/c638630/v638630936/40854/NwIJk2djk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638630/v638630936/40854/NwIJk2djkA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2" t="27710" r="18299" b="28560"/>
                          <a:stretch/>
                        </pic:blipFill>
                        <pic:spPr bwMode="auto">
                          <a:xfrm rot="5241656">
                            <a:off x="0" y="0"/>
                            <a:ext cx="5626216" cy="513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3EB2" w:rsidRPr="00033EB2" w:rsidRDefault="00033EB2" w:rsidP="00033EB2">
            <w:pPr>
              <w:spacing w:after="0" w:line="360" w:lineRule="auto"/>
              <w:ind w:firstLine="709"/>
              <w:jc w:val="right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Pr="002638D0" w:rsidRDefault="00D21773" w:rsidP="00AB7372">
            <w:pPr>
              <w:spacing w:after="0" w:line="360" w:lineRule="auto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</w:p>
          <w:p w:rsidR="00D21773" w:rsidRPr="002638D0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</w:p>
          <w:p w:rsidR="00D21773" w:rsidRPr="002638D0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</w:p>
          <w:p w:rsidR="00D21773" w:rsidRPr="002638D0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</w:p>
          <w:p w:rsidR="00F10798" w:rsidRDefault="00F10798" w:rsidP="00F10798">
            <w:pPr>
              <w:spacing w:after="0" w:line="36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A64C5A" w:rsidRPr="00F10798" w:rsidRDefault="00F10798" w:rsidP="00A64C5A">
            <w:pPr>
              <w:spacing w:after="0" w:line="360" w:lineRule="auto"/>
              <w:ind w:firstLine="709"/>
              <w:jc w:val="right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Приложение</w:t>
            </w:r>
            <w:proofErr w:type="gramStart"/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В</w:t>
            </w:r>
            <w:proofErr w:type="gramEnd"/>
          </w:p>
          <w:p w:rsidR="00F10798" w:rsidRDefault="00F10798" w:rsidP="00A64C5A">
            <w:pPr>
              <w:spacing w:after="0" w:line="360" w:lineRule="auto"/>
              <w:ind w:firstLine="709"/>
              <w:jc w:val="right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F10798" w:rsidRDefault="00F10798" w:rsidP="00A64C5A">
            <w:pPr>
              <w:spacing w:after="0" w:line="360" w:lineRule="auto"/>
              <w:ind w:firstLine="709"/>
              <w:jc w:val="right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E2138F" w:rsidRDefault="00F10798" w:rsidP="00F10798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Диаграмма равновесия в </w:t>
            </w:r>
            <w:r w:rsidR="00E2138F">
              <w:rPr>
                <w:rFonts w:ascii="Times New Roman" w:eastAsiaTheme="minorEastAsia" w:hAnsi="Times New Roman"/>
                <w:sz w:val="28"/>
                <w:szCs w:val="28"/>
              </w:rPr>
              <w:t>координатах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t</w:t>
            </w:r>
            <w:r w:rsidRPr="00F10798">
              <w:rPr>
                <w:rFonts w:ascii="Times New Roman" w:eastAsiaTheme="minorEastAsia" w:hAnsi="Times New Roman"/>
                <w:sz w:val="28"/>
                <w:szCs w:val="28"/>
              </w:rPr>
              <w:t>-</w:t>
            </w: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x</w:t>
            </w:r>
            <w:r w:rsidRPr="00F10798">
              <w:rPr>
                <w:rFonts w:ascii="Times New Roman" w:eastAsiaTheme="minorEastAsia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для </w:t>
            </w:r>
            <w:r w:rsidR="00E2138F">
              <w:rPr>
                <w:rFonts w:ascii="Times New Roman" w:eastAsiaTheme="minorEastAsia" w:hAnsi="Times New Roman"/>
                <w:sz w:val="28"/>
                <w:szCs w:val="28"/>
              </w:rPr>
              <w:t xml:space="preserve">исходной смеси </w:t>
            </w:r>
          </w:p>
          <w:p w:rsidR="00F10798" w:rsidRDefault="00F10798" w:rsidP="00F10798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ацетон-вода</w:t>
            </w:r>
          </w:p>
          <w:p w:rsidR="00F10798" w:rsidRDefault="00F10798" w:rsidP="00E2138F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2EE3B7" wp14:editId="31E2BC46">
                  <wp:extent cx="4885077" cy="5420450"/>
                  <wp:effectExtent l="419100" t="0" r="391795" b="0"/>
                  <wp:docPr id="4" name="Рисунок 4" descr="https://pp.userapi.com/c638630/v638630936/40840/GgeijyYsd7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userapi.com/c638630/v638630936/40840/GgeijyYsd7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53" t="22627" r="15652" b="22864"/>
                          <a:stretch/>
                        </pic:blipFill>
                        <pic:spPr bwMode="auto">
                          <a:xfrm rot="5204340">
                            <a:off x="0" y="0"/>
                            <a:ext cx="4928001" cy="5468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4C5A" w:rsidRDefault="00A64C5A" w:rsidP="00A64C5A">
            <w:pPr>
              <w:spacing w:after="0" w:line="360" w:lineRule="auto"/>
              <w:ind w:firstLine="709"/>
              <w:jc w:val="right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A64C5A" w:rsidRPr="00A64C5A" w:rsidRDefault="00A64C5A" w:rsidP="00A64C5A">
            <w:pPr>
              <w:spacing w:after="0" w:line="360" w:lineRule="auto"/>
              <w:ind w:firstLine="709"/>
              <w:jc w:val="right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D21773" w:rsidRPr="002638D0" w:rsidRDefault="00D21773" w:rsidP="00920356">
            <w:pPr>
              <w:spacing w:after="0" w:line="360" w:lineRule="auto"/>
              <w:ind w:firstLine="709"/>
              <w:jc w:val="center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</w:p>
        </w:tc>
        <w:tc>
          <w:tcPr>
            <w:tcW w:w="222" w:type="dxa"/>
            <w:vAlign w:val="center"/>
          </w:tcPr>
          <w:p w:rsidR="00D21773" w:rsidRPr="002638D0" w:rsidRDefault="00D21773" w:rsidP="003A60E7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</w:p>
        </w:tc>
      </w:tr>
    </w:tbl>
    <w:p w:rsidR="003D4647" w:rsidRDefault="003D4647" w:rsidP="00AB7372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10798" w:rsidRDefault="00F10798" w:rsidP="00AB7372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10798" w:rsidRDefault="00F10798" w:rsidP="00AB7372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10798" w:rsidRDefault="00F10798" w:rsidP="00AB7372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10798" w:rsidRDefault="00E2138F" w:rsidP="00F10798">
      <w:pPr>
        <w:widowControl w:val="0"/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E2138F">
        <w:rPr>
          <w:rFonts w:ascii="Times New Roman" w:hAnsi="Times New Roman"/>
          <w:b/>
          <w:sz w:val="28"/>
          <w:szCs w:val="28"/>
        </w:rPr>
        <w:t>Приложение Г</w:t>
      </w:r>
    </w:p>
    <w:p w:rsidR="00E2138F" w:rsidRDefault="00E2138F" w:rsidP="00F10798">
      <w:pPr>
        <w:widowControl w:val="0"/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E2138F" w:rsidRDefault="00E2138F" w:rsidP="00F10798">
      <w:pPr>
        <w:widowControl w:val="0"/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E2138F" w:rsidRPr="00E2138F" w:rsidRDefault="00E2138F" w:rsidP="00E2138F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2138F">
        <w:rPr>
          <w:rFonts w:ascii="Times New Roman" w:hAnsi="Times New Roman"/>
          <w:sz w:val="28"/>
          <w:szCs w:val="28"/>
        </w:rPr>
        <w:t xml:space="preserve">Диаграмма </w:t>
      </w:r>
      <w:r w:rsidRPr="00E2138F">
        <w:rPr>
          <w:rFonts w:ascii="Times New Roman" w:hAnsi="Times New Roman"/>
          <w:sz w:val="28"/>
          <w:szCs w:val="28"/>
          <w:lang w:val="en-US"/>
        </w:rPr>
        <w:t>y</w:t>
      </w:r>
      <w:r w:rsidRPr="00E2138F">
        <w:rPr>
          <w:rFonts w:ascii="Times New Roman" w:hAnsi="Times New Roman"/>
          <w:sz w:val="28"/>
          <w:szCs w:val="28"/>
        </w:rPr>
        <w:t>-</w:t>
      </w:r>
      <w:r w:rsidRPr="00E2138F">
        <w:rPr>
          <w:rFonts w:ascii="Times New Roman" w:hAnsi="Times New Roman"/>
          <w:sz w:val="28"/>
          <w:szCs w:val="28"/>
          <w:lang w:val="en-US"/>
        </w:rPr>
        <w:t>x</w:t>
      </w:r>
      <w:r w:rsidRPr="00E2138F">
        <w:rPr>
          <w:rFonts w:ascii="Times New Roman" w:hAnsi="Times New Roman"/>
          <w:sz w:val="28"/>
          <w:szCs w:val="28"/>
        </w:rPr>
        <w:t xml:space="preserve"> для определения числа теоретических тарелок</w:t>
      </w:r>
    </w:p>
    <w:p w:rsidR="00F10798" w:rsidRDefault="00F10798" w:rsidP="00F10798">
      <w:pPr>
        <w:widowControl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F10798" w:rsidRPr="00F10798" w:rsidRDefault="00F10798" w:rsidP="00F10798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41055" cy="4895943"/>
            <wp:effectExtent l="0" t="0" r="0" b="0"/>
            <wp:docPr id="5" name="Рисунок 5" descr="https://pp.userapi.com/c638630/v638630936/4084a/BmysRLk4m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8630/v638630936/4084a/BmysRLk4mg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6" t="24065" r="19819" b="28090"/>
                    <a:stretch/>
                  </pic:blipFill>
                  <pic:spPr bwMode="auto">
                    <a:xfrm>
                      <a:off x="0" y="0"/>
                      <a:ext cx="5159690" cy="491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798" w:rsidRDefault="00F10798" w:rsidP="00AB7372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10798" w:rsidRDefault="00F10798" w:rsidP="00AB7372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10798" w:rsidRDefault="00F10798" w:rsidP="00AB7372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10798" w:rsidRDefault="00F10798" w:rsidP="00AB7372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10798" w:rsidRDefault="00F10798" w:rsidP="00AB7372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10798" w:rsidRDefault="00F10798" w:rsidP="00AB7372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10798" w:rsidRDefault="00F10798" w:rsidP="00AB7372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2A5C" w:rsidRPr="00E52A5C" w:rsidRDefault="00E52A5C" w:rsidP="00AB7372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10798" w:rsidRDefault="00F10798" w:rsidP="00AB7372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2138F" w:rsidRDefault="00E2138F" w:rsidP="00F10798">
      <w:pPr>
        <w:widowControl w:val="0"/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Д</w:t>
      </w:r>
      <w:proofErr w:type="gramEnd"/>
    </w:p>
    <w:p w:rsidR="00E52A5C" w:rsidRDefault="00E52A5C" w:rsidP="00F10798">
      <w:pPr>
        <w:widowControl w:val="0"/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E2138F" w:rsidRDefault="00E2138F" w:rsidP="00F10798">
      <w:pPr>
        <w:widowControl w:val="0"/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E2138F" w:rsidRPr="00E2138F" w:rsidRDefault="00E2138F" w:rsidP="00E2138F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2138F">
        <w:rPr>
          <w:rFonts w:ascii="Times New Roman" w:hAnsi="Times New Roman"/>
          <w:sz w:val="28"/>
          <w:szCs w:val="28"/>
        </w:rPr>
        <w:t>Ректификационная колонна непрерывного действия</w:t>
      </w:r>
    </w:p>
    <w:p w:rsidR="00F10798" w:rsidRDefault="00F10798" w:rsidP="00071C75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2138F" w:rsidRDefault="002A25BB" w:rsidP="002A25BB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EC23CD9">
            <wp:extent cx="3048000" cy="6407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5BB" w:rsidRPr="002A25BB" w:rsidRDefault="002A25BB" w:rsidP="002A25BB">
      <w:pPr>
        <w:widowControl w:val="0"/>
        <w:spacing w:after="0" w:line="360" w:lineRule="auto"/>
        <w:rPr>
          <w:rFonts w:ascii="Times New Roman" w:hAnsi="Times New Roman"/>
          <w:sz w:val="24"/>
          <w:szCs w:val="28"/>
        </w:rPr>
      </w:pPr>
      <w:r w:rsidRPr="002A25BB">
        <w:rPr>
          <w:rFonts w:ascii="Times New Roman" w:hAnsi="Times New Roman"/>
          <w:sz w:val="24"/>
          <w:szCs w:val="28"/>
        </w:rPr>
        <w:t>1 – Опора</w:t>
      </w:r>
      <w:r>
        <w:rPr>
          <w:rFonts w:ascii="Times New Roman" w:hAnsi="Times New Roman"/>
          <w:sz w:val="24"/>
          <w:szCs w:val="28"/>
        </w:rPr>
        <w:t xml:space="preserve">, </w:t>
      </w:r>
      <w:r w:rsidRPr="002A25BB">
        <w:rPr>
          <w:rFonts w:ascii="Times New Roman" w:hAnsi="Times New Roman"/>
          <w:sz w:val="24"/>
          <w:szCs w:val="28"/>
        </w:rPr>
        <w:t>2 – Днище эллиптическое</w:t>
      </w:r>
      <w:r>
        <w:rPr>
          <w:rFonts w:ascii="Times New Roman" w:hAnsi="Times New Roman"/>
          <w:sz w:val="24"/>
          <w:szCs w:val="28"/>
        </w:rPr>
        <w:t xml:space="preserve">, </w:t>
      </w:r>
      <w:r w:rsidRPr="002A25BB">
        <w:rPr>
          <w:rFonts w:ascii="Times New Roman" w:hAnsi="Times New Roman"/>
          <w:sz w:val="24"/>
          <w:szCs w:val="28"/>
        </w:rPr>
        <w:t xml:space="preserve">3 – Тарелки </w:t>
      </w:r>
      <w:proofErr w:type="spellStart"/>
      <w:r w:rsidRPr="002A25BB">
        <w:rPr>
          <w:rFonts w:ascii="Times New Roman" w:hAnsi="Times New Roman"/>
          <w:sz w:val="24"/>
          <w:szCs w:val="28"/>
        </w:rPr>
        <w:t>колпачковые</w:t>
      </w:r>
      <w:proofErr w:type="spellEnd"/>
      <w:r>
        <w:rPr>
          <w:rFonts w:ascii="Times New Roman" w:hAnsi="Times New Roman"/>
          <w:sz w:val="24"/>
          <w:szCs w:val="28"/>
        </w:rPr>
        <w:t xml:space="preserve">, </w:t>
      </w:r>
      <w:r w:rsidRPr="002A25BB">
        <w:rPr>
          <w:rFonts w:ascii="Times New Roman" w:hAnsi="Times New Roman"/>
          <w:sz w:val="24"/>
          <w:szCs w:val="28"/>
        </w:rPr>
        <w:t>4 – Обечайка</w:t>
      </w:r>
      <w:r>
        <w:rPr>
          <w:rFonts w:ascii="Times New Roman" w:hAnsi="Times New Roman"/>
          <w:sz w:val="24"/>
          <w:szCs w:val="28"/>
        </w:rPr>
        <w:t xml:space="preserve">, </w:t>
      </w:r>
      <w:r w:rsidRPr="002A25BB">
        <w:rPr>
          <w:rFonts w:ascii="Times New Roman" w:hAnsi="Times New Roman"/>
          <w:sz w:val="24"/>
          <w:szCs w:val="28"/>
        </w:rPr>
        <w:t>5 – Распределительное устройство</w:t>
      </w:r>
      <w:r>
        <w:rPr>
          <w:rFonts w:ascii="Times New Roman" w:hAnsi="Times New Roman"/>
          <w:sz w:val="24"/>
          <w:szCs w:val="28"/>
        </w:rPr>
        <w:t xml:space="preserve">, </w:t>
      </w:r>
      <w:r w:rsidRPr="002A25BB">
        <w:rPr>
          <w:rFonts w:ascii="Times New Roman" w:hAnsi="Times New Roman"/>
          <w:sz w:val="24"/>
          <w:szCs w:val="28"/>
        </w:rPr>
        <w:t>6 – Штырь</w:t>
      </w:r>
      <w:r>
        <w:rPr>
          <w:rFonts w:ascii="Times New Roman" w:hAnsi="Times New Roman"/>
          <w:sz w:val="24"/>
          <w:szCs w:val="28"/>
        </w:rPr>
        <w:t xml:space="preserve">, </w:t>
      </w:r>
      <w:r w:rsidRPr="002A25BB">
        <w:rPr>
          <w:rFonts w:ascii="Times New Roman" w:hAnsi="Times New Roman"/>
          <w:sz w:val="24"/>
          <w:szCs w:val="28"/>
        </w:rPr>
        <w:t>7 – Крышка эллиптическая</w:t>
      </w:r>
    </w:p>
    <w:p w:rsidR="00E2138F" w:rsidRPr="00E2138F" w:rsidRDefault="00E2138F" w:rsidP="00E2138F">
      <w:pPr>
        <w:widowControl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sectPr w:rsidR="00E2138F" w:rsidRPr="00E2138F" w:rsidSect="005006AD">
      <w:headerReference w:type="default" r:id="rId18"/>
      <w:pgSz w:w="11906" w:h="16838"/>
      <w:pgMar w:top="851" w:right="851" w:bottom="567" w:left="1701" w:header="709" w:footer="709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E75" w:rsidRDefault="00552E75" w:rsidP="00F3161E">
      <w:pPr>
        <w:spacing w:after="0" w:line="240" w:lineRule="auto"/>
      </w:pPr>
      <w:r>
        <w:separator/>
      </w:r>
    </w:p>
  </w:endnote>
  <w:endnote w:type="continuationSeparator" w:id="0">
    <w:p w:rsidR="00552E75" w:rsidRDefault="00552E75" w:rsidP="00F31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OST type A">
    <w:altName w:val="Microsoft YaHei"/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21D" w:rsidRPr="00F3161E" w:rsidRDefault="003B121D" w:rsidP="00F3161E">
    <w:pPr>
      <w:pStyle w:val="a5"/>
      <w:widowControl w:val="0"/>
      <w:spacing w:line="360" w:lineRule="auto"/>
      <w:ind w:firstLine="709"/>
      <w:jc w:val="center"/>
      <w:rPr>
        <w:rFonts w:ascii="Times New Roman" w:hAnsi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E75" w:rsidRDefault="00552E75" w:rsidP="00F3161E">
      <w:pPr>
        <w:spacing w:after="0" w:line="240" w:lineRule="auto"/>
      </w:pPr>
      <w:r>
        <w:separator/>
      </w:r>
    </w:p>
  </w:footnote>
  <w:footnote w:type="continuationSeparator" w:id="0">
    <w:p w:rsidR="00552E75" w:rsidRDefault="00552E75" w:rsidP="00F31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21D" w:rsidRDefault="003B121D">
    <w:pPr>
      <w:pStyle w:val="a3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169545</wp:posOffset>
              </wp:positionV>
              <wp:extent cx="6659880" cy="10332085"/>
              <wp:effectExtent l="15240" t="17145" r="20955" b="13970"/>
              <wp:wrapNone/>
              <wp:docPr id="26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59880" cy="10332085"/>
                        <a:chOff x="0" y="0"/>
                        <a:chExt cx="20000" cy="20000"/>
                      </a:xfrm>
                    </wpg:grpSpPr>
                    <wps:wsp>
                      <wps:cNvPr id="27" name="Rectangle 5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Line 53"/>
                      <wps:cNvCnPr/>
                      <wps:spPr bwMode="auto">
                        <a:xfrm>
                          <a:off x="993" y="17183"/>
                          <a:ext cx="2" cy="1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" name="Line 54"/>
                      <wps:cNvCnPr/>
                      <wps:spPr bwMode="auto">
                        <a:xfrm>
                          <a:off x="10" y="1717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Line 55"/>
                      <wps:cNvCnPr/>
                      <wps:spPr bwMode="auto">
                        <a:xfrm>
                          <a:off x="218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" name="Line 56"/>
                      <wps:cNvCnPr/>
                      <wps:spPr bwMode="auto">
                        <a:xfrm>
                          <a:off x="4919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48" name="Line 57"/>
                      <wps:cNvCnPr/>
                      <wps:spPr bwMode="auto">
                        <a:xfrm>
                          <a:off x="6557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49" name="Line 58"/>
                      <wps:cNvCnPr/>
                      <wps:spPr bwMode="auto">
                        <a:xfrm>
                          <a:off x="7650" y="17183"/>
                          <a:ext cx="2" cy="279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1" name="Line 59"/>
                      <wps:cNvCnPr/>
                      <wps:spPr bwMode="auto">
                        <a:xfrm>
                          <a:off x="15848" y="18239"/>
                          <a:ext cx="4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2" name="Line 6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3" name="Line 6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4" name="Rectangle 62"/>
                      <wps:cNvSpPr>
                        <a:spLocks noChangeArrowheads="1"/>
                      </wps:cNvSpPr>
                      <wps:spPr bwMode="auto">
                        <a:xfrm>
                          <a:off x="54" y="17912"/>
                          <a:ext cx="88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21D" w:rsidRDefault="003B121D" w:rsidP="00AD4469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55" name="Rectangle 63"/>
                      <wps:cNvSpPr>
                        <a:spLocks noChangeArrowheads="1"/>
                      </wps:cNvSpPr>
                      <wps:spPr bwMode="auto">
                        <a:xfrm>
                          <a:off x="1051" y="17912"/>
                          <a:ext cx="11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21D" w:rsidRDefault="003B121D" w:rsidP="00AD4469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56" name="Rectangle 64"/>
                      <wps:cNvSpPr>
                        <a:spLocks noChangeArrowheads="1"/>
                      </wps:cNvSpPr>
                      <wps:spPr bwMode="auto">
                        <a:xfrm>
                          <a:off x="2267" y="17912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21D" w:rsidRDefault="003B121D" w:rsidP="00AD4469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57" name="Rectangle 65"/>
                      <wps:cNvSpPr>
                        <a:spLocks noChangeArrowheads="1"/>
                      </wps:cNvSpPr>
                      <wps:spPr bwMode="auto">
                        <a:xfrm>
                          <a:off x="4983" y="17912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21D" w:rsidRDefault="003B121D" w:rsidP="00AD4469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Подпись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58" name="Rectangle 66"/>
                      <wps:cNvSpPr>
                        <a:spLocks noChangeArrowheads="1"/>
                      </wps:cNvSpPr>
                      <wps:spPr bwMode="auto">
                        <a:xfrm>
                          <a:off x="6604" y="17912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21D" w:rsidRDefault="003B121D" w:rsidP="00AD4469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59" name="Rectangle 67"/>
                      <wps:cNvSpPr>
                        <a:spLocks noChangeArrowheads="1"/>
                      </wps:cNvSpPr>
                      <wps:spPr bwMode="auto">
                        <a:xfrm>
                          <a:off x="15929" y="18258"/>
                          <a:ext cx="1475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21D" w:rsidRDefault="003B121D" w:rsidP="00AD4469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60" name="Rectangle 68"/>
                      <wps:cNvSpPr>
                        <a:spLocks noChangeArrowheads="1"/>
                      </wps:cNvSpPr>
                      <wps:spPr bwMode="auto">
                        <a:xfrm>
                          <a:off x="15929" y="18623"/>
                          <a:ext cx="1475" cy="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21D" w:rsidRPr="00CE07E9" w:rsidRDefault="003B121D" w:rsidP="00AD4469">
                            <w:pPr>
                              <w:pStyle w:val="aa"/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61" name="Rectangle 69"/>
                      <wps:cNvSpPr>
                        <a:spLocks noChangeArrowheads="1"/>
                      </wps:cNvSpPr>
                      <wps:spPr bwMode="auto">
                        <a:xfrm>
                          <a:off x="7760" y="17481"/>
                          <a:ext cx="12159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21D" w:rsidRPr="00667918" w:rsidRDefault="003B121D" w:rsidP="00667918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667918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КР.18.02.03.ПЗ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62" name="Line 70"/>
                      <wps:cNvCnPr/>
                      <wps:spPr bwMode="auto">
                        <a:xfrm>
                          <a:off x="12" y="1823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63" name="Line 71"/>
                      <wps:cNvCnPr/>
                      <wps:spPr bwMode="auto">
                        <a:xfrm>
                          <a:off x="25" y="17881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64" name="Line 72"/>
                      <wps:cNvCnPr/>
                      <wps:spPr bwMode="auto">
                        <a:xfrm>
                          <a:off x="10" y="1752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65" name="Line 73"/>
                      <wps:cNvCnPr/>
                      <wps:spPr bwMode="auto">
                        <a:xfrm>
                          <a:off x="10" y="18938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66" name="Line 74"/>
                      <wps:cNvCnPr/>
                      <wps:spPr bwMode="auto">
                        <a:xfrm>
                          <a:off x="10" y="18583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2067" name="Group 75"/>
                      <wpg:cNvGrpSpPr>
                        <a:grpSpLocks/>
                      </wpg:cNvGrpSpPr>
                      <wpg:grpSpPr bwMode="auto">
                        <a:xfrm>
                          <a:off x="39" y="18267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2068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21D" w:rsidRPr="001E6B9B" w:rsidRDefault="003B121D" w:rsidP="00AD4469">
                              <w:pPr>
                                <w:pStyle w:val="aa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Выполнил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9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21D" w:rsidRDefault="003B121D" w:rsidP="00AD4469">
                              <w:pPr>
                                <w:pStyle w:val="aa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 xml:space="preserve">Воробьева </w:t>
                              </w:r>
                            </w:p>
                            <w:p w:rsidR="003B121D" w:rsidRPr="001E6B9B" w:rsidRDefault="003B121D" w:rsidP="00AD4469">
                              <w:pPr>
                                <w:pStyle w:val="aa"/>
                                <w:rPr>
                                  <w:sz w:val="18"/>
                                  <w:lang w:val="ru-RU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ru-RU"/>
                                </w:rPr>
                                <w:t>дВД.И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2070" name="Group 78"/>
                      <wpg:cNvGrpSpPr>
                        <a:grpSpLocks/>
                      </wpg:cNvGrpSpPr>
                      <wpg:grpSpPr bwMode="auto">
                        <a:xfrm>
                          <a:off x="39" y="18614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2071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21D" w:rsidRDefault="003B121D" w:rsidP="00AD4469">
                              <w:pPr>
                                <w:pStyle w:val="aa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Провер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7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21D" w:rsidRPr="001E6B9B" w:rsidRDefault="003B121D" w:rsidP="00AD4469">
                              <w:pPr>
                                <w:pStyle w:val="aa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Ерофеева Т.Н.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2073" name="Group 81"/>
                      <wpg:cNvGrpSpPr>
                        <a:grpSpLocks/>
                      </wpg:cNvGrpSpPr>
                      <wpg:grpSpPr bwMode="auto">
                        <a:xfrm>
                          <a:off x="39" y="18969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207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21D" w:rsidRPr="001E6B9B" w:rsidRDefault="003B121D" w:rsidP="00AD446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7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21D" w:rsidRPr="001E6B9B" w:rsidRDefault="003B121D" w:rsidP="00AD446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2076" name="Group 84"/>
                      <wpg:cNvGrpSpPr>
                        <a:grpSpLocks/>
                      </wpg:cNvGrpSpPr>
                      <wpg:grpSpPr bwMode="auto">
                        <a:xfrm>
                          <a:off x="39" y="19314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207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21D" w:rsidRDefault="003B121D" w:rsidP="00AD4469">
                              <w:pPr>
                                <w:pStyle w:val="aa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Н. Контр.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7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21D" w:rsidRPr="00073747" w:rsidRDefault="003B121D" w:rsidP="00AD4469">
                              <w:pPr>
                                <w:pStyle w:val="aa"/>
                                <w:rPr>
                                  <w:sz w:val="18"/>
                                  <w:szCs w:val="1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2079" name="Group 87"/>
                      <wpg:cNvGrpSpPr>
                        <a:grpSpLocks/>
                      </wpg:cNvGrpSpPr>
                      <wpg:grpSpPr bwMode="auto">
                        <a:xfrm>
                          <a:off x="39" y="19660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2080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21D" w:rsidRDefault="003B121D" w:rsidP="00AD4469">
                              <w:pPr>
                                <w:pStyle w:val="aa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Утверд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81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21D" w:rsidRPr="001E6B9B" w:rsidRDefault="003B121D" w:rsidP="00AD446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2082" name="Line 90"/>
                      <wps:cNvCnPr/>
                      <wps:spPr bwMode="auto">
                        <a:xfrm>
                          <a:off x="14208" y="18239"/>
                          <a:ext cx="2" cy="17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83" name="Rectangle 91"/>
                      <wps:cNvSpPr>
                        <a:spLocks noChangeArrowheads="1"/>
                      </wps:cNvSpPr>
                      <wps:spPr bwMode="auto">
                        <a:xfrm>
                          <a:off x="7787" y="18314"/>
                          <a:ext cx="6292" cy="1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21D" w:rsidRPr="004213BC" w:rsidRDefault="003B121D" w:rsidP="00667918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4213BC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Расчет ректификационной колонны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84" name="Line 92"/>
                      <wps:cNvCnPr/>
                      <wps:spPr bwMode="auto">
                        <a:xfrm>
                          <a:off x="14221" y="18587"/>
                          <a:ext cx="57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85" name="Line 93"/>
                      <wps:cNvCnPr/>
                      <wps:spPr bwMode="auto">
                        <a:xfrm>
                          <a:off x="14219" y="18939"/>
                          <a:ext cx="5769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86" name="Line 94"/>
                      <wps:cNvCnPr/>
                      <wps:spPr bwMode="auto">
                        <a:xfrm>
                          <a:off x="17487" y="18239"/>
                          <a:ext cx="3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87" name="Rectangle 95"/>
                      <wps:cNvSpPr>
                        <a:spLocks noChangeArrowheads="1"/>
                      </wps:cNvSpPr>
                      <wps:spPr bwMode="auto">
                        <a:xfrm>
                          <a:off x="14295" y="18258"/>
                          <a:ext cx="147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21D" w:rsidRDefault="003B121D" w:rsidP="00AD4469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Лит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88" name="Rectangle 96"/>
                      <wps:cNvSpPr>
                        <a:spLocks noChangeArrowheads="1"/>
                      </wps:cNvSpPr>
                      <wps:spPr bwMode="auto">
                        <a:xfrm>
                          <a:off x="17577" y="18258"/>
                          <a:ext cx="23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21D" w:rsidRDefault="003B121D" w:rsidP="00AD4469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Листов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89" name="Rectangle 97"/>
                      <wps:cNvSpPr>
                        <a:spLocks noChangeArrowheads="1"/>
                      </wps:cNvSpPr>
                      <wps:spPr bwMode="auto">
                        <a:xfrm>
                          <a:off x="17591" y="18613"/>
                          <a:ext cx="2326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21D" w:rsidRPr="00CE07E9" w:rsidRDefault="003B121D" w:rsidP="00AD4469">
                            <w:pPr>
                              <w:pStyle w:val="aa"/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lang w:val="ru-RU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90" name="Line 98"/>
                      <wps:cNvCnPr/>
                      <wps:spPr bwMode="auto">
                        <a:xfrm>
                          <a:off x="14755" y="18594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91" name="Line 99"/>
                      <wps:cNvCnPr/>
                      <wps:spPr bwMode="auto">
                        <a:xfrm>
                          <a:off x="15301" y="18595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92" name="Rectangle 100"/>
                      <wps:cNvSpPr>
                        <a:spLocks noChangeArrowheads="1"/>
                      </wps:cNvSpPr>
                      <wps:spPr bwMode="auto">
                        <a:xfrm>
                          <a:off x="14295" y="19221"/>
                          <a:ext cx="5609" cy="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21D" w:rsidRPr="004213BC" w:rsidRDefault="003B121D" w:rsidP="00AD4469">
                            <w:pPr>
                              <w:pStyle w:val="aa"/>
                              <w:jc w:val="center"/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</w:pPr>
                            <w:r w:rsidRPr="004213BC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БПОУ ВО «ЧХТК» гр.31/2014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1" o:spid="_x0000_s1026" style="position:absolute;margin-left:56.7pt;margin-top:13.35pt;width:524.4pt;height:813.55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">
              <v:rect id="Rectangle 52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a6cQA&#10;AADbAAAADwAAAGRycy9kb3ducmV2LnhtbESPzWrDMBCE74G8g9hAb4lcH9rYjRLsgqGnkrp5gMXa&#10;2ibWyrXkn/bpo0Ihx2FmvmEOp8V0YqLBtZYVPO4iEMSV1S3XCi6fxXYPwnlkjZ1lUvBDDk7H9eqA&#10;qbYzf9BU+loECLsUFTTe96mUrmrIoNvZnjh4X3Yw6IMcaqkHnAPcdDKOoidpsOWw0GBPrw1V13I0&#10;Cq5+md6zuvwtkkueVOc8m8fvTKmHzZK9gPC0+Hv4v/2mFcTP8Pcl/AB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3WunEAAAA2wAAAA8AAAAAAAAAAAAAAAAAmAIAAGRycy9k&#10;b3ducmV2LnhtbFBLBQYAAAAABAAEAPUAAACJAwAAAAA=&#10;" filled="f" strokeweight="2pt"/>
              <v:line id="Line 53" o:spid="_x0000_s1028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  <v:line id="Line 54" o:spid="_x0000_s1029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  <v:line id="Line 55" o:spid="_x0000_s1030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zzL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kFzzLwAAADbAAAADwAAAAAAAAAAAAAAAAChAgAA&#10;ZHJzL2Rvd25yZXYueG1sUEsFBgAAAAAEAAQA+QAAAIoDAAAAAA==&#10;" strokeweight="2pt"/>
              <v:line id="Line 56" o:spid="_x0000_s1031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  <v:line id="Line 57" o:spid="_x0000_s1032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/4H74AAADdAAAADwAAAGRycy9kb3ducmV2LnhtbERPvQrCMBDeBd8hnOCmqaIi1SgiVNzE&#10;2sXtbM622FxKE7W+vRkEx4/vf73tTC1e1LrKsoLJOAJBnFtdcaEguySjJQjnkTXWlknBhxxsN/3e&#10;GmNt33ymV+oLEULYxaig9L6JpXR5SQbd2DbEgbvb1qAPsC2kbvEdwk0tp1G0kAYrDg0lNrQvKX+k&#10;T6Pgcc3myeG015c63elbkfjr7a6VGg663QqEp87/xT/3USuYRrMwN7wJT0Bu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Qb/gfvgAAAN0AAAAPAAAAAAAAAAAAAAAAAKEC&#10;AABkcnMvZG93bnJldi54bWxQSwUGAAAAAAQABAD5AAAAjAMAAAAA&#10;" strokeweight="2pt"/>
              <v:line id="Line 58" o:spid="_x0000_s1033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NdhMMAAADdAAAADwAAAGRycy9kb3ducmV2LnhtbESPT4vCMBTE7wt+h/AEb2uq6KK1UUSo&#10;eFusXrw9m9c/2LyUJmr99htB2OMwM79hkk1vGvGgztWWFUzGEQji3OqaSwXnU/q9AOE8ssbGMil4&#10;kYPNevCVYKztk4/0yHwpAoRdjAoq79tYSpdXZNCNbUscvMJ2Bn2QXSl1h88AN42cRtGPNFhzWKiw&#10;pV1F+S27GwW3y3me7n93+tRkW30tU3+5Flqp0bDfrkB46v1/+NM+aAXTaLaE95vw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jXYTDAAAA3QAAAA8AAAAAAAAAAAAA&#10;AAAAoQIAAGRycy9kb3ducmV2LnhtbFBLBQYAAAAABAAEAPkAAACRAwAAAAA=&#10;" strokeweight="2pt"/>
              <v:line id="Line 59" o:spid="_x0000_s1034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zHX8AAAADdAAAADwAAAGRycy9kb3ducmV2LnhtbESPwQrCMBBE74L/EFbwpqmCItUoIlS8&#10;idVLb2uztsVmU5qo9e+NIHgcZuYNs9p0phZPal1lWcFkHIEgzq2uuFBwOSejBQjnkTXWlknBmxxs&#10;1v3eCmNtX3yiZ+oLESDsYlRQet/EUrq8JINubBvi4N1sa9AH2RZSt/gKcFPLaRTNpcGKw0KJDe1K&#10;yu/pwyi4Z5dZsj/u9LlOt/paJD673rRSw0G3XYLw1Pl/+Nc+aAXTaDaB75vwBOT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SMx1/AAAAA3QAAAA8AAAAAAAAAAAAAAAAA&#10;oQIAAGRycy9kb3ducmV2LnhtbFBLBQYAAAAABAAEAPkAAACOAwAAAAA=&#10;" strokeweight="2pt"/>
              <v:line id="Line 60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s/wsYAAADdAAAADwAAAGRycy9kb3ducmV2LnhtbESP3WoCMRSE7wu+QzhC72rWBYtujVL8&#10;gUovxJ8HOG5ON1s3J0sSdevTm0Khl8PMfMNM551txJV8qB0rGA4yEMSl0zVXCo6H9csYRIjIGhvH&#10;pOCHAsxnvacpFtrdeEfXfaxEgnAoUIGJsS2kDKUhi2HgWuLkfTlvMSbpK6k93hLcNjLPsldpsea0&#10;YLClhaHyvL9YBRt/+jwP75WRJ974VbNdToL9Vuq5372/gYjUxf/wX/tDK8izUQ6/b9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bP8LGAAAA3QAAAA8AAAAAAAAA&#10;AAAAAAAAoQIAAGRycy9kb3ducmV2LnhtbFBLBQYAAAAABAAEAPkAAACUAwAAAAA=&#10;" strokeweight="1pt"/>
              <v:line id="Line 61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eaWcUAAADd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TB7fYH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eaWcUAAADdAAAADwAAAAAAAAAA&#10;AAAAAAChAgAAZHJzL2Rvd25yZXYueG1sUEsFBgAAAAAEAAQA+QAAAJMDAAAAAA==&#10;" strokeweight="1pt"/>
              <v:rect id="Rectangle 62" o:spid="_x0000_s1037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eHscMA&#10;AADdAAAADwAAAGRycy9kb3ducmV2LnhtbESPQWvCQBSE70L/w/IK3nS3omJTNyEIQq+NFTw+sq9J&#10;2uzbuLvV+O+7gtDjMDPfMNtitL24kA+dYw0vcwWCuHam40bD52E/24AIEdlg75g03ChAkT9NtpgZ&#10;d+UPulSxEQnCIUMNbYxDJmWoW7IY5m4gTt6X8xZjkr6RxuM1wW0vF0qtpcWO00KLA+1aqn+qX6uh&#10;LL/H47l6xX2QG+XXZmma8qT19Hks30BEGuN/+NF+NxoWarWE+5v0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eHscMAAADdAAAADwAAAAAAAAAAAAAAAACYAgAAZHJzL2Rv&#10;d25yZXYueG1sUEsFBgAAAAAEAAQA9QAAAIgDAAAAAA==&#10;" filled="f" stroked="f" strokeweight=".25pt">
                <v:textbox inset="1pt,1pt,1pt,1pt">
                  <w:txbxContent>
                    <w:p w:rsidR="003B121D" w:rsidRDefault="003B121D" w:rsidP="00AD4469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Изм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63" o:spid="_x0000_s1038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iKsIA&#10;AADdAAAADwAAAGRycy9kb3ducmV2LnhtbESPQWsCMRSE7wX/Q3hCbzVRquhqlEUQenVrocfH5rm7&#10;unlZk1TXf2+EgsdhZr5hVpvetuJKPjSONYxHCgRx6UzDlYbD9+5jDiJEZIOtY9JwpwCb9eBthZlx&#10;N97TtYiVSBAOGWqoY+wyKUNZk8Uwch1x8o7OW4xJ+koaj7cEt62cKDWTFhtOCzV2tK2pPBd/VkOe&#10;n/qfS7HAXZBz5Wfm01T5r9bvwz5fgojUx1f4v/1lNEzUdArPN+k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+yIqwgAAAN0AAAAPAAAAAAAAAAAAAAAAAJgCAABkcnMvZG93&#10;bnJldi54bWxQSwUGAAAAAAQABAD1AAAAhwMAAAAA&#10;" filled="f" stroked="f" strokeweight=".25pt">
                <v:textbox inset="1pt,1pt,1pt,1pt">
                  <w:txbxContent>
                    <w:p w:rsidR="003B121D" w:rsidRDefault="003B121D" w:rsidP="00AD4469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64" o:spid="_x0000_s1039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8XcMA&#10;AADdAAAADwAAAGRycy9kb3ducmV2LnhtbESPQWsCMRSE74X+h/AEbzVR6mK3RlkEoVfXCj0+Nq+7&#10;q5uXbRJ1/fdGEHocZuYbZrkebCcu5EPrWMN0okAQV860XGv43m/fFiBCRDbYOSYNNwqwXr2+LDE3&#10;7so7upSxFgnCIUcNTYx9LmWoGrIYJq4nTt6v8xZjkr6WxuM1wW0nZ0pl0mLLaaHBnjYNVafybDUU&#10;xXE4/JUfuA1yoXxm3k1d/Gg9Hg3FJ4hIQ/wPP9tfRsNMzTN4vE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m8XcMAAADdAAAADwAAAAAAAAAAAAAAAACYAgAAZHJzL2Rv&#10;d25yZXYueG1sUEsFBgAAAAAEAAQA9QAAAIgDAAAAAA==&#10;" filled="f" stroked="f" strokeweight=".25pt">
                <v:textbox inset="1pt,1pt,1pt,1pt">
                  <w:txbxContent>
                    <w:p w:rsidR="003B121D" w:rsidRDefault="003B121D" w:rsidP="00AD4469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65" o:spid="_x0000_s1040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UZxsQA&#10;AADdAAAADwAAAGRycy9kb3ducmV2LnhtbESPQWvCQBSE7wX/w/IEb3W30qpNs5EgCF4bFTw+sq9J&#10;2uzbuLvV9N93CwWPw8x8w+Sb0fbiSj50jjU8zRUI4tqZjhsNx8PucQ0iRGSDvWPS8EMBNsXkIcfM&#10;uBu/07WKjUgQDhlqaGMcMilD3ZLFMHcDcfI+nLcYk/SNNB5vCW57uVBqKS12nBZaHGjbUv1VfVsN&#10;Zfk5ni7VK+6CXCu/NM+mKc9az6Zj+QYi0hjv4f/23mhYqJcV/L1JT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lGcbEAAAA3QAAAA8AAAAAAAAAAAAAAAAAmAIAAGRycy9k&#10;b3ducmV2LnhtbFBLBQYAAAAABAAEAPUAAACJAwAAAAA=&#10;" filled="f" stroked="f" strokeweight=".25pt">
                <v:textbox inset="1pt,1pt,1pt,1pt">
                  <w:txbxContent>
                    <w:p w:rsidR="003B121D" w:rsidRDefault="003B121D" w:rsidP="00AD4469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Подпись</w:t>
                      </w:r>
                      <w:proofErr w:type="spellEnd"/>
                    </w:p>
                  </w:txbxContent>
                </v:textbox>
              </v:rect>
              <v:rect id="Rectangle 66" o:spid="_x0000_s1041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qNtL8A&#10;AADdAAAADwAAAGRycy9kb3ducmV2LnhtbERPTYvCMBC9L/gfwgje1kRxRatRiiDs1erCHodmbKvN&#10;pCZZrf9+cxA8Pt73etvbVtzJh8axhslYgSAunWm40nA67j8XIEJENtg6Jg1PCrDdDD7WmBn34APd&#10;i1iJFMIhQw11jF0mZShrshjGriNO3Nl5izFBX0nj8ZHCbSunSs2lxYZTQ40d7Woqr8Wf1ZDnl/7n&#10;VixxH+RC+bmZmSr/1Xo07PMViEh9fItf7m+jYaq+0tz0Jj0B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+o20vwAAAN0AAAAPAAAAAAAAAAAAAAAAAJgCAABkcnMvZG93bnJl&#10;di54bWxQSwUGAAAAAAQABAD1AAAAhAMAAAAA&#10;" filled="f" stroked="f" strokeweight=".25pt">
                <v:textbox inset="1pt,1pt,1pt,1pt">
                  <w:txbxContent>
                    <w:p w:rsidR="003B121D" w:rsidRDefault="003B121D" w:rsidP="00AD4469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67" o:spid="_x0000_s1042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YoL8MA&#10;AADdAAAADwAAAGRycy9kb3ducmV2LnhtbESPQWvCQBSE7wX/w/IEb3VXsaJpNhIKglfTCh4f2dck&#10;bfZt3N1q/PduodDjMDPfMPlutL24kg+dYw2LuQJBXDvTcaPh433/vAERIrLB3jFpuFOAXTF5yjEz&#10;7sZHulaxEQnCIUMNbYxDJmWoW7IY5m4gTt6n8xZjkr6RxuMtwW0vl0qtpcWO00KLA721VH9XP1ZD&#10;WX6Np0u1xX2QG+XXZmWa8qz1bDqWryAijfE//Nc+GA1L9bKF3zfpCcj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YoL8MAAADdAAAADwAAAAAAAAAAAAAAAACYAgAAZHJzL2Rv&#10;d25yZXYueG1sUEsFBgAAAAAEAAQA9QAAAIgDAAAAAA==&#10;" filled="f" stroked="f" strokeweight=".25pt">
                <v:textbox inset="1pt,1pt,1pt,1pt">
                  <w:txbxContent>
                    <w:p w:rsidR="003B121D" w:rsidRDefault="003B121D" w:rsidP="00AD4469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68" o:spid="_x0000_s1043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LD78A&#10;AADdAAAADwAAAGRycy9kb3ducmV2LnhtbERPTYvCMBC9C/sfwix400SR4lajlAVhr1YFj0Mz21ab&#10;STfJav335iB4fLzv9XawnbiRD61jDbOpAkFcOdNyreF42E2WIEJENtg5Jg0PCrDdfIzWmBt35z3d&#10;yliLFMIhRw1NjH0uZagashimridO3K/zFmOCvpbG4z2F207OlcqkxZZTQ4M9fTdUXct/q6EoLsPp&#10;r/zCXZBL5TOzMHVx1nr8ORQrEJGG+Ba/3D9Gw1xlaX96k56A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4EsPvwAAAN0AAAAPAAAAAAAAAAAAAAAAAJgCAABkcnMvZG93bnJl&#10;di54bWxQSwUGAAAAAAQABAD1AAAAhAMAAAAA&#10;" filled="f" stroked="f" strokeweight=".25pt">
                <v:textbox inset="1pt,1pt,1pt,1pt">
                  <w:txbxContent>
                    <w:p w:rsidR="003B121D" w:rsidRPr="00CE07E9" w:rsidRDefault="003B121D" w:rsidP="00AD4469">
                      <w:pPr>
                        <w:pStyle w:val="aa"/>
                        <w:jc w:val="center"/>
                        <w:rPr>
                          <w:rFonts w:asciiTheme="minorHAnsi" w:hAnsiTheme="minorHAnsi"/>
                          <w:sz w:val="18"/>
                          <w:lang w:val="ru-RU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lang w:val="ru-RU"/>
                        </w:rPr>
                        <w:t>2</w:t>
                      </w:r>
                    </w:p>
                  </w:txbxContent>
                </v:textbox>
              </v:rect>
              <v:rect id="Rectangle 69" o:spid="_x0000_s1044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zulMIA&#10;AADdAAAADwAAAGRycy9kb3ducmV2LnhtbESPQYvCMBSE7wv+h/CEva2JshStRikLgle7Ch4fzbOt&#10;Ni81yWr3328WBI/DzHzDrDaD7cSdfGgda5hOFAjiypmWaw2H7+3HHESIyAY7x6ThlwJs1qO3FebG&#10;PXhP9zLWIkE45KihibHPpQxVQxbDxPXEyTs7bzEm6WtpPD4S3HZyplQmLbacFhrs6auh6lr+WA1F&#10;cRmOt3KB2yDnymfm09TFSev38VAsQUQa4iv8bO+MhpnKpvD/Jj0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O6UwgAAAN0AAAAPAAAAAAAAAAAAAAAAAJgCAABkcnMvZG93&#10;bnJldi54bWxQSwUGAAAAAAQABAD1AAAAhwMAAAAA&#10;" filled="f" stroked="f" strokeweight=".25pt">
                <v:textbox inset="1pt,1pt,1pt,1pt">
                  <w:txbxContent>
                    <w:p w:rsidR="003B121D" w:rsidRPr="00667918" w:rsidRDefault="003B121D" w:rsidP="00667918">
                      <w:pPr>
                        <w:jc w:val="center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667918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КР.18.02.03.ПЗ</w:t>
                      </w:r>
                    </w:p>
                  </w:txbxContent>
                </v:textbox>
              </v:rect>
              <v:line id="Line 70" o:spid="_x0000_s1045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KTlcAAAADdAAAADwAAAGRycy9kb3ducmV2LnhtbESPwQrCMBBE74L/EFbwpqkFRapRRKh4&#10;E6sXb2uztsVmU5qo9e+NIHgcZuYNs1x3phZPal1lWcFkHIEgzq2uuFBwPqWjOQjnkTXWlknBmxys&#10;V/3eEhNtX3ykZ+YLESDsElRQet8kUrq8JINubBvi4N1sa9AH2RZSt/gKcFPLOIpm0mDFYaHEhrYl&#10;5ffsYRTcL+dpujts9anONvpapP5yvWmlhoNuswDhqfP/8K+91wriaBbD9014An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oyk5XAAAAA3QAAAA8AAAAAAAAAAAAAAAAA&#10;oQIAAGRycy9kb3ducmV2LnhtbFBLBQYAAAAABAAEAPkAAACOAwAAAAA=&#10;" strokeweight="2pt"/>
              <v:line id="Line 71" o:spid="_x0000_s1046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42Ds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rG0WwC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V+Ng7AAAAA3QAAAA8AAAAAAAAAAAAAAAAA&#10;oQIAAGRycy9kb3ducmV2LnhtbFBLBQYAAAAABAAEAPkAAACOAwAAAAA=&#10;" strokeweight="2pt"/>
              <v:line id="Line 72" o:spid="_x0000_s1047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LIkMYAAADdAAAADwAAAGRycy9kb3ducmV2LnhtbESP3WoCMRSE7wu+QziF3tWsUqSuZpdi&#10;K1S8KP48wHFz3KxuTpYk6rZP3wiFXg4z8w0zL3vbiiv50DhWMBpmIIgrpxuuFex3y+dXECEia2wd&#10;k4JvClAWg4c55trdeEPXbaxFgnDIUYGJsculDJUhi2HoOuLkHZ23GJP0tdQebwluWznOsom02HBa&#10;MNjRwlB13l6sgpU/rM+jn9rIA6/8R/v1Pg32pNTTY/82AxGpj//hv/anVjDOJi9wf5OegC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SyJDGAAAA3QAAAA8AAAAAAAAA&#10;AAAAAAAAoQIAAGRycy9kb3ducmV2LnhtbFBLBQYAAAAABAAEAPkAAACUAwAAAAA=&#10;" strokeweight="1pt"/>
              <v:line id="Line 73" o:spid="_x0000_s1048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5tC8YAAADdAAAADwAAAGRycy9kb3ducmV2LnhtbESP3WoCMRSE7wu+QziF3tWsQqWuZpdi&#10;K1S8KP48wHFz3KxuTpYk6rZP3wiFXg4z8w0zL3vbiiv50DhWMBpmIIgrpxuuFex3y+dXECEia2wd&#10;k4JvClAWg4c55trdeEPXbaxFgnDIUYGJsculDJUhi2HoOuLkHZ23GJP0tdQebwluWznOsom02HBa&#10;MNjRwlB13l6sgpU/rM+jn9rIA6/8R/v1Pg32pNTTY/82AxGpj//hv/anVjDOJi9wf5OegC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ebQvGAAAA3QAAAA8AAAAAAAAA&#10;AAAAAAAAoQIAAGRycy9kb3ducmV2LnhtbFBLBQYAAAAABAAEAPkAAACUAwAAAAA=&#10;" strokeweight="1pt"/>
              <v:line id="Line 74" o:spid="_x0000_s1049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zzfMUAAADdAAAADwAAAGRycy9kb3ducmV2LnhtbESP3WoCMRSE7wXfIRzBO83qxWK3RhF/&#10;QPFCavsAx83pZuvmZEmibvv0plDo5TAz3zDzZWcbcScfascKJuMMBHHpdM2Vgo/33WgGIkRkjY1j&#10;UvBNAZaLfm+OhXYPfqP7OVYiQTgUqMDE2BZShtKQxTB2LXHyPp23GJP0ldQeHwluGznNslxarDkt&#10;GGxpbai8nm9WwcFfjtfJT2XkhQ9+25w2L8F+KTUcdKtXEJG6+B/+a++1gmmW5/D7Jj0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8zzfMUAAADdAAAADwAAAAAAAAAA&#10;AAAAAAChAgAAZHJzL2Rvd25yZXYueG1sUEsFBgAAAAAEAAQA+QAAAJMDAAAAAA==&#10;" strokeweight="1pt"/>
              <v:group id="Group 75" o:spid="_x0000_s105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<v:rect id="Rectangle 76" o:spid="_x0000_s105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HCb8A&#10;AADdAAAADwAAAGRycy9kb3ducmV2LnhtbERPTYvCMBC9C/sfwix400SR4lajlAVhr1YFj0Mz21ab&#10;STfJav335iB4fLzv9XawnbiRD61jDbOpAkFcOdNyreF42E2WIEJENtg5Jg0PCrDdfIzWmBt35z3d&#10;yliLFMIhRw1NjH0uZagashimridO3K/zFmOCvpbG4z2F207OlcqkxZZTQ4M9fTdUXct/q6EoLsPp&#10;r/zCXZBL5TOzMHVx1nr8ORQrEJGG+Ba/3D9Gw1xlaW56k56A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lkcJvwAAAN0AAAAPAAAAAAAAAAAAAAAAAJgCAABkcnMvZG93bnJl&#10;di54bWxQSwUGAAAAAAQABAD1AAAAhAMAAAAA&#10;" filled="f" stroked="f" strokeweight=".25pt">
                  <v:textbox inset="1pt,1pt,1pt,1pt">
                    <w:txbxContent>
                      <w:p w:rsidR="003B121D" w:rsidRPr="001E6B9B" w:rsidRDefault="003B121D" w:rsidP="00AD4469">
                        <w:pPr>
                          <w:pStyle w:val="aa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Выполнил</w:t>
                        </w:r>
                      </w:p>
                    </w:txbxContent>
                  </v:textbox>
                </v:rect>
                <v:rect id="Rectangle 77" o:spid="_x0000_s105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riksIA&#10;AADdAAAADwAAAGRycy9kb3ducmV2LnhtbESPQYvCMBSE7wv+h/CEva2JshStRikLgle7Ch4fzbOt&#10;Ni81yWr3328WBI/DzHzDrDaD7cSdfGgda5hOFAjiypmWaw2H7+3HHESIyAY7x6ThlwJs1qO3FebG&#10;PXhP9zLWIkE45KihibHPpQxVQxbDxPXEyTs7bzEm6WtpPD4S3HZyplQmLbacFhrs6auh6lr+WA1F&#10;cRmOt3KB2yDnymfm09TFSev38VAsQUQa4iv8bO+MhpnKFvD/Jj0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2uKSwgAAAN0AAAAPAAAAAAAAAAAAAAAAAJgCAABkcnMvZG93&#10;bnJldi54bWxQSwUGAAAAAAQABAD1AAAAhwMAAAAA&#10;" filled="f" stroked="f" strokeweight=".25pt">
                  <v:textbox inset="1pt,1pt,1pt,1pt">
                    <w:txbxContent>
                      <w:p w:rsidR="003B121D" w:rsidRDefault="003B121D" w:rsidP="00AD4469">
                        <w:pPr>
                          <w:pStyle w:val="aa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 xml:space="preserve">Воробьева </w:t>
                        </w:r>
                      </w:p>
                      <w:p w:rsidR="003B121D" w:rsidRPr="001E6B9B" w:rsidRDefault="003B121D" w:rsidP="00AD4469">
                        <w:pPr>
                          <w:pStyle w:val="aa"/>
                          <w:rPr>
                            <w:sz w:val="18"/>
                            <w:lang w:val="ru-RU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ru-RU"/>
                          </w:rPr>
                          <w:t>дВД.И</w:t>
                        </w:r>
                        <w:proofErr w:type="spellEnd"/>
                        <w:r>
                          <w:rPr>
                            <w:sz w:val="18"/>
                            <w:lang w:val="ru-RU"/>
                          </w:rPr>
                          <w:t>.</w:t>
                        </w:r>
                      </w:p>
                    </w:txbxContent>
                  </v:textbox>
                </v:rect>
              </v:group>
              <v:group id="Group 78" o:spid="_x0000_s105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  <v:rect id="Rectangle 79" o:spid="_x0000_s105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4ScMA&#10;AADdAAAADwAAAGRycy9kb3ducmV2LnhtbESPQWsCMRSE70L/Q3iF3jRRiq6rURZB6LWrhR4fm+fu&#10;2s3LNom6/feNIHgcZuYbZr0dbCeu5EPrWMN0okAQV860XGs4HvbjDESIyAY7x6ThjwJsNy+jNebG&#10;3fiTrmWsRYJwyFFDE2OfSxmqhiyGieuJk3dy3mJM0tfSeLwluO3kTKm5tNhyWmiwp11D1U95sRqK&#10;4jx8/ZZL3AeZKT8376YuvrV+ex2KFYhIQ3yGH+0Po2GmFlO4v0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V4ScMAAADdAAAADwAAAAAAAAAAAAAAAACYAgAAZHJzL2Rv&#10;d25yZXYueG1sUEsFBgAAAAAEAAQA9QAAAIgDAAAAAA==&#10;" filled="f" stroked="f" strokeweight=".25pt">
                  <v:textbox inset="1pt,1pt,1pt,1pt">
                    <w:txbxContent>
                      <w:p w:rsidR="003B121D" w:rsidRDefault="003B121D" w:rsidP="00AD4469">
                        <w:pPr>
                          <w:pStyle w:val="aa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Провер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80" o:spid="_x0000_s105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mPsMA&#10;AADdAAAADwAAAGRycy9kb3ducmV2LnhtbESPQWsCMRSE70L/Q3iCN01citqtURZB6LVbhR4fm9fd&#10;1c3LNom6/vtGEHocZuYbZr0dbCeu5EPrWMN8pkAQV860XGs4fO2nKxAhIhvsHJOGOwXYbl5Ga8yN&#10;u/EnXctYiwThkKOGJsY+lzJUDVkMM9cTJ+/HeYsxSV9L4/GW4LaTmVILabHltNBgT7uGqnN5sRqK&#10;4jQcf8s33Ae5Un5hXk1dfGs9GQ/FO4hIQ/wPP9sfRkOmlhk8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fmPsMAAADdAAAADwAAAAAAAAAAAAAAAACYAgAAZHJzL2Rv&#10;d25yZXYueG1sUEsFBgAAAAAEAAQA9QAAAIgDAAAAAA==&#10;" filled="f" stroked="f" strokeweight=".25pt">
                  <v:textbox inset="1pt,1pt,1pt,1pt">
                    <w:txbxContent>
                      <w:p w:rsidR="003B121D" w:rsidRPr="001E6B9B" w:rsidRDefault="003B121D" w:rsidP="00AD4469">
                        <w:pPr>
                          <w:pStyle w:val="aa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Ерофеева Т.Н.</w:t>
                        </w:r>
                      </w:p>
                    </w:txbxContent>
                  </v:textbox>
                </v:rect>
              </v:group>
              <v:group id="Group 81" o:spid="_x0000_s105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T5e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4k+XjFAAAA3QAA&#10;AA8AAAAAAAAAAAAAAAAAqgIAAGRycy9kb3ducmV2LnhtbFBLBQYAAAAABAAEAPoAAACcAwAAAAA=&#10;">
                <v:rect id="Rectangle 82" o:spid="_x0000_s105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b0cMA&#10;AADdAAAADwAAAGRycy9kb3ducmV2LnhtbESPQWvCQBSE74X+h+UVvNXdiqhN3YQgCL02Knh8ZF+T&#10;tNm3cXer8d93BcHjMDPfMOtitL04kw+dYw1vUwWCuHam40bDfrd9XYEIEdlg75g0XClAkT8/rTEz&#10;7sJfdK5iIxKEQ4Ya2hiHTMpQt2QxTN1AnLxv5y3GJH0jjcdLgttezpRaSIsdp4UWB9q0VP9Wf1ZD&#10;Wf6Mh1P1jtsgV8ovzNw05VHryctYfoCINMZH+N7+NBpmajmH25v0BG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Lb0cMAAADdAAAADwAAAAAAAAAAAAAAAACYAgAAZHJzL2Rv&#10;d25yZXYueG1sUEsFBgAAAAAEAAQA9QAAAIgDAAAAAA==&#10;" filled="f" stroked="f" strokeweight=".25pt">
                  <v:textbox inset="1pt,1pt,1pt,1pt">
                    <w:txbxContent>
                      <w:p w:rsidR="003B121D" w:rsidRPr="001E6B9B" w:rsidRDefault="003B121D" w:rsidP="00AD4469"/>
                    </w:txbxContent>
                  </v:textbox>
                </v:rect>
                <v:rect id="Rectangle 83" o:spid="_x0000_s105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5+SsQA&#10;AADdAAAADwAAAGRycy9kb3ducmV2LnhtbESPQWvCQBSE7wX/w/IEb3W30qpNs5EgCF4bFTw+sq9J&#10;2uzbuLvV9N93CwWPw8x8w+Sb0fbiSj50jjU8zRUI4tqZjhsNx8PucQ0iRGSDvWPS8EMBNsXkIcfM&#10;uBu/07WKjUgQDhlqaGMcMilD3ZLFMHcDcfI+nLcYk/SNNB5vCW57uVBqKS12nBZaHGjbUv1VfVsN&#10;Zfk5ni7VK+6CXCu/NM+mKc9az6Zj+QYi0hjv4f/23mhYqNUL/L1JT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OfkrEAAAA3QAAAA8AAAAAAAAAAAAAAAAAmAIAAGRycy9k&#10;b3ducmV2LnhtbFBLBQYAAAAABAAEAPUAAACJAwAAAAA=&#10;" filled="f" stroked="f" strokeweight=".25pt">
                  <v:textbox inset="1pt,1pt,1pt,1pt">
                    <w:txbxContent>
                      <w:p w:rsidR="003B121D" w:rsidRPr="001E6B9B" w:rsidRDefault="003B121D" w:rsidP="00AD4469"/>
                    </w:txbxContent>
                  </v:textbox>
                </v:rect>
              </v:group>
              <v:group id="Group 84" o:spid="_x0000_s105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  <v:rect id="Rectangle 85" o:spid="_x0000_s106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FpsMA&#10;AADdAAAADwAAAGRycy9kb3ducmV2LnhtbESPT2sCMRTE7wW/Q3hCbzVRin9WoyyC0KtbCz0+Ns/d&#10;1c3LmqS6fnsjFDwOM/MbZrXpbSuu5EPjWMN4pEAQl840XGk4fO8+5iBCRDbYOiYNdwqwWQ/eVpgZ&#10;d+M9XYtYiQThkKGGOsYukzKUNVkMI9cRJ+/ovMWYpK+k8XhLcNvKiVJTabHhtFBjR9uaynPxZzXk&#10;+an/uRQL3AU5V35qPk2V/2r9PuzzJYhIfXyF/9tfRsNEzWbwfJOe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BFpsMAAADdAAAADwAAAAAAAAAAAAAAAACYAgAAZHJzL2Rv&#10;d25yZXYueG1sUEsFBgAAAAAEAAQA9QAAAIgDAAAAAA==&#10;" filled="f" stroked="f" strokeweight=".25pt">
                  <v:textbox inset="1pt,1pt,1pt,1pt">
                    <w:txbxContent>
                      <w:p w:rsidR="003B121D" w:rsidRDefault="003B121D" w:rsidP="00AD4469">
                        <w:pPr>
                          <w:pStyle w:val="aa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Н. Контр.</w:t>
                        </w:r>
                      </w:p>
                    </w:txbxContent>
                  </v:textbox>
                </v:rect>
                <v:rect id="Rectangle 86" o:spid="_x0000_s106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/R1L8A&#10;AADdAAAADwAAAGRycy9kb3ducmV2LnhtbERPTYvCMBC9L/gfwgje1kQRV6tRiiDs1erCHodmbKvN&#10;pCZZrf/eHIQ9Pt73etvbVtzJh8axhslYgSAunWm40nA67j8XIEJENtg6Jg1PCrDdDD7WmBn34APd&#10;i1iJFMIhQw11jF0mZShrshjGriNO3Nl5izFBX0nj8ZHCbSunSs2lxYZTQ40d7Woqr8Wf1ZDnl/7n&#10;VixxH+RC+bmZmSr/1Xo07PMViEh9/Be/3d9Gw1R9pbnpTXoC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T9HUvwAAAN0AAAAPAAAAAAAAAAAAAAAAAJgCAABkcnMvZG93bnJl&#10;di54bWxQSwUGAAAAAAQABAD1AAAAhAMAAAAA&#10;" filled="f" stroked="f" strokeweight=".25pt">
                  <v:textbox inset="1pt,1pt,1pt,1pt">
                    <w:txbxContent>
                      <w:p w:rsidR="003B121D" w:rsidRPr="00073747" w:rsidRDefault="003B121D" w:rsidP="00AD4469">
                        <w:pPr>
                          <w:pStyle w:val="aa"/>
                          <w:rPr>
                            <w:sz w:val="18"/>
                            <w:szCs w:val="18"/>
                            <w:lang w:val="ru-RU"/>
                          </w:rPr>
                        </w:pPr>
                      </w:p>
                    </w:txbxContent>
                  </v:textbox>
                </v:rect>
              </v:group>
              <v:group id="Group 87" o:spid="_x0000_s106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zO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N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M6SxgAAAN0A&#10;AAAPAAAAAAAAAAAAAAAAAKoCAABkcnMvZG93bnJldi54bWxQSwUGAAAAAAQABAD6AAAAnQMAAAAA&#10;">
                <v:rect id="Rectangle 88" o:spid="_x0000_s106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t9b8A&#10;AADdAAAADwAAAGRycy9kb3ducmV2LnhtbERPTYvCMBC9C/sfwix400QR6VajlAVhr1YFj0Mz21ab&#10;STfJav335iB4fLzv9XawnbiRD61jDbOpAkFcOdNyreF42E0yECEiG+wck4YHBdhuPkZrzI27855u&#10;ZaxFCuGQo4Ymxj6XMlQNWQxT1xMn7td5izFBX0vj8Z7CbSfnSi2lxZZTQ4M9fTdUXct/q6EoLsPp&#10;r/zCXZCZ8kuzMHVx1nr8ORQrEJGG+Ba/3D9Gw1xlaX96k56A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7K31vwAAAN0AAAAPAAAAAAAAAAAAAAAAAJgCAABkcnMvZG93bnJl&#10;di54bWxQSwUGAAAAAAQABAD1AAAAhAMAAAAA&#10;" filled="f" stroked="f" strokeweight=".25pt">
                  <v:textbox inset="1pt,1pt,1pt,1pt">
                    <w:txbxContent>
                      <w:p w:rsidR="003B121D" w:rsidRDefault="003B121D" w:rsidP="00AD4469">
                        <w:pPr>
                          <w:pStyle w:val="aa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Утверд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89" o:spid="_x0000_s106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AIbsIA&#10;AADdAAAADwAAAGRycy9kb3ducmV2LnhtbESPQYvCMBSE78L+h/AWvGmiiNRqlLIg7HXrLnh8NM+2&#10;bvPSTbJa/70RBI/DzHzDbHaD7cSFfGgda5hNFQjiypmWaw3fh/0kAxEissHOMWm4UYDd9m20wdy4&#10;K3/RpYy1SBAOOWpoYuxzKUPVkMUwdT1x8k7OW4xJ+loaj9cEt52cK7WUFltOCw329NFQ9Vv+Ww1F&#10;cR5+/soV7oPMlF+ahamLo9bj96FYg4g0xFf42f40GuYqm8HjTXo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AhuwgAAAN0AAAAPAAAAAAAAAAAAAAAAAJgCAABkcnMvZG93&#10;bnJldi54bWxQSwUGAAAAAAQABAD1AAAAhwMAAAAA&#10;" filled="f" stroked="f" strokeweight=".25pt">
                  <v:textbox inset="1pt,1pt,1pt,1pt">
                    <w:txbxContent>
                      <w:p w:rsidR="003B121D" w:rsidRPr="001E6B9B" w:rsidRDefault="003B121D" w:rsidP="00AD4469"/>
                    </w:txbxContent>
                  </v:textbox>
                </v:rect>
              </v:group>
              <v:line id="Line 90" o:spid="_x0000_s1065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51b8AAAADdAAAADwAAAGRycy9kb3ducmV2LnhtbESPwQrCMBBE74L/EFbwpqkFRapRRKh4&#10;E6sXb2uztsVmU5qo9e+NIHgcZuYNs1x3phZPal1lWcFkHIEgzq2uuFBwPqWjOQjnkTXWlknBmxys&#10;V/3eEhNtX3ykZ+YLESDsElRQet8kUrq8JINubBvi4N1sa9AH2RZSt/gKcFPLOIpm0mDFYaHEhrYl&#10;5ffsYRTcL+dpujts9anONvpapP5yvWmlhoNuswDhqfP/8K+91wriaB7D9014An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o+dW/AAAAA3QAAAA8AAAAAAAAAAAAAAAAA&#10;oQIAAGRycy9kb3ducmV2LnhtbFBLBQYAAAAABAAEAPkAAACOAwAAAAA=&#10;" strokeweight="2pt"/>
              <v:rect id="Rectangle 91" o:spid="_x0000_s1066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4zgsMA&#10;AADdAAAADwAAAGRycy9kb3ducmV2LnhtbESPQWsCMRSE70L/Q3iCN020ItutURZB6LVbhR4fm9fd&#10;1c3LNom6/vtGKHgcZuYbZr0dbCeu5EPrWMN8pkAQV860XGs4fO2nGYgQkQ12jknDnQJsNy+jNebG&#10;3fiTrmWsRYJwyFFDE2OfSxmqhiyGmeuJk/fjvMWYpK+l8XhLcNvJhVIrabHltNBgT7uGqnN5sRqK&#10;4jQcf8s33AeZKb8yS1MX31pPxkPxDiLSEJ/h//aH0bBQ2Ss8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4zgsMAAADdAAAADwAAAAAAAAAAAAAAAACYAgAAZHJzL2Rv&#10;d25yZXYueG1sUEsFBgAAAAAEAAQA9QAAAIgDAAAAAA==&#10;" filled="f" stroked="f" strokeweight=".25pt">
                <v:textbox inset="1pt,1pt,1pt,1pt">
                  <w:txbxContent>
                    <w:p w:rsidR="003B121D" w:rsidRPr="004213BC" w:rsidRDefault="003B121D" w:rsidP="00667918">
                      <w:pPr>
                        <w:jc w:val="center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4213BC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Расчет ректификационной колонны</w:t>
                      </w:r>
                    </w:p>
                  </w:txbxContent>
                </v:textbox>
              </v:rect>
              <v:line id="Line 92" o:spid="_x0000_s1067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tIgMA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rG0XwC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bSIDAAAAA3QAAAA8AAAAAAAAAAAAAAAAA&#10;oQIAAGRycy9kb3ducmV2LnhtbFBLBQYAAAAABAAEAPkAAACOAwAAAAA=&#10;" strokeweight="2pt"/>
              <v:line id="Line 93" o:spid="_x0000_s1068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ftG8AAAADdAAAADwAAAGRycy9kb3ducmV2LnhtbESPwQrCMBBE74L/EFbwpqmCItUoIlS8&#10;idVLb2uztsVmU5qo9e+NIHgcZuYNs9p0phZPal1lWcFkHIEgzq2uuFBwOSejBQjnkTXWlknBmxxs&#10;1v3eCmNtX3yiZ+oLESDsYlRQet/EUrq8JINubBvi4N1sa9AH2RZSt/gKcFPLaRTNpcGKw0KJDe1K&#10;yu/pwyi4Z5dZsj/u9LlOt/paJD673rRSw0G3XYLw1Pl/+Nc+aAXTaDGD75vwBOT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XX7RvAAAAA3QAAAA8AAAAAAAAAAAAAAAAA&#10;oQIAAGRycy9kb3ducmV2LnhtbFBLBQYAAAAABAAEAPkAAACOAwAAAAA=&#10;" strokeweight="2pt"/>
              <v:line id="Line 94" o:spid="_x0000_s1069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VzbMAAAADdAAAADwAAAGRycy9kb3ducmV2LnhtbESPwQrCMBBE74L/EFbwpqmCItUoIlS8&#10;idVLb2uztsVmU5qo9e+NIHgcZuYNs9p0phZPal1lWcFkHIEgzq2uuFBwOSejBQjnkTXWlknBmxxs&#10;1v3eCmNtX3yiZ+oLESDsYlRQet/EUrq8JINubBvi4N1sa9AH2RZSt/gKcFPLaRTNpcGKw0KJDe1K&#10;yu/pwyi4Z5dZsj/u9LlOt/paJD673rRSw0G3XYLw1Pl/+Nc+aAXTaDGH75vwBOT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UFc2zAAAAA3QAAAA8AAAAAAAAAAAAAAAAA&#10;oQIAAGRycy9kb3ducmV2LnhtbFBLBQYAAAAABAAEAPkAAACOAwAAAAA=&#10;" strokeweight="2pt"/>
              <v:rect id="Rectangle 95" o:spid="_x0000_s1070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1gcMA&#10;AADdAAAADwAAAGRycy9kb3ducmV2LnhtbESPQWsCMRSE70L/Q3iCN02UotutURZB6LVbhR4fm9fd&#10;1c3LNom6/vtGEHocZuYbZr0dbCeu5EPrWMN8pkAQV860XGs4fO2nGYgQkQ12jknDnQJsNy+jNebG&#10;3fiTrmWsRYJwyFFDE2OfSxmqhiyGmeuJk/fjvMWYpK+l8XhLcNvJhVJLabHltNBgT7uGqnN5sRqK&#10;4jQcf8s33AeZKb80r6YuvrWejIfiHUSkIf6Hn+0Po2GhshU8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U1gcMAAADdAAAADwAAAAAAAAAAAAAAAACYAgAAZHJzL2Rv&#10;d25yZXYueG1sUEsFBgAAAAAEAAQA9QAAAIgDAAAAAA==&#10;" filled="f" stroked="f" strokeweight=".25pt">
                <v:textbox inset="1pt,1pt,1pt,1pt">
                  <w:txbxContent>
                    <w:p w:rsidR="003B121D" w:rsidRDefault="003B121D" w:rsidP="00AD4469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Лит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96" o:spid="_x0000_s1071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h878A&#10;AADdAAAADwAAAGRycy9kb3ducmV2LnhtbERPTYvCMBC9C/sfwix400QR6VajlAVhr1YFj0Mz21ab&#10;STfJav335iB4fLzv9XawnbiRD61jDbOpAkFcOdNyreF42E0yECEiG+wck4YHBdhuPkZrzI27855u&#10;ZaxFCuGQo4Ymxj6XMlQNWQxT1xMn7td5izFBX0vj8Z7CbSfnSi2lxZZTQ4M9fTdUXct/q6EoLsPp&#10;r/zCXZCZ8kuzMHVx1nr8ORQrEJGG+Ba/3D9Gw1xlaW56k56A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mqHzvwAAAN0AAAAPAAAAAAAAAAAAAAAAAJgCAABkcnMvZG93bnJl&#10;di54bWxQSwUGAAAAAAQABAD1AAAAhAMAAAAA&#10;" filled="f" stroked="f" strokeweight=".25pt">
                <v:textbox inset="1pt,1pt,1pt,1pt">
                  <w:txbxContent>
                    <w:p w:rsidR="003B121D" w:rsidRDefault="003B121D" w:rsidP="00AD4469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Листов</w:t>
                      </w:r>
                    </w:p>
                  </w:txbxContent>
                </v:textbox>
              </v:rect>
              <v:rect id="Rectangle 97" o:spid="_x0000_s1072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YEaMIA&#10;AADdAAAADwAAAGRycy9kb3ducmV2LnhtbESPQYvCMBSE78L+h/AWvGmyIlK7RikLglergsdH87at&#10;Ni/dJKvdf78RBI/DzHzDrDaD7cSNfGgda/iYKhDElTMt1xqOh+0kAxEissHOMWn4owCb9dtohblx&#10;d97TrYy1SBAOOWpoYuxzKUPVkMUwdT1x8r6dtxiT9LU0Hu8Jbjs5U2ohLbacFhrs6auh6lr+Wg1F&#10;cRlOP+USt0Fmyi/M3NTFWevx+1B8gog0xFf42d4ZDTOVLeHxJj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1gRowgAAAN0AAAAPAAAAAAAAAAAAAAAAAJgCAABkcnMvZG93&#10;bnJldi54bWxQSwUGAAAAAAQABAD1AAAAhwMAAAAA&#10;" filled="f" stroked="f" strokeweight=".25pt">
                <v:textbox inset="1pt,1pt,1pt,1pt">
                  <w:txbxContent>
                    <w:p w:rsidR="003B121D" w:rsidRPr="00CE07E9" w:rsidRDefault="003B121D" w:rsidP="00AD4469">
                      <w:pPr>
                        <w:pStyle w:val="aa"/>
                        <w:jc w:val="center"/>
                        <w:rPr>
                          <w:rFonts w:asciiTheme="minorHAnsi" w:hAnsiTheme="minorHAnsi"/>
                          <w:sz w:val="18"/>
                          <w:lang w:val="ru-RU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lang w:val="ru-RU"/>
                        </w:rPr>
                        <w:t>38</w:t>
                      </w:r>
                    </w:p>
                  </w:txbxContent>
                </v:textbox>
              </v:rect>
              <v:line id="Line 98" o:spid="_x0000_s1073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y+tMMAAADdAAAADwAAAGRycy9kb3ducmV2LnhtbERPS27CMBDdI/UO1lRiB06yqEqKQVU/&#10;UhGLCugBhniIQ+JxZLshcPp6UYnl0/sv16PtxEA+NI4V5PMMBHHldMO1gp/D5+wZRIjIGjvHpOBK&#10;Adarh8kSS+0uvKNhH2uRQjiUqMDE2JdShsqQxTB3PXHiTs5bjAn6WmqPlxRuO1lk2ZO02HBqMNjT&#10;m6Gq3f9aBRt/3Lb5rTbyyBv/0X2/L4I9KzV9HF9fQEQa41387/7SCopskfanN+kJ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8vrTDAAAA3QAAAA8AAAAAAAAAAAAA&#10;AAAAoQIAAGRycy9kb3ducmV2LnhtbFBLBQYAAAAABAAEAPkAAACRAwAAAAA=&#10;" strokeweight="1pt"/>
              <v:line id="Line 99" o:spid="_x0000_s1074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AbL8UAAADdAAAADwAAAGRycy9kb3ducmV2LnhtbESPQWsCMRSE70L/Q3iF3jS7HqSuRhFb&#10;QelBqv6A5+a5Wd28LEnUbX99IxQ8DjPzDTOdd7YRN/KhdqwgH2QgiEuna64UHPar/juIEJE1No5J&#10;wQ8FmM9eelMstLvzN912sRIJwqFABSbGtpAylIYshoFriZN3ct5iTNJXUnu8J7ht5DDLRtJizWnB&#10;YEtLQ+Vld7UKNv74dcl/KyOPvPGfzfZjHOxZqbfXbjEBEamLz/B/e60VDLNxDo836Qn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fAbL8UAAADdAAAADwAAAAAAAAAA&#10;AAAAAAChAgAAZHJzL2Rvd25yZXYueG1sUEsFBgAAAAAEAAQA+QAAAJMDAAAAAA==&#10;" strokeweight="1pt"/>
              <v:rect id="Rectangle 100" o:spid="_x0000_s1075" style="position:absolute;left:14295;top:19221;width:560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AxMIA&#10;AADdAAAADwAAAGRycy9kb3ducmV2LnhtbESPQYvCMBSE7wv+h/CEva2JZRGtRikLgle7Ch4fzbOt&#10;Ni81yWr992ZhYY/DzHzDrDaD7cSdfGgda5hOFAjiypmWaw2H7+3HHESIyAY7x6ThSQE269HbCnPj&#10;HrynexlrkSAcctTQxNjnUoaqIYth4nri5J2dtxiT9LU0Hh8JbjuZKTWTFltOCw329NVQdS1/rIai&#10;uAzHW7nAbZBz5Wfm09TFSev38VAsQUQa4n/4r70zGjK1yOD3TXo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qwDEwgAAAN0AAAAPAAAAAAAAAAAAAAAAAJgCAABkcnMvZG93&#10;bnJldi54bWxQSwUGAAAAAAQABAD1AAAAhwMAAAAA&#10;" filled="f" stroked="f" strokeweight=".25pt">
                <v:textbox inset="1pt,1pt,1pt,1pt">
                  <w:txbxContent>
                    <w:p w:rsidR="003B121D" w:rsidRPr="004213BC" w:rsidRDefault="003B121D" w:rsidP="00AD4469">
                      <w:pPr>
                        <w:pStyle w:val="aa"/>
                        <w:jc w:val="center"/>
                        <w:rPr>
                          <w:rFonts w:ascii="Times New Roman" w:hAnsi="Times New Roman"/>
                          <w:sz w:val="20"/>
                          <w:lang w:val="ru-RU"/>
                        </w:rPr>
                      </w:pPr>
                      <w:r w:rsidRPr="004213BC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БПОУ ВО «ЧХТК» гр.31/2014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21D" w:rsidRDefault="003B121D">
    <w:pPr>
      <w:pStyle w:val="a3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1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180340</wp:posOffset>
              </wp:positionV>
              <wp:extent cx="6659880" cy="10332085"/>
              <wp:effectExtent l="15240" t="18415" r="20955" b="22225"/>
              <wp:wrapNone/>
              <wp:docPr id="6" name="Group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59880" cy="10332085"/>
                        <a:chOff x="0" y="0"/>
                        <a:chExt cx="20000" cy="20000"/>
                      </a:xfrm>
                    </wpg:grpSpPr>
                    <wps:wsp>
                      <wps:cNvPr id="7" name="Rectangle 15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155"/>
                      <wps:cNvCnPr/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156"/>
                      <wps:cNvCnPr/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157"/>
                      <wps:cNvCnPr/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158"/>
                      <wps:cNvCnPr/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59"/>
                      <wps:cNvCnPr/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60"/>
                      <wps:cNvCnPr/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161"/>
                      <wps:cNvCnPr/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Line 162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163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164"/>
                      <wps:cNvCnPr/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Rectangle 165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21D" w:rsidRPr="00C1114B" w:rsidRDefault="003B121D" w:rsidP="00A352D5">
                            <w:pPr>
                              <w:rPr>
                                <w:rFonts w:ascii="GOST type A" w:hAnsi="GOST type A"/>
                                <w:i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1114B">
                              <w:rPr>
                                <w:rFonts w:ascii="GOST type A" w:hAnsi="GOST type A"/>
                                <w:i/>
                                <w:sz w:val="16"/>
                                <w:szCs w:val="16"/>
                              </w:rPr>
                              <w:t>Изм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9" name="Rectangle 166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21D" w:rsidRPr="00C1114B" w:rsidRDefault="003B121D" w:rsidP="00A24F1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OST type A" w:hAnsi="GOST type A"/>
                                <w:i/>
                                <w:sz w:val="16"/>
                                <w:szCs w:val="16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" name="Rectangle 167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21D" w:rsidRPr="00C1114B" w:rsidRDefault="003B121D" w:rsidP="00A24F1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OST type A" w:hAnsi="GOST type A"/>
                                <w:i/>
                                <w:sz w:val="16"/>
                                <w:szCs w:val="16"/>
                              </w:rPr>
                              <w:t>№ документа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1" name="Rectangle 168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21D" w:rsidRPr="00C1114B" w:rsidRDefault="003B121D" w:rsidP="00A24F1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OST type A" w:hAnsi="GOST type A"/>
                                <w:i/>
                                <w:sz w:val="16"/>
                                <w:szCs w:val="16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2" name="Rectangle 169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21D" w:rsidRPr="00C1114B" w:rsidRDefault="003B121D" w:rsidP="00A24F1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OST type A" w:hAnsi="GOST type A"/>
                                <w:i/>
                                <w:sz w:val="16"/>
                                <w:szCs w:val="16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3" name="Rectangle 170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21D" w:rsidRPr="00A15D39" w:rsidRDefault="003B121D" w:rsidP="00A24F1C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96F1C">
                              <w:rPr>
                                <w:rFonts w:ascii="Journal" w:hAnsi="Journal"/>
                                <w:i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4" name="Rectangle 171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id w:val="379991236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>
                              <w:p w:rsidR="003B121D" w:rsidRPr="001C6DEE" w:rsidRDefault="003B121D" w:rsidP="001C6DEE">
                                <w:pPr>
                                  <w:pStyle w:val="a5"/>
                                  <w:jc w:val="center"/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</w:pPr>
                                <w:r w:rsidRPr="001C6DEE"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fldChar w:fldCharType="begin"/>
                                </w:r>
                                <w:r w:rsidRPr="001C6DEE"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instrText>PAGE   \* MERGEFORMAT</w:instrText>
                                </w:r>
                                <w:r w:rsidRPr="001C6DEE"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fldChar w:fldCharType="separate"/>
                                </w:r>
                                <w:r w:rsidR="002906C3">
                                  <w:rPr>
                                    <w:rFonts w:ascii="Times New Roman" w:hAnsi="Times New Roman"/>
                                    <w:noProof/>
                                    <w:sz w:val="28"/>
                                    <w:szCs w:val="28"/>
                                  </w:rPr>
                                  <w:t>5</w:t>
                                </w:r>
                                <w:r w:rsidRPr="001C6DEE"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:rsidR="003B121D" w:rsidRPr="000D0869" w:rsidRDefault="003B121D" w:rsidP="00A24F1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5" name="Rectangle 172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21D" w:rsidRPr="00667918" w:rsidRDefault="003B121D" w:rsidP="004C56E0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667918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КР.18.02.03.ПЗ</w:t>
                            </w:r>
                          </w:p>
                          <w:p w:rsidR="003B121D" w:rsidRPr="001D6DA8" w:rsidRDefault="003B121D" w:rsidP="00A24F1C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  <w:p w:rsidR="003B121D" w:rsidRPr="00B9545B" w:rsidRDefault="003B121D" w:rsidP="00A24F1C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3" o:spid="_x0000_s1076" style="position:absolute;margin-left:56.7pt;margin-top:14.2pt;width:524.4pt;height:813.55pt;z-index:251661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">
              <v:rect id="Rectangle 154" o:spid="_x0000_s10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8mu8MA&#10;AADaAAAADwAAAGRycy9kb3ducmV2LnhtbESPzWrDMBCE74W+g9hAb7WcHJrGjRLsQKCn0Dh+gMXa&#10;2ibWyrXkn+bpq0Cgx2FmvmG2+9m0YqTeNZYVLKMYBHFpdcOVguJyfH0H4TyyxtYyKfglB/vd89MW&#10;E20nPtOY+0oECLsEFdTed4mUrqzJoItsRxy8b9sb9EH2ldQ9TgFuWrmK4zdpsOGwUGNHh5rKaz4Y&#10;BVc/j6e0ym/HTZFtyq8snYafVKmXxZx+gPA0+//wo/2pFazhfiXc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8mu8MAAADaAAAADwAAAAAAAAAAAAAAAACYAgAAZHJzL2Rv&#10;d25yZXYueG1sUEsFBgAAAAAEAAQA9QAAAIgDAAAAAA==&#10;" filled="f" strokeweight="2pt"/>
              <v:line id="Line 155" o:spid="_x0000_s10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  <v:line id="Line 156" o:spid="_x0000_s10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  <v:line id="Line 157" o:spid="_x0000_s10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vrM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IVe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vrMIAAADbAAAADwAAAAAAAAAAAAAA&#10;AAChAgAAZHJzL2Rvd25yZXYueG1sUEsFBgAAAAAEAAQA+QAAAJADAAAAAA==&#10;" strokeweight="2pt"/>
              <v:line id="Line 158" o:spid="_x0000_s10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  <v:line id="Line 159" o:spid="_x0000_s10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oUQ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V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qFEC9AAAA2wAAAA8AAAAAAAAAAAAAAAAAoQIA&#10;AGRycy9kb3ducmV2LnhtbFBLBQYAAAAABAAEAPkAAACLAwAAAAA=&#10;" strokeweight="2pt"/>
              <v:line id="Line 160" o:spid="_x0000_s10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ax270AAADbAAAADwAAAGRycy9kb3ducmV2LnhtbERPvQrCMBDeBd8hnOCmqYo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Umsdu9AAAA2wAAAA8AAAAAAAAAAAAAAAAAoQIA&#10;AGRycy9kb3ducmV2LnhtbFBLBQYAAAAABAAEAPkAAACLAwAAAAA=&#10;" strokeweight="2pt"/>
              <v:line id="Line 161" o:spid="_x0000_s10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8pr70AAADbAAAADwAAAGRycy9kb3ducmV2LnhtbERPvQrCMBDeBd8hnOCmqaI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rPKa+9AAAA2wAAAA8AAAAAAAAAAAAAAAAAoQIA&#10;AGRycy9kb3ducmV2LnhtbFBLBQYAAAAABAAEAPkAAACLAwAAAAA=&#10;" strokeweight="2pt"/>
              <v:line id="Line 162" o:spid="_x0000_s10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F0MIAAADbAAAADwAAAGRycy9kb3ducmV2LnhtbERPzWoCMRC+C32HMIXeNGtB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lF0MIAAADbAAAADwAAAAAAAAAAAAAA&#10;AAChAgAAZHJzL2Rvd25yZXYueG1sUEsFBgAAAAAEAAQA+QAAAJADAAAAAA==&#10;" strokeweight="1pt"/>
              <v:line id="Line 163" o:spid="_x0000_s10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ESQ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X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VREkO9AAAA2wAAAA8AAAAAAAAAAAAAAAAAoQIA&#10;AGRycy9kb3ducmV2LnhtbFBLBQYAAAAABAAEAPkAAACLAwAAAAA=&#10;" strokeweight="2pt"/>
              <v:line id="Line 164" o:spid="_x0000_s10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+PMIAAADbAAAADwAAAGRycy9kb3ducmV2LnhtbERPzWoCMRC+C32HMIXeNGsPardml9JW&#10;qHgQbR9g3Iyb1c1kSVJd+/SNIHibj+935mVvW3EiHxrHCsajDARx5XTDtYKf78VwBiJEZI2tY1Jw&#10;oQBl8TCYY67dmTd02sZapBAOOSowMXa5lKEyZDGMXEecuL3zFmOCvpba4zmF21Y+Z9lEWmw4NRjs&#10;6N1Qddz+WgVLv1sdx3+1kTte+s92/fES7EGpp8f+7RVEpD7exTf3l07zp3D9JR0g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d+PMIAAADbAAAADwAAAAAAAAAAAAAA&#10;AAChAgAAZHJzL2Rvd25yZXYueG1sUEsFBgAAAAAEAAQA+QAAAJADAAAAAA==&#10;" strokeweight="1pt"/>
              <v:rect id="Rectangle 165" o:spid="_x0000_s10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  <v:textbox inset="1pt,1pt,1pt,1pt">
                  <w:txbxContent>
                    <w:p w:rsidR="003B121D" w:rsidRPr="00C1114B" w:rsidRDefault="003B121D" w:rsidP="00A352D5">
                      <w:pPr>
                        <w:rPr>
                          <w:rFonts w:ascii="GOST type A" w:hAnsi="GOST type A"/>
                          <w:i/>
                          <w:sz w:val="16"/>
                          <w:szCs w:val="16"/>
                        </w:rPr>
                      </w:pPr>
                      <w:proofErr w:type="spellStart"/>
                      <w:r w:rsidRPr="00C1114B">
                        <w:rPr>
                          <w:rFonts w:ascii="GOST type A" w:hAnsi="GOST type A"/>
                          <w:i/>
                          <w:sz w:val="16"/>
                          <w:szCs w:val="16"/>
                        </w:rPr>
                        <w:t>Изм</w:t>
                      </w:r>
                      <w:proofErr w:type="spellEnd"/>
                    </w:p>
                  </w:txbxContent>
                </v:textbox>
              </v:rect>
              <v:rect id="Rectangle 166" o:spid="_x0000_s10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  <v:textbox inset="1pt,1pt,1pt,1pt">
                  <w:txbxContent>
                    <w:p w:rsidR="003B121D" w:rsidRPr="00C1114B" w:rsidRDefault="003B121D" w:rsidP="00A24F1C">
                      <w:pPr>
                        <w:jc w:val="center"/>
                        <w:rPr>
                          <w:rFonts w:ascii="GOST type A" w:hAnsi="GOST type A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GOST type A" w:hAnsi="GOST type A"/>
                          <w:i/>
                          <w:sz w:val="16"/>
                          <w:szCs w:val="16"/>
                        </w:rPr>
                        <w:t>Лист</w:t>
                      </w:r>
                    </w:p>
                  </w:txbxContent>
                </v:textbox>
              </v:rect>
              <v:rect id="Rectangle 167" o:spid="_x0000_s10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  <v:textbox inset="1pt,1pt,1pt,1pt">
                  <w:txbxContent>
                    <w:p w:rsidR="003B121D" w:rsidRPr="00C1114B" w:rsidRDefault="003B121D" w:rsidP="00A24F1C">
                      <w:pPr>
                        <w:jc w:val="center"/>
                        <w:rPr>
                          <w:rFonts w:ascii="GOST type A" w:hAnsi="GOST type A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GOST type A" w:hAnsi="GOST type A"/>
                          <w:i/>
                          <w:sz w:val="16"/>
                          <w:szCs w:val="16"/>
                        </w:rPr>
                        <w:t>№ документа</w:t>
                      </w:r>
                    </w:p>
                  </w:txbxContent>
                </v:textbox>
              </v:rect>
              <v:rect id="Rectangle 168" o:spid="_x0000_s10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xMsEA&#10;AADbAAAADwAAAGRycy9kb3ducmV2LnhtbESPQWvCQBSE7wX/w/IK3uomQYJNXSUIQq9NFTw+sq9J&#10;2uzbuLua+O/dguBxmJlvmPV2Mr24kvOdZQXpIgFBXFvdcaPg8L1/W4HwAVljb5kU3MjDdjN7WWOh&#10;7chfdK1CIyKEfYEK2hCGQkpft2TQL+xAHL0f6wyGKF0jtcMxwk0vsyTJpcGO40KLA+1aqv+qi1FQ&#10;lr/T8Vy9497LVeJyvdRNeVJq/jqVHyACTeEZfrQ/tYIshf8v8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cTLBAAAA2wAAAA8AAAAAAAAAAAAAAAAAmAIAAGRycy9kb3du&#10;cmV2LnhtbFBLBQYAAAAABAAEAPUAAACGAwAAAAA=&#10;" filled="f" stroked="f" strokeweight=".25pt">
                <v:textbox inset="1pt,1pt,1pt,1pt">
                  <w:txbxContent>
                    <w:p w:rsidR="003B121D" w:rsidRPr="00C1114B" w:rsidRDefault="003B121D" w:rsidP="00A24F1C">
                      <w:pPr>
                        <w:jc w:val="center"/>
                        <w:rPr>
                          <w:rFonts w:ascii="GOST type A" w:hAnsi="GOST type A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GOST type A" w:hAnsi="GOST type A"/>
                          <w:i/>
                          <w:sz w:val="16"/>
                          <w:szCs w:val="16"/>
                        </w:rPr>
                        <w:t>Подпись</w:t>
                      </w:r>
                    </w:p>
                  </w:txbxContent>
                </v:textbox>
              </v:rect>
              <v:rect id="Rectangle 169" o:spid="_x0000_s10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vRcAA&#10;AADbAAAADwAAAGRycy9kb3ducmV2LnhtbESPQYvCMBSE74L/ITxhbza1LKJdoxRB8GrdBY+P5m3b&#10;3ealJlHrvzeC4HGYmW+Y1WYwnbiS861lBbMkBUFcWd1yreD7uJsuQPiArLGzTAru5GGzHo9WmGt7&#10;4wNdy1CLCGGfo4ImhD6X0lcNGfSJ7Ymj92udwRClq6V2eItw08ksTefSYMtxocGetg1V/+XFKCiK&#10;v+HnXC5x5+UidXP9qevipNTHZCi+QAQawjv8au+1giyD5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vvRcAAAADbAAAADwAAAAAAAAAAAAAAAACYAgAAZHJzL2Rvd25y&#10;ZXYueG1sUEsFBgAAAAAEAAQA9QAAAIUDAAAAAA==&#10;" filled="f" stroked="f" strokeweight=".25pt">
                <v:textbox inset="1pt,1pt,1pt,1pt">
                  <w:txbxContent>
                    <w:p w:rsidR="003B121D" w:rsidRPr="00C1114B" w:rsidRDefault="003B121D" w:rsidP="00A24F1C">
                      <w:pPr>
                        <w:jc w:val="center"/>
                        <w:rPr>
                          <w:rFonts w:ascii="GOST type A" w:hAnsi="GOST type A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GOST type A" w:hAnsi="GOST type A"/>
                          <w:i/>
                          <w:sz w:val="16"/>
                          <w:szCs w:val="16"/>
                        </w:rPr>
                        <w:t>Дата</w:t>
                      </w:r>
                    </w:p>
                  </w:txbxContent>
                </v:textbox>
              </v:rect>
              <v:rect id="Rectangle 170" o:spid="_x0000_s10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K3sIA&#10;AADbAAAADwAAAGRycy9kb3ducmV2LnhtbESPwWrDMBBE74H8g9hAb7GctATXtRJMINBr3QR6XKyt&#10;7dZaOZJiu39fFQo5DjPzhikOs+nFSM53lhVskhQEcW11x42C8/tpnYHwAVljb5kU/JCHw365KDDX&#10;duI3GqvQiAhhn6OCNoQhl9LXLRn0iR2Io/dpncEQpWukdjhFuOnlNk130mDHcaHFgY4t1d/VzSgo&#10;y6/5cq2e8eRllrqdftJN+aHUw2ouX0AEmsM9/N9+1Qq2j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0rewgAAANsAAAAPAAAAAAAAAAAAAAAAAJgCAABkcnMvZG93&#10;bnJldi54bWxQSwUGAAAAAAQABAD1AAAAhwMAAAAA&#10;" filled="f" stroked="f" strokeweight=".25pt">
                <v:textbox inset="1pt,1pt,1pt,1pt">
                  <w:txbxContent>
                    <w:p w:rsidR="003B121D" w:rsidRPr="00A15D39" w:rsidRDefault="003B121D" w:rsidP="00A24F1C">
                      <w:pPr>
                        <w:jc w:val="center"/>
                        <w:rPr>
                          <w:i/>
                        </w:rPr>
                      </w:pPr>
                      <w:r w:rsidRPr="00E96F1C">
                        <w:rPr>
                          <w:rFonts w:ascii="Journal" w:hAnsi="Journal"/>
                          <w:i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71" o:spid="_x0000_s10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SqsIA&#10;AADbAAAADwAAAGRycy9kb3ducmV2LnhtbESPwWrDMBBE74H8g9hAb4lcY0zqRjamYOi1Tgs5LtbW&#10;dmutXElNnL+PAoUeh5l5wxyqxUziTM6PlhU87hIQxJ3VI/cK3o/Ndg/CB2SNk2VScCUPVbleHbDQ&#10;9sJvdG5DLyKEfYEKhhDmQkrfDWTQ7+xMHL1P6wyGKF0vtcNLhJtJpkmSS4Mjx4UBZ3oZqPtuf42C&#10;uv5aPn7aJ2y83Ccu15nu65NSD5ulfgYRaAn/4b/2q1aQZnD/En+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tKqwgAAANsAAAAPAAAAAAAAAAAAAAAAAJgCAABkcnMvZG93&#10;bnJldi54bWxQSwUGAAAAAAQABAD1AAAAhwMAAAAA&#10;" filled="f" stroked="f" strokeweight=".25pt">
                <v:textbox inset="1pt,1pt,1pt,1pt">
                  <w:txbxContent>
                    <w:sdt>
                      <w:sdtPr>
                        <w:rPr>
                          <w:rFonts w:ascii="Times New Roman" w:hAnsi="Times New Roman"/>
                          <w:sz w:val="28"/>
                          <w:szCs w:val="28"/>
                        </w:rPr>
                        <w:id w:val="379991236"/>
                        <w:docPartObj>
                          <w:docPartGallery w:val="Page Numbers (Bottom of Page)"/>
                          <w:docPartUnique/>
                        </w:docPartObj>
                      </w:sdtPr>
                      <w:sdtContent>
                        <w:p w:rsidR="003B121D" w:rsidRPr="001C6DEE" w:rsidRDefault="003B121D" w:rsidP="001C6DEE">
                          <w:pPr>
                            <w:pStyle w:val="a5"/>
                            <w:jc w:val="center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 w:rsidRPr="001C6DEE"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1C6DEE"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1C6DEE"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906C3">
                            <w:rPr>
                              <w:rFonts w:ascii="Times New Roman" w:hAnsi="Times New Roman"/>
                              <w:noProof/>
                              <w:sz w:val="28"/>
                              <w:szCs w:val="28"/>
                            </w:rPr>
                            <w:t>5</w:t>
                          </w:r>
                          <w:r w:rsidRPr="001C6DEE"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sdtContent>
                    </w:sdt>
                    <w:p w:rsidR="003B121D" w:rsidRPr="000D0869" w:rsidRDefault="003B121D" w:rsidP="00A24F1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</w:txbxContent>
                </v:textbox>
              </v:rect>
              <v:rect id="Rectangle 172" o:spid="_x0000_s10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3McIA&#10;AADbAAAADwAAAGRycy9kb3ducmV2LnhtbESPwWrDMBBE74H8g9hAb7Gc0AbXtRJMINBr3QR6XKyt&#10;7dZaOZJiu39fFQo5DjPzhikOs+nFSM53lhVskhQEcW11x42C8/tpnYHwAVljb5kU/JCHw365KDDX&#10;duI3GqvQiAhhn6OCNoQhl9LXLRn0iR2Io/dpncEQpWukdjhFuOnlNk130mDHcaHFgY4t1d/VzSgo&#10;y6/5cq2e8eRllrqdftRN+aHUw2ouX0AEmsM9/N9+1Qq2T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ncxwgAAANsAAAAPAAAAAAAAAAAAAAAAAJgCAABkcnMvZG93&#10;bnJldi54bWxQSwUGAAAAAAQABAD1AAAAhwMAAAAA&#10;" filled="f" stroked="f" strokeweight=".25pt">
                <v:textbox inset="1pt,1pt,1pt,1pt">
                  <w:txbxContent>
                    <w:p w:rsidR="003B121D" w:rsidRPr="00667918" w:rsidRDefault="003B121D" w:rsidP="004C56E0">
                      <w:pPr>
                        <w:jc w:val="center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667918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КР.18.02.03.ПЗ</w:t>
                      </w:r>
                    </w:p>
                    <w:p w:rsidR="003B121D" w:rsidRPr="001D6DA8" w:rsidRDefault="003B121D" w:rsidP="00A24F1C">
                      <w:pPr>
                        <w:jc w:val="center"/>
                        <w:rPr>
                          <w:szCs w:val="28"/>
                        </w:rPr>
                      </w:pPr>
                    </w:p>
                    <w:p w:rsidR="003B121D" w:rsidRPr="00B9545B" w:rsidRDefault="003B121D" w:rsidP="00A24F1C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9EEBDE2"/>
    <w:lvl w:ilvl="0">
      <w:numFmt w:val="bullet"/>
      <w:lvlText w:val="*"/>
      <w:lvlJc w:val="left"/>
    </w:lvl>
  </w:abstractNum>
  <w:abstractNum w:abstractNumId="1">
    <w:nsid w:val="04B71B2F"/>
    <w:multiLevelType w:val="multilevel"/>
    <w:tmpl w:val="2CD443D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C3B7259"/>
    <w:multiLevelType w:val="hybridMultilevel"/>
    <w:tmpl w:val="522A8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B82936"/>
    <w:multiLevelType w:val="hybridMultilevel"/>
    <w:tmpl w:val="A926A2B0"/>
    <w:lvl w:ilvl="0" w:tplc="E6B8A9E0">
      <w:start w:val="1"/>
      <w:numFmt w:val="decimal"/>
      <w:lvlText w:val="%1"/>
      <w:lvlJc w:val="left"/>
      <w:pPr>
        <w:ind w:left="720" w:hanging="360"/>
      </w:pPr>
      <w:rPr>
        <w:rFonts w:cs="Times New Roman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8AB3953"/>
    <w:multiLevelType w:val="hybridMultilevel"/>
    <w:tmpl w:val="6FEC54DA"/>
    <w:lvl w:ilvl="0" w:tplc="FD36C296">
      <w:start w:val="1"/>
      <w:numFmt w:val="decimal"/>
      <w:lvlText w:val="(%1)"/>
      <w:lvlJc w:val="left"/>
      <w:pPr>
        <w:ind w:left="40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99" w:hanging="360"/>
      </w:pPr>
    </w:lvl>
    <w:lvl w:ilvl="2" w:tplc="0419001B" w:tentative="1">
      <w:start w:val="1"/>
      <w:numFmt w:val="lowerRoman"/>
      <w:lvlText w:val="%3."/>
      <w:lvlJc w:val="right"/>
      <w:pPr>
        <w:ind w:left="5519" w:hanging="180"/>
      </w:pPr>
    </w:lvl>
    <w:lvl w:ilvl="3" w:tplc="0419000F" w:tentative="1">
      <w:start w:val="1"/>
      <w:numFmt w:val="decimal"/>
      <w:lvlText w:val="%4."/>
      <w:lvlJc w:val="left"/>
      <w:pPr>
        <w:ind w:left="6239" w:hanging="360"/>
      </w:pPr>
    </w:lvl>
    <w:lvl w:ilvl="4" w:tplc="04190019" w:tentative="1">
      <w:start w:val="1"/>
      <w:numFmt w:val="lowerLetter"/>
      <w:lvlText w:val="%5."/>
      <w:lvlJc w:val="left"/>
      <w:pPr>
        <w:ind w:left="6959" w:hanging="360"/>
      </w:pPr>
    </w:lvl>
    <w:lvl w:ilvl="5" w:tplc="0419001B" w:tentative="1">
      <w:start w:val="1"/>
      <w:numFmt w:val="lowerRoman"/>
      <w:lvlText w:val="%6."/>
      <w:lvlJc w:val="right"/>
      <w:pPr>
        <w:ind w:left="7679" w:hanging="180"/>
      </w:pPr>
    </w:lvl>
    <w:lvl w:ilvl="6" w:tplc="0419000F" w:tentative="1">
      <w:start w:val="1"/>
      <w:numFmt w:val="decimal"/>
      <w:lvlText w:val="%7."/>
      <w:lvlJc w:val="left"/>
      <w:pPr>
        <w:ind w:left="8399" w:hanging="360"/>
      </w:pPr>
    </w:lvl>
    <w:lvl w:ilvl="7" w:tplc="04190019" w:tentative="1">
      <w:start w:val="1"/>
      <w:numFmt w:val="lowerLetter"/>
      <w:lvlText w:val="%8."/>
      <w:lvlJc w:val="left"/>
      <w:pPr>
        <w:ind w:left="9119" w:hanging="360"/>
      </w:pPr>
    </w:lvl>
    <w:lvl w:ilvl="8" w:tplc="0419001B" w:tentative="1">
      <w:start w:val="1"/>
      <w:numFmt w:val="lowerRoman"/>
      <w:lvlText w:val="%9."/>
      <w:lvlJc w:val="right"/>
      <w:pPr>
        <w:ind w:left="9839" w:hanging="180"/>
      </w:pPr>
    </w:lvl>
  </w:abstractNum>
  <w:abstractNum w:abstractNumId="5">
    <w:nsid w:val="3C45548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0D97AFE"/>
    <w:multiLevelType w:val="multilevel"/>
    <w:tmpl w:val="879CE78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7">
    <w:nsid w:val="49DA6209"/>
    <w:multiLevelType w:val="hybridMultilevel"/>
    <w:tmpl w:val="F03A6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87B70"/>
    <w:multiLevelType w:val="multilevel"/>
    <w:tmpl w:val="B200525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32" w:hanging="2160"/>
      </w:pPr>
      <w:rPr>
        <w:rFonts w:hint="default"/>
      </w:rPr>
    </w:lvl>
  </w:abstractNum>
  <w:abstractNum w:abstractNumId="9">
    <w:nsid w:val="61536B06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0">
    <w:nsid w:val="65CA3C57"/>
    <w:multiLevelType w:val="hybridMultilevel"/>
    <w:tmpl w:val="1F80E19E"/>
    <w:lvl w:ilvl="0" w:tplc="0419000F">
      <w:start w:val="1"/>
      <w:numFmt w:val="decimal"/>
      <w:lvlText w:val="%1."/>
      <w:lvlJc w:val="left"/>
      <w:pPr>
        <w:ind w:left="2029" w:hanging="360"/>
      </w:pPr>
    </w:lvl>
    <w:lvl w:ilvl="1" w:tplc="04190019" w:tentative="1">
      <w:start w:val="1"/>
      <w:numFmt w:val="lowerLetter"/>
      <w:lvlText w:val="%2."/>
      <w:lvlJc w:val="left"/>
      <w:pPr>
        <w:ind w:left="2749" w:hanging="360"/>
      </w:pPr>
    </w:lvl>
    <w:lvl w:ilvl="2" w:tplc="0419001B" w:tentative="1">
      <w:start w:val="1"/>
      <w:numFmt w:val="lowerRoman"/>
      <w:lvlText w:val="%3."/>
      <w:lvlJc w:val="right"/>
      <w:pPr>
        <w:ind w:left="3469" w:hanging="180"/>
      </w:pPr>
    </w:lvl>
    <w:lvl w:ilvl="3" w:tplc="0419000F" w:tentative="1">
      <w:start w:val="1"/>
      <w:numFmt w:val="decimal"/>
      <w:lvlText w:val="%4."/>
      <w:lvlJc w:val="left"/>
      <w:pPr>
        <w:ind w:left="4189" w:hanging="360"/>
      </w:pPr>
    </w:lvl>
    <w:lvl w:ilvl="4" w:tplc="04190019" w:tentative="1">
      <w:start w:val="1"/>
      <w:numFmt w:val="lowerLetter"/>
      <w:lvlText w:val="%5."/>
      <w:lvlJc w:val="left"/>
      <w:pPr>
        <w:ind w:left="4909" w:hanging="360"/>
      </w:pPr>
    </w:lvl>
    <w:lvl w:ilvl="5" w:tplc="0419001B" w:tentative="1">
      <w:start w:val="1"/>
      <w:numFmt w:val="lowerRoman"/>
      <w:lvlText w:val="%6."/>
      <w:lvlJc w:val="right"/>
      <w:pPr>
        <w:ind w:left="5629" w:hanging="180"/>
      </w:pPr>
    </w:lvl>
    <w:lvl w:ilvl="6" w:tplc="0419000F" w:tentative="1">
      <w:start w:val="1"/>
      <w:numFmt w:val="decimal"/>
      <w:lvlText w:val="%7."/>
      <w:lvlJc w:val="left"/>
      <w:pPr>
        <w:ind w:left="6349" w:hanging="360"/>
      </w:pPr>
    </w:lvl>
    <w:lvl w:ilvl="7" w:tplc="04190019" w:tentative="1">
      <w:start w:val="1"/>
      <w:numFmt w:val="lowerLetter"/>
      <w:lvlText w:val="%8."/>
      <w:lvlJc w:val="left"/>
      <w:pPr>
        <w:ind w:left="7069" w:hanging="360"/>
      </w:pPr>
    </w:lvl>
    <w:lvl w:ilvl="8" w:tplc="0419001B" w:tentative="1">
      <w:start w:val="1"/>
      <w:numFmt w:val="lowerRoman"/>
      <w:lvlText w:val="%9."/>
      <w:lvlJc w:val="right"/>
      <w:pPr>
        <w:ind w:left="7789" w:hanging="180"/>
      </w:pPr>
    </w:lvl>
  </w:abstractNum>
  <w:abstractNum w:abstractNumId="11">
    <w:nsid w:val="702B70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1F92307"/>
    <w:multiLevelType w:val="hybridMultilevel"/>
    <w:tmpl w:val="ACDC22B8"/>
    <w:lvl w:ilvl="0" w:tplc="FB32735A">
      <w:start w:val="1"/>
      <w:numFmt w:val="decimal"/>
      <w:lvlText w:val="%1."/>
      <w:lvlJc w:val="left"/>
      <w:pPr>
        <w:ind w:left="1069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A9F019B"/>
    <w:multiLevelType w:val="multilevel"/>
    <w:tmpl w:val="6CC42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20"/>
        <w:lvlJc w:val="left"/>
        <w:rPr>
          <w:rFonts w:ascii="Times New Roman" w:hAnsi="Times New Roman" w:hint="default"/>
        </w:rPr>
      </w:lvl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2"/>
  </w:num>
  <w:num w:numId="5">
    <w:abstractNumId w:val="7"/>
  </w:num>
  <w:num w:numId="6">
    <w:abstractNumId w:val="13"/>
  </w:num>
  <w:num w:numId="7">
    <w:abstractNumId w:val="4"/>
  </w:num>
  <w:num w:numId="8">
    <w:abstractNumId w:val="1"/>
  </w:num>
  <w:num w:numId="9">
    <w:abstractNumId w:val="6"/>
  </w:num>
  <w:num w:numId="10">
    <w:abstractNumId w:val="8"/>
  </w:num>
  <w:num w:numId="11">
    <w:abstractNumId w:val="10"/>
  </w:num>
  <w:num w:numId="12">
    <w:abstractNumId w:val="11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CCB"/>
    <w:rsid w:val="000115BD"/>
    <w:rsid w:val="00033EB2"/>
    <w:rsid w:val="00035BAF"/>
    <w:rsid w:val="000468B0"/>
    <w:rsid w:val="00062E1E"/>
    <w:rsid w:val="00071C75"/>
    <w:rsid w:val="00082E8B"/>
    <w:rsid w:val="000B0EA6"/>
    <w:rsid w:val="000D24FB"/>
    <w:rsid w:val="001014C2"/>
    <w:rsid w:val="00103B90"/>
    <w:rsid w:val="00105EA5"/>
    <w:rsid w:val="00115ED0"/>
    <w:rsid w:val="00131D79"/>
    <w:rsid w:val="00136483"/>
    <w:rsid w:val="00150710"/>
    <w:rsid w:val="00151D95"/>
    <w:rsid w:val="00153062"/>
    <w:rsid w:val="0015429D"/>
    <w:rsid w:val="00191B41"/>
    <w:rsid w:val="00195390"/>
    <w:rsid w:val="001A6334"/>
    <w:rsid w:val="001C6DEE"/>
    <w:rsid w:val="00220CC5"/>
    <w:rsid w:val="002460C4"/>
    <w:rsid w:val="00254D60"/>
    <w:rsid w:val="002638D0"/>
    <w:rsid w:val="00276840"/>
    <w:rsid w:val="00277ADD"/>
    <w:rsid w:val="002906C3"/>
    <w:rsid w:val="002972A3"/>
    <w:rsid w:val="002A033B"/>
    <w:rsid w:val="002A2139"/>
    <w:rsid w:val="002A25BB"/>
    <w:rsid w:val="002B191A"/>
    <w:rsid w:val="002B76AB"/>
    <w:rsid w:val="002F1975"/>
    <w:rsid w:val="003025B9"/>
    <w:rsid w:val="003111CC"/>
    <w:rsid w:val="00314FE6"/>
    <w:rsid w:val="00323775"/>
    <w:rsid w:val="00325BB5"/>
    <w:rsid w:val="00354543"/>
    <w:rsid w:val="00355720"/>
    <w:rsid w:val="0039243E"/>
    <w:rsid w:val="00395AEE"/>
    <w:rsid w:val="003A60E7"/>
    <w:rsid w:val="003B121D"/>
    <w:rsid w:val="003B6F17"/>
    <w:rsid w:val="003C0E3D"/>
    <w:rsid w:val="003C4110"/>
    <w:rsid w:val="003D4647"/>
    <w:rsid w:val="003E0B5C"/>
    <w:rsid w:val="003E199D"/>
    <w:rsid w:val="0041191E"/>
    <w:rsid w:val="00411A6B"/>
    <w:rsid w:val="004213BC"/>
    <w:rsid w:val="004327C7"/>
    <w:rsid w:val="0043355A"/>
    <w:rsid w:val="00442720"/>
    <w:rsid w:val="00457DCB"/>
    <w:rsid w:val="00463D9A"/>
    <w:rsid w:val="004A2926"/>
    <w:rsid w:val="004B5579"/>
    <w:rsid w:val="004C334F"/>
    <w:rsid w:val="004C56E0"/>
    <w:rsid w:val="004F2D14"/>
    <w:rsid w:val="005006AD"/>
    <w:rsid w:val="00515CA0"/>
    <w:rsid w:val="0052424E"/>
    <w:rsid w:val="00552E75"/>
    <w:rsid w:val="00561B7D"/>
    <w:rsid w:val="00594145"/>
    <w:rsid w:val="00595191"/>
    <w:rsid w:val="005A32E1"/>
    <w:rsid w:val="005C42D2"/>
    <w:rsid w:val="005D471A"/>
    <w:rsid w:val="005E4385"/>
    <w:rsid w:val="00600914"/>
    <w:rsid w:val="00601DF9"/>
    <w:rsid w:val="00623FF7"/>
    <w:rsid w:val="00667918"/>
    <w:rsid w:val="00670E07"/>
    <w:rsid w:val="00683BBF"/>
    <w:rsid w:val="006947B4"/>
    <w:rsid w:val="00696F17"/>
    <w:rsid w:val="006A043D"/>
    <w:rsid w:val="006F58FD"/>
    <w:rsid w:val="00705941"/>
    <w:rsid w:val="007275E2"/>
    <w:rsid w:val="007355A9"/>
    <w:rsid w:val="007D16D1"/>
    <w:rsid w:val="007E7404"/>
    <w:rsid w:val="007F3293"/>
    <w:rsid w:val="00833CB6"/>
    <w:rsid w:val="00843CDB"/>
    <w:rsid w:val="0085624A"/>
    <w:rsid w:val="0086239B"/>
    <w:rsid w:val="00877912"/>
    <w:rsid w:val="008A05C0"/>
    <w:rsid w:val="008A2F02"/>
    <w:rsid w:val="008A5F24"/>
    <w:rsid w:val="008B050E"/>
    <w:rsid w:val="008B2F48"/>
    <w:rsid w:val="008C5FF0"/>
    <w:rsid w:val="00905B59"/>
    <w:rsid w:val="00920356"/>
    <w:rsid w:val="009411D8"/>
    <w:rsid w:val="00961DAC"/>
    <w:rsid w:val="009628C5"/>
    <w:rsid w:val="00962A5C"/>
    <w:rsid w:val="0097401F"/>
    <w:rsid w:val="009776A1"/>
    <w:rsid w:val="009A6798"/>
    <w:rsid w:val="009B0846"/>
    <w:rsid w:val="009B5691"/>
    <w:rsid w:val="009B675C"/>
    <w:rsid w:val="009C32FB"/>
    <w:rsid w:val="009E6561"/>
    <w:rsid w:val="009F4CCB"/>
    <w:rsid w:val="00A01222"/>
    <w:rsid w:val="00A24F1C"/>
    <w:rsid w:val="00A27D4A"/>
    <w:rsid w:val="00A352D5"/>
    <w:rsid w:val="00A4303E"/>
    <w:rsid w:val="00A5405F"/>
    <w:rsid w:val="00A543E9"/>
    <w:rsid w:val="00A64C5A"/>
    <w:rsid w:val="00A6738E"/>
    <w:rsid w:val="00AB7372"/>
    <w:rsid w:val="00AC4D82"/>
    <w:rsid w:val="00AD4469"/>
    <w:rsid w:val="00B14B8C"/>
    <w:rsid w:val="00B23AF5"/>
    <w:rsid w:val="00B26F4B"/>
    <w:rsid w:val="00B27D3A"/>
    <w:rsid w:val="00B40A08"/>
    <w:rsid w:val="00B64E3F"/>
    <w:rsid w:val="00BB3C80"/>
    <w:rsid w:val="00BB3E4F"/>
    <w:rsid w:val="00BB5944"/>
    <w:rsid w:val="00BC7529"/>
    <w:rsid w:val="00BC7565"/>
    <w:rsid w:val="00BD7249"/>
    <w:rsid w:val="00BE0568"/>
    <w:rsid w:val="00BF6597"/>
    <w:rsid w:val="00C1114B"/>
    <w:rsid w:val="00C15606"/>
    <w:rsid w:val="00C23C2C"/>
    <w:rsid w:val="00C91D40"/>
    <w:rsid w:val="00C9704E"/>
    <w:rsid w:val="00CA7827"/>
    <w:rsid w:val="00CC477F"/>
    <w:rsid w:val="00CE07E9"/>
    <w:rsid w:val="00D05288"/>
    <w:rsid w:val="00D14379"/>
    <w:rsid w:val="00D21773"/>
    <w:rsid w:val="00D3766A"/>
    <w:rsid w:val="00D37FC7"/>
    <w:rsid w:val="00D52477"/>
    <w:rsid w:val="00D62063"/>
    <w:rsid w:val="00D768EE"/>
    <w:rsid w:val="00D81377"/>
    <w:rsid w:val="00D84FC9"/>
    <w:rsid w:val="00DA0A0A"/>
    <w:rsid w:val="00DB3730"/>
    <w:rsid w:val="00DB6288"/>
    <w:rsid w:val="00DD50EE"/>
    <w:rsid w:val="00DF2754"/>
    <w:rsid w:val="00E136E7"/>
    <w:rsid w:val="00E16453"/>
    <w:rsid w:val="00E2138F"/>
    <w:rsid w:val="00E32E54"/>
    <w:rsid w:val="00E42DD6"/>
    <w:rsid w:val="00E52A5C"/>
    <w:rsid w:val="00E52E04"/>
    <w:rsid w:val="00E57018"/>
    <w:rsid w:val="00EA576A"/>
    <w:rsid w:val="00EE27DE"/>
    <w:rsid w:val="00EE5086"/>
    <w:rsid w:val="00F026FE"/>
    <w:rsid w:val="00F10798"/>
    <w:rsid w:val="00F2454E"/>
    <w:rsid w:val="00F3161E"/>
    <w:rsid w:val="00F33648"/>
    <w:rsid w:val="00F46389"/>
    <w:rsid w:val="00F85B2D"/>
    <w:rsid w:val="00F972BD"/>
    <w:rsid w:val="00FA401F"/>
    <w:rsid w:val="00FE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6E0"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61DAC"/>
    <w:pPr>
      <w:keepNext/>
      <w:numPr>
        <w:numId w:val="14"/>
      </w:numPr>
      <w:spacing w:before="240" w:after="60"/>
      <w:outlineLvl w:val="0"/>
    </w:pPr>
    <w:rPr>
      <w:rFonts w:ascii="Times New Roman" w:hAnsi="Times New Roman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B5579"/>
    <w:pPr>
      <w:keepNext/>
      <w:keepLines/>
      <w:numPr>
        <w:ilvl w:val="1"/>
        <w:numId w:val="1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38D0"/>
    <w:pPr>
      <w:keepNext/>
      <w:keepLines/>
      <w:numPr>
        <w:ilvl w:val="2"/>
        <w:numId w:val="14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38D0"/>
    <w:pPr>
      <w:keepNext/>
      <w:keepLines/>
      <w:numPr>
        <w:ilvl w:val="3"/>
        <w:numId w:val="1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38D0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38D0"/>
    <w:pPr>
      <w:keepNext/>
      <w:keepLines/>
      <w:numPr>
        <w:ilvl w:val="5"/>
        <w:numId w:val="14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38D0"/>
    <w:pPr>
      <w:keepNext/>
      <w:keepLines/>
      <w:numPr>
        <w:ilvl w:val="6"/>
        <w:numId w:val="1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38D0"/>
    <w:pPr>
      <w:keepNext/>
      <w:keepLines/>
      <w:numPr>
        <w:ilvl w:val="7"/>
        <w:numId w:val="1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38D0"/>
    <w:pPr>
      <w:keepNext/>
      <w:keepLines/>
      <w:numPr>
        <w:ilvl w:val="8"/>
        <w:numId w:val="1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161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locked/>
    <w:rsid w:val="00F3161E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F3161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6">
    <w:name w:val="Нижний колонтитул Знак"/>
    <w:link w:val="a5"/>
    <w:uiPriority w:val="99"/>
    <w:locked/>
    <w:rsid w:val="00F3161E"/>
    <w:rPr>
      <w:rFonts w:cs="Times New Roman"/>
    </w:rPr>
  </w:style>
  <w:style w:type="character" w:styleId="a7">
    <w:name w:val="Hyperlink"/>
    <w:uiPriority w:val="99"/>
    <w:unhideWhenUsed/>
    <w:rsid w:val="00F3161E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595191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961DAC"/>
    <w:rPr>
      <w:rFonts w:ascii="Times New Roman" w:eastAsia="Times New Roman" w:hAnsi="Times New Roman" w:cs="Times New Roman"/>
      <w:b/>
      <w:bCs/>
      <w:kern w:val="32"/>
      <w:sz w:val="28"/>
      <w:szCs w:val="32"/>
      <w:lang w:eastAsia="en-US"/>
    </w:rPr>
  </w:style>
  <w:style w:type="paragraph" w:styleId="a9">
    <w:name w:val="TOC Heading"/>
    <w:basedOn w:val="1"/>
    <w:next w:val="a"/>
    <w:uiPriority w:val="39"/>
    <w:semiHidden/>
    <w:unhideWhenUsed/>
    <w:qFormat/>
    <w:rsid w:val="00961DAC"/>
    <w:pPr>
      <w:keepLines/>
      <w:spacing w:before="480" w:after="0"/>
      <w:outlineLvl w:val="9"/>
    </w:pPr>
    <w:rPr>
      <w:rFonts w:ascii="Cambria" w:hAnsi="Cambria"/>
      <w:color w:val="365F91"/>
      <w:kern w:val="0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61DAC"/>
  </w:style>
  <w:style w:type="paragraph" w:customStyle="1" w:styleId="aa">
    <w:name w:val="Чертежный"/>
    <w:rsid w:val="00AD4469"/>
    <w:pPr>
      <w:jc w:val="both"/>
    </w:pPr>
    <w:rPr>
      <w:rFonts w:ascii="ISOCPEUR" w:hAnsi="ISOCPEUR" w:cs="Times New Roman"/>
      <w:i/>
      <w:sz w:val="28"/>
      <w:lang w:val="uk-UA"/>
    </w:rPr>
  </w:style>
  <w:style w:type="table" w:styleId="ab">
    <w:name w:val="Table Grid"/>
    <w:basedOn w:val="a1"/>
    <w:uiPriority w:val="59"/>
    <w:rsid w:val="005C42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27D3A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1C6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C6DEE"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4B55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">
    <w:name w:val="Normal (Web)"/>
    <w:basedOn w:val="a"/>
    <w:uiPriority w:val="99"/>
    <w:semiHidden/>
    <w:unhideWhenUsed/>
    <w:rsid w:val="007D16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D16D1"/>
  </w:style>
  <w:style w:type="character" w:styleId="af0">
    <w:name w:val="Strong"/>
    <w:basedOn w:val="a0"/>
    <w:uiPriority w:val="22"/>
    <w:qFormat/>
    <w:rsid w:val="00CC477F"/>
    <w:rPr>
      <w:b/>
      <w:bCs/>
    </w:rPr>
  </w:style>
  <w:style w:type="paragraph" w:styleId="af1">
    <w:name w:val="No Spacing"/>
    <w:uiPriority w:val="1"/>
    <w:qFormat/>
    <w:rsid w:val="00D21773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2638D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2638D0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2638D0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2638D0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2638D0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2638D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2638D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6E0"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61DAC"/>
    <w:pPr>
      <w:keepNext/>
      <w:numPr>
        <w:numId w:val="14"/>
      </w:numPr>
      <w:spacing w:before="240" w:after="60"/>
      <w:outlineLvl w:val="0"/>
    </w:pPr>
    <w:rPr>
      <w:rFonts w:ascii="Times New Roman" w:hAnsi="Times New Roman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B5579"/>
    <w:pPr>
      <w:keepNext/>
      <w:keepLines/>
      <w:numPr>
        <w:ilvl w:val="1"/>
        <w:numId w:val="1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38D0"/>
    <w:pPr>
      <w:keepNext/>
      <w:keepLines/>
      <w:numPr>
        <w:ilvl w:val="2"/>
        <w:numId w:val="14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38D0"/>
    <w:pPr>
      <w:keepNext/>
      <w:keepLines/>
      <w:numPr>
        <w:ilvl w:val="3"/>
        <w:numId w:val="1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38D0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38D0"/>
    <w:pPr>
      <w:keepNext/>
      <w:keepLines/>
      <w:numPr>
        <w:ilvl w:val="5"/>
        <w:numId w:val="14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38D0"/>
    <w:pPr>
      <w:keepNext/>
      <w:keepLines/>
      <w:numPr>
        <w:ilvl w:val="6"/>
        <w:numId w:val="1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38D0"/>
    <w:pPr>
      <w:keepNext/>
      <w:keepLines/>
      <w:numPr>
        <w:ilvl w:val="7"/>
        <w:numId w:val="1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38D0"/>
    <w:pPr>
      <w:keepNext/>
      <w:keepLines/>
      <w:numPr>
        <w:ilvl w:val="8"/>
        <w:numId w:val="1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161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locked/>
    <w:rsid w:val="00F3161E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F3161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6">
    <w:name w:val="Нижний колонтитул Знак"/>
    <w:link w:val="a5"/>
    <w:uiPriority w:val="99"/>
    <w:locked/>
    <w:rsid w:val="00F3161E"/>
    <w:rPr>
      <w:rFonts w:cs="Times New Roman"/>
    </w:rPr>
  </w:style>
  <w:style w:type="character" w:styleId="a7">
    <w:name w:val="Hyperlink"/>
    <w:uiPriority w:val="99"/>
    <w:unhideWhenUsed/>
    <w:rsid w:val="00F3161E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595191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961DAC"/>
    <w:rPr>
      <w:rFonts w:ascii="Times New Roman" w:eastAsia="Times New Roman" w:hAnsi="Times New Roman" w:cs="Times New Roman"/>
      <w:b/>
      <w:bCs/>
      <w:kern w:val="32"/>
      <w:sz w:val="28"/>
      <w:szCs w:val="32"/>
      <w:lang w:eastAsia="en-US"/>
    </w:rPr>
  </w:style>
  <w:style w:type="paragraph" w:styleId="a9">
    <w:name w:val="TOC Heading"/>
    <w:basedOn w:val="1"/>
    <w:next w:val="a"/>
    <w:uiPriority w:val="39"/>
    <w:semiHidden/>
    <w:unhideWhenUsed/>
    <w:qFormat/>
    <w:rsid w:val="00961DAC"/>
    <w:pPr>
      <w:keepLines/>
      <w:spacing w:before="480" w:after="0"/>
      <w:outlineLvl w:val="9"/>
    </w:pPr>
    <w:rPr>
      <w:rFonts w:ascii="Cambria" w:hAnsi="Cambria"/>
      <w:color w:val="365F91"/>
      <w:kern w:val="0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61DAC"/>
  </w:style>
  <w:style w:type="paragraph" w:customStyle="1" w:styleId="aa">
    <w:name w:val="Чертежный"/>
    <w:rsid w:val="00AD4469"/>
    <w:pPr>
      <w:jc w:val="both"/>
    </w:pPr>
    <w:rPr>
      <w:rFonts w:ascii="ISOCPEUR" w:hAnsi="ISOCPEUR" w:cs="Times New Roman"/>
      <w:i/>
      <w:sz w:val="28"/>
      <w:lang w:val="uk-UA"/>
    </w:rPr>
  </w:style>
  <w:style w:type="table" w:styleId="ab">
    <w:name w:val="Table Grid"/>
    <w:basedOn w:val="a1"/>
    <w:uiPriority w:val="59"/>
    <w:rsid w:val="005C42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27D3A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1C6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C6DEE"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4B55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">
    <w:name w:val="Normal (Web)"/>
    <w:basedOn w:val="a"/>
    <w:uiPriority w:val="99"/>
    <w:semiHidden/>
    <w:unhideWhenUsed/>
    <w:rsid w:val="007D16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D16D1"/>
  </w:style>
  <w:style w:type="character" w:styleId="af0">
    <w:name w:val="Strong"/>
    <w:basedOn w:val="a0"/>
    <w:uiPriority w:val="22"/>
    <w:qFormat/>
    <w:rsid w:val="00CC477F"/>
    <w:rPr>
      <w:b/>
      <w:bCs/>
    </w:rPr>
  </w:style>
  <w:style w:type="paragraph" w:styleId="af1">
    <w:name w:val="No Spacing"/>
    <w:uiPriority w:val="1"/>
    <w:qFormat/>
    <w:rsid w:val="00D21773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2638D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2638D0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2638D0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2638D0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2638D0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2638D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2638D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7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syl.ru/article/132099/pochemu-temperatura-kipeniya-vodyi-v-razlichnyih-usloviyah-raznaya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D5701-EB93-42DC-91D2-D94D42337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3918</Words>
  <Characters>22335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26201</CharactersWithSpaces>
  <SharedDoc>false</SharedDoc>
  <HLinks>
    <vt:vector size="102" baseType="variant">
      <vt:variant>
        <vt:i4>1310778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_Toc476412924</vt:lpwstr>
      </vt:variant>
      <vt:variant>
        <vt:i4>1310778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_Toc476412923</vt:lpwstr>
      </vt:variant>
      <vt:variant>
        <vt:i4>1310778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_Toc476412922</vt:lpwstr>
      </vt:variant>
      <vt:variant>
        <vt:i4>1310778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_Toc476412921</vt:lpwstr>
      </vt:variant>
      <vt:variant>
        <vt:i4>1310778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_Toc476412920</vt:lpwstr>
      </vt:variant>
      <vt:variant>
        <vt:i4>1507386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_Toc476412919</vt:lpwstr>
      </vt:variant>
      <vt:variant>
        <vt:i4>1507386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_Toc476412918</vt:lpwstr>
      </vt:variant>
      <vt:variant>
        <vt:i4>1507386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_Toc476412917</vt:lpwstr>
      </vt:variant>
      <vt:variant>
        <vt:i4>1507386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_Toc476412916</vt:lpwstr>
      </vt:variant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_Toc476412915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_Toc476412914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_Toc476412913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_Toc476412912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_Toc476412911</vt:lpwstr>
      </vt:variant>
      <vt:variant>
        <vt:i4>1507386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_Toc476412910</vt:lpwstr>
      </vt:variant>
      <vt:variant>
        <vt:i4>1441850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_Toc476412909</vt:lpwstr>
      </vt:variant>
      <vt:variant>
        <vt:i4>1441850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_Toc476412908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Мама</cp:lastModifiedBy>
  <cp:revision>4</cp:revision>
  <cp:lastPrinted>2017-06-05T09:43:00Z</cp:lastPrinted>
  <dcterms:created xsi:type="dcterms:W3CDTF">2018-01-15T18:12:00Z</dcterms:created>
  <dcterms:modified xsi:type="dcterms:W3CDTF">2018-01-15T18:22:00Z</dcterms:modified>
</cp:coreProperties>
</file>