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D7" w:rsidRDefault="001366D7" w:rsidP="001366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учитель Домрачева А.А. МКОУ СОШ с. Лазарево</w:t>
      </w:r>
    </w:p>
    <w:p w:rsidR="00C22007" w:rsidRDefault="00C23F34" w:rsidP="006365AF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F34">
        <w:rPr>
          <w:rFonts w:ascii="Times New Roman" w:hAnsi="Times New Roman" w:cs="Times New Roman"/>
          <w:b/>
          <w:sz w:val="28"/>
          <w:szCs w:val="28"/>
        </w:rPr>
        <w:t>Урок –исследование в 7 классе по теме «Закон Архимеда»</w:t>
      </w:r>
    </w:p>
    <w:p w:rsidR="00B51485" w:rsidRPr="00BA2EBB" w:rsidRDefault="00B51485" w:rsidP="00B51485">
      <w:pPr>
        <w:jc w:val="center"/>
        <w:rPr>
          <w:rFonts w:ascii="Times New Roman" w:hAnsi="Times New Roman" w:cs="Times New Roman"/>
          <w:sz w:val="32"/>
          <w:szCs w:val="32"/>
        </w:rPr>
      </w:pPr>
      <w:r w:rsidRPr="00BA2EBB">
        <w:rPr>
          <w:rFonts w:ascii="Times New Roman" w:hAnsi="Times New Roman" w:cs="Times New Roman"/>
          <w:sz w:val="32"/>
          <w:szCs w:val="32"/>
        </w:rPr>
        <w:t>Подготовила учитель Домрачева А.А. МКОУ СОШ с. Лазарево</w:t>
      </w:r>
    </w:p>
    <w:p w:rsidR="00C23F34" w:rsidRDefault="00C23F34" w:rsidP="00C23F34">
      <w:pPr>
        <w:rPr>
          <w:rFonts w:ascii="Times New Roman" w:hAnsi="Times New Roman" w:cs="Times New Roman"/>
          <w:sz w:val="28"/>
          <w:szCs w:val="28"/>
        </w:rPr>
      </w:pPr>
      <w:r w:rsidRPr="00C23F3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Изучение действия жидкости на погруженное тело, исследование зависимости  выталкивающей силы от других физических величин, развитие навыков самостоятельной работы.</w:t>
      </w:r>
    </w:p>
    <w:p w:rsidR="00C23F34" w:rsidRDefault="00C23F34" w:rsidP="00C23F34">
      <w:pPr>
        <w:rPr>
          <w:rFonts w:ascii="Times New Roman" w:hAnsi="Times New Roman" w:cs="Times New Roman"/>
          <w:sz w:val="28"/>
          <w:szCs w:val="28"/>
        </w:rPr>
      </w:pPr>
      <w:r w:rsidRPr="00C23F3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Штатив, рычаг, набор грузов, раствор соли, картофелина, </w:t>
      </w:r>
      <w:r w:rsidR="006365AF">
        <w:rPr>
          <w:rFonts w:ascii="Times New Roman" w:hAnsi="Times New Roman" w:cs="Times New Roman"/>
          <w:sz w:val="28"/>
          <w:szCs w:val="28"/>
        </w:rPr>
        <w:t xml:space="preserve"> брусок пластилина, </w:t>
      </w:r>
      <w:r>
        <w:rPr>
          <w:rFonts w:ascii="Times New Roman" w:hAnsi="Times New Roman" w:cs="Times New Roman"/>
          <w:sz w:val="28"/>
          <w:szCs w:val="28"/>
        </w:rPr>
        <w:t>линейка.</w:t>
      </w:r>
    </w:p>
    <w:p w:rsidR="00C23F34" w:rsidRDefault="00C23F34" w:rsidP="00C2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Эпиграф. </w:t>
      </w:r>
      <w:r w:rsidR="006365AF">
        <w:rPr>
          <w:rFonts w:ascii="Times New Roman" w:hAnsi="Times New Roman" w:cs="Times New Roman"/>
          <w:b/>
          <w:sz w:val="28"/>
          <w:szCs w:val="28"/>
        </w:rPr>
        <w:t>«…</w:t>
      </w:r>
      <w:r w:rsidRPr="00C23F34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C23F34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C23F34">
        <w:rPr>
          <w:rFonts w:ascii="Times New Roman" w:hAnsi="Times New Roman" w:cs="Times New Roman"/>
          <w:sz w:val="28"/>
          <w:szCs w:val="28"/>
        </w:rPr>
        <w:t xml:space="preserve"> Платонов и </w:t>
      </w:r>
      <w:r>
        <w:rPr>
          <w:rFonts w:ascii="Times New Roman" w:hAnsi="Times New Roman" w:cs="Times New Roman"/>
          <w:sz w:val="28"/>
          <w:szCs w:val="28"/>
        </w:rPr>
        <w:t xml:space="preserve"> быстрых разумом Невтонов Российская земля рождать</w:t>
      </w:r>
      <w:r w:rsidR="006365AF">
        <w:rPr>
          <w:rFonts w:ascii="Times New Roman" w:hAnsi="Times New Roman" w:cs="Times New Roman"/>
          <w:sz w:val="28"/>
          <w:szCs w:val="28"/>
        </w:rPr>
        <w:t>»</w:t>
      </w:r>
      <w:r w:rsidR="00055058">
        <w:rPr>
          <w:rFonts w:ascii="Times New Roman" w:hAnsi="Times New Roman" w:cs="Times New Roman"/>
          <w:sz w:val="28"/>
          <w:szCs w:val="28"/>
        </w:rPr>
        <w:t>.                                                М.В. Ломоносов</w:t>
      </w:r>
    </w:p>
    <w:p w:rsidR="00055058" w:rsidRDefault="00055058" w:rsidP="0005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055058" w:rsidRDefault="00055058" w:rsidP="0005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учителя. </w:t>
      </w:r>
    </w:p>
    <w:p w:rsidR="005B570C" w:rsidRDefault="005B570C" w:rsidP="0005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 с учащимися</w:t>
      </w:r>
    </w:p>
    <w:p w:rsidR="005B570C" w:rsidRDefault="005B570C" w:rsidP="0005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формулы выталкивающей силы</w:t>
      </w:r>
    </w:p>
    <w:p w:rsidR="005B570C" w:rsidRDefault="005B570C" w:rsidP="0005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5B570C" w:rsidRDefault="005B570C" w:rsidP="0005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B570C" w:rsidRDefault="005B570C" w:rsidP="0005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5B570C" w:rsidRDefault="005B570C" w:rsidP="005B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B570C" w:rsidRDefault="005B570C" w:rsidP="005B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научного познания состоит из цепочки: исходные факты – гипотеза – следствия – эксперимент – 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учащиеся повторили п. 3 </w:t>
      </w:r>
      <w:r w:rsidR="00725C7D">
        <w:rPr>
          <w:rFonts w:ascii="Times New Roman" w:hAnsi="Times New Roman" w:cs="Times New Roman"/>
          <w:sz w:val="28"/>
          <w:szCs w:val="28"/>
        </w:rPr>
        <w:t>«Наблюдения и опыты», цепочку по наводящим вопросам составляют сами). Мы сегодня сами поучаствуем в процессе познания.   Данное  открытие, исследование действия жидкости на погруженное тело,  уже было проведено древнегреческим математиком и физиком Архимедом, который жил в 287 году до нашей эры. А мы вновь сегодня откроем закон Архимеда.</w:t>
      </w:r>
    </w:p>
    <w:p w:rsidR="00725C7D" w:rsidRDefault="00725C7D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C7D">
        <w:rPr>
          <w:rFonts w:ascii="Times New Roman" w:hAnsi="Times New Roman" w:cs="Times New Roman"/>
          <w:i/>
          <w:sz w:val="28"/>
          <w:szCs w:val="28"/>
        </w:rPr>
        <w:t>Опыт-демонстрация.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96">
        <w:rPr>
          <w:rFonts w:ascii="Times New Roman" w:hAnsi="Times New Roman" w:cs="Times New Roman"/>
          <w:sz w:val="28"/>
          <w:szCs w:val="28"/>
        </w:rPr>
        <w:t>Растяжение пружины под действием груза сначала в воздухе, а потом в воде. Начинаем научное исследование. Определим задачи, которые будут стоять перед нами:</w:t>
      </w:r>
    </w:p>
    <w:p w:rsidR="003F2196" w:rsidRDefault="003F2196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воздухе вес тела больше, а в воде меньше?</w:t>
      </w:r>
    </w:p>
    <w:p w:rsidR="003F2196" w:rsidRDefault="003F2196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чего зависит выталкивающая сила?</w:t>
      </w:r>
    </w:p>
    <w:p w:rsidR="00814CA1" w:rsidRDefault="00814CA1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96" w:rsidRDefault="003F2196" w:rsidP="003F2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Выдвижение гипотезы.</w:t>
      </w:r>
    </w:p>
    <w:p w:rsidR="003F2196" w:rsidRDefault="003F2196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Выталкивающая сила зависит:</w:t>
      </w:r>
    </w:p>
    <w:p w:rsidR="003F2196" w:rsidRDefault="003F2196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веса тела (или массы);</w:t>
      </w:r>
    </w:p>
    <w:p w:rsidR="003F2196" w:rsidRDefault="003F2196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объёма тела;</w:t>
      </w:r>
    </w:p>
    <w:p w:rsidR="003F2196" w:rsidRDefault="003F2196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глубины погружения;</w:t>
      </w:r>
    </w:p>
    <w:p w:rsidR="003F2196" w:rsidRDefault="00814CA1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плотности жидкости;</w:t>
      </w:r>
    </w:p>
    <w:p w:rsidR="00814CA1" w:rsidRDefault="00814CA1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формы тела  (т.к. гипотез  выдвигается много, то учитель оставляет нужные, на проверку уходит много времени). </w:t>
      </w:r>
    </w:p>
    <w:p w:rsidR="00814CA1" w:rsidRDefault="00814CA1" w:rsidP="003F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A1" w:rsidRDefault="00814CA1" w:rsidP="003F2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Экспериментальная работа</w:t>
      </w:r>
    </w:p>
    <w:p w:rsidR="00814CA1" w:rsidRDefault="00814CA1" w:rsidP="00814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зависимость выталкивающей силы </w:t>
      </w:r>
      <w:r w:rsidRPr="00814CA1">
        <w:rPr>
          <w:rFonts w:ascii="Times New Roman" w:hAnsi="Times New Roman" w:cs="Times New Roman"/>
          <w:b/>
          <w:sz w:val="28"/>
          <w:szCs w:val="28"/>
        </w:rPr>
        <w:t>от объёма тела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4CA1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проводят опыт. К рычагу, укреплённому на штативе, подвешивают 2 груза, равной массы и разного объёма – цилиндр и картофелину, обвязанную ниткой – добиваются равновесия, затем погружают </w:t>
      </w:r>
      <w:r w:rsidR="00CC3440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34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3440">
        <w:rPr>
          <w:rFonts w:ascii="Times New Roman" w:hAnsi="Times New Roman" w:cs="Times New Roman"/>
          <w:sz w:val="28"/>
          <w:szCs w:val="28"/>
        </w:rPr>
        <w:t>. Наблюдают нарушение равновесия, делают вывод, записывая в тетрадь зависимость (прямо пропорциональная).</w:t>
      </w:r>
    </w:p>
    <w:p w:rsidR="00CC3440" w:rsidRDefault="00CC3440" w:rsidP="00814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зависимость выталкивающей силы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веса (или массы) тела. </w:t>
      </w:r>
      <w:r>
        <w:rPr>
          <w:rFonts w:ascii="Times New Roman" w:hAnsi="Times New Roman" w:cs="Times New Roman"/>
          <w:sz w:val="28"/>
          <w:szCs w:val="28"/>
        </w:rPr>
        <w:t>Подвешивают алюминиевый цилиндр и стальной, уравновешивают, затем погружают в воду. Равновесие не нарушилось, следовательно, выталкивающая сила не зависит от веса тела.</w:t>
      </w:r>
    </w:p>
    <w:p w:rsidR="00CC3440" w:rsidRDefault="00CC3440" w:rsidP="00814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зависимости от </w:t>
      </w:r>
      <w:r w:rsidRPr="00926CC8">
        <w:rPr>
          <w:rFonts w:ascii="Times New Roman" w:hAnsi="Times New Roman" w:cs="Times New Roman"/>
          <w:b/>
          <w:sz w:val="28"/>
          <w:szCs w:val="28"/>
        </w:rPr>
        <w:t>формы тела</w:t>
      </w:r>
      <w:r>
        <w:rPr>
          <w:rFonts w:ascii="Times New Roman" w:hAnsi="Times New Roman" w:cs="Times New Roman"/>
          <w:sz w:val="28"/>
          <w:szCs w:val="28"/>
        </w:rPr>
        <w:t xml:space="preserve"> (пластилиновые игрушки из </w:t>
      </w:r>
      <w:r w:rsidR="00926CC8">
        <w:rPr>
          <w:rFonts w:ascii="Times New Roman" w:hAnsi="Times New Roman" w:cs="Times New Roman"/>
          <w:sz w:val="28"/>
          <w:szCs w:val="28"/>
        </w:rPr>
        <w:t xml:space="preserve">половины бруска пластилина, объёмы равны).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C8">
        <w:rPr>
          <w:rFonts w:ascii="Times New Roman" w:hAnsi="Times New Roman" w:cs="Times New Roman"/>
          <w:sz w:val="28"/>
          <w:szCs w:val="28"/>
        </w:rPr>
        <w:t>Равновесие не нарушилось, следовательно, выталкивающая сила не зависит от формы тела.</w:t>
      </w:r>
    </w:p>
    <w:p w:rsidR="00926CC8" w:rsidRDefault="00926CC8" w:rsidP="00814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зависимость выталкивающей силы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глубины погружения тела. </w:t>
      </w:r>
      <w:r w:rsidRPr="00926CC8">
        <w:rPr>
          <w:rFonts w:ascii="Times New Roman" w:hAnsi="Times New Roman" w:cs="Times New Roman"/>
          <w:sz w:val="28"/>
          <w:szCs w:val="28"/>
        </w:rPr>
        <w:t>Повторяем все действия</w:t>
      </w:r>
      <w:r>
        <w:rPr>
          <w:rFonts w:ascii="Times New Roman" w:hAnsi="Times New Roman" w:cs="Times New Roman"/>
          <w:sz w:val="28"/>
          <w:szCs w:val="28"/>
        </w:rPr>
        <w:t xml:space="preserve"> с игрушками из пластилина. Равновесие не нарушилось, следовательно, выталкивающая сила не зависит от глубины погружения.</w:t>
      </w:r>
    </w:p>
    <w:p w:rsidR="00926CC8" w:rsidRDefault="00926CC8" w:rsidP="00814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зависимости выталкивающей силы от </w:t>
      </w:r>
      <w:r w:rsidRPr="00926CC8">
        <w:rPr>
          <w:rFonts w:ascii="Times New Roman" w:hAnsi="Times New Roman" w:cs="Times New Roman"/>
          <w:b/>
          <w:sz w:val="28"/>
          <w:szCs w:val="28"/>
        </w:rPr>
        <w:t>плотности жидкости.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C8">
        <w:rPr>
          <w:rFonts w:ascii="Times New Roman" w:hAnsi="Times New Roman" w:cs="Times New Roman"/>
          <w:sz w:val="28"/>
          <w:szCs w:val="28"/>
        </w:rPr>
        <w:t>Опыт с д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6CC8">
        <w:rPr>
          <w:rFonts w:ascii="Times New Roman" w:hAnsi="Times New Roman" w:cs="Times New Roman"/>
          <w:sz w:val="28"/>
          <w:szCs w:val="28"/>
        </w:rPr>
        <w:t>умя одинаковыми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C8">
        <w:rPr>
          <w:rFonts w:ascii="Times New Roman" w:hAnsi="Times New Roman" w:cs="Times New Roman"/>
          <w:sz w:val="28"/>
          <w:szCs w:val="28"/>
        </w:rPr>
        <w:t>цилиндрами.</w:t>
      </w:r>
      <w:r>
        <w:rPr>
          <w:rFonts w:ascii="Times New Roman" w:hAnsi="Times New Roman" w:cs="Times New Roman"/>
          <w:sz w:val="28"/>
          <w:szCs w:val="28"/>
        </w:rPr>
        <w:t xml:space="preserve"> Один опускаем в воду чистую, другой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солёную.</w:t>
      </w:r>
      <w:r w:rsidR="00BE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Равновесие  нарушилось, следовательно, выталкивающая сила  зависит от</w:t>
      </w:r>
      <w:r w:rsidR="00BE31A0">
        <w:rPr>
          <w:rFonts w:ascii="Times New Roman" w:hAnsi="Times New Roman" w:cs="Times New Roman"/>
          <w:sz w:val="28"/>
          <w:szCs w:val="28"/>
        </w:rPr>
        <w:t xml:space="preserve"> плотности жидкости (прямо пропорционально).</w:t>
      </w:r>
    </w:p>
    <w:p w:rsidR="00BE31A0" w:rsidRDefault="00BE31A0" w:rsidP="00BE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 формулы выталкивающей силы. </w:t>
      </w:r>
      <w:r>
        <w:rPr>
          <w:rFonts w:ascii="Times New Roman" w:hAnsi="Times New Roman" w:cs="Times New Roman"/>
          <w:sz w:val="28"/>
          <w:szCs w:val="28"/>
        </w:rPr>
        <w:t>Учитель вместе с дет</w:t>
      </w:r>
      <w:r w:rsidR="00746C01">
        <w:rPr>
          <w:rFonts w:ascii="Times New Roman" w:hAnsi="Times New Roman" w:cs="Times New Roman"/>
          <w:sz w:val="28"/>
          <w:szCs w:val="28"/>
        </w:rPr>
        <w:t>ьми составляет формулу по итогам эксперимента.</w:t>
      </w:r>
      <w:r w:rsidR="00CC7A11">
        <w:rPr>
          <w:rFonts w:ascii="Times New Roman" w:hAnsi="Times New Roman" w:cs="Times New Roman"/>
          <w:sz w:val="28"/>
          <w:szCs w:val="28"/>
        </w:rPr>
        <w:t xml:space="preserve"> Разбор решения задачи п.51 с записью в тетради.</w:t>
      </w:r>
    </w:p>
    <w:p w:rsidR="00746C01" w:rsidRDefault="00746C01" w:rsidP="00BE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01" w:rsidRDefault="00746C01" w:rsidP="00BE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Закрепление.</w:t>
      </w:r>
    </w:p>
    <w:p w:rsidR="00746C01" w:rsidRDefault="00746C01" w:rsidP="00BE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вместе прошли трудный путь от догадок, гипотез к открытию закона Архимеда. Теперь попробуем ответить на вопросы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книги «Физика».</w:t>
      </w:r>
    </w:p>
    <w:p w:rsidR="00746C01" w:rsidRDefault="00746C01" w:rsidP="00746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нырнул в жидкость солдатиком и подвергся действию выталкивающих сил. Можно ли утверждать, что жидкость вытолкала генерала в шею?</w:t>
      </w:r>
    </w:p>
    <w:p w:rsidR="00746C01" w:rsidRDefault="00746C01" w:rsidP="00746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недосолённом супе ощипанная курица тонет, а в пересолённом спасается вплавь?</w:t>
      </w:r>
    </w:p>
    <w:p w:rsidR="00746C01" w:rsidRDefault="00746C01" w:rsidP="00746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больший вес имеют караси, в родном озере или на чужой сковородке?</w:t>
      </w:r>
    </w:p>
    <w:p w:rsidR="00746C01" w:rsidRPr="00746C01" w:rsidRDefault="00746C01" w:rsidP="0074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1A0" w:rsidRDefault="00CC7A11" w:rsidP="00BE31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Заключение. </w:t>
      </w:r>
    </w:p>
    <w:p w:rsidR="00CC7A11" w:rsidRDefault="00CC7A11" w:rsidP="00CC7A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П.51, прочитать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стр.150 «Легенда об Архимеде»,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з.5</w:t>
      </w:r>
    </w:p>
    <w:p w:rsidR="00CC7A11" w:rsidRDefault="00CC7A11" w:rsidP="00CC7A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CC7A11" w:rsidRDefault="00CC7A11" w:rsidP="00CC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табличку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CC7A11" w:rsidTr="00CC7A11">
        <w:tc>
          <w:tcPr>
            <w:tcW w:w="7905" w:type="dxa"/>
          </w:tcPr>
          <w:p w:rsidR="00CC7A11" w:rsidRDefault="00CC7A11" w:rsidP="00CC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понятен материал, я могу решить задачу без помощи учителя </w:t>
            </w:r>
          </w:p>
        </w:tc>
        <w:tc>
          <w:tcPr>
            <w:tcW w:w="1666" w:type="dxa"/>
          </w:tcPr>
          <w:p w:rsidR="00CC7A11" w:rsidRDefault="00CC7A11" w:rsidP="00CC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11" w:rsidTr="00CC7A11">
        <w:tc>
          <w:tcPr>
            <w:tcW w:w="7905" w:type="dxa"/>
          </w:tcPr>
          <w:p w:rsidR="00CC7A11" w:rsidRDefault="00CC7A11" w:rsidP="00CC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понятен материал, но я затрудняюсь в решении задачи</w:t>
            </w:r>
          </w:p>
          <w:p w:rsidR="00CC7A11" w:rsidRDefault="00CC7A11" w:rsidP="00CC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C7A11" w:rsidRDefault="00CC7A11" w:rsidP="00CC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11" w:rsidTr="00CC7A11">
        <w:tc>
          <w:tcPr>
            <w:tcW w:w="7905" w:type="dxa"/>
          </w:tcPr>
          <w:p w:rsidR="00CC7A11" w:rsidRDefault="002F7D87" w:rsidP="002F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решить задачу  только с помощью учителя</w:t>
            </w:r>
          </w:p>
        </w:tc>
        <w:tc>
          <w:tcPr>
            <w:tcW w:w="1666" w:type="dxa"/>
          </w:tcPr>
          <w:p w:rsidR="00CC7A11" w:rsidRDefault="00CC7A11" w:rsidP="00CC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A11" w:rsidRDefault="00CC7A11" w:rsidP="00CC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85" w:rsidRDefault="00B51485" w:rsidP="00CC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85" w:rsidRPr="00CC7A11" w:rsidRDefault="00B51485" w:rsidP="00B51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sectPr w:rsidR="00B51485" w:rsidRPr="00C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C8C"/>
    <w:multiLevelType w:val="hybridMultilevel"/>
    <w:tmpl w:val="BF58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041"/>
    <w:multiLevelType w:val="hybridMultilevel"/>
    <w:tmpl w:val="867C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2C90"/>
    <w:multiLevelType w:val="hybridMultilevel"/>
    <w:tmpl w:val="0AD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E23A3"/>
    <w:multiLevelType w:val="hybridMultilevel"/>
    <w:tmpl w:val="B036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67"/>
    <w:rsid w:val="00055058"/>
    <w:rsid w:val="001366D7"/>
    <w:rsid w:val="002F7D87"/>
    <w:rsid w:val="00304767"/>
    <w:rsid w:val="003F2196"/>
    <w:rsid w:val="005B570C"/>
    <w:rsid w:val="006365AF"/>
    <w:rsid w:val="00725C7D"/>
    <w:rsid w:val="00746C01"/>
    <w:rsid w:val="00814CA1"/>
    <w:rsid w:val="00926CC8"/>
    <w:rsid w:val="00AA389A"/>
    <w:rsid w:val="00B51485"/>
    <w:rsid w:val="00BE31A0"/>
    <w:rsid w:val="00C22007"/>
    <w:rsid w:val="00C23F34"/>
    <w:rsid w:val="00CC3440"/>
    <w:rsid w:val="00C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58"/>
    <w:pPr>
      <w:ind w:left="720"/>
      <w:contextualSpacing/>
    </w:pPr>
  </w:style>
  <w:style w:type="table" w:styleId="a4">
    <w:name w:val="Table Grid"/>
    <w:basedOn w:val="a1"/>
    <w:uiPriority w:val="59"/>
    <w:rsid w:val="00CC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58"/>
    <w:pPr>
      <w:ind w:left="720"/>
      <w:contextualSpacing/>
    </w:pPr>
  </w:style>
  <w:style w:type="table" w:styleId="a4">
    <w:name w:val="Table Grid"/>
    <w:basedOn w:val="a1"/>
    <w:uiPriority w:val="59"/>
    <w:rsid w:val="00CC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2017-02-25T08:34:00Z</cp:lastPrinted>
  <dcterms:created xsi:type="dcterms:W3CDTF">2017-02-24T00:30:00Z</dcterms:created>
  <dcterms:modified xsi:type="dcterms:W3CDTF">2018-01-21T09:56:00Z</dcterms:modified>
</cp:coreProperties>
</file>