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95" w:rsidRDefault="00CB2195" w:rsidP="00CB219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 Что такое пищеварение и что с пищей происходит в ротовой полости.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Цель урока: </w:t>
      </w:r>
      <w:r>
        <w:rPr>
          <w:color w:val="000000"/>
        </w:rPr>
        <w:t>Формирование материалистического мировоззрения на основе понимания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целостности человеческого организма и взаимосвязи организма и среды</w:t>
      </w:r>
      <w:proofErr w:type="gramStart"/>
      <w:r>
        <w:rPr>
          <w:color w:val="000000"/>
        </w:rPr>
        <w:t>..</w:t>
      </w:r>
      <w:proofErr w:type="gramEnd"/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Задачи урока:</w:t>
      </w:r>
    </w:p>
    <w:p w:rsidR="00CB2195" w:rsidRDefault="00CB2195" w:rsidP="00CB2195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Развитие представлений о строении и функции пищеварительной системы.</w:t>
      </w:r>
    </w:p>
    <w:p w:rsidR="00CB2195" w:rsidRDefault="00CB2195" w:rsidP="00CB2195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Совершенствование навыков анализа и синтеза на основе взаимосвязи строения и функции.</w:t>
      </w:r>
    </w:p>
    <w:p w:rsidR="00CB2195" w:rsidRDefault="00CB2195" w:rsidP="00CB2195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Развитие логического мышления, умений анализировать, делать выводы.</w:t>
      </w:r>
    </w:p>
    <w:p w:rsidR="00CB2195" w:rsidRDefault="00CB2195" w:rsidP="00CB2195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Активизация познавательной деятельности учащихся и развития у них навыков самостоятельной работы.</w:t>
      </w:r>
    </w:p>
    <w:p w:rsidR="00CB2195" w:rsidRDefault="00CB2195" w:rsidP="00CB2195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Показать личностную значимость изучаемого предмета, развивать навыки ЗОЖ.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Планируемый результат:</w:t>
      </w:r>
      <w:r>
        <w:rPr>
          <w:color w:val="000000"/>
        </w:rPr>
        <w:t> Учащиеся углубляют знания о строении и функции пищеварительной системы, механизме процесса пищеварения, учиться применять знания на практике.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Личностная значимость:</w:t>
      </w:r>
      <w:r>
        <w:rPr>
          <w:color w:val="000000"/>
        </w:rPr>
        <w:t> Понимание механизма процесса пищеварения позволит анализировать вероятность развития заболеваний, позволит более осознанно вести ЗОЖ.</w:t>
      </w:r>
    </w:p>
    <w:p w:rsidR="00CB2195" w:rsidRDefault="00CB2195" w:rsidP="00CB219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ХОД УРОКА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1. Организационный момент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Хорошее настроение – лучшие витамины для долгой жизни. Его необходимо поддерживать в течение трудового дня. В этом деле может помочь выражение вашего лица. Оно должно быть добрым, приветливым, улыбчивым. Общая атмосфера доброжелательности и приветливости, спокойствие – залог здоровья и долголетия.. </w:t>
      </w:r>
      <w:r>
        <w:rPr>
          <w:color w:val="000000"/>
        </w:rPr>
        <w:br/>
      </w:r>
      <w:r>
        <w:rPr>
          <w:b/>
          <w:bCs/>
          <w:color w:val="000000"/>
        </w:rPr>
        <w:t>II. Изучение новой темы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1. Значение питания  (лекция с элементами беседы, основанной на субъективном опыте уч-ся)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Человеку, для поддержания его жизнедеятельности, нужно регулярно питаться.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Питание</w:t>
      </w:r>
      <w:r>
        <w:rPr>
          <w:color w:val="000000"/>
        </w:rPr>
        <w:t xml:space="preserve"> – это приём, переработка и усвоение питательных веществ. С пищей человек получает такие необходимые вещества, как белки, жиры, углеводы. Эти вещества используются в качестве строительного материала в процессе роста и развития организма, а также при обновлении старых клеток </w:t>
      </w:r>
      <w:proofErr w:type="gramStart"/>
      <w:r>
        <w:rPr>
          <w:color w:val="000000"/>
        </w:rPr>
        <w:t>новыми</w:t>
      </w:r>
      <w:proofErr w:type="gramEnd"/>
      <w:r>
        <w:rPr>
          <w:color w:val="000000"/>
        </w:rPr>
        <w:t>. Питательные вещества ещё используются и как источник энергии. Кроме белков, жиров, углеводов вместе с пищей в организм поступают такие вещества, как вода, минеральные соли, витамины.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Вода, минеральные соли и витамины, имея малые размеры молекул, усваиваются в неизменном виде. А вот белки, жиры и углеводы пищи являются чужеродными для организма, поэтому чтобы усвоиться, они подвергаются перевариванию.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Переваривание</w:t>
      </w:r>
      <w:r>
        <w:rPr>
          <w:color w:val="000000"/>
        </w:rPr>
        <w:t> – это процесс физического и химического расщепления питательных веществ на более простые составные части.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 простейших организмов пищеварение внутриклеточное – фагоцитоз.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 высших организмов пищеварение внеклеточное, осуществляемое в специализированных органах, приспособленных для физической и химической переработки пищи – органах пищеварения.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Строение органов пищеварения и функции системы.</w:t>
      </w:r>
    </w:p>
    <w:p w:rsidR="00CB2195" w:rsidRDefault="00CB2195" w:rsidP="00CB219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b/>
          <w:bCs/>
          <w:color w:val="000000"/>
        </w:rPr>
        <w:t>Секреторная</w:t>
      </w:r>
      <w:r>
        <w:rPr>
          <w:color w:val="000000"/>
        </w:rPr>
        <w:t>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ротовой полости пища измельчается, затем подвергается сложной химической обработке пищеварительными соками. Слюнные железы выделяют слюну, железы желудка, поджелудочная и кишечные железы – различные соки, а печень желчь. В результате воздействия этих соков белки, жиры, углеводы расщепляются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более простых. Из продуктов расщепления в организме образуются новые, только ему свойственные органические соединения.</w:t>
      </w:r>
    </w:p>
    <w:p w:rsidR="00CB2195" w:rsidRDefault="00CB2195" w:rsidP="00CB219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b/>
          <w:bCs/>
          <w:color w:val="000000"/>
        </w:rPr>
        <w:t>Двигательная.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Все превращения возможны при движении пищи по пищеварительному каналу и тщательном ее перемешивании. Перемещение и перемешивание пищи осуществляется благодаря мощным сокращениям мускулатуры стенок пищеварительного канала.</w:t>
      </w:r>
    </w:p>
    <w:p w:rsidR="00CB2195" w:rsidRDefault="00CB2195" w:rsidP="00CB219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b/>
          <w:bCs/>
          <w:color w:val="000000"/>
        </w:rPr>
        <w:t>Всасывательная.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Переход питательных веществ и воды в кровь и лимфу, то есть всасывательная функция, выполняется слизистой оболочкой отдельных участков пищеварительного канала.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Система органов пищеварения представлена </w:t>
      </w:r>
      <w:r>
        <w:rPr>
          <w:b/>
          <w:bCs/>
          <w:i/>
          <w:iCs/>
          <w:color w:val="000000"/>
        </w:rPr>
        <w:t>пищеварительным каналом</w:t>
      </w:r>
      <w:r>
        <w:rPr>
          <w:color w:val="000000"/>
        </w:rPr>
        <w:t xml:space="preserve"> и </w:t>
      </w:r>
      <w:r>
        <w:rPr>
          <w:b/>
          <w:bCs/>
          <w:i/>
          <w:iCs/>
          <w:color w:val="000000"/>
        </w:rPr>
        <w:t>пищеварительными железами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>аблица, рисунки учебника)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3.ТАБЛИЦА (на тему)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B2195" w:rsidRDefault="00CB2195" w:rsidP="00CB2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«Строение и функции органов пищеварения»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31"/>
        <w:gridCol w:w="4320"/>
        <w:gridCol w:w="3645"/>
      </w:tblGrid>
      <w:tr w:rsidR="00CB2195" w:rsidTr="00CB2195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органа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строения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CB2195" w:rsidTr="00CB2195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1.Ротовая полость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полости рта расположены зубы, десна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слюнные железы.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Измельчение пищи, смачивание слюной, расщепление углеводов. Язык перекатывает пищевой комок</w:t>
            </w:r>
          </w:p>
        </w:tc>
      </w:tr>
      <w:tr w:rsidR="00CB2195" w:rsidTr="00CB2195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2.Глотка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с несколькими отверстиями. Состоит из поперечно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олосатой мышечной ткани. Изнутри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слизистой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передвижение пищевого комка в желудок</w:t>
            </w:r>
          </w:p>
        </w:tc>
      </w:tr>
      <w:tr w:rsidR="00CB2195" w:rsidTr="00CB2195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3.Пищевод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25-30 см. Верхняя часть образована поперечно - полосатой мышечной тканью.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передвижение пищевого комка в желудок</w:t>
            </w:r>
          </w:p>
        </w:tc>
      </w:tr>
      <w:tr w:rsidR="00CB2195" w:rsidTr="00CB2195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4.Желудок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мышечный мешок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может достигать 3-х литров) Состоит из трех слоев мышц. Внутри имеет слизистые железы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Переваривание пищи под действием пищеварительного сока и ферментов</w:t>
            </w:r>
          </w:p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</w:p>
        </w:tc>
      </w:tr>
      <w:tr w:rsidR="00CB2195" w:rsidTr="00CB2195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5.Двенадцатиперстная кишка (начальная часть тонкой кишки)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27-30см. В ее полость открываются протоки поджелудочной железы и печени.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Переваривание и всасывание части органических веществ, образование некоторых гормонов.</w:t>
            </w:r>
          </w:p>
        </w:tc>
      </w:tr>
      <w:tr w:rsidR="00CB2195" w:rsidTr="00CB2195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6.Тонкий кишечник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 (около 5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трубка, диаметром 2.5-5 см, образующая петлю. Внутри есть слизистая с пищеварительными железами, выделяющими кишечный сок. Внутренняя поверхность имеет много ворсинок.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Окончательное переваривание и всасывание питательных веще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овь и лимфу.</w:t>
            </w:r>
          </w:p>
        </w:tc>
      </w:tr>
      <w:tr w:rsidR="00CB2195" w:rsidTr="00CB2195">
        <w:trPr>
          <w:trHeight w:val="495"/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7.Толстая кишка</w:t>
            </w:r>
          </w:p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1,5-2м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 4-10 см. Железы слизистой выделяю небольшое количество сока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Поглощение оставшейся воды.</w:t>
            </w:r>
          </w:p>
        </w:tc>
      </w:tr>
      <w:tr w:rsidR="00CB2195" w:rsidTr="00CB2195">
        <w:trPr>
          <w:trHeight w:val="480"/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8.Прямая кишка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13-15см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2195" w:rsidRDefault="00CB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из организма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непереваренных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остатков пищи</w:t>
            </w:r>
          </w:p>
        </w:tc>
      </w:tr>
    </w:tbl>
    <w:p w:rsidR="00CB2195" w:rsidRDefault="00CB2195" w:rsidP="00CB2195">
      <w:pPr>
        <w:pStyle w:val="a3"/>
        <w:spacing w:before="0" w:beforeAutospacing="0" w:after="0" w:afterAutospacing="0"/>
        <w:jc w:val="both"/>
      </w:pPr>
    </w:p>
    <w:p w:rsidR="00CB2195" w:rsidRDefault="00CB2195" w:rsidP="00CB2195">
      <w:pPr>
        <w:pStyle w:val="a3"/>
        <w:spacing w:before="0" w:beforeAutospacing="0" w:after="0" w:afterAutospacing="0"/>
        <w:jc w:val="both"/>
      </w:pPr>
      <w:r>
        <w:t>Таблица заполняется в процессе изучения темы.</w:t>
      </w:r>
    </w:p>
    <w:p w:rsidR="00CB2195" w:rsidRDefault="00CB2195" w:rsidP="00CB2195">
      <w:pPr>
        <w:pStyle w:val="a3"/>
        <w:spacing w:before="0" w:beforeAutospacing="0" w:after="0" w:afterAutospacing="0"/>
        <w:jc w:val="both"/>
      </w:pPr>
      <w:r>
        <w:t>4. Методы изучения пищеварительной системы. Рассказ.</w:t>
      </w:r>
    </w:p>
    <w:p w:rsidR="00CB2195" w:rsidRDefault="00CB2195" w:rsidP="00CB2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Изучением пищеварительной системы занимался Иван Петрович Павлов </w:t>
      </w:r>
    </w:p>
    <w:p w:rsidR="00CB2195" w:rsidRDefault="00CB2195" w:rsidP="00CB2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(1849 – 1936), известный русский физиолог. В качестве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подопытного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2195" w:rsidRDefault="00CB2195" w:rsidP="00CB2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животного он использовал собаку. В благодарность за это в городе </w:t>
      </w:r>
    </w:p>
    <w:p w:rsidR="00CB2195" w:rsidRDefault="00CB2195" w:rsidP="00CB2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1935 году был установлен первый в мире памятник собаке - </w:t>
      </w:r>
    </w:p>
    <w:p w:rsidR="00CB2195" w:rsidRDefault="00CB2195" w:rsidP="00CB2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собаке Павлова с надписью « ОТ БЛАГОДАРНОГО ЧЕЛОВЕЧЕСТВА». </w:t>
      </w:r>
    </w:p>
    <w:p w:rsidR="00CB2195" w:rsidRDefault="00CB2195" w:rsidP="00CB2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195" w:rsidRDefault="00CB2195" w:rsidP="00CB219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5.Пищеварение в ротовой полости.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 всех органов пищеварения только ротовая полость имеет костную основу, т.к. здесь происходит механическая переработка пищи. На всём остальном протяжении стенки пищеварительного канала состоит из мягких оболочек.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Строение оболочек пищеварительного канала:</w:t>
      </w:r>
    </w:p>
    <w:p w:rsidR="00CB2195" w:rsidRDefault="00CB2195" w:rsidP="00CB2195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Внутренняя - слизистая оболочка, образована эпителиальной тканью, богата железами, которые вырабатывают пищеварительные соки. Крупные пищеварительные железы находятся за пределами пищеварительного канала и связаны с ним протоками, по которым выделяются свои соки в полость пищеварительного канала. Функция слизистой оболочки – переваривание и всасывание пищи.</w:t>
      </w:r>
    </w:p>
    <w:p w:rsidR="00CB2195" w:rsidRDefault="00CB2195" w:rsidP="00CB2195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Средняя - мышечная оболочка, состоит из двух слоёв гладкой мышечной ткани. Внутренний слой имеет круговое расположение мышц, наружный – продольное расположение мышц. Функция – передвижение пищи по пищеварительному каналу.</w:t>
      </w:r>
    </w:p>
    <w:p w:rsidR="00CB2195" w:rsidRDefault="00CB2195" w:rsidP="00CB2195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Наружная – серозная оболочка, образована эпителиальной тканью. По ней к органам пищеварения подходят кровеносные сосуды и нервы. Функция – защита.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Пищеварительный канал начинается ротовой полостью. Полость рта отделена от полости носа </w:t>
      </w:r>
      <w:r>
        <w:rPr>
          <w:b/>
          <w:bCs/>
          <w:i/>
          <w:iCs/>
          <w:color w:val="000000"/>
        </w:rPr>
        <w:t>твёрдым нёбом</w:t>
      </w:r>
      <w:r>
        <w:rPr>
          <w:color w:val="000000"/>
        </w:rPr>
        <w:t xml:space="preserve">. Пища в ротовой полости задерживается ненадолго, лишь на 25-30 секунд. Здесь пища измельчается, </w:t>
      </w:r>
      <w:proofErr w:type="gramStart"/>
      <w:r>
        <w:rPr>
          <w:color w:val="000000"/>
        </w:rPr>
        <w:t>перетирается</w:t>
      </w:r>
      <w:proofErr w:type="gramEnd"/>
      <w:r>
        <w:rPr>
          <w:color w:val="000000"/>
        </w:rPr>
        <w:t xml:space="preserve"> и смачиваются </w:t>
      </w:r>
      <w:r>
        <w:rPr>
          <w:b/>
          <w:bCs/>
          <w:i/>
          <w:iCs/>
          <w:color w:val="000000"/>
        </w:rPr>
        <w:t>слюной</w:t>
      </w:r>
      <w:r>
        <w:rPr>
          <w:color w:val="000000"/>
        </w:rPr>
        <w:t>. Механическая переработка пищи происходит при участии зубов и языка. При помощи слюны пища подвергается химической переработке.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Роль языка. Пищевые рецепторы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Язык</w:t>
      </w:r>
      <w:r>
        <w:rPr>
          <w:color w:val="000000"/>
        </w:rPr>
        <w:t xml:space="preserve"> – это подвижный мышечный орган, покрытый слизистой оболочкой. С помощью языка пища передвигается, а также определяется ее качество и вкус. Происходит это благодаря тому, что поверхность языка усеяна вкусовыми рецепторами. Благодаря </w:t>
      </w:r>
      <w:proofErr w:type="gramStart"/>
      <w:r>
        <w:rPr>
          <w:color w:val="000000"/>
        </w:rPr>
        <w:t>им</w:t>
      </w:r>
      <w:proofErr w:type="gramEnd"/>
      <w:r>
        <w:rPr>
          <w:color w:val="000000"/>
        </w:rPr>
        <w:t xml:space="preserve"> человек различает кислый, солёный, сладкий, горький вкус. Вкусовые рецепторы могут различать лишь те вещества, которые находятся в растворах, поэтому человек может распознать вкус только влажной пищи. Кроме вкусовых рецепторов в ротовой полости есть терморецепторы (определяют температуру пищи) и </w:t>
      </w:r>
      <w:proofErr w:type="spellStart"/>
      <w:r>
        <w:rPr>
          <w:color w:val="000000"/>
        </w:rPr>
        <w:t>механорецепторы</w:t>
      </w:r>
      <w:proofErr w:type="spellEnd"/>
      <w:r>
        <w:rPr>
          <w:color w:val="000000"/>
        </w:rPr>
        <w:t xml:space="preserve"> (определяют состояние пищи). Язык также является органом речи.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Строение зубов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Измельчается пища зубами. У новорождённых нет зубов. Они начинают расти с 4 – 6 месяцев. Эти первые зубы называются молочными и к 12 – 14 годам они заменяются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постоянные. К 20 – 22 годам человек имеет 32 зуба.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зависимости от выполняемой функции зубы имеют различную форму. Различают резцы, клыки, малые коренные и большие коренные зубы. Смыкание верхних и нижних резцов называется прикусом. При правильном прикусе верхние резцы располагаются немного спереди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нижних. Резцами и клыками человек откусывает пищу. Коренными зубами пища измельчается и перетирается.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Каждый зуб имеет к</w:t>
      </w:r>
      <w:r>
        <w:rPr>
          <w:b/>
          <w:bCs/>
          <w:i/>
          <w:iCs/>
          <w:color w:val="000000"/>
        </w:rPr>
        <w:t>оронку</w:t>
      </w:r>
      <w:r>
        <w:rPr>
          <w:color w:val="000000"/>
        </w:rPr>
        <w:t>, которая возвышается над десной, </w:t>
      </w:r>
      <w:r>
        <w:rPr>
          <w:b/>
          <w:bCs/>
          <w:i/>
          <w:iCs/>
          <w:color w:val="000000"/>
        </w:rPr>
        <w:t>шейку</w:t>
      </w:r>
      <w:r>
        <w:rPr>
          <w:color w:val="000000"/>
        </w:rPr>
        <w:t>, расположенную в десне, </w:t>
      </w:r>
      <w:r>
        <w:rPr>
          <w:b/>
          <w:bCs/>
          <w:i/>
          <w:iCs/>
          <w:color w:val="000000"/>
        </w:rPr>
        <w:t>корень</w:t>
      </w:r>
      <w:r>
        <w:rPr>
          <w:color w:val="000000"/>
        </w:rPr>
        <w:t xml:space="preserve">, находящийся в зубной лунке челюстной кости. В зависимости от разновидности зубы могут иметь от одного до трёх корней. </w:t>
      </w:r>
      <w:proofErr w:type="gramStart"/>
      <w:r>
        <w:rPr>
          <w:color w:val="000000"/>
        </w:rPr>
        <w:t>Большие коренные зубы на нижней челюсти имеют 2 корня, на верхней – 3 корня, все остальные однокорневые.</w:t>
      </w:r>
      <w:proofErr w:type="gramEnd"/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Внутри корня проходит </w:t>
      </w:r>
      <w:r>
        <w:rPr>
          <w:b/>
          <w:bCs/>
          <w:i/>
          <w:iCs/>
          <w:color w:val="000000"/>
        </w:rPr>
        <w:t>канал</w:t>
      </w:r>
      <w:r>
        <w:rPr>
          <w:color w:val="000000"/>
        </w:rPr>
        <w:t>. Он заполнен зубной мякотью – рыхлой соединительной тканью, в которой находятся кровеносные сосуды и нервы. В полости зуба корневой канал переходит в </w:t>
      </w:r>
      <w:r>
        <w:rPr>
          <w:b/>
          <w:bCs/>
          <w:i/>
          <w:iCs/>
          <w:color w:val="000000"/>
        </w:rPr>
        <w:t>пульпу</w:t>
      </w:r>
      <w:r>
        <w:rPr>
          <w:color w:val="000000"/>
        </w:rPr>
        <w:t>. В неё из корневого канала проходят кровеносные сосуды и нервы. Здесь происходит интенсивный обмен.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Главная масса зуба составляет </w:t>
      </w:r>
      <w:r>
        <w:rPr>
          <w:b/>
          <w:bCs/>
          <w:i/>
          <w:iCs/>
          <w:color w:val="000000"/>
        </w:rPr>
        <w:t>дентин</w:t>
      </w:r>
      <w:r>
        <w:rPr>
          <w:color w:val="000000"/>
        </w:rPr>
        <w:t xml:space="preserve"> – плотное вещество, похожее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костное. Дентин содержит живые клетки и способен ощущать боль. Сверху коронка зуба покрыта </w:t>
      </w:r>
      <w:r>
        <w:rPr>
          <w:b/>
          <w:bCs/>
          <w:i/>
          <w:iCs/>
          <w:color w:val="000000"/>
        </w:rPr>
        <w:t>эмалью</w:t>
      </w:r>
      <w:r>
        <w:rPr>
          <w:color w:val="000000"/>
        </w:rPr>
        <w:t xml:space="preserve">, а шейка и корень </w:t>
      </w:r>
      <w:proofErr w:type="gramStart"/>
      <w:r>
        <w:rPr>
          <w:color w:val="000000"/>
        </w:rPr>
        <w:t>покрыты</w:t>
      </w:r>
      <w:proofErr w:type="gramEnd"/>
      <w:r>
        <w:rPr>
          <w:color w:val="000000"/>
        </w:rPr>
        <w:t> </w:t>
      </w:r>
      <w:r>
        <w:rPr>
          <w:b/>
          <w:bCs/>
          <w:i/>
          <w:iCs/>
          <w:color w:val="000000"/>
        </w:rPr>
        <w:t>цементом</w:t>
      </w:r>
      <w:r>
        <w:rPr>
          <w:color w:val="000000"/>
        </w:rPr>
        <w:t>. Эмаль – самая твёрдая ткань в организме – она предохраняет зуб от стирания и проникновения микробов внутрь организма. Но даже такое твёрдое вещество стирается и даёт трещины. Поэтому важно беречь зубы.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ротовой полости происходит первичная химическая обработка пищи.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Роль слюны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Измельчённая пища смачивается слюной. Слюна формирует пищевой комок, облегчает проглатывание пищи. В среднем у человека в сутки выделяется около 1 л слюны. В состав слюны </w:t>
      </w:r>
      <w:r>
        <w:rPr>
          <w:color w:val="000000"/>
        </w:rPr>
        <w:lastRenderedPageBreak/>
        <w:t>входят:</w:t>
      </w:r>
      <w:r>
        <w:rPr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муцины</w:t>
      </w:r>
      <w:r>
        <w:rPr>
          <w:b/>
          <w:bCs/>
          <w:color w:val="000000"/>
        </w:rPr>
        <w:t> </w:t>
      </w:r>
      <w:r>
        <w:rPr>
          <w:color w:val="000000"/>
        </w:rPr>
        <w:t>– сложные белки, содержащие полисахариды, они придают слюне вязкость и клейкость, способствуют смачиванию и склеиванию пищевого комка и облегчают его проглатывание. Также в слюне содержится вещество </w:t>
      </w:r>
      <w:r>
        <w:rPr>
          <w:b/>
          <w:bCs/>
          <w:i/>
          <w:iCs/>
          <w:color w:val="000000"/>
        </w:rPr>
        <w:t>лизоцим</w:t>
      </w:r>
      <w:r>
        <w:rPr>
          <w:color w:val="000000"/>
        </w:rPr>
        <w:t xml:space="preserve"> – он вызывает гибель микробов и способен заживлять мелкие ранки во рту. Вспомните выражение, которое говорят о собаке или кошке: </w:t>
      </w:r>
      <w:proofErr w:type="gramStart"/>
      <w:r>
        <w:rPr>
          <w:color w:val="000000"/>
        </w:rPr>
        <w:t>пошла</w:t>
      </w:r>
      <w:proofErr w:type="gramEnd"/>
      <w:r>
        <w:rPr>
          <w:color w:val="000000"/>
        </w:rPr>
        <w:t xml:space="preserve"> зализывать раны. Это «зализывание» возможно именно благодаря лизоциму. В слюне содержится </w:t>
      </w:r>
      <w:r>
        <w:rPr>
          <w:b/>
          <w:bCs/>
          <w:i/>
          <w:iCs/>
          <w:color w:val="000000"/>
        </w:rPr>
        <w:t>фермент</w:t>
      </w:r>
      <w:r>
        <w:rPr>
          <w:color w:val="000000"/>
        </w:rPr>
        <w:t> </w:t>
      </w:r>
      <w:r>
        <w:rPr>
          <w:b/>
          <w:bCs/>
          <w:color w:val="000000"/>
        </w:rPr>
        <w:t>а</w:t>
      </w:r>
      <w:r>
        <w:rPr>
          <w:b/>
          <w:bCs/>
          <w:i/>
          <w:iCs/>
          <w:color w:val="000000"/>
        </w:rPr>
        <w:t>милаза, </w:t>
      </w:r>
      <w:r>
        <w:rPr>
          <w:color w:val="000000"/>
        </w:rPr>
        <w:t>он является гидролитическим ферментом и расщепляет молекулы крахмала и гликогена с образованием мальтозы и сахарозы. Слюна обладает слабощелочной реакцией, которая обусловлена находящимися в ней веществами. Слюна продолжает свое действие по ходу движения пищи по всему пищеварительному тракту.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Лабораторная работа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Действие слюны на крахмал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Работа выполняется по плану учебника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Другой способ доказательства расщепления крахмала до глюкозы.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Возьмите в рот кусочек хлеба, запомните его вкус. Смочите кусочек хлеба слюной и </w:t>
      </w:r>
      <w:proofErr w:type="gramStart"/>
      <w:r>
        <w:rPr>
          <w:color w:val="000000"/>
        </w:rPr>
        <w:t>подержите во рту, не глотая</w:t>
      </w:r>
      <w:proofErr w:type="gramEnd"/>
      <w:r>
        <w:rPr>
          <w:color w:val="000000"/>
        </w:rPr>
        <w:t>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>:</w:t>
      </w:r>
      <w:r>
        <w:rPr>
          <w:color w:val="000000"/>
        </w:rPr>
        <w:t> Что вы чувствуете? - появился сладкий вкус.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Это глюкоза, которая образовалась при расщеплении крахмала.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Ферменты слюны работают в естественной слабощелочной среде, при температуре 37 градусов. При подкислении слюны крахмал не расщепляется.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Слюнные железы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Выделяется слюна слюнными железами. В стенках ротовой полости находится множество мелких желёз. Три – самые крупные находятся за пределами пищеварительного тракта. Это </w:t>
      </w:r>
      <w:proofErr w:type="gramStart"/>
      <w:r>
        <w:rPr>
          <w:color w:val="000000"/>
        </w:rPr>
        <w:t>околоушная</w:t>
      </w:r>
      <w:proofErr w:type="gramEnd"/>
      <w:r>
        <w:rPr>
          <w:color w:val="000000"/>
        </w:rPr>
        <w:t>, подъязычная, поднижнечелюстная. Протоки этих желёз открываются в ротовую полость. В слизистой оболочки рта и языка находится множество мелких слюнных желёз.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Подводим итоги урока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что нового узнали о пищеварении? Основные выводы (формулируют уч-ся)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Выводы:</w:t>
      </w:r>
    </w:p>
    <w:p w:rsidR="00CB2195" w:rsidRDefault="00CB2195" w:rsidP="00CB2195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Этапы расщепления веществ в ротовой полости:</w:t>
      </w:r>
    </w:p>
    <w:p w:rsidR="00CB2195" w:rsidRDefault="00CB2195" w:rsidP="00CB2195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механическое измельчение пищи (язык, зубы);</w:t>
      </w:r>
    </w:p>
    <w:p w:rsidR="00CB2195" w:rsidRDefault="00CB2195" w:rsidP="00CB2195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образование пищевого комка (слюна, язык);</w:t>
      </w:r>
    </w:p>
    <w:p w:rsidR="00CB2195" w:rsidRDefault="00CB2195" w:rsidP="00CB2195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частичное расщепление углеводов (ферменты слюны);</w:t>
      </w:r>
    </w:p>
    <w:p w:rsidR="00CB2195" w:rsidRDefault="00CB2195" w:rsidP="00CB2195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Основная функция слюны – смачивание пищи для облегчения жевания и прохождения ее через пищеварительный канал, поэтому сухие продукты и вещества вызывают выделение большего количества слюны.</w:t>
      </w:r>
    </w:p>
    <w:p w:rsidR="00CB2195" w:rsidRDefault="00CB2195" w:rsidP="00CB2195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Именно ферменты слюны действуют на расщепление веществ.</w:t>
      </w:r>
    </w:p>
    <w:p w:rsidR="00CB2195" w:rsidRDefault="00CB2195" w:rsidP="00CB21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Ферменты слюны работают в естественной слабощелочной среде, при температуре 37 градусов.</w:t>
      </w:r>
    </w:p>
    <w:p w:rsidR="00CB2195" w:rsidRDefault="00CB2195" w:rsidP="00CB2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Дайте научное объяснение следующему изречению: «МЫ ЖИВЕМ НЕ ДЛЯ ТОГО, ЧТОБЫ ЕСТЬ, А ЕДИМ ДЛЯ ТОГО, ЧТОБЫ ЖИТЬ»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2.В устном народном творчестве существует огромное множество пословиц о питании. Подготовьте пословицы и дайте им объяснение.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3.Проработать материал параграфа.</w:t>
      </w:r>
    </w:p>
    <w:p w:rsidR="00CB2195" w:rsidRDefault="00CB2195" w:rsidP="00CB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7A7" w:rsidRDefault="00DA47A7"/>
    <w:sectPr w:rsidR="00DA47A7" w:rsidSect="00CB2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68D"/>
    <w:multiLevelType w:val="multilevel"/>
    <w:tmpl w:val="E502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41799"/>
    <w:multiLevelType w:val="multilevel"/>
    <w:tmpl w:val="0C42A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84480"/>
    <w:multiLevelType w:val="multilevel"/>
    <w:tmpl w:val="61B6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926FF"/>
    <w:multiLevelType w:val="multilevel"/>
    <w:tmpl w:val="9644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B1A35"/>
    <w:multiLevelType w:val="multilevel"/>
    <w:tmpl w:val="501C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60001"/>
    <w:multiLevelType w:val="multilevel"/>
    <w:tmpl w:val="8C5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0471E"/>
    <w:multiLevelType w:val="multilevel"/>
    <w:tmpl w:val="2918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5554F5"/>
    <w:multiLevelType w:val="multilevel"/>
    <w:tmpl w:val="17D6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195"/>
    <w:rsid w:val="00CB2195"/>
    <w:rsid w:val="00DA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1775</Words>
  <Characters>10124</Characters>
  <Application>Microsoft Office Word</Application>
  <DocSecurity>0</DocSecurity>
  <Lines>84</Lines>
  <Paragraphs>23</Paragraphs>
  <ScaleCrop>false</ScaleCrop>
  <Company>CtrlSoft</Company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Жентос</dc:creator>
  <cp:keywords/>
  <dc:description/>
  <cp:lastModifiedBy>Жентос</cp:lastModifiedBy>
  <cp:revision>3</cp:revision>
  <dcterms:created xsi:type="dcterms:W3CDTF">2018-01-30T13:20:00Z</dcterms:created>
  <dcterms:modified xsi:type="dcterms:W3CDTF">2018-01-30T13:20:00Z</dcterms:modified>
</cp:coreProperties>
</file>