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7A" w:rsidRPr="000D6F7A" w:rsidRDefault="000D6F7A" w:rsidP="000D6F7A">
      <w:pPr>
        <w:jc w:val="center"/>
        <w:rPr>
          <w:rFonts w:ascii="Times New Roman" w:hAnsi="Times New Roman" w:cs="Times New Roman"/>
        </w:rPr>
      </w:pPr>
      <w:r w:rsidRPr="000D6F7A">
        <w:rPr>
          <w:rFonts w:ascii="Times New Roman" w:hAnsi="Times New Roman" w:cs="Times New Roman"/>
        </w:rPr>
        <w:t>МУНИЦИПАЛЬНОЕ КАЗЕННОЕ ДОШКОЛЬНОЕ  ОБРАЗОВАТЕЛЬНОЕ  УЧРЕЖДЕНИЕ ГОРОДА НОВОСИБИРСКА</w:t>
      </w:r>
    </w:p>
    <w:p w:rsidR="000D6F7A" w:rsidRDefault="000D6F7A" w:rsidP="000D6F7A">
      <w:pPr>
        <w:jc w:val="center"/>
        <w:rPr>
          <w:rFonts w:ascii="Times New Roman" w:hAnsi="Times New Roman" w:cs="Times New Roman"/>
        </w:rPr>
      </w:pPr>
      <w:r w:rsidRPr="000D6F7A">
        <w:rPr>
          <w:rFonts w:ascii="Times New Roman" w:hAnsi="Times New Roman" w:cs="Times New Roman"/>
        </w:rPr>
        <w:t>«ДЕТСКИЙ САД № 482 КОМБИНИРОВАННОГО ВИДА «РАДУГА»</w:t>
      </w: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0D6F7A" w:rsidRDefault="000D6F7A" w:rsidP="006D0317">
      <w:pPr>
        <w:jc w:val="center"/>
        <w:rPr>
          <w:rFonts w:ascii="Times New Roman" w:hAnsi="Times New Roman" w:cs="Times New Roman"/>
        </w:rPr>
      </w:pPr>
    </w:p>
    <w:p w:rsidR="006D0317" w:rsidRPr="000D6F7A" w:rsidRDefault="006D0317" w:rsidP="000D6F7A">
      <w:pPr>
        <w:jc w:val="center"/>
        <w:rPr>
          <w:rFonts w:ascii="Times New Roman" w:hAnsi="Times New Roman" w:cs="Times New Roman"/>
          <w:sz w:val="28"/>
          <w:szCs w:val="28"/>
        </w:rPr>
      </w:pPr>
      <w:r w:rsidRPr="000D6F7A">
        <w:rPr>
          <w:rFonts w:ascii="Times New Roman" w:hAnsi="Times New Roman" w:cs="Times New Roman"/>
          <w:sz w:val="28"/>
          <w:szCs w:val="28"/>
        </w:rPr>
        <w:t>Методическая разработка по теме:</w:t>
      </w:r>
    </w:p>
    <w:p w:rsidR="008516B5" w:rsidRPr="000D6F7A" w:rsidRDefault="008516B5" w:rsidP="000D6F7A">
      <w:pPr>
        <w:jc w:val="center"/>
        <w:rPr>
          <w:rFonts w:ascii="Times New Roman" w:hAnsi="Times New Roman" w:cs="Times New Roman"/>
          <w:sz w:val="28"/>
          <w:szCs w:val="28"/>
        </w:rPr>
      </w:pPr>
      <w:r w:rsidRPr="000D6F7A">
        <w:rPr>
          <w:rFonts w:ascii="Times New Roman" w:hAnsi="Times New Roman" w:cs="Times New Roman"/>
          <w:sz w:val="28"/>
          <w:szCs w:val="28"/>
        </w:rPr>
        <w:t>«Нетрадиционные техники рисования как средство развития творческих способностей детей</w:t>
      </w:r>
      <w:r w:rsidR="00FA208E">
        <w:rPr>
          <w:rFonts w:ascii="Times New Roman" w:hAnsi="Times New Roman" w:cs="Times New Roman"/>
          <w:sz w:val="28"/>
          <w:szCs w:val="28"/>
        </w:rPr>
        <w:t xml:space="preserve"> старшего дошкольного возраста</w:t>
      </w:r>
      <w:r w:rsidRPr="000D6F7A">
        <w:rPr>
          <w:rFonts w:ascii="Times New Roman" w:hAnsi="Times New Roman" w:cs="Times New Roman"/>
          <w:sz w:val="28"/>
          <w:szCs w:val="28"/>
        </w:rPr>
        <w:t>»</w:t>
      </w: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0D6F7A">
      <w:pPr>
        <w:jc w:val="right"/>
        <w:rPr>
          <w:rFonts w:ascii="Times New Roman" w:hAnsi="Times New Roman" w:cs="Times New Roman"/>
        </w:rPr>
      </w:pPr>
    </w:p>
    <w:p w:rsidR="000D6F7A" w:rsidRPr="000D6F7A" w:rsidRDefault="000D6F7A" w:rsidP="000D6F7A">
      <w:pPr>
        <w:jc w:val="right"/>
        <w:rPr>
          <w:rFonts w:ascii="Times New Roman" w:hAnsi="Times New Roman" w:cs="Times New Roman"/>
          <w:sz w:val="28"/>
          <w:szCs w:val="28"/>
        </w:rPr>
      </w:pPr>
      <w:r w:rsidRPr="000D6F7A">
        <w:rPr>
          <w:rFonts w:ascii="Times New Roman" w:hAnsi="Times New Roman" w:cs="Times New Roman"/>
          <w:sz w:val="28"/>
          <w:szCs w:val="28"/>
        </w:rPr>
        <w:t>Разработала</w:t>
      </w:r>
      <w:r w:rsidRPr="000D6F7A">
        <w:rPr>
          <w:rFonts w:ascii="Times New Roman" w:hAnsi="Times New Roman" w:cs="Times New Roman"/>
          <w:sz w:val="28"/>
          <w:szCs w:val="28"/>
        </w:rPr>
        <w:t>:</w:t>
      </w:r>
    </w:p>
    <w:p w:rsidR="000D6F7A" w:rsidRPr="000D6F7A" w:rsidRDefault="000D6F7A" w:rsidP="000D6F7A">
      <w:pPr>
        <w:jc w:val="right"/>
        <w:rPr>
          <w:rFonts w:ascii="Times New Roman" w:hAnsi="Times New Roman" w:cs="Times New Roman"/>
          <w:sz w:val="28"/>
          <w:szCs w:val="28"/>
        </w:rPr>
      </w:pPr>
      <w:proofErr w:type="spellStart"/>
      <w:r w:rsidRPr="000D6F7A">
        <w:rPr>
          <w:rFonts w:ascii="Times New Roman" w:hAnsi="Times New Roman" w:cs="Times New Roman"/>
          <w:sz w:val="28"/>
          <w:szCs w:val="28"/>
        </w:rPr>
        <w:t>Винокурова</w:t>
      </w:r>
      <w:proofErr w:type="spellEnd"/>
      <w:r w:rsidRPr="000D6F7A">
        <w:rPr>
          <w:rFonts w:ascii="Times New Roman" w:hAnsi="Times New Roman" w:cs="Times New Roman"/>
          <w:sz w:val="28"/>
          <w:szCs w:val="28"/>
        </w:rPr>
        <w:t xml:space="preserve"> О. Н. -воспитатель высшей квалификационной категории.</w:t>
      </w: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0D6F7A" w:rsidRDefault="000D6F7A" w:rsidP="008516B5">
      <w:pPr>
        <w:rPr>
          <w:rFonts w:ascii="Times New Roman" w:hAnsi="Times New Roman" w:cs="Times New Roman"/>
        </w:rPr>
      </w:pPr>
    </w:p>
    <w:p w:rsidR="001271DB" w:rsidRPr="00086040" w:rsidRDefault="001271DB" w:rsidP="008516B5">
      <w:pPr>
        <w:rPr>
          <w:rFonts w:ascii="Times New Roman" w:hAnsi="Times New Roman" w:cs="Times New Roman"/>
          <w:sz w:val="28"/>
          <w:szCs w:val="28"/>
        </w:rPr>
      </w:pPr>
      <w:r w:rsidRPr="00086040">
        <w:rPr>
          <w:rFonts w:ascii="Times New Roman" w:hAnsi="Times New Roman" w:cs="Times New Roman"/>
          <w:sz w:val="28"/>
          <w:szCs w:val="28"/>
        </w:rPr>
        <w:lastRenderedPageBreak/>
        <w:t>Содержание</w:t>
      </w:r>
    </w:p>
    <w:p w:rsidR="001271DB" w:rsidRPr="00086040" w:rsidRDefault="001271DB" w:rsidP="008516B5">
      <w:pPr>
        <w:rPr>
          <w:rFonts w:ascii="Times New Roman" w:hAnsi="Times New Roman" w:cs="Times New Roman"/>
          <w:sz w:val="28"/>
          <w:szCs w:val="28"/>
        </w:rPr>
      </w:pPr>
      <w:r w:rsidRPr="00086040">
        <w:rPr>
          <w:rFonts w:ascii="Times New Roman" w:hAnsi="Times New Roman" w:cs="Times New Roman"/>
          <w:sz w:val="28"/>
          <w:szCs w:val="28"/>
        </w:rPr>
        <w:t>Введение</w:t>
      </w:r>
    </w:p>
    <w:p w:rsidR="001271DB" w:rsidRPr="00086040" w:rsidRDefault="001271DB" w:rsidP="008516B5">
      <w:pPr>
        <w:rPr>
          <w:rFonts w:ascii="Times New Roman" w:hAnsi="Times New Roman" w:cs="Times New Roman"/>
          <w:sz w:val="28"/>
          <w:szCs w:val="28"/>
        </w:rPr>
      </w:pPr>
      <w:r w:rsidRPr="00086040">
        <w:rPr>
          <w:rFonts w:ascii="Times New Roman" w:hAnsi="Times New Roman" w:cs="Times New Roman"/>
          <w:sz w:val="28"/>
          <w:szCs w:val="28"/>
        </w:rPr>
        <w:t>1.</w:t>
      </w:r>
      <w:r w:rsidR="000D6F7A" w:rsidRPr="00086040">
        <w:rPr>
          <w:sz w:val="28"/>
          <w:szCs w:val="28"/>
        </w:rPr>
        <w:t xml:space="preserve"> </w:t>
      </w:r>
      <w:r w:rsidR="000D6F7A" w:rsidRPr="00086040">
        <w:rPr>
          <w:rFonts w:ascii="Times New Roman" w:hAnsi="Times New Roman" w:cs="Times New Roman"/>
          <w:sz w:val="28"/>
          <w:szCs w:val="28"/>
        </w:rPr>
        <w:t>Развитие творческих способностей в рисовании нетрадиционными техниками и материалами</w:t>
      </w:r>
    </w:p>
    <w:p w:rsidR="001271DB" w:rsidRPr="00086040" w:rsidRDefault="001271DB" w:rsidP="008516B5">
      <w:pPr>
        <w:rPr>
          <w:rFonts w:ascii="Times New Roman" w:hAnsi="Times New Roman" w:cs="Times New Roman"/>
          <w:sz w:val="28"/>
          <w:szCs w:val="28"/>
        </w:rPr>
      </w:pPr>
      <w:r w:rsidRPr="00086040">
        <w:rPr>
          <w:rFonts w:ascii="Times New Roman" w:hAnsi="Times New Roman" w:cs="Times New Roman"/>
          <w:sz w:val="28"/>
          <w:szCs w:val="28"/>
        </w:rPr>
        <w:t>1.1</w:t>
      </w:r>
      <w:r w:rsidR="000D6F7A" w:rsidRPr="00086040">
        <w:rPr>
          <w:rFonts w:ascii="Times New Roman" w:hAnsi="Times New Roman" w:cs="Times New Roman"/>
          <w:sz w:val="28"/>
          <w:szCs w:val="28"/>
        </w:rPr>
        <w:t xml:space="preserve"> Психолого-педагогические аспекты творческих способностей</w:t>
      </w:r>
    </w:p>
    <w:p w:rsidR="001271DB" w:rsidRPr="00086040" w:rsidRDefault="001271DB" w:rsidP="008516B5">
      <w:pPr>
        <w:rPr>
          <w:rFonts w:ascii="Times New Roman" w:hAnsi="Times New Roman" w:cs="Times New Roman"/>
          <w:sz w:val="28"/>
          <w:szCs w:val="28"/>
        </w:rPr>
      </w:pPr>
      <w:r w:rsidRPr="00086040">
        <w:rPr>
          <w:rFonts w:ascii="Times New Roman" w:hAnsi="Times New Roman" w:cs="Times New Roman"/>
          <w:sz w:val="28"/>
          <w:szCs w:val="28"/>
        </w:rPr>
        <w:t>1.2</w:t>
      </w:r>
      <w:r w:rsidR="000D6F7A" w:rsidRPr="00086040">
        <w:rPr>
          <w:rFonts w:ascii="Times New Roman" w:hAnsi="Times New Roman" w:cs="Times New Roman"/>
          <w:sz w:val="28"/>
          <w:szCs w:val="28"/>
        </w:rPr>
        <w:t xml:space="preserve"> Условия развития творческих способностей в дошкольном возрасте</w:t>
      </w:r>
    </w:p>
    <w:p w:rsidR="000D6F7A" w:rsidRPr="00086040" w:rsidRDefault="000D6F7A" w:rsidP="008516B5">
      <w:pPr>
        <w:rPr>
          <w:rFonts w:ascii="Times New Roman" w:hAnsi="Times New Roman" w:cs="Times New Roman"/>
          <w:sz w:val="28"/>
          <w:szCs w:val="28"/>
        </w:rPr>
      </w:pPr>
      <w:r w:rsidRPr="00086040">
        <w:rPr>
          <w:rFonts w:ascii="Times New Roman" w:hAnsi="Times New Roman" w:cs="Times New Roman"/>
          <w:sz w:val="28"/>
          <w:szCs w:val="28"/>
        </w:rPr>
        <w:t>1.3 Формы и методы развития творческих способностей детей дошкольного возраста</w:t>
      </w:r>
    </w:p>
    <w:p w:rsidR="000D6F7A" w:rsidRPr="00497EAE" w:rsidRDefault="000D6F7A" w:rsidP="008516B5">
      <w:pPr>
        <w:rPr>
          <w:rFonts w:ascii="Times New Roman" w:hAnsi="Times New Roman" w:cs="Times New Roman"/>
          <w:sz w:val="28"/>
          <w:szCs w:val="28"/>
        </w:rPr>
      </w:pPr>
      <w:r w:rsidRPr="00086040">
        <w:rPr>
          <w:rFonts w:ascii="Times New Roman" w:hAnsi="Times New Roman" w:cs="Times New Roman"/>
          <w:sz w:val="28"/>
          <w:szCs w:val="28"/>
        </w:rPr>
        <w:t>1.4</w:t>
      </w:r>
      <w:r w:rsidRPr="00086040">
        <w:rPr>
          <w:sz w:val="28"/>
          <w:szCs w:val="28"/>
        </w:rPr>
        <w:t xml:space="preserve"> </w:t>
      </w:r>
      <w:r w:rsidRPr="00497EAE">
        <w:rPr>
          <w:rFonts w:ascii="Times New Roman" w:hAnsi="Times New Roman" w:cs="Times New Roman"/>
          <w:sz w:val="28"/>
          <w:szCs w:val="28"/>
        </w:rPr>
        <w:t>Виды и техники нетрадиционного рисования художественными материалами</w:t>
      </w:r>
    </w:p>
    <w:p w:rsidR="000D6F7A" w:rsidRPr="00497EAE" w:rsidRDefault="000D6F7A" w:rsidP="008516B5">
      <w:pPr>
        <w:rPr>
          <w:rFonts w:ascii="Times New Roman" w:hAnsi="Times New Roman" w:cs="Times New Roman"/>
          <w:sz w:val="28"/>
          <w:szCs w:val="28"/>
        </w:rPr>
      </w:pPr>
      <w:r w:rsidRPr="00497EAE">
        <w:rPr>
          <w:rFonts w:ascii="Times New Roman" w:hAnsi="Times New Roman" w:cs="Times New Roman"/>
          <w:sz w:val="28"/>
          <w:szCs w:val="28"/>
        </w:rPr>
        <w:t>1.5 Перспективный план работы</w:t>
      </w:r>
      <w:r w:rsidR="000709FC">
        <w:rPr>
          <w:rFonts w:ascii="Times New Roman" w:hAnsi="Times New Roman" w:cs="Times New Roman"/>
          <w:sz w:val="28"/>
          <w:szCs w:val="28"/>
        </w:rPr>
        <w:t xml:space="preserve"> с детьми</w:t>
      </w:r>
    </w:p>
    <w:p w:rsidR="001271DB" w:rsidRPr="00497EAE" w:rsidRDefault="001271DB" w:rsidP="008516B5">
      <w:pPr>
        <w:rPr>
          <w:rFonts w:ascii="Times New Roman" w:hAnsi="Times New Roman" w:cs="Times New Roman"/>
          <w:sz w:val="28"/>
          <w:szCs w:val="28"/>
        </w:rPr>
      </w:pPr>
      <w:r w:rsidRPr="00497EAE">
        <w:rPr>
          <w:rFonts w:ascii="Times New Roman" w:hAnsi="Times New Roman" w:cs="Times New Roman"/>
          <w:sz w:val="28"/>
          <w:szCs w:val="28"/>
        </w:rPr>
        <w:t>2.Заключение</w:t>
      </w:r>
    </w:p>
    <w:p w:rsidR="001271DB" w:rsidRPr="00497EAE" w:rsidRDefault="001271DB" w:rsidP="008516B5">
      <w:pPr>
        <w:rPr>
          <w:rFonts w:ascii="Times New Roman" w:hAnsi="Times New Roman" w:cs="Times New Roman"/>
          <w:sz w:val="28"/>
          <w:szCs w:val="28"/>
        </w:rPr>
      </w:pPr>
      <w:r w:rsidRPr="00497EAE">
        <w:rPr>
          <w:rFonts w:ascii="Times New Roman" w:hAnsi="Times New Roman" w:cs="Times New Roman"/>
          <w:sz w:val="28"/>
          <w:szCs w:val="28"/>
        </w:rPr>
        <w:t>3.Список используемых источников</w:t>
      </w: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8516B5">
      <w:pPr>
        <w:rPr>
          <w:rFonts w:ascii="Times New Roman" w:hAnsi="Times New Roman" w:cs="Times New Roman"/>
          <w:sz w:val="28"/>
          <w:szCs w:val="28"/>
        </w:rPr>
      </w:pPr>
    </w:p>
    <w:p w:rsidR="00C84CF1" w:rsidRPr="00497EAE" w:rsidRDefault="00C84CF1" w:rsidP="00F4562A">
      <w:pPr>
        <w:jc w:val="both"/>
        <w:rPr>
          <w:rFonts w:ascii="Times New Roman" w:hAnsi="Times New Roman" w:cs="Times New Roman"/>
          <w:sz w:val="28"/>
          <w:szCs w:val="28"/>
        </w:rPr>
      </w:pPr>
    </w:p>
    <w:p w:rsidR="00C84CF1" w:rsidRPr="00497EAE" w:rsidRDefault="00C84CF1" w:rsidP="00F4562A">
      <w:pPr>
        <w:jc w:val="both"/>
        <w:rPr>
          <w:rFonts w:ascii="Times New Roman" w:hAnsi="Times New Roman" w:cs="Times New Roman"/>
          <w:sz w:val="28"/>
          <w:szCs w:val="28"/>
        </w:rPr>
      </w:pPr>
    </w:p>
    <w:p w:rsidR="00C84CF1" w:rsidRPr="00497EAE" w:rsidRDefault="00C84CF1" w:rsidP="00F4562A">
      <w:pPr>
        <w:jc w:val="both"/>
        <w:rPr>
          <w:rFonts w:ascii="Times New Roman" w:hAnsi="Times New Roman" w:cs="Times New Roman"/>
          <w:sz w:val="28"/>
          <w:szCs w:val="28"/>
        </w:rPr>
      </w:pPr>
    </w:p>
    <w:p w:rsidR="00C84CF1" w:rsidRPr="00497EAE" w:rsidRDefault="00C84CF1" w:rsidP="00F4562A">
      <w:pPr>
        <w:jc w:val="both"/>
        <w:rPr>
          <w:rFonts w:ascii="Times New Roman" w:hAnsi="Times New Roman" w:cs="Times New Roman"/>
          <w:sz w:val="28"/>
          <w:szCs w:val="28"/>
        </w:rPr>
      </w:pPr>
    </w:p>
    <w:p w:rsidR="00C84CF1" w:rsidRPr="00497EAE" w:rsidRDefault="00C84CF1" w:rsidP="00F4562A">
      <w:pPr>
        <w:jc w:val="both"/>
        <w:rPr>
          <w:rFonts w:ascii="Times New Roman" w:hAnsi="Times New Roman" w:cs="Times New Roman"/>
          <w:sz w:val="28"/>
          <w:szCs w:val="28"/>
        </w:rPr>
      </w:pPr>
    </w:p>
    <w:p w:rsidR="008516B5" w:rsidRPr="00497EAE" w:rsidRDefault="008516B5" w:rsidP="00F4562A">
      <w:pPr>
        <w:jc w:val="both"/>
        <w:rPr>
          <w:rFonts w:ascii="Times New Roman" w:hAnsi="Times New Roman" w:cs="Times New Roman"/>
          <w:sz w:val="28"/>
          <w:szCs w:val="28"/>
        </w:rPr>
      </w:pPr>
      <w:r w:rsidRPr="00497EAE">
        <w:rPr>
          <w:rFonts w:ascii="Times New Roman" w:hAnsi="Times New Roman" w:cs="Times New Roman"/>
          <w:sz w:val="28"/>
          <w:szCs w:val="28"/>
        </w:rPr>
        <w:lastRenderedPageBreak/>
        <w:t>ВВЕДЕНИЕ</w:t>
      </w:r>
    </w:p>
    <w:p w:rsidR="008516B5" w:rsidRPr="00497EAE" w:rsidRDefault="008516B5"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В современном мире творчество ценится очень высоко. 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w:t>
      </w:r>
      <w:r w:rsidRPr="00497EAE">
        <w:rPr>
          <w:rFonts w:ascii="Times New Roman" w:hAnsi="Times New Roman" w:cs="Times New Roman"/>
          <w:sz w:val="28"/>
          <w:szCs w:val="28"/>
        </w:rPr>
        <w:t>творческого потенциала</w:t>
      </w:r>
      <w:r w:rsidRPr="00497EAE">
        <w:rPr>
          <w:rFonts w:ascii="Times New Roman" w:hAnsi="Times New Roman" w:cs="Times New Roman"/>
          <w:sz w:val="28"/>
          <w:szCs w:val="28"/>
        </w:rPr>
        <w:t>.</w:t>
      </w:r>
    </w:p>
    <w:p w:rsidR="008516B5" w:rsidRPr="00497EAE" w:rsidRDefault="008516B5" w:rsidP="00F4562A">
      <w:pPr>
        <w:jc w:val="both"/>
        <w:rPr>
          <w:rFonts w:ascii="Times New Roman" w:hAnsi="Times New Roman" w:cs="Times New Roman"/>
          <w:sz w:val="28"/>
          <w:szCs w:val="28"/>
        </w:rPr>
      </w:pPr>
      <w:r w:rsidRPr="00497EAE">
        <w:rPr>
          <w:rFonts w:ascii="Times New Roman" w:hAnsi="Times New Roman" w:cs="Times New Roman"/>
          <w:sz w:val="28"/>
          <w:szCs w:val="28"/>
        </w:rPr>
        <w:t>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w:t>
      </w:r>
      <w:r w:rsidRPr="00497EAE">
        <w:rPr>
          <w:rFonts w:ascii="Times New Roman" w:hAnsi="Times New Roman" w:cs="Times New Roman"/>
          <w:sz w:val="28"/>
          <w:szCs w:val="28"/>
        </w:rPr>
        <w:t xml:space="preserve"> пути</w:t>
      </w:r>
      <w:r w:rsidRPr="00497EAE">
        <w:rPr>
          <w:rFonts w:ascii="Times New Roman" w:hAnsi="Times New Roman" w:cs="Times New Roman"/>
          <w:sz w:val="28"/>
          <w:szCs w:val="28"/>
        </w:rPr>
        <w:t>.</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Актуальность</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 </w:t>
      </w:r>
      <w:r w:rsidRPr="00497EAE">
        <w:rPr>
          <w:rFonts w:ascii="Times New Roman" w:hAnsi="Times New Roman" w:cs="Times New Roman"/>
          <w:sz w:val="28"/>
          <w:szCs w:val="28"/>
        </w:rPr>
        <w:t xml:space="preserve">В настоящее время в стране происходит модернизация системы образования; дошкольное образование, согласно закону «Об образовании» стало структурной единицей системы, первой ступенью образования. ФГОС </w:t>
      </w:r>
      <w:proofErr w:type="gramStart"/>
      <w:r w:rsidRPr="00497EAE">
        <w:rPr>
          <w:rFonts w:ascii="Times New Roman" w:hAnsi="Times New Roman" w:cs="Times New Roman"/>
          <w:sz w:val="28"/>
          <w:szCs w:val="28"/>
        </w:rPr>
        <w:t>ДО</w:t>
      </w:r>
      <w:proofErr w:type="gramEnd"/>
      <w:r w:rsidRPr="00497EAE">
        <w:rPr>
          <w:rFonts w:ascii="Times New Roman" w:hAnsi="Times New Roman" w:cs="Times New Roman"/>
          <w:sz w:val="28"/>
          <w:szCs w:val="28"/>
        </w:rPr>
        <w:t xml:space="preserve">, </w:t>
      </w:r>
      <w:proofErr w:type="gramStart"/>
      <w:r w:rsidRPr="00497EAE">
        <w:rPr>
          <w:rFonts w:ascii="Times New Roman" w:hAnsi="Times New Roman" w:cs="Times New Roman"/>
          <w:sz w:val="28"/>
          <w:szCs w:val="28"/>
        </w:rPr>
        <w:t>введенный</w:t>
      </w:r>
      <w:proofErr w:type="gramEnd"/>
      <w:r w:rsidRPr="00497EAE">
        <w:rPr>
          <w:rFonts w:ascii="Times New Roman" w:hAnsi="Times New Roman" w:cs="Times New Roman"/>
          <w:sz w:val="28"/>
          <w:szCs w:val="28"/>
        </w:rPr>
        <w:t xml:space="preserve"> в действие в 2013 году запустил механизм трансформации образовательного процесса дошкольных образовательных организаций. Одним из основных принципов ФГОС является осуществление </w:t>
      </w:r>
      <w:proofErr w:type="spellStart"/>
      <w:r w:rsidRPr="00497EAE">
        <w:rPr>
          <w:rFonts w:ascii="Times New Roman" w:hAnsi="Times New Roman" w:cs="Times New Roman"/>
          <w:sz w:val="28"/>
          <w:szCs w:val="28"/>
        </w:rPr>
        <w:t>воспитательно</w:t>
      </w:r>
      <w:proofErr w:type="spellEnd"/>
      <w:r w:rsidRPr="00497EAE">
        <w:rPr>
          <w:rFonts w:ascii="Times New Roman" w:hAnsi="Times New Roman" w:cs="Times New Roman"/>
          <w:sz w:val="28"/>
          <w:szCs w:val="28"/>
        </w:rPr>
        <w:t>–образовательного процесса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Согласно новой образовательной концепции условием становления эстетического отношения дошкольников к окружающему миру является, прежде всего, ценностное отношение к самобытному миру детства как важнейшему периоду в жизни ребенка; его развитию, обоснованному индивидуальной природой.</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Чтобы не ограничивать возможности детей в выражении впечатлений от окружающего мира, недостаточно традиционного набора изобразительных средств и материалов.</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развираться детские художественные и творческие способности.</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Нетрадиционные техники рисования – это толчок к развитию воображения, и творчества, проявлению самостоятельности, инициативы, выражения </w:t>
      </w:r>
      <w:r w:rsidRPr="00497EAE">
        <w:rPr>
          <w:rFonts w:ascii="Times New Roman" w:hAnsi="Times New Roman" w:cs="Times New Roman"/>
          <w:sz w:val="28"/>
          <w:szCs w:val="28"/>
        </w:rPr>
        <w:lastRenderedPageBreak/>
        <w:t>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Именно нетрадиционные техники рисования позволяют ребенку преодолеть чувство страха перед неудачами в изобразительной деятельности. Они помогают детям чувствовать себя свободными, раскрепоститься, ощутить незабываемые положительные эмоции, вселить уверенность </w:t>
      </w:r>
      <w:proofErr w:type="gramStart"/>
      <w:r w:rsidRPr="00497EAE">
        <w:rPr>
          <w:rFonts w:ascii="Times New Roman" w:hAnsi="Times New Roman" w:cs="Times New Roman"/>
          <w:sz w:val="28"/>
          <w:szCs w:val="28"/>
        </w:rPr>
        <w:t>в</w:t>
      </w:r>
      <w:proofErr w:type="gramEnd"/>
      <w:r w:rsidRPr="00497EAE">
        <w:rPr>
          <w:rFonts w:ascii="Times New Roman" w:hAnsi="Times New Roman" w:cs="Times New Roman"/>
          <w:sz w:val="28"/>
          <w:szCs w:val="28"/>
        </w:rPr>
        <w:t xml:space="preserve"> своих сила.</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В изобразительной деятельности с использованием нетрадиционные техники, у детей развивается исследовательская деятельность, фантазия, память, эстетический вкус, творчество, воображение, самостоятельность.</w:t>
      </w:r>
    </w:p>
    <w:p w:rsidR="00862E80" w:rsidRPr="00497EAE" w:rsidRDefault="00862E80" w:rsidP="00F4562A">
      <w:pPr>
        <w:jc w:val="both"/>
        <w:rPr>
          <w:rFonts w:ascii="Times New Roman" w:hAnsi="Times New Roman" w:cs="Times New Roman"/>
          <w:sz w:val="28"/>
          <w:szCs w:val="28"/>
        </w:rPr>
      </w:pPr>
      <w:r w:rsidRPr="00497EAE">
        <w:rPr>
          <w:rFonts w:ascii="Times New Roman" w:hAnsi="Times New Roman" w:cs="Times New Roman"/>
          <w:sz w:val="28"/>
          <w:szCs w:val="28"/>
        </w:rPr>
        <w:t>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Задачи активизации творческих способностей детей подводит педагогов к необходимости поиска новых способов художественного выражения. Однако, на сегодняшний день многие специалисты, несмотря на большое количество методической литературы по нетрадиционным техникам рисования, огромного выбора разнообразных изобразительных материалов, недостаточно используют нетрадиционные техники изобразительной деятельности в работе с детьми дошкольного возраста.</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Таким образом, возникает противоречие между большими возможностями использования нетрадиционных техник рисования в развитии творческих способностей детей старшего дошкольного возраста и недостающим использованием их в практике работы дошкольного образовательного учреждения по развитию творческих способностей.</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На основе противоречия можно обозначить проблему, какие условия нужно создать для достаточного использования нетрадиционных техник рисования в практике работы с детьми старшего дошкольного возраста по развитию творческих способностей.</w:t>
      </w:r>
    </w:p>
    <w:p w:rsidR="003E6853" w:rsidRPr="00497EAE" w:rsidRDefault="003E6853" w:rsidP="00F4562A">
      <w:pPr>
        <w:jc w:val="both"/>
        <w:rPr>
          <w:rFonts w:ascii="Times New Roman" w:hAnsi="Times New Roman" w:cs="Times New Roman"/>
          <w:sz w:val="28"/>
          <w:szCs w:val="28"/>
        </w:rPr>
      </w:pPr>
      <w:r w:rsidRPr="00497EAE">
        <w:rPr>
          <w:rFonts w:ascii="Times New Roman" w:hAnsi="Times New Roman" w:cs="Times New Roman"/>
          <w:sz w:val="28"/>
          <w:szCs w:val="28"/>
        </w:rPr>
        <w:t>Педагогическая целесообразность</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w:t>
      </w:r>
      <w:r w:rsidRPr="00497EAE">
        <w:rPr>
          <w:rFonts w:ascii="Times New Roman" w:hAnsi="Times New Roman" w:cs="Times New Roman"/>
          <w:sz w:val="28"/>
          <w:szCs w:val="28"/>
        </w:rPr>
        <w:lastRenderedPageBreak/>
        <w:t>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Условия формирования личного вклада в развитие дошкольного образования</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Научно-исследовательские: определение психолого-педагогического воздействия нетрадиционных техник рисования на развитие творчества в трудах известных психологов и педагогов, в изданиях периодической печати, а также в Интернет - ресурсах.</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Методические: изучение опыта работы коллег-воспитателей, педагогов, специалистов; составление плана самообразования по использованию нетрадиционных техник рисования; выбора форм работы, методов и приемов; составление тематического планирования по работе с детьми.</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Организационно-педагогические: организация и участие в методических объединениях  и педсоветах с целью внедрения нетрадиционных техник рисования в образовательную деятельность других педагогов и познакомить со своим опытом работы.</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Насыщение предметно-пространственной среды: подбор разнообразного природного и бытового материала.</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Цель:</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Развитие творческих способностей детей старшего возраста, средствами нетрадиционного рисования.</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Задачи:</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Познакомить с различными способами и приемами нетрадиционных техник рисования с использованием различных изобразительных материалов.</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Формировать умение детей сочетать различный материал и технику изображения, самостоятельно определять замысел, способы и формы его воплощения, технически грамотно применять традиционные и нетрадиционные способы рисования, понимать значимость своей работы, испытывать радость и удовольствие от изобразительной деятельности.</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Развивать  детское творчество и воображение путем создания творческих ситуаций в художественно изобразительной деятельности, умение ориентироваться на листе бумаги.</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lastRenderedPageBreak/>
        <w:t>·         Прививать интерес и любовь к изобразительному искусству как средству выражения чувств, отношений, приобщения к миру прекрасного.</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Воспитывать эстетическое отношение к окружающему миру посредством умения понимать и создавать художественные образы.</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Отслеживать динамику развития творческих способностей и развитие изобразительных навыков ребенка.</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Создавать все необходимые условия для реализации, поставленной цели.</w:t>
      </w:r>
    </w:p>
    <w:p w:rsidR="001F3582" w:rsidRPr="00497EAE" w:rsidRDefault="00C8502A" w:rsidP="00F4562A">
      <w:pPr>
        <w:jc w:val="both"/>
        <w:rPr>
          <w:rFonts w:ascii="Times New Roman" w:hAnsi="Times New Roman" w:cs="Times New Roman"/>
          <w:sz w:val="28"/>
          <w:szCs w:val="28"/>
        </w:rPr>
      </w:pPr>
      <w:r>
        <w:rPr>
          <w:rFonts w:ascii="Times New Roman" w:hAnsi="Times New Roman" w:cs="Times New Roman"/>
          <w:sz w:val="28"/>
          <w:szCs w:val="28"/>
        </w:rPr>
        <w:t xml:space="preserve"> </w:t>
      </w:r>
      <w:r w:rsidR="001F3582" w:rsidRPr="00497EAE">
        <w:rPr>
          <w:rFonts w:ascii="Times New Roman" w:hAnsi="Times New Roman" w:cs="Times New Roman"/>
          <w:sz w:val="28"/>
          <w:szCs w:val="28"/>
        </w:rPr>
        <w:t>Новизной и отличительной особенностью опыта по нетрадиционным техникам рисования является то, что она имеет инновационный характер т. к. ранее они использовались разрозненно, как отдельные элементы занятий по изобразительной деятельности.</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В системе работы используются самодельные инструменты, природные  и бросовые материалы.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Вся деятельность  направлена  на развитие у дошкольников художественно-творческих способностей.</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Способы изображения достаточно простые по технологии, нет жёсткой </w:t>
      </w:r>
      <w:proofErr w:type="spellStart"/>
      <w:r w:rsidRPr="00497EAE">
        <w:rPr>
          <w:rFonts w:ascii="Times New Roman" w:hAnsi="Times New Roman" w:cs="Times New Roman"/>
          <w:sz w:val="28"/>
          <w:szCs w:val="28"/>
        </w:rPr>
        <w:t>заданности</w:t>
      </w:r>
      <w:proofErr w:type="spellEnd"/>
      <w:r w:rsidRPr="00497EAE">
        <w:rPr>
          <w:rFonts w:ascii="Times New Roman" w:hAnsi="Times New Roman" w:cs="Times New Roman"/>
          <w:sz w:val="28"/>
          <w:szCs w:val="28"/>
        </w:rPr>
        <w:t xml:space="preserve"> и строгого контроля, зато есть творческая свобода и подлинная радость, результат обычно очень эффектный.</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w:t>
      </w:r>
      <w:proofErr w:type="gramStart"/>
      <w:r w:rsidRPr="00497EAE">
        <w:rPr>
          <w:rFonts w:ascii="Times New Roman" w:hAnsi="Times New Roman" w:cs="Times New Roman"/>
          <w:sz w:val="28"/>
          <w:szCs w:val="28"/>
        </w:rPr>
        <w:t>оригинальную</w:t>
      </w:r>
      <w:proofErr w:type="gramEnd"/>
      <w:r w:rsidRPr="00497EAE">
        <w:rPr>
          <w:rFonts w:ascii="Times New Roman" w:hAnsi="Times New Roman" w:cs="Times New Roman"/>
          <w:sz w:val="28"/>
          <w:szCs w:val="28"/>
        </w:rPr>
        <w:t>, если применяется на основе нетрадиционных материалов.</w:t>
      </w:r>
    </w:p>
    <w:p w:rsidR="001F3582" w:rsidRPr="00497EAE"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Идея опыта заключается в том, что развитие художественно-творческих способностей детей решается в процессе дополнения традиционных приемов рисования нетрадиционными техниками в р</w:t>
      </w:r>
      <w:r w:rsidR="00C84CF1" w:rsidRPr="00497EAE">
        <w:rPr>
          <w:rFonts w:ascii="Times New Roman" w:hAnsi="Times New Roman" w:cs="Times New Roman"/>
          <w:sz w:val="28"/>
          <w:szCs w:val="28"/>
        </w:rPr>
        <w:t>аботе кружка «Цветные ладошки</w:t>
      </w:r>
      <w:r w:rsidRPr="00497EAE">
        <w:rPr>
          <w:rFonts w:ascii="Times New Roman" w:hAnsi="Times New Roman" w:cs="Times New Roman"/>
          <w:sz w:val="28"/>
          <w:szCs w:val="28"/>
        </w:rPr>
        <w:t>»</w:t>
      </w:r>
    </w:p>
    <w:p w:rsidR="001F3582" w:rsidRDefault="001F3582" w:rsidP="00F4562A">
      <w:pPr>
        <w:jc w:val="both"/>
        <w:rPr>
          <w:rFonts w:ascii="Times New Roman" w:hAnsi="Times New Roman" w:cs="Times New Roman"/>
          <w:sz w:val="28"/>
          <w:szCs w:val="28"/>
        </w:rPr>
      </w:pPr>
      <w:r w:rsidRPr="00497EAE">
        <w:rPr>
          <w:rFonts w:ascii="Times New Roman" w:hAnsi="Times New Roman" w:cs="Times New Roman"/>
          <w:sz w:val="28"/>
          <w:szCs w:val="28"/>
        </w:rPr>
        <w:t>Новизна состоит в создании нестандартного интерактивного построения НОД с использованием нетрадиционных техник рисования, учитывая, что это для ребенка, вместе с ребенком, исходя из возможностей ребенка.</w:t>
      </w:r>
    </w:p>
    <w:p w:rsidR="00F4562A" w:rsidRPr="00ED2B79" w:rsidRDefault="00F4562A" w:rsidP="00F4562A">
      <w:pPr>
        <w:jc w:val="both"/>
        <w:rPr>
          <w:rFonts w:ascii="Times New Roman" w:hAnsi="Times New Roman" w:cs="Times New Roman"/>
          <w:b/>
          <w:sz w:val="28"/>
          <w:szCs w:val="28"/>
        </w:rPr>
      </w:pPr>
      <w:r w:rsidRPr="00ED2B79">
        <w:rPr>
          <w:rFonts w:ascii="Times New Roman" w:hAnsi="Times New Roman" w:cs="Times New Roman"/>
          <w:b/>
          <w:sz w:val="28"/>
          <w:szCs w:val="28"/>
        </w:rPr>
        <w:lastRenderedPageBreak/>
        <w:t xml:space="preserve"> </w:t>
      </w:r>
      <w:r w:rsidRPr="00ED2B79">
        <w:rPr>
          <w:rFonts w:ascii="Times New Roman" w:hAnsi="Times New Roman" w:cs="Times New Roman"/>
          <w:b/>
          <w:sz w:val="28"/>
          <w:szCs w:val="28"/>
        </w:rPr>
        <w:t>1.</w:t>
      </w:r>
      <w:r w:rsidRPr="00ED2B79">
        <w:rPr>
          <w:b/>
          <w:sz w:val="28"/>
          <w:szCs w:val="28"/>
        </w:rPr>
        <w:t xml:space="preserve"> </w:t>
      </w:r>
      <w:r w:rsidRPr="00ED2B79">
        <w:rPr>
          <w:rFonts w:ascii="Times New Roman" w:hAnsi="Times New Roman" w:cs="Times New Roman"/>
          <w:b/>
          <w:sz w:val="28"/>
          <w:szCs w:val="28"/>
        </w:rPr>
        <w:t>Развитие творческих способностей в рисовании нетрадиционными техниками и материалами</w:t>
      </w:r>
    </w:p>
    <w:p w:rsidR="00F4562A" w:rsidRPr="00086040" w:rsidRDefault="00F4562A" w:rsidP="00F4562A">
      <w:pPr>
        <w:jc w:val="both"/>
        <w:rPr>
          <w:rFonts w:ascii="Times New Roman" w:hAnsi="Times New Roman" w:cs="Times New Roman"/>
          <w:sz w:val="28"/>
          <w:szCs w:val="28"/>
        </w:rPr>
      </w:pPr>
      <w:r w:rsidRPr="00086040">
        <w:rPr>
          <w:rFonts w:ascii="Times New Roman" w:hAnsi="Times New Roman" w:cs="Times New Roman"/>
          <w:sz w:val="28"/>
          <w:szCs w:val="28"/>
        </w:rPr>
        <w:t>1.1 Психолого-педагогические аспекты творческих способностей</w:t>
      </w:r>
    </w:p>
    <w:p w:rsidR="00C2192F" w:rsidRPr="00C8502A" w:rsidRDefault="001F3582" w:rsidP="00F4562A">
      <w:pPr>
        <w:jc w:val="both"/>
        <w:rPr>
          <w:rFonts w:ascii="Times New Roman" w:hAnsi="Times New Roman" w:cs="Times New Roman"/>
          <w:sz w:val="28"/>
          <w:szCs w:val="28"/>
        </w:rPr>
      </w:pPr>
      <w:r w:rsidRPr="00C8502A">
        <w:rPr>
          <w:rFonts w:ascii="Times New Roman" w:hAnsi="Times New Roman" w:cs="Times New Roman"/>
          <w:sz w:val="28"/>
          <w:szCs w:val="28"/>
        </w:rPr>
        <w:t xml:space="preserve"> </w:t>
      </w:r>
      <w:r w:rsidR="00C2192F" w:rsidRPr="00C8502A">
        <w:rPr>
          <w:rFonts w:ascii="Times New Roman" w:hAnsi="Times New Roman" w:cs="Times New Roman"/>
          <w:sz w:val="28"/>
          <w:szCs w:val="28"/>
        </w:rPr>
        <w:t xml:space="preserve">Одна из задач обучения рисованию в детском саду – научить детей изображению предметов и явлений как средству образного отражения жизненных впечатлений. Для изображения нужны ясные, отчетливые представления, а также умение выразить их в графической форме. Создавая рисунок, ребенок контролирует свои действия представлением изображаемого предмета и оценивает их. Представления, нужные для рисования, образуются в процессе восприятия. Исследования Н. П. </w:t>
      </w:r>
      <w:proofErr w:type="spellStart"/>
      <w:r w:rsidR="00C2192F" w:rsidRPr="00C8502A">
        <w:rPr>
          <w:rFonts w:ascii="Times New Roman" w:hAnsi="Times New Roman" w:cs="Times New Roman"/>
          <w:sz w:val="28"/>
          <w:szCs w:val="28"/>
        </w:rPr>
        <w:t>Сакулиной</w:t>
      </w:r>
      <w:proofErr w:type="spellEnd"/>
      <w:r w:rsidR="00C2192F" w:rsidRPr="00C8502A">
        <w:rPr>
          <w:rFonts w:ascii="Times New Roman" w:hAnsi="Times New Roman" w:cs="Times New Roman"/>
          <w:sz w:val="28"/>
          <w:szCs w:val="28"/>
        </w:rPr>
        <w:t xml:space="preserve"> показывают, что необходимо учить детей определенному способу восприятия предмета, его обследованию. Однако для того чтобы нарисовать тот или иной предмет, недостаточно иметь ясное представление о его форме, цвете, строении, необходимо уметь выразить эти свойства предмета в графической форме на плоскости листа бумаги, подчинить движение руки задаче изображения.</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Как отмечает Т.С. Комарова: "Можно было бы думать, что движения, направленные на выполнение рисунка, в достаточной степени организуются самим процессом изображения. Однако это не так: технике рисунка детей следует обязательно учить".</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Таким образом, освоение техники детьми дошкольного возраста – самостоятельная и важная задача.</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Еще в 80-х годах Т.С. Комарова, изучая и анализируя детские рисунки, констатировала, что обучению технике рисования в дошкольных учреждениях уделяется мало внимания. "Дети не умеют правильно держать инструмент, которым рисуют (карандаш, кисть), не владеют рациональными способами движения руки при рисовании, отчего эти движения часто бывают неуверенными, неточными, скованными, что в свою очередь вызывает чрезмерное мышечное напряжение руки, приводит к быстрому ее утомлению. Плохое владение инструментом, своей рукой, незнание материалов, способов рисования ими, их выразительных возможностей вызывает затруднения при решении изобразительных задач, мешает ребенку передать в рисунке задуманное".</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 xml:space="preserve">В 90-е годы XX века отмечается большой интерес со стороны педагогов к использованию разнообразных изобразительных техник. Это обстоятельство объясняется тем, что именно в это время активно изменяется система </w:t>
      </w:r>
      <w:r w:rsidRPr="00C8502A">
        <w:rPr>
          <w:rFonts w:ascii="Times New Roman" w:hAnsi="Times New Roman" w:cs="Times New Roman"/>
          <w:sz w:val="28"/>
          <w:szCs w:val="28"/>
        </w:rPr>
        <w:lastRenderedPageBreak/>
        <w:t>образования в России, идет поиск эффективных путей, средств, методов развития детского изобразительного творчества, появляются новые вариативные педагогические программы и технологии.</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В настоящее время стремительно меняются точки зрения на проблему художественного развития и условия формирования художественных способностей, смена детских поколений и их предпочтений, появление новых художественных приемов и техник. В связи с этим должны измениться и методы работы педагогов области изобразительной деятельности с дошкольниками.</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 xml:space="preserve">Проблема обучения детей дошкольного возраста разнообразным нетрадиционным художественным техникам находит отражение в исследованиях О.А. </w:t>
      </w:r>
      <w:proofErr w:type="spellStart"/>
      <w:r w:rsidRPr="00C8502A">
        <w:rPr>
          <w:rFonts w:ascii="Times New Roman" w:hAnsi="Times New Roman" w:cs="Times New Roman"/>
          <w:sz w:val="28"/>
          <w:szCs w:val="28"/>
        </w:rPr>
        <w:t>Белобрыкиной</w:t>
      </w:r>
      <w:proofErr w:type="spellEnd"/>
      <w:r w:rsidRPr="00C8502A">
        <w:rPr>
          <w:rFonts w:ascii="Times New Roman" w:hAnsi="Times New Roman" w:cs="Times New Roman"/>
          <w:sz w:val="28"/>
          <w:szCs w:val="28"/>
        </w:rPr>
        <w:t xml:space="preserve">, А.А. Мелик-Пашаева, </w:t>
      </w:r>
      <w:proofErr w:type="spellStart"/>
      <w:r w:rsidRPr="00C8502A">
        <w:rPr>
          <w:rFonts w:ascii="Times New Roman" w:hAnsi="Times New Roman" w:cs="Times New Roman"/>
          <w:sz w:val="28"/>
          <w:szCs w:val="28"/>
        </w:rPr>
        <w:t>З.Н.Новлянской</w:t>
      </w:r>
      <w:proofErr w:type="spellEnd"/>
      <w:r w:rsidRPr="00C8502A">
        <w:rPr>
          <w:rFonts w:ascii="Times New Roman" w:hAnsi="Times New Roman" w:cs="Times New Roman"/>
          <w:sz w:val="28"/>
          <w:szCs w:val="28"/>
        </w:rPr>
        <w:t>, Р.Г. Казаковой, Л. Г. Беляковой, Г.Н. Давыдовой, А.А. Фатеевой и др. Кроме того, в журналах по дошкольному воспитанию и образованию публикуется большое количество статей, посвященных проблеме использования нетрадиционных техник изобразительного творчества в работе с детьми дошкольного возраста.</w:t>
      </w:r>
    </w:p>
    <w:p w:rsidR="00C2192F" w:rsidRPr="00C8502A" w:rsidRDefault="00C2192F" w:rsidP="00F4562A">
      <w:pPr>
        <w:jc w:val="both"/>
        <w:rPr>
          <w:rFonts w:ascii="Times New Roman" w:hAnsi="Times New Roman" w:cs="Times New Roman"/>
          <w:sz w:val="28"/>
          <w:szCs w:val="28"/>
        </w:rPr>
      </w:pPr>
      <w:r w:rsidRPr="00C8502A">
        <w:rPr>
          <w:rFonts w:ascii="Times New Roman" w:hAnsi="Times New Roman" w:cs="Times New Roman"/>
          <w:sz w:val="28"/>
          <w:szCs w:val="28"/>
        </w:rPr>
        <w:t>Выбор нетрадиционных техник рисования в качестве одного из средств развития детского изобразительного творчества не случаен.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стимулируют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w:t>
      </w:r>
    </w:p>
    <w:p w:rsidR="00F4562A" w:rsidRDefault="00F4562A" w:rsidP="00F4562A">
      <w:pPr>
        <w:jc w:val="both"/>
        <w:rPr>
          <w:rFonts w:ascii="Times New Roman" w:hAnsi="Times New Roman" w:cs="Times New Roman"/>
          <w:sz w:val="28"/>
          <w:szCs w:val="28"/>
        </w:rPr>
      </w:pPr>
    </w:p>
    <w:p w:rsidR="00F4562A" w:rsidRDefault="00F4562A" w:rsidP="00F4562A">
      <w:pPr>
        <w:jc w:val="both"/>
        <w:rPr>
          <w:rFonts w:ascii="Times New Roman" w:hAnsi="Times New Roman" w:cs="Times New Roman"/>
          <w:sz w:val="28"/>
          <w:szCs w:val="28"/>
        </w:rPr>
      </w:pPr>
    </w:p>
    <w:p w:rsidR="00F4562A" w:rsidRDefault="00F4562A" w:rsidP="00F4562A">
      <w:pPr>
        <w:jc w:val="both"/>
        <w:rPr>
          <w:rFonts w:ascii="Times New Roman" w:hAnsi="Times New Roman" w:cs="Times New Roman"/>
          <w:sz w:val="28"/>
          <w:szCs w:val="28"/>
        </w:rPr>
      </w:pPr>
    </w:p>
    <w:p w:rsidR="00F4562A" w:rsidRDefault="00F4562A" w:rsidP="00F4562A">
      <w:pPr>
        <w:jc w:val="both"/>
        <w:rPr>
          <w:rFonts w:ascii="Times New Roman" w:hAnsi="Times New Roman" w:cs="Times New Roman"/>
          <w:sz w:val="28"/>
          <w:szCs w:val="28"/>
        </w:rPr>
      </w:pPr>
    </w:p>
    <w:p w:rsidR="00F4562A" w:rsidRDefault="00F4562A" w:rsidP="00F4562A">
      <w:pPr>
        <w:jc w:val="both"/>
        <w:rPr>
          <w:rFonts w:ascii="Times New Roman" w:hAnsi="Times New Roman" w:cs="Times New Roman"/>
          <w:sz w:val="28"/>
          <w:szCs w:val="28"/>
        </w:rPr>
      </w:pP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lastRenderedPageBreak/>
        <w:t>1.2</w:t>
      </w:r>
      <w:r w:rsidRPr="00497EAE">
        <w:rPr>
          <w:rFonts w:ascii="Times New Roman" w:hAnsi="Times New Roman" w:cs="Times New Roman"/>
          <w:sz w:val="28"/>
          <w:szCs w:val="28"/>
        </w:rPr>
        <w:t xml:space="preserve"> Условия развития творческих способностей в дошкольном возрасте  </w:t>
      </w: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Одним из важных факторов творческого развития детей является создание условий, способствующих формированию их тво</w:t>
      </w:r>
      <w:r w:rsidR="00C84CF1" w:rsidRPr="00497EAE">
        <w:rPr>
          <w:rFonts w:ascii="Times New Roman" w:hAnsi="Times New Roman" w:cs="Times New Roman"/>
          <w:sz w:val="28"/>
          <w:szCs w:val="28"/>
        </w:rPr>
        <w:t>рческих способнос</w:t>
      </w:r>
      <w:r w:rsidR="002305C6">
        <w:rPr>
          <w:rFonts w:ascii="Times New Roman" w:hAnsi="Times New Roman" w:cs="Times New Roman"/>
          <w:sz w:val="28"/>
          <w:szCs w:val="28"/>
        </w:rPr>
        <w:t>тей</w:t>
      </w:r>
      <w:r w:rsidRPr="00497EAE">
        <w:rPr>
          <w:rFonts w:ascii="Times New Roman" w:hAnsi="Times New Roman" w:cs="Times New Roman"/>
          <w:sz w:val="28"/>
          <w:szCs w:val="28"/>
        </w:rPr>
        <w:t>.</w:t>
      </w: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1. Важным условием развития творческих способностей дошкольника является организация целенаправленной досуговой деятельности  дошкольников в  дошкольном учреждении и семье: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 Единая позиция педагогов понимание перспектив развития ребенка и взаимодействие между ними – одно из важных условий развития детского творчества. </w:t>
      </w: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2. Следующее важное условие развития творческих способностей – учет индивидуальных особенностей ребенка. Важно учесть и темперамент, и характер, и особенности некоторых психических функций, и даже настроения ребенка в день, когда предстоит работа. Непременным условием организованной взрослыми творческой деятельности должна быть атмосфера творчества: «имеется </w:t>
      </w:r>
      <w:proofErr w:type="gramStart"/>
      <w:r w:rsidRPr="00497EAE">
        <w:rPr>
          <w:rFonts w:ascii="Times New Roman" w:hAnsi="Times New Roman" w:cs="Times New Roman"/>
          <w:sz w:val="28"/>
          <w:szCs w:val="28"/>
        </w:rPr>
        <w:t>ввиду</w:t>
      </w:r>
      <w:proofErr w:type="gramEnd"/>
      <w:r w:rsidR="00C84CF1" w:rsidRPr="00497EAE">
        <w:rPr>
          <w:rFonts w:ascii="Times New Roman" w:hAnsi="Times New Roman" w:cs="Times New Roman"/>
          <w:sz w:val="28"/>
          <w:szCs w:val="28"/>
        </w:rPr>
        <w:t xml:space="preserve"> </w:t>
      </w:r>
      <w:proofErr w:type="gramStart"/>
      <w:r w:rsidRPr="00497EAE">
        <w:rPr>
          <w:rFonts w:ascii="Times New Roman" w:hAnsi="Times New Roman" w:cs="Times New Roman"/>
          <w:sz w:val="28"/>
          <w:szCs w:val="28"/>
        </w:rPr>
        <w:t>стимулирование</w:t>
      </w:r>
      <w:proofErr w:type="gramEnd"/>
      <w:r w:rsidRPr="00497EAE">
        <w:rPr>
          <w:rFonts w:ascii="Times New Roman" w:hAnsi="Times New Roman" w:cs="Times New Roman"/>
          <w:sz w:val="28"/>
          <w:szCs w:val="28"/>
        </w:rPr>
        <w:t xml:space="preserve"> взрослыми такого состояния детей, когда «разбужены» их чувства, воображение, когда ребенок увлечен тем, что делает. Поэтому он чувствует себя свободно, комфортно. </w:t>
      </w: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3. Также условием развития творческих способностей является обучение, в процессе которого формируются знания, способы действия, способности, позволяющие ребенку реализовать свой замысел. Для этого знания, умения должны быть гибкими, вариативными, навыки – обобщенными, то есть применимым в разных условиях. В противном случае в  дошкольном возрасте у детей появляется так называемый «спад» творческой активности. Так, ребенок, понимая несовершенство своих рисунков и поделок, теряет интерес к изобразительной деятельности, что сказывается в развитии творческой активности дошкольника в целом.</w:t>
      </w:r>
    </w:p>
    <w:p w:rsidR="009D7D39" w:rsidRPr="00497EAE"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4. Важнейшим условием развития и стимулирования творческих способностей является комплексное и системное использование методов и приемов. </w:t>
      </w:r>
    </w:p>
    <w:p w:rsidR="00F4562A" w:rsidRDefault="00F4562A" w:rsidP="00F4562A">
      <w:pPr>
        <w:jc w:val="both"/>
        <w:rPr>
          <w:rFonts w:ascii="Times New Roman" w:hAnsi="Times New Roman" w:cs="Times New Roman"/>
          <w:sz w:val="28"/>
          <w:szCs w:val="28"/>
        </w:rPr>
      </w:pPr>
      <w:r w:rsidRPr="00F4562A">
        <w:rPr>
          <w:rFonts w:ascii="Times New Roman" w:hAnsi="Times New Roman" w:cs="Times New Roman"/>
          <w:sz w:val="28"/>
          <w:szCs w:val="28"/>
        </w:rPr>
        <w:t>Чем разнообразнее условия, в которых протекает изобразительная деятельность, содержание, формы, методы и приемы работы с детьми, а также материалы, с которыми действуют дети, тем интенсивнее развиваются детские художественно-творческие способности.</w:t>
      </w:r>
    </w:p>
    <w:p w:rsidR="00F4562A" w:rsidRDefault="00F4562A" w:rsidP="00F4562A">
      <w:pPr>
        <w:jc w:val="both"/>
        <w:rPr>
          <w:rFonts w:ascii="Times New Roman" w:hAnsi="Times New Roman" w:cs="Times New Roman"/>
          <w:sz w:val="28"/>
          <w:szCs w:val="28"/>
        </w:rPr>
      </w:pPr>
    </w:p>
    <w:p w:rsidR="009D7D39" w:rsidRDefault="009D7D39" w:rsidP="00F4562A">
      <w:pPr>
        <w:jc w:val="both"/>
        <w:rPr>
          <w:rFonts w:ascii="Times New Roman" w:hAnsi="Times New Roman" w:cs="Times New Roman"/>
          <w:sz w:val="28"/>
          <w:szCs w:val="28"/>
        </w:rPr>
      </w:pPr>
      <w:r w:rsidRPr="00497EAE">
        <w:rPr>
          <w:rFonts w:ascii="Times New Roman" w:hAnsi="Times New Roman" w:cs="Times New Roman"/>
          <w:sz w:val="28"/>
          <w:szCs w:val="28"/>
        </w:rPr>
        <w:t>1.3</w:t>
      </w:r>
      <w:r w:rsidR="00F4562A" w:rsidRPr="00F4562A">
        <w:t xml:space="preserve"> </w:t>
      </w:r>
      <w:r w:rsidR="00F4562A" w:rsidRPr="00F4562A">
        <w:rPr>
          <w:rFonts w:ascii="Times New Roman" w:hAnsi="Times New Roman" w:cs="Times New Roman"/>
          <w:sz w:val="28"/>
          <w:szCs w:val="28"/>
        </w:rPr>
        <w:t>Формы и методы развития творческих способностей детей дошкольного возраста</w:t>
      </w:r>
    </w:p>
    <w:p w:rsidR="00554EC4" w:rsidRPr="00497EAE" w:rsidRDefault="000709FC" w:rsidP="00F4562A">
      <w:pPr>
        <w:jc w:val="both"/>
        <w:rPr>
          <w:rFonts w:ascii="Times New Roman" w:hAnsi="Times New Roman" w:cs="Times New Roman"/>
          <w:sz w:val="28"/>
          <w:szCs w:val="28"/>
        </w:rPr>
      </w:pPr>
      <w:r w:rsidRPr="000709FC">
        <w:rPr>
          <w:rFonts w:ascii="Times New Roman" w:hAnsi="Times New Roman" w:cs="Times New Roman"/>
          <w:sz w:val="28"/>
          <w:szCs w:val="28"/>
        </w:rPr>
        <w:t>Для освоения программы используютс</w:t>
      </w:r>
      <w:r w:rsidR="007673EB">
        <w:rPr>
          <w:rFonts w:ascii="Times New Roman" w:hAnsi="Times New Roman" w:cs="Times New Roman"/>
          <w:sz w:val="28"/>
          <w:szCs w:val="28"/>
        </w:rPr>
        <w:t>я разнообразные формы и методы, учитывая принцип интеграции с другими образовательными областями:</w:t>
      </w:r>
    </w:p>
    <w:p w:rsidR="00554EC4" w:rsidRPr="00497EAE" w:rsidRDefault="00554EC4" w:rsidP="00F4562A">
      <w:pPr>
        <w:jc w:val="both"/>
        <w:rPr>
          <w:rFonts w:ascii="Times New Roman" w:hAnsi="Times New Roman" w:cs="Times New Roman"/>
          <w:sz w:val="28"/>
          <w:szCs w:val="28"/>
        </w:rPr>
      </w:pPr>
      <w:r w:rsidRPr="00497EAE">
        <w:rPr>
          <w:rFonts w:ascii="Times New Roman" w:hAnsi="Times New Roman" w:cs="Times New Roman"/>
          <w:sz w:val="28"/>
          <w:szCs w:val="28"/>
        </w:rPr>
        <w:t>1. Совместная деятельность</w:t>
      </w:r>
      <w:r w:rsidRPr="00497EAE">
        <w:rPr>
          <w:rFonts w:ascii="Times New Roman" w:hAnsi="Times New Roman" w:cs="Times New Roman"/>
          <w:b/>
          <w:bCs/>
          <w:sz w:val="28"/>
          <w:szCs w:val="28"/>
        </w:rPr>
        <w:t> </w:t>
      </w:r>
      <w:r w:rsidR="007673EB">
        <w:rPr>
          <w:rFonts w:ascii="Times New Roman" w:hAnsi="Times New Roman" w:cs="Times New Roman"/>
          <w:sz w:val="28"/>
          <w:szCs w:val="28"/>
        </w:rPr>
        <w:t xml:space="preserve">педагога с детьми: здесь </w:t>
      </w:r>
      <w:r w:rsidRPr="00497EAE">
        <w:rPr>
          <w:rFonts w:ascii="Times New Roman" w:hAnsi="Times New Roman" w:cs="Times New Roman"/>
          <w:sz w:val="28"/>
          <w:szCs w:val="28"/>
        </w:rPr>
        <w:t xml:space="preserve"> использую</w:t>
      </w:r>
      <w:r w:rsidR="007673EB">
        <w:rPr>
          <w:rFonts w:ascii="Times New Roman" w:hAnsi="Times New Roman" w:cs="Times New Roman"/>
          <w:sz w:val="28"/>
          <w:szCs w:val="28"/>
        </w:rPr>
        <w:t>тся</w:t>
      </w:r>
      <w:r w:rsidRPr="00497EAE">
        <w:rPr>
          <w:rFonts w:ascii="Times New Roman" w:hAnsi="Times New Roman" w:cs="Times New Roman"/>
          <w:sz w:val="28"/>
          <w:szCs w:val="28"/>
        </w:rPr>
        <w:t xml:space="preserve"> информационно-рецептивные методы.</w:t>
      </w:r>
      <w:r w:rsidRPr="00497EAE">
        <w:rPr>
          <w:rFonts w:ascii="Times New Roman" w:hAnsi="Times New Roman" w:cs="Times New Roman"/>
          <w:b/>
          <w:bCs/>
          <w:sz w:val="28"/>
          <w:szCs w:val="28"/>
        </w:rPr>
        <w:t> </w:t>
      </w:r>
      <w:r w:rsidRPr="00497EAE">
        <w:rPr>
          <w:rFonts w:ascii="Times New Roman" w:hAnsi="Times New Roman" w:cs="Times New Roman"/>
          <w:sz w:val="28"/>
          <w:szCs w:val="28"/>
        </w:rPr>
        <w:t>Занимательные показы, свободная художественная деятельность с участием воспитателя, индивидуальная работа с детьми,</w:t>
      </w:r>
      <w:r w:rsidR="00C635D0">
        <w:rPr>
          <w:rFonts w:ascii="Times New Roman" w:hAnsi="Times New Roman" w:cs="Times New Roman"/>
          <w:sz w:val="28"/>
          <w:szCs w:val="28"/>
        </w:rPr>
        <w:t xml:space="preserve"> </w:t>
      </w:r>
      <w:r w:rsidR="007673EB">
        <w:rPr>
          <w:rFonts w:ascii="Times New Roman" w:hAnsi="Times New Roman" w:cs="Times New Roman"/>
          <w:sz w:val="28"/>
          <w:szCs w:val="28"/>
        </w:rPr>
        <w:t>(индивидуальная работа проводится</w:t>
      </w:r>
      <w:r w:rsidRPr="00497EAE">
        <w:rPr>
          <w:rFonts w:ascii="Times New Roman" w:hAnsi="Times New Roman" w:cs="Times New Roman"/>
          <w:sz w:val="28"/>
          <w:szCs w:val="28"/>
        </w:rPr>
        <w:t xml:space="preserve"> с детьми, слабо усвоившими материал и с детьми, проявляющими особый интерес или одаренно</w:t>
      </w:r>
      <w:r w:rsidR="000709FC">
        <w:rPr>
          <w:rFonts w:ascii="Times New Roman" w:hAnsi="Times New Roman" w:cs="Times New Roman"/>
          <w:sz w:val="28"/>
          <w:szCs w:val="28"/>
        </w:rPr>
        <w:t>сть в данном виде деятельности),</w:t>
      </w:r>
      <w:r w:rsidRPr="00497EAE">
        <w:rPr>
          <w:rFonts w:ascii="Times New Roman" w:hAnsi="Times New Roman" w:cs="Times New Roman"/>
          <w:sz w:val="28"/>
          <w:szCs w:val="28"/>
        </w:rPr>
        <w:t xml:space="preserve">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обыгрывание незавершенного рисунка, наблюдение)</w:t>
      </w:r>
    </w:p>
    <w:p w:rsidR="00554EC4" w:rsidRDefault="00554EC4" w:rsidP="00F4562A">
      <w:pPr>
        <w:jc w:val="both"/>
        <w:rPr>
          <w:rFonts w:ascii="Times New Roman" w:hAnsi="Times New Roman" w:cs="Times New Roman"/>
          <w:sz w:val="28"/>
          <w:szCs w:val="28"/>
        </w:rPr>
      </w:pPr>
      <w:r w:rsidRPr="00497EAE">
        <w:rPr>
          <w:rFonts w:ascii="Times New Roman" w:hAnsi="Times New Roman" w:cs="Times New Roman"/>
          <w:sz w:val="28"/>
          <w:szCs w:val="28"/>
        </w:rPr>
        <w:t>2</w:t>
      </w:r>
      <w:r w:rsidRPr="00497EAE">
        <w:rPr>
          <w:rFonts w:ascii="Times New Roman" w:hAnsi="Times New Roman" w:cs="Times New Roman"/>
          <w:b/>
          <w:bCs/>
          <w:sz w:val="28"/>
          <w:szCs w:val="28"/>
        </w:rPr>
        <w:t>. </w:t>
      </w:r>
      <w:r w:rsidR="002305C6">
        <w:rPr>
          <w:rFonts w:ascii="Times New Roman" w:hAnsi="Times New Roman" w:cs="Times New Roman"/>
          <w:sz w:val="28"/>
          <w:szCs w:val="28"/>
        </w:rPr>
        <w:t>С</w:t>
      </w:r>
      <w:r w:rsidRPr="00497EAE">
        <w:rPr>
          <w:rFonts w:ascii="Times New Roman" w:hAnsi="Times New Roman" w:cs="Times New Roman"/>
          <w:sz w:val="28"/>
          <w:szCs w:val="28"/>
        </w:rPr>
        <w:t xml:space="preserve">амостоятельная деятельность детей. </w:t>
      </w:r>
      <w:r w:rsidR="007673EB">
        <w:rPr>
          <w:rFonts w:ascii="Times New Roman" w:hAnsi="Times New Roman" w:cs="Times New Roman"/>
          <w:sz w:val="28"/>
          <w:szCs w:val="28"/>
        </w:rPr>
        <w:t>В самостоятельной деятельности  используются</w:t>
      </w:r>
      <w:r w:rsidRPr="00497EAE">
        <w:rPr>
          <w:rFonts w:ascii="Times New Roman" w:hAnsi="Times New Roman" w:cs="Times New Roman"/>
          <w:sz w:val="28"/>
          <w:szCs w:val="28"/>
        </w:rPr>
        <w:t xml:space="preserve"> эвристический и исследовательский методы: создание проблемных ситуаций, игра, задания для самостоятельных наблюдений, рисование по замыслу, рассматривание картин,  альбомов, самостоятельное экспериментирование, иллюстраций о природе.</w:t>
      </w:r>
    </w:p>
    <w:p w:rsidR="00C635D0" w:rsidRPr="00497EAE" w:rsidRDefault="00C635D0" w:rsidP="00F4562A">
      <w:pPr>
        <w:jc w:val="both"/>
        <w:rPr>
          <w:rFonts w:ascii="Times New Roman" w:hAnsi="Times New Roman" w:cs="Times New Roman"/>
          <w:sz w:val="28"/>
          <w:szCs w:val="28"/>
        </w:rPr>
      </w:pPr>
      <w:r w:rsidRPr="00C635D0">
        <w:rPr>
          <w:rFonts w:ascii="Times New Roman" w:hAnsi="Times New Roman" w:cs="Times New Roman"/>
          <w:sz w:val="28"/>
          <w:szCs w:val="28"/>
        </w:rPr>
        <w:t>При использовании этих методов очень важно, чтобы воспитатель умел показывать детям свои чувства, свое отношение, владел способами выражения чувств. Выразительность интонации при чтении стихотворения, искренний восторг по поводу красивой вещи, неподдельное огорчение при встрече с небрежностью в одежде, неряшливостью, яркое и эмоциональное проявление взрослым свои чувств, служит активным методом воздействия на ребенка, так как опирается на особенность детства - подражательность. Бесстрастный, неэмоциональный воспитатель не сможет пробудить в ребенке чувства, отношения. Важная профессиональная черта воспитателя детей дошкольного возраста, да и педагога вообще, - артистичность.</w:t>
      </w:r>
    </w:p>
    <w:p w:rsidR="00554EC4" w:rsidRPr="00497EAE" w:rsidRDefault="00554EC4" w:rsidP="00F4562A">
      <w:pPr>
        <w:jc w:val="both"/>
        <w:rPr>
          <w:rFonts w:ascii="Times New Roman" w:hAnsi="Times New Roman" w:cs="Times New Roman"/>
          <w:sz w:val="28"/>
          <w:szCs w:val="28"/>
        </w:rPr>
      </w:pPr>
      <w:r w:rsidRPr="00497EAE">
        <w:rPr>
          <w:rFonts w:ascii="Times New Roman" w:hAnsi="Times New Roman" w:cs="Times New Roman"/>
          <w:sz w:val="28"/>
          <w:szCs w:val="28"/>
        </w:rPr>
        <w:t>3. Взаимодействие с семьей:</w:t>
      </w:r>
    </w:p>
    <w:p w:rsidR="00554EC4" w:rsidRPr="00497EAE" w:rsidRDefault="00554EC4" w:rsidP="00F4562A">
      <w:pPr>
        <w:jc w:val="both"/>
        <w:rPr>
          <w:rFonts w:ascii="Times New Roman" w:hAnsi="Times New Roman" w:cs="Times New Roman"/>
          <w:sz w:val="28"/>
          <w:szCs w:val="28"/>
        </w:rPr>
      </w:pPr>
      <w:r w:rsidRPr="00497EAE">
        <w:rPr>
          <w:rFonts w:ascii="Times New Roman" w:hAnsi="Times New Roman" w:cs="Times New Roman"/>
          <w:sz w:val="28"/>
          <w:szCs w:val="28"/>
        </w:rPr>
        <w:t>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 </w:t>
      </w:r>
    </w:p>
    <w:p w:rsidR="0093443D" w:rsidRDefault="00554EC4" w:rsidP="00F4562A">
      <w:pPr>
        <w:jc w:val="both"/>
        <w:rPr>
          <w:rFonts w:ascii="Times New Roman" w:hAnsi="Times New Roman" w:cs="Times New Roman"/>
          <w:sz w:val="28"/>
          <w:szCs w:val="28"/>
        </w:rPr>
      </w:pPr>
      <w:r w:rsidRPr="00497EAE">
        <w:rPr>
          <w:rFonts w:ascii="Times New Roman" w:hAnsi="Times New Roman" w:cs="Times New Roman"/>
          <w:sz w:val="28"/>
          <w:szCs w:val="28"/>
        </w:rPr>
        <w:t xml:space="preserve">Новизна обстановки, игровые приемы, сюрпризное начало работы, интересные неповторяющиеся задания, возможность выбора и еще многие </w:t>
      </w:r>
      <w:r w:rsidRPr="00497EAE">
        <w:rPr>
          <w:rFonts w:ascii="Times New Roman" w:hAnsi="Times New Roman" w:cs="Times New Roman"/>
          <w:sz w:val="28"/>
          <w:szCs w:val="28"/>
        </w:rPr>
        <w:lastRenderedPageBreak/>
        <w:t>други</w:t>
      </w:r>
      <w:r w:rsidR="0093443D">
        <w:rPr>
          <w:rFonts w:ascii="Times New Roman" w:hAnsi="Times New Roman" w:cs="Times New Roman"/>
          <w:sz w:val="28"/>
          <w:szCs w:val="28"/>
        </w:rPr>
        <w:t xml:space="preserve">е факторы – всё это помогает </w:t>
      </w:r>
      <w:r w:rsidRPr="00497EAE">
        <w:rPr>
          <w:rFonts w:ascii="Times New Roman" w:hAnsi="Times New Roman" w:cs="Times New Roman"/>
          <w:sz w:val="28"/>
          <w:szCs w:val="28"/>
        </w:rPr>
        <w:t xml:space="preserve"> в работе не допускать в детскую изобразительную деятельность однообразие и скуку, обеспечивает живость и непосредственность детского восприятия в деятельности!</w:t>
      </w:r>
    </w:p>
    <w:p w:rsidR="000709FC" w:rsidRDefault="0093443D" w:rsidP="0093443D">
      <w:pPr>
        <w:jc w:val="both"/>
        <w:rPr>
          <w:rFonts w:ascii="Times New Roman" w:hAnsi="Times New Roman" w:cs="Times New Roman"/>
          <w:sz w:val="28"/>
          <w:szCs w:val="28"/>
        </w:rPr>
      </w:pPr>
      <w:r>
        <w:rPr>
          <w:rFonts w:ascii="Times New Roman" w:hAnsi="Times New Roman" w:cs="Times New Roman"/>
          <w:sz w:val="28"/>
          <w:szCs w:val="28"/>
        </w:rPr>
        <w:t>Н</w:t>
      </w:r>
      <w:r w:rsidR="00554EC4" w:rsidRPr="00497EAE">
        <w:rPr>
          <w:rFonts w:ascii="Times New Roman" w:hAnsi="Times New Roman" w:cs="Times New Roman"/>
          <w:sz w:val="28"/>
          <w:szCs w:val="28"/>
        </w:rPr>
        <w:t xml:space="preserve">аиболее эффективно образовательная область «Художественно-эстетическое развитие» интегрируется со следующими образовательными областями: «Социально-коммуникативное развитие» - развитие свободного общения </w:t>
      </w:r>
      <w:proofErr w:type="gramStart"/>
      <w:r w:rsidR="00554EC4" w:rsidRPr="00497EAE">
        <w:rPr>
          <w:rFonts w:ascii="Times New Roman" w:hAnsi="Times New Roman" w:cs="Times New Roman"/>
          <w:sz w:val="28"/>
          <w:szCs w:val="28"/>
        </w:rPr>
        <w:t>со</w:t>
      </w:r>
      <w:proofErr w:type="gramEnd"/>
      <w:r w:rsidR="00554EC4" w:rsidRPr="00497EAE">
        <w:rPr>
          <w:rFonts w:ascii="Times New Roman" w:hAnsi="Times New Roman" w:cs="Times New Roman"/>
          <w:sz w:val="28"/>
          <w:szCs w:val="28"/>
        </w:rPr>
        <w:t xml:space="preserve"> взрослыми и детьми,</w:t>
      </w:r>
    </w:p>
    <w:p w:rsidR="000709FC" w:rsidRDefault="00554EC4" w:rsidP="0093443D">
      <w:pPr>
        <w:jc w:val="both"/>
        <w:rPr>
          <w:rFonts w:ascii="Times New Roman" w:hAnsi="Times New Roman" w:cs="Times New Roman"/>
          <w:sz w:val="28"/>
          <w:szCs w:val="28"/>
        </w:rPr>
      </w:pPr>
      <w:r w:rsidRPr="00497EAE">
        <w:rPr>
          <w:rFonts w:ascii="Times New Roman" w:hAnsi="Times New Roman" w:cs="Times New Roman"/>
          <w:sz w:val="28"/>
          <w:szCs w:val="28"/>
        </w:rPr>
        <w:t>«Познавательное развитие» - формирование целостной картины мира, «Речевое развитие» - использование художественных произведений для обогащения словаря детей,</w:t>
      </w:r>
    </w:p>
    <w:p w:rsidR="000709FC" w:rsidRDefault="00554EC4" w:rsidP="0093443D">
      <w:pPr>
        <w:jc w:val="both"/>
        <w:rPr>
          <w:rFonts w:ascii="Times New Roman" w:hAnsi="Times New Roman" w:cs="Times New Roman"/>
          <w:sz w:val="28"/>
          <w:szCs w:val="28"/>
        </w:rPr>
      </w:pPr>
      <w:r w:rsidRPr="00497EAE">
        <w:rPr>
          <w:rFonts w:ascii="Times New Roman" w:hAnsi="Times New Roman" w:cs="Times New Roman"/>
          <w:sz w:val="28"/>
          <w:szCs w:val="28"/>
        </w:rPr>
        <w:t>«Физическое развитие» - развитие мелкой моторики.</w:t>
      </w:r>
    </w:p>
    <w:p w:rsidR="000709FC" w:rsidRDefault="00554EC4" w:rsidP="0093443D">
      <w:pPr>
        <w:jc w:val="both"/>
        <w:rPr>
          <w:rFonts w:ascii="Times New Roman" w:hAnsi="Times New Roman" w:cs="Times New Roman"/>
          <w:sz w:val="28"/>
          <w:szCs w:val="28"/>
        </w:rPr>
      </w:pPr>
      <w:r w:rsidRPr="00497EAE">
        <w:rPr>
          <w:rFonts w:ascii="Times New Roman" w:hAnsi="Times New Roman" w:cs="Times New Roman"/>
          <w:sz w:val="28"/>
          <w:szCs w:val="28"/>
        </w:rPr>
        <w:t>«Художественно-эстетическое развитие» - использование музыкальных произведений,</w:t>
      </w:r>
    </w:p>
    <w:p w:rsidR="00554EC4" w:rsidRPr="00497EAE" w:rsidRDefault="00554EC4" w:rsidP="0093443D">
      <w:pPr>
        <w:jc w:val="both"/>
        <w:rPr>
          <w:rFonts w:ascii="Times New Roman" w:hAnsi="Times New Roman" w:cs="Times New Roman"/>
          <w:sz w:val="28"/>
          <w:szCs w:val="28"/>
        </w:rPr>
      </w:pPr>
      <w:r w:rsidRPr="00497EAE">
        <w:rPr>
          <w:rFonts w:ascii="Times New Roman" w:hAnsi="Times New Roman" w:cs="Times New Roman"/>
          <w:sz w:val="28"/>
          <w:szCs w:val="28"/>
        </w:rPr>
        <w:t>«Социально-коммуникативное развитие»- формирование трудовых умений и навыков в продуктивной деятельности.</w:t>
      </w: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D7D39" w:rsidRPr="00497EAE" w:rsidRDefault="009D7D39" w:rsidP="009D7D39">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93443D" w:rsidRDefault="0093443D" w:rsidP="00200556">
      <w:pPr>
        <w:rPr>
          <w:rFonts w:ascii="Times New Roman" w:hAnsi="Times New Roman" w:cs="Times New Roman"/>
          <w:sz w:val="28"/>
          <w:szCs w:val="28"/>
        </w:rPr>
      </w:pPr>
    </w:p>
    <w:p w:rsidR="00200556" w:rsidRPr="00497EAE" w:rsidRDefault="000709FC" w:rsidP="00200556">
      <w:pPr>
        <w:rPr>
          <w:rFonts w:ascii="Times New Roman" w:hAnsi="Times New Roman" w:cs="Times New Roman"/>
          <w:sz w:val="28"/>
          <w:szCs w:val="28"/>
        </w:rPr>
      </w:pPr>
      <w:r>
        <w:rPr>
          <w:rFonts w:ascii="Times New Roman" w:hAnsi="Times New Roman" w:cs="Times New Roman"/>
          <w:sz w:val="28"/>
          <w:szCs w:val="28"/>
        </w:rPr>
        <w:lastRenderedPageBreak/>
        <w:t>1.4</w:t>
      </w:r>
      <w:r w:rsidR="00200556" w:rsidRPr="00497EAE">
        <w:rPr>
          <w:rFonts w:ascii="Times New Roman" w:hAnsi="Times New Roman" w:cs="Times New Roman"/>
          <w:sz w:val="28"/>
          <w:szCs w:val="28"/>
        </w:rPr>
        <w:t xml:space="preserve"> Виды и техники нетрадиционного рисования художественными материалами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кляк</w:t>
      </w:r>
      <w:r w:rsidR="000709FC">
        <w:rPr>
          <w:rFonts w:ascii="Times New Roman" w:hAnsi="Times New Roman" w:cs="Times New Roman"/>
          <w:sz w:val="28"/>
          <w:szCs w:val="28"/>
        </w:rPr>
        <w:t>сографии, монотипии и т.п.</w:t>
      </w:r>
    </w:p>
    <w:p w:rsidR="00200556" w:rsidRPr="0093443D" w:rsidRDefault="00200556" w:rsidP="00200556">
      <w:pPr>
        <w:rPr>
          <w:rFonts w:ascii="Times New Roman" w:hAnsi="Times New Roman" w:cs="Times New Roman"/>
          <w:b/>
          <w:sz w:val="28"/>
          <w:szCs w:val="28"/>
        </w:rPr>
      </w:pPr>
      <w:proofErr w:type="gramStart"/>
      <w:r w:rsidRPr="0093443D">
        <w:rPr>
          <w:rFonts w:ascii="Times New Roman" w:hAnsi="Times New Roman" w:cs="Times New Roman"/>
          <w:b/>
          <w:sz w:val="28"/>
          <w:szCs w:val="28"/>
        </w:rPr>
        <w:t>Тычок</w:t>
      </w:r>
      <w:proofErr w:type="gramEnd"/>
      <w:r w:rsidRPr="0093443D">
        <w:rPr>
          <w:rFonts w:ascii="Times New Roman" w:hAnsi="Times New Roman" w:cs="Times New Roman"/>
          <w:b/>
          <w:sz w:val="28"/>
          <w:szCs w:val="28"/>
        </w:rPr>
        <w:t xml:space="preserve"> жесткой полусухой кистью.</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любой.</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фактурность окраски,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Рисование пальчиками.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двух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точка, короткая линия,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мисочки с гуашью, плотная бумага любого цвета, небольшие листы, салфетки.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Рисование ладошкой.</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двух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цвет, фантастический силуэт.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пробкой.</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трех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 xml:space="preserve">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печатками из картофеля.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трех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поролоном.</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пенопластом.</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прижимает  пенопла</w:t>
      </w:r>
      <w:proofErr w:type="gramStart"/>
      <w:r w:rsidRPr="00497EAE">
        <w:rPr>
          <w:rFonts w:ascii="Times New Roman" w:hAnsi="Times New Roman" w:cs="Times New Roman"/>
          <w:sz w:val="28"/>
          <w:szCs w:val="28"/>
        </w:rPr>
        <w:t>ст   к шт</w:t>
      </w:r>
      <w:proofErr w:type="gramEnd"/>
      <w:r w:rsidRPr="00497EAE">
        <w:rPr>
          <w:rFonts w:ascii="Times New Roman" w:hAnsi="Times New Roman" w:cs="Times New Roman"/>
          <w:sz w:val="28"/>
          <w:szCs w:val="28"/>
        </w:rPr>
        <w:t xml:space="preserve">емпельной подушке с краской и наносит оттиск на бумагу. Чтобы получить другой цвет, меняются и мисочка и пенопласт.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печатками из ластика.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 xml:space="preserve">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Оттиск смятой бумагой.</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Восковые мелки + акварель.</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sidR="0093443D">
        <w:rPr>
          <w:rFonts w:ascii="Times New Roman" w:hAnsi="Times New Roman" w:cs="Times New Roman"/>
          <w:sz w:val="28"/>
          <w:szCs w:val="28"/>
        </w:rPr>
        <w:t xml:space="preserve"> </w:t>
      </w:r>
      <w:r w:rsidRPr="00497EAE">
        <w:rPr>
          <w:rFonts w:ascii="Times New Roman" w:hAnsi="Times New Roman" w:cs="Times New Roman"/>
          <w:sz w:val="28"/>
          <w:szCs w:val="28"/>
        </w:rPr>
        <w:t>закрашенным.</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 xml:space="preserve">Свеча + акварель </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четырех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Печать по трафарету.</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  картона либо прозрачной пленки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Монотипия предметная.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цвет, симметрия.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Материалы: плотная бумага любого цвета, кисти, гуашь или акварель.</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00556" w:rsidRPr="0093443D" w:rsidRDefault="00200556" w:rsidP="00200556">
      <w:pPr>
        <w:rPr>
          <w:rFonts w:ascii="Times New Roman" w:hAnsi="Times New Roman" w:cs="Times New Roman"/>
          <w:b/>
          <w:sz w:val="28"/>
          <w:szCs w:val="28"/>
        </w:rPr>
      </w:pPr>
      <w:proofErr w:type="spellStart"/>
      <w:r w:rsidRPr="0093443D">
        <w:rPr>
          <w:rFonts w:ascii="Times New Roman" w:hAnsi="Times New Roman" w:cs="Times New Roman"/>
          <w:b/>
          <w:sz w:val="28"/>
          <w:szCs w:val="28"/>
        </w:rPr>
        <w:t>Кляксография</w:t>
      </w:r>
      <w:proofErr w:type="spellEnd"/>
      <w:r w:rsidRPr="0093443D">
        <w:rPr>
          <w:rFonts w:ascii="Times New Roman" w:hAnsi="Times New Roman" w:cs="Times New Roman"/>
          <w:b/>
          <w:sz w:val="28"/>
          <w:szCs w:val="28"/>
        </w:rPr>
        <w:t xml:space="preserve"> обычная.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200556" w:rsidRPr="0093443D" w:rsidRDefault="00200556" w:rsidP="00200556">
      <w:pPr>
        <w:rPr>
          <w:rFonts w:ascii="Times New Roman" w:hAnsi="Times New Roman" w:cs="Times New Roman"/>
          <w:b/>
          <w:sz w:val="28"/>
          <w:szCs w:val="28"/>
        </w:rPr>
      </w:pPr>
      <w:proofErr w:type="spellStart"/>
      <w:r w:rsidRPr="0093443D">
        <w:rPr>
          <w:rFonts w:ascii="Times New Roman" w:hAnsi="Times New Roman" w:cs="Times New Roman"/>
          <w:b/>
          <w:sz w:val="28"/>
          <w:szCs w:val="28"/>
        </w:rPr>
        <w:t>Кляксография</w:t>
      </w:r>
      <w:proofErr w:type="spellEnd"/>
      <w:r w:rsidRPr="0093443D">
        <w:rPr>
          <w:rFonts w:ascii="Times New Roman" w:hAnsi="Times New Roman" w:cs="Times New Roman"/>
          <w:b/>
          <w:sz w:val="28"/>
          <w:szCs w:val="28"/>
        </w:rPr>
        <w:t xml:space="preserve"> с трубочкой. </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 Средства выразительности: пятно.</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00556" w:rsidRPr="0093443D" w:rsidRDefault="00200556" w:rsidP="00200556">
      <w:pPr>
        <w:rPr>
          <w:rFonts w:ascii="Times New Roman" w:hAnsi="Times New Roman" w:cs="Times New Roman"/>
          <w:b/>
          <w:sz w:val="28"/>
          <w:szCs w:val="28"/>
        </w:rPr>
      </w:pPr>
      <w:proofErr w:type="spellStart"/>
      <w:r w:rsidRPr="0093443D">
        <w:rPr>
          <w:rFonts w:ascii="Times New Roman" w:hAnsi="Times New Roman" w:cs="Times New Roman"/>
          <w:b/>
          <w:sz w:val="28"/>
          <w:szCs w:val="28"/>
        </w:rPr>
        <w:t>Кляксография</w:t>
      </w:r>
      <w:proofErr w:type="spellEnd"/>
      <w:r w:rsidRPr="0093443D">
        <w:rPr>
          <w:rFonts w:ascii="Times New Roman" w:hAnsi="Times New Roman" w:cs="Times New Roman"/>
          <w:b/>
          <w:sz w:val="28"/>
          <w:szCs w:val="28"/>
        </w:rPr>
        <w:t xml:space="preserve"> с ниточкой. </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 Средства выразительности: пятно.</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тушь   или   жидко   разведенная   гуашь   в   мисочке, пластиковая ложечка, нитка средней толщины.</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200556" w:rsidRPr="0093443D" w:rsidRDefault="00200556" w:rsidP="00200556">
      <w:pPr>
        <w:rPr>
          <w:rFonts w:ascii="Times New Roman" w:hAnsi="Times New Roman" w:cs="Times New Roman"/>
          <w:b/>
          <w:sz w:val="28"/>
          <w:szCs w:val="28"/>
        </w:rPr>
      </w:pPr>
      <w:proofErr w:type="spellStart"/>
      <w:r w:rsidRPr="0093443D">
        <w:rPr>
          <w:rFonts w:ascii="Times New Roman" w:hAnsi="Times New Roman" w:cs="Times New Roman"/>
          <w:b/>
          <w:sz w:val="28"/>
          <w:szCs w:val="28"/>
        </w:rPr>
        <w:t>Набрызг</w:t>
      </w:r>
      <w:proofErr w:type="spellEnd"/>
      <w:r w:rsidRPr="0093443D">
        <w:rPr>
          <w:rFonts w:ascii="Times New Roman" w:hAnsi="Times New Roman" w:cs="Times New Roman"/>
          <w:b/>
          <w:sz w:val="28"/>
          <w:szCs w:val="28"/>
        </w:rPr>
        <w:t>.</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 Средства выразительности: точка, фактура.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гуашь, жесткая кисть, кусочек плотного картона либо пластика (5x5 см).</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Отпечатки листьев.</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фактура, цвет.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листья разных деревьев (желательно опавшие), гуашь, кисти.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 xml:space="preserve">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200556" w:rsidRPr="0093443D" w:rsidRDefault="00200556" w:rsidP="00200556">
      <w:pPr>
        <w:rPr>
          <w:rFonts w:ascii="Times New Roman" w:hAnsi="Times New Roman" w:cs="Times New Roman"/>
          <w:b/>
          <w:sz w:val="28"/>
          <w:szCs w:val="28"/>
        </w:rPr>
      </w:pPr>
      <w:r w:rsidRPr="0093443D">
        <w:rPr>
          <w:rFonts w:ascii="Times New Roman" w:hAnsi="Times New Roman" w:cs="Times New Roman"/>
          <w:b/>
          <w:sz w:val="28"/>
          <w:szCs w:val="28"/>
        </w:rPr>
        <w:t>Акварельные мелки.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цвет, линия.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плотная бумага, акварельные мелки, губка, вода в блюдечке.</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200556" w:rsidRPr="00DE0970" w:rsidRDefault="00200556" w:rsidP="00200556">
      <w:pPr>
        <w:rPr>
          <w:rFonts w:ascii="Times New Roman" w:hAnsi="Times New Roman" w:cs="Times New Roman"/>
          <w:b/>
          <w:sz w:val="28"/>
          <w:szCs w:val="28"/>
        </w:rPr>
      </w:pPr>
      <w:proofErr w:type="spellStart"/>
      <w:r w:rsidRPr="00DE0970">
        <w:rPr>
          <w:rFonts w:ascii="Times New Roman" w:hAnsi="Times New Roman" w:cs="Times New Roman"/>
          <w:b/>
          <w:sz w:val="28"/>
          <w:szCs w:val="28"/>
        </w:rPr>
        <w:t>Тычкование</w:t>
      </w:r>
      <w:proofErr w:type="spellEnd"/>
      <w:r w:rsidRPr="00DE0970">
        <w:rPr>
          <w:rFonts w:ascii="Times New Roman" w:hAnsi="Times New Roman" w:cs="Times New Roman"/>
          <w:b/>
          <w:sz w:val="28"/>
          <w:szCs w:val="28"/>
        </w:rPr>
        <w:t>.</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пяти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lastRenderedPageBreak/>
        <w:t>Средства выразительности: фактура, объем.</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200556" w:rsidRPr="00DE0970" w:rsidRDefault="00200556" w:rsidP="00200556">
      <w:pPr>
        <w:rPr>
          <w:rFonts w:ascii="Times New Roman" w:hAnsi="Times New Roman" w:cs="Times New Roman"/>
          <w:b/>
          <w:sz w:val="28"/>
          <w:szCs w:val="28"/>
        </w:rPr>
      </w:pPr>
      <w:r w:rsidRPr="00DE0970">
        <w:rPr>
          <w:rFonts w:ascii="Times New Roman" w:hAnsi="Times New Roman" w:cs="Times New Roman"/>
          <w:b/>
          <w:sz w:val="28"/>
          <w:szCs w:val="28"/>
        </w:rPr>
        <w:t>Монотипия пейзажная.</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Возраст: от шести лет.</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Материалы: бумага, кисти, гуашь либо акварель, влажная губка, кафельная плитка.</w:t>
      </w:r>
    </w:p>
    <w:p w:rsidR="00200556" w:rsidRPr="00497EAE" w:rsidRDefault="00200556" w:rsidP="00200556">
      <w:pPr>
        <w:rPr>
          <w:rFonts w:ascii="Times New Roman" w:hAnsi="Times New Roman" w:cs="Times New Roman"/>
          <w:sz w:val="28"/>
          <w:szCs w:val="28"/>
        </w:rPr>
      </w:pPr>
      <w:r w:rsidRPr="00497EAE">
        <w:rPr>
          <w:rFonts w:ascii="Times New Roman" w:hAnsi="Times New Roman" w:cs="Times New Roman"/>
          <w:sz w:val="28"/>
          <w:szCs w:val="28"/>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497EAE">
        <w:rPr>
          <w:rFonts w:ascii="Times New Roman" w:hAnsi="Times New Roman" w:cs="Times New Roman"/>
          <w:sz w:val="28"/>
          <w:szCs w:val="28"/>
        </w:rPr>
        <w:t>последнюю</w:t>
      </w:r>
      <w:proofErr w:type="gramEnd"/>
      <w:r w:rsidRPr="00497EAE">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200556" w:rsidRDefault="00200556" w:rsidP="001F3582">
      <w:pPr>
        <w:rPr>
          <w:rFonts w:ascii="Times New Roman" w:hAnsi="Times New Roman" w:cs="Times New Roman"/>
        </w:rPr>
      </w:pPr>
    </w:p>
    <w:p w:rsidR="00200556" w:rsidRDefault="00200556" w:rsidP="001F3582">
      <w:pPr>
        <w:rPr>
          <w:rFonts w:ascii="Times New Roman" w:hAnsi="Times New Roman" w:cs="Times New Roman"/>
        </w:rPr>
      </w:pPr>
    </w:p>
    <w:p w:rsidR="00200556" w:rsidRDefault="00200556" w:rsidP="001F3582">
      <w:pPr>
        <w:rPr>
          <w:rFonts w:ascii="Times New Roman" w:hAnsi="Times New Roman" w:cs="Times New Roman"/>
        </w:rPr>
      </w:pPr>
    </w:p>
    <w:p w:rsidR="000709FC" w:rsidRDefault="000709FC" w:rsidP="00E4444E">
      <w:pPr>
        <w:spacing w:after="0" w:line="360" w:lineRule="auto"/>
        <w:ind w:firstLine="540"/>
        <w:rPr>
          <w:rFonts w:ascii="Times New Roman" w:eastAsia="Times New Roman" w:hAnsi="Times New Roman" w:cs="Times New Roman"/>
          <w:bCs/>
          <w:color w:val="000000" w:themeColor="text1"/>
          <w:kern w:val="36"/>
          <w:sz w:val="28"/>
          <w:szCs w:val="28"/>
          <w:lang w:eastAsia="ru-RU"/>
        </w:rPr>
      </w:pPr>
    </w:p>
    <w:p w:rsidR="000709FC" w:rsidRDefault="000709FC" w:rsidP="00E4444E">
      <w:pPr>
        <w:spacing w:after="0" w:line="360" w:lineRule="auto"/>
        <w:ind w:firstLine="540"/>
        <w:rPr>
          <w:rFonts w:ascii="Times New Roman" w:eastAsia="Times New Roman" w:hAnsi="Times New Roman" w:cs="Times New Roman"/>
          <w:bCs/>
          <w:color w:val="000000" w:themeColor="text1"/>
          <w:kern w:val="36"/>
          <w:sz w:val="28"/>
          <w:szCs w:val="28"/>
          <w:lang w:eastAsia="ru-RU"/>
        </w:rPr>
      </w:pPr>
    </w:p>
    <w:p w:rsidR="000709FC" w:rsidRDefault="000709FC" w:rsidP="00E4444E">
      <w:pPr>
        <w:spacing w:after="0" w:line="360" w:lineRule="auto"/>
        <w:ind w:firstLine="540"/>
        <w:rPr>
          <w:rFonts w:ascii="Times New Roman" w:eastAsia="Times New Roman" w:hAnsi="Times New Roman" w:cs="Times New Roman"/>
          <w:bCs/>
          <w:color w:val="000000" w:themeColor="text1"/>
          <w:kern w:val="36"/>
          <w:sz w:val="28"/>
          <w:szCs w:val="28"/>
          <w:lang w:eastAsia="ru-RU"/>
        </w:rPr>
      </w:pPr>
    </w:p>
    <w:p w:rsidR="00E4444E" w:rsidRPr="00C51BA9" w:rsidRDefault="000709FC" w:rsidP="00E4444E">
      <w:pPr>
        <w:spacing w:after="0" w:line="360" w:lineRule="auto"/>
        <w:ind w:firstLine="54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lastRenderedPageBreak/>
        <w:t xml:space="preserve">1.5 </w:t>
      </w:r>
      <w:r w:rsidRPr="000709FC">
        <w:rPr>
          <w:rFonts w:ascii="Times New Roman" w:eastAsia="Times New Roman" w:hAnsi="Times New Roman" w:cs="Times New Roman"/>
          <w:bCs/>
          <w:color w:val="000000" w:themeColor="text1"/>
          <w:kern w:val="36"/>
          <w:sz w:val="28"/>
          <w:szCs w:val="28"/>
          <w:lang w:eastAsia="ru-RU"/>
        </w:rPr>
        <w:t>Перспективный план работы</w:t>
      </w:r>
      <w:r>
        <w:rPr>
          <w:rFonts w:ascii="Times New Roman" w:eastAsia="Times New Roman" w:hAnsi="Times New Roman" w:cs="Times New Roman"/>
          <w:bCs/>
          <w:color w:val="000000" w:themeColor="text1"/>
          <w:kern w:val="36"/>
          <w:sz w:val="28"/>
          <w:szCs w:val="28"/>
          <w:lang w:eastAsia="ru-RU"/>
        </w:rPr>
        <w:t xml:space="preserve"> с детьми</w:t>
      </w:r>
    </w:p>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652"/>
        <w:gridCol w:w="2309"/>
        <w:gridCol w:w="3082"/>
      </w:tblGrid>
      <w:tr w:rsidR="00E4444E" w:rsidRPr="00576D6E" w:rsidTr="0098472B">
        <w:tc>
          <w:tcPr>
            <w:tcW w:w="3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444E" w:rsidRPr="00576D6E" w:rsidRDefault="00E4444E" w:rsidP="0098472B">
            <w:pPr>
              <w:spacing w:after="0" w:line="240" w:lineRule="auto"/>
              <w:jc w:val="center"/>
              <w:rPr>
                <w:rFonts w:ascii="Times New Roman" w:eastAsia="Times New Roman" w:hAnsi="Times New Roman" w:cs="Times New Roman"/>
                <w:color w:val="333333"/>
                <w:sz w:val="28"/>
                <w:szCs w:val="28"/>
                <w:lang w:eastAsia="ru-RU"/>
              </w:rPr>
            </w:pPr>
            <w:r w:rsidRPr="00576D6E">
              <w:rPr>
                <w:rFonts w:ascii="Times New Roman" w:eastAsia="Times New Roman" w:hAnsi="Times New Roman" w:cs="Times New Roman"/>
                <w:color w:val="333333"/>
                <w:sz w:val="28"/>
                <w:szCs w:val="28"/>
                <w:lang w:eastAsia="ru-RU"/>
              </w:rPr>
              <w:t>№</w:t>
            </w:r>
          </w:p>
        </w:tc>
        <w:tc>
          <w:tcPr>
            <w:tcW w:w="1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44E" w:rsidRPr="00576D6E" w:rsidRDefault="00E4444E" w:rsidP="0098472B">
            <w:pPr>
              <w:spacing w:after="0" w:line="240" w:lineRule="auto"/>
              <w:jc w:val="center"/>
              <w:rPr>
                <w:rFonts w:ascii="Times New Roman" w:eastAsia="Times New Roman" w:hAnsi="Times New Roman" w:cs="Times New Roman"/>
                <w:color w:val="333333"/>
                <w:sz w:val="28"/>
                <w:szCs w:val="28"/>
                <w:lang w:eastAsia="ru-RU"/>
              </w:rPr>
            </w:pPr>
            <w:r w:rsidRPr="00576D6E">
              <w:rPr>
                <w:rFonts w:ascii="Times New Roman" w:eastAsia="Times New Roman" w:hAnsi="Times New Roman" w:cs="Times New Roman"/>
                <w:color w:val="333333"/>
                <w:sz w:val="28"/>
                <w:szCs w:val="28"/>
                <w:lang w:eastAsia="ru-RU"/>
              </w:rPr>
              <w:t>Название занятия</w:t>
            </w:r>
          </w:p>
        </w:tc>
        <w:tc>
          <w:tcPr>
            <w:tcW w:w="1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44E" w:rsidRPr="00576D6E" w:rsidRDefault="00E4444E" w:rsidP="0098472B">
            <w:pPr>
              <w:spacing w:after="0" w:line="240" w:lineRule="auto"/>
              <w:jc w:val="center"/>
              <w:rPr>
                <w:rFonts w:ascii="Times New Roman" w:eastAsia="Times New Roman" w:hAnsi="Times New Roman" w:cs="Times New Roman"/>
                <w:color w:val="333333"/>
                <w:sz w:val="28"/>
                <w:szCs w:val="28"/>
                <w:lang w:eastAsia="ru-RU"/>
              </w:rPr>
            </w:pPr>
            <w:r w:rsidRPr="00576D6E">
              <w:rPr>
                <w:rFonts w:ascii="Times New Roman" w:eastAsia="Times New Roman" w:hAnsi="Times New Roman" w:cs="Times New Roman"/>
                <w:color w:val="333333"/>
                <w:sz w:val="28"/>
                <w:szCs w:val="28"/>
                <w:lang w:eastAsia="ru-RU"/>
              </w:rPr>
              <w:t>Нетрадиционные техники</w:t>
            </w:r>
          </w:p>
        </w:tc>
        <w:tc>
          <w:tcPr>
            <w:tcW w:w="17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44E" w:rsidRPr="00576D6E" w:rsidRDefault="00E4444E" w:rsidP="0098472B">
            <w:pPr>
              <w:spacing w:after="0" w:line="240" w:lineRule="auto"/>
              <w:jc w:val="center"/>
              <w:rPr>
                <w:rFonts w:ascii="Times New Roman" w:eastAsia="Times New Roman" w:hAnsi="Times New Roman" w:cs="Times New Roman"/>
                <w:color w:val="333333"/>
                <w:sz w:val="28"/>
                <w:szCs w:val="28"/>
                <w:lang w:eastAsia="ru-RU"/>
              </w:rPr>
            </w:pPr>
            <w:r w:rsidRPr="00576D6E">
              <w:rPr>
                <w:rFonts w:ascii="Times New Roman" w:eastAsia="Times New Roman" w:hAnsi="Times New Roman" w:cs="Times New Roman"/>
                <w:color w:val="333333"/>
                <w:sz w:val="28"/>
                <w:szCs w:val="28"/>
                <w:lang w:eastAsia="ru-RU"/>
              </w:rPr>
              <w:t>Программное содержание</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sz w:val="24"/>
                <w:szCs w:val="24"/>
                <w:lang w:eastAsia="ru-RU"/>
              </w:rPr>
              <w:t>«Экскурсия к художнику Тюбику в его мастерскую»</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Пластилиновая живопись</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sz w:val="24"/>
                <w:szCs w:val="24"/>
                <w:lang w:eastAsia="ru-RU"/>
              </w:rPr>
              <w:t>Знакомство детей с работами в нетрадиционной технике рисования</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«Грибы в корзине»</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Рисунки из ладошки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Познакомить с техникой рисования с помощью руки. Развивать цветовое восприятие и малую мускулатуру кисти руки. Развивать пространственное мышление.</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3.</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«Белочки – подружки»</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Рисунки из ладошки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Продолжать знакомить детей с техникой рисования ладонью. Учить изображать с помощью ладони деревья. Развивать пространственные представления, композиционные навыки.</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4.</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«Ветки рябины»</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Отпечатки листьев, рисование пальчиками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Развивать эстетическое восприятие колорита природе. Учит создавать декоративную композицию, располагая изображения по всей поверхности листа.</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5.</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«Осенние листья»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Тиснение</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Познакомить с техникой тиснения. Учить обводить шаблоны листьев простой формы, делать тиснение на них.</w:t>
            </w:r>
          </w:p>
        </w:tc>
      </w:tr>
      <w:tr w:rsidR="00E4444E" w:rsidRPr="00576D6E" w:rsidTr="0098472B">
        <w:trPr>
          <w:trHeight w:val="81"/>
        </w:trPr>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6.</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«Золотые деревья»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proofErr w:type="spellStart"/>
            <w:r w:rsidRPr="00334D7D">
              <w:rPr>
                <w:rFonts w:ascii="Times New Roman" w:eastAsia="Times New Roman" w:hAnsi="Times New Roman" w:cs="Times New Roman"/>
                <w:color w:val="333333"/>
                <w:sz w:val="24"/>
                <w:szCs w:val="24"/>
                <w:lang w:eastAsia="ru-RU"/>
              </w:rPr>
              <w:t>Кляксография</w:t>
            </w:r>
            <w:proofErr w:type="spellEnd"/>
            <w:r w:rsidRPr="00334D7D">
              <w:rPr>
                <w:rFonts w:ascii="Times New Roman" w:eastAsia="Times New Roman" w:hAnsi="Times New Roman" w:cs="Times New Roman"/>
                <w:color w:val="333333"/>
                <w:sz w:val="24"/>
                <w:szCs w:val="24"/>
                <w:lang w:eastAsia="ru-RU"/>
              </w:rPr>
              <w:t xml:space="preserve"> трубочкой с элементом обрывной аппликации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Познакомить с новым приемом рисования: выливаем краску на лист и раздуваем из трубочки так, чтобы ее конец не касался бумаги, дополнять детали из цветной бумаги, обрывая ее (листочки). Развивать чувство цвета и композиции.</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7.</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«Осенний пейзаж»</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Отпечатки листьев салата</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Продолжать знакомить с техникой печатания. Развивать цветовое восприятие. Учить смешивать краски прямо на листьях салата.</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lastRenderedPageBreak/>
              <w:t>8.</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«Моя семья»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Восковые мелки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Продолжать знакомить с жанром портрета. Учить изображать группу людей – семью, умение рисовать фигуру человека, добиваться четкого изображения пропорций, выразительности позы. Воспитывать любовь к семье, заботу о ней.</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9.</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«Первый снег»</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Монотипия, рисование пальчиками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рисовать дерево без листьев, изображать снег пальчиками. Развивать инициативу, закрепить знание цветов. Учить составлять композицию.</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10.</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«Морозные узоры»</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Свеча + акварель</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334D7D">
              <w:rPr>
                <w:rFonts w:ascii="Times New Roman" w:eastAsia="Times New Roman" w:hAnsi="Times New Roman" w:cs="Times New Roman"/>
                <w:sz w:val="24"/>
                <w:szCs w:val="24"/>
                <w:lang w:eastAsia="ru-RU"/>
              </w:rPr>
              <w:t>Познакомить с техникой рисования фотокопией. Развивать умения и навыки детей в свободном экспериментировании с</w:t>
            </w:r>
            <w:r w:rsidR="00C635D0">
              <w:rPr>
                <w:rFonts w:ascii="Times New Roman" w:eastAsia="Times New Roman" w:hAnsi="Times New Roman" w:cs="Times New Roman"/>
                <w:sz w:val="24"/>
                <w:szCs w:val="24"/>
                <w:lang w:eastAsia="ru-RU"/>
              </w:rPr>
              <w:t xml:space="preserve"> </w:t>
            </w:r>
            <w:r w:rsidRPr="00334D7D">
              <w:rPr>
                <w:rFonts w:ascii="Times New Roman" w:eastAsia="Times New Roman" w:hAnsi="Times New Roman" w:cs="Times New Roman"/>
                <w:sz w:val="24"/>
                <w:szCs w:val="24"/>
                <w:lang w:eastAsia="ru-RU"/>
              </w:rPr>
              <w:t>изобразительным материалом, помочь детям освоить метод спонтанного рисования.</w:t>
            </w:r>
          </w:p>
          <w:p w:rsidR="00E4444E" w:rsidRPr="00334D7D" w:rsidRDefault="00E4444E" w:rsidP="0098472B">
            <w:pPr>
              <w:shd w:val="clear" w:color="auto" w:fill="FFFFFF"/>
              <w:spacing w:before="225" w:after="225" w:line="315" w:lineRule="atLeast"/>
              <w:jc w:val="both"/>
              <w:rPr>
                <w:rFonts w:ascii="Times New Roman" w:eastAsia="Times New Roman" w:hAnsi="Times New Roman" w:cs="Times New Roman"/>
                <w:color w:val="333333"/>
                <w:sz w:val="24"/>
                <w:szCs w:val="24"/>
                <w:lang w:eastAsia="ru-RU"/>
              </w:rPr>
            </w:pPr>
          </w:p>
        </w:tc>
      </w:tr>
      <w:tr w:rsidR="00E4444E" w:rsidRPr="00576D6E" w:rsidTr="0098472B">
        <w:trPr>
          <w:trHeight w:val="81"/>
        </w:trPr>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11.</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«Зимний вечер в лесу».</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Чёрно-белый </w:t>
            </w:r>
            <w:proofErr w:type="spellStart"/>
            <w:r w:rsidRPr="00334D7D">
              <w:rPr>
                <w:rFonts w:ascii="Times New Roman" w:eastAsia="Times New Roman" w:hAnsi="Times New Roman" w:cs="Times New Roman"/>
                <w:color w:val="333333"/>
                <w:sz w:val="24"/>
                <w:szCs w:val="24"/>
                <w:lang w:eastAsia="ru-RU"/>
              </w:rPr>
              <w:t>граттаж</w:t>
            </w:r>
            <w:proofErr w:type="spellEnd"/>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sz w:val="24"/>
                <w:szCs w:val="24"/>
                <w:lang w:eastAsia="ru-RU"/>
              </w:rPr>
              <w:t xml:space="preserve">Познакомить с нетрадиционной изобразительной техникой </w:t>
            </w:r>
            <w:proofErr w:type="gramStart"/>
            <w:r w:rsidRPr="00334D7D">
              <w:rPr>
                <w:rFonts w:ascii="Times New Roman" w:eastAsia="Times New Roman" w:hAnsi="Times New Roman" w:cs="Times New Roman"/>
                <w:sz w:val="24"/>
                <w:szCs w:val="24"/>
                <w:lang w:eastAsia="ru-RU"/>
              </w:rPr>
              <w:t>черно-белого</w:t>
            </w:r>
            <w:proofErr w:type="gramEnd"/>
            <w:r w:rsidRPr="00334D7D">
              <w:rPr>
                <w:rFonts w:ascii="Times New Roman" w:eastAsia="Times New Roman" w:hAnsi="Times New Roman" w:cs="Times New Roman"/>
                <w:sz w:val="24"/>
                <w:szCs w:val="24"/>
                <w:lang w:eastAsia="ru-RU"/>
              </w:rPr>
              <w:t xml:space="preserve"> </w:t>
            </w:r>
            <w:proofErr w:type="spellStart"/>
            <w:r w:rsidRPr="00334D7D">
              <w:rPr>
                <w:rFonts w:ascii="Times New Roman" w:eastAsia="Times New Roman" w:hAnsi="Times New Roman" w:cs="Times New Roman"/>
                <w:sz w:val="24"/>
                <w:szCs w:val="24"/>
                <w:lang w:eastAsia="ru-RU"/>
              </w:rPr>
              <w:t>граттажа</w:t>
            </w:r>
            <w:proofErr w:type="spellEnd"/>
            <w:r w:rsidRPr="00334D7D">
              <w:rPr>
                <w:rFonts w:ascii="Times New Roman" w:eastAsia="Times New Roman" w:hAnsi="Times New Roman" w:cs="Times New Roman"/>
                <w:sz w:val="24"/>
                <w:szCs w:val="24"/>
                <w:lang w:eastAsia="ru-RU"/>
              </w:rPr>
              <w:t xml:space="preserve">. Учить передавать настроение тихой зимнего вечера с помощью графики. Упражнять в использовании таких средств выразительности, как линия, штрих. </w:t>
            </w:r>
            <w:r w:rsidRPr="00334D7D">
              <w:rPr>
                <w:rFonts w:ascii="Times New Roman" w:eastAsia="Times New Roman" w:hAnsi="Times New Roman" w:cs="Times New Roman"/>
                <w:color w:val="333333"/>
                <w:sz w:val="24"/>
                <w:szCs w:val="24"/>
                <w:lang w:eastAsia="ru-RU"/>
              </w:rPr>
              <w:t>Развивать эстетическое восприятие, любовь к природе, желание передать ее красоту в своем творчестве. Развивать мелкую моторику рук.</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12.</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«Лесные звери зимой»</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proofErr w:type="gramStart"/>
            <w:r w:rsidRPr="00334D7D">
              <w:rPr>
                <w:rFonts w:ascii="Times New Roman" w:eastAsia="Times New Roman" w:hAnsi="Times New Roman" w:cs="Times New Roman"/>
                <w:color w:val="333333"/>
                <w:sz w:val="24"/>
                <w:szCs w:val="24"/>
                <w:lang w:eastAsia="ru-RU"/>
              </w:rPr>
              <w:t>Тычок</w:t>
            </w:r>
            <w:proofErr w:type="gramEnd"/>
            <w:r w:rsidRPr="00334D7D">
              <w:rPr>
                <w:rFonts w:ascii="Times New Roman" w:eastAsia="Times New Roman" w:hAnsi="Times New Roman" w:cs="Times New Roman"/>
                <w:color w:val="333333"/>
                <w:sz w:val="24"/>
                <w:szCs w:val="24"/>
                <w:lang w:eastAsia="ru-RU"/>
              </w:rPr>
              <w:t xml:space="preserve"> жесткой кистью</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Учить создавать выразительный образ диких животных, используя технику </w:t>
            </w:r>
            <w:proofErr w:type="gramStart"/>
            <w:r w:rsidRPr="00334D7D">
              <w:rPr>
                <w:rFonts w:ascii="Times New Roman" w:eastAsia="Times New Roman" w:hAnsi="Times New Roman" w:cs="Times New Roman"/>
                <w:color w:val="333333"/>
                <w:sz w:val="24"/>
                <w:szCs w:val="24"/>
                <w:lang w:eastAsia="ru-RU"/>
              </w:rPr>
              <w:t>тычка</w:t>
            </w:r>
            <w:proofErr w:type="gramEnd"/>
            <w:r w:rsidRPr="00334D7D">
              <w:rPr>
                <w:rFonts w:ascii="Times New Roman" w:eastAsia="Times New Roman" w:hAnsi="Times New Roman" w:cs="Times New Roman"/>
                <w:color w:val="333333"/>
                <w:sz w:val="24"/>
                <w:szCs w:val="24"/>
                <w:lang w:eastAsia="ru-RU"/>
              </w:rPr>
              <w:t xml:space="preserve">. Развивать умение </w:t>
            </w:r>
            <w:r w:rsidRPr="00334D7D">
              <w:rPr>
                <w:rFonts w:ascii="Times New Roman" w:eastAsia="Times New Roman" w:hAnsi="Times New Roman" w:cs="Times New Roman"/>
                <w:color w:val="333333"/>
                <w:sz w:val="24"/>
                <w:szCs w:val="24"/>
                <w:lang w:eastAsia="ru-RU"/>
              </w:rPr>
              <w:lastRenderedPageBreak/>
              <w:t>пользоваться выразительными средствами графики. Закрепить навыки работы с данными материалами.</w:t>
            </w:r>
          </w:p>
        </w:tc>
      </w:tr>
      <w:tr w:rsidR="00E4444E" w:rsidRPr="00576D6E" w:rsidTr="0098472B">
        <w:trPr>
          <w:trHeight w:val="81"/>
        </w:trPr>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lastRenderedPageBreak/>
              <w:t>13.</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«Верные друзья»</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Тампонирование по трафарету</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Познакомить с   печатью по трафарету и дорисовывать детали до определенного образа. Закрепить умение рисовать животных. Развивать воображение и творчество.</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14.</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«Птичий двор»</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proofErr w:type="spellStart"/>
            <w:r w:rsidRPr="00334D7D">
              <w:rPr>
                <w:rFonts w:ascii="Times New Roman" w:eastAsia="Times New Roman" w:hAnsi="Times New Roman" w:cs="Times New Roman"/>
                <w:color w:val="333333"/>
                <w:sz w:val="24"/>
                <w:szCs w:val="24"/>
                <w:lang w:eastAsia="ru-RU"/>
              </w:rPr>
              <w:t>Тычкование</w:t>
            </w:r>
            <w:proofErr w:type="spellEnd"/>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Познакомить с новой техникой – </w:t>
            </w:r>
            <w:proofErr w:type="spellStart"/>
            <w:r w:rsidRPr="00334D7D">
              <w:rPr>
                <w:rFonts w:ascii="Times New Roman" w:eastAsia="Times New Roman" w:hAnsi="Times New Roman" w:cs="Times New Roman"/>
                <w:color w:val="333333"/>
                <w:sz w:val="24"/>
                <w:szCs w:val="24"/>
                <w:lang w:eastAsia="ru-RU"/>
              </w:rPr>
              <w:t>тычкование</w:t>
            </w:r>
            <w:proofErr w:type="spellEnd"/>
            <w:r w:rsidRPr="00334D7D">
              <w:rPr>
                <w:rFonts w:ascii="Times New Roman" w:eastAsia="Times New Roman" w:hAnsi="Times New Roman" w:cs="Times New Roman"/>
                <w:color w:val="333333"/>
                <w:sz w:val="24"/>
                <w:szCs w:val="24"/>
                <w:lang w:eastAsia="ru-RU"/>
              </w:rPr>
              <w:t>.   Развивать чувство композиции и колорита в процессе использования разных материалов для создания выразительного образа домашних птиц.</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15.</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«Лебедь по морю плывет»</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Рисование ладошкой</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превращать отпечатки ладоней в лебедей.   Развивать воображение, чувство композиции.</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16.</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«Небо при закате солнца»</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Монотипия пейзажная</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Научить складывать лист пополам, на одной стороне рисовать пейзаж, на другой получить его отражение в озере. Половинку листа протереть губкой.</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17.</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Жар – птица»</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Пальчиковая живопись</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детей рисовать сказочную птицу, используя нетрадиционную технику «Пальчиковая живопись».</w:t>
            </w:r>
          </w:p>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 Развивать творческий замысел, умение пользоваться различными цветами и оттенками.</w:t>
            </w:r>
          </w:p>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 Воспитывать эстетический вкус.</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18.</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 подводном царстве»</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Рисование </w:t>
            </w:r>
          </w:p>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кончиками пальцев, ватными палочками</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hAnsi="Times New Roman" w:cs="Times New Roman"/>
                <w:sz w:val="24"/>
                <w:szCs w:val="24"/>
              </w:rPr>
              <w:t xml:space="preserve">Продолжать учить рисовать кончиками пальцев рук и ватными палочками. Показать возможность сочетания изобразительных техник: рисование водорослей пальчиками и камешков ватными палочками. Учить </w:t>
            </w:r>
            <w:proofErr w:type="spellStart"/>
            <w:r w:rsidRPr="00334D7D">
              <w:rPr>
                <w:rFonts w:ascii="Times New Roman" w:hAnsi="Times New Roman" w:cs="Times New Roman"/>
                <w:sz w:val="24"/>
                <w:szCs w:val="24"/>
              </w:rPr>
              <w:lastRenderedPageBreak/>
              <w:t>промакивать</w:t>
            </w:r>
            <w:proofErr w:type="spellEnd"/>
            <w:r w:rsidRPr="00334D7D">
              <w:rPr>
                <w:rFonts w:ascii="Times New Roman" w:hAnsi="Times New Roman" w:cs="Times New Roman"/>
                <w:sz w:val="24"/>
                <w:szCs w:val="24"/>
              </w:rPr>
              <w:t xml:space="preserve"> пальчики об салфетку, по окончании работы. Закрепление основных цветов.</w:t>
            </w:r>
          </w:p>
        </w:tc>
      </w:tr>
      <w:tr w:rsidR="00E4444E" w:rsidRPr="00576D6E" w:rsidTr="0098472B">
        <w:trPr>
          <w:trHeight w:val="81"/>
        </w:trPr>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lastRenderedPageBreak/>
              <w:t>19.</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«Путешествие кляксы»</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proofErr w:type="spellStart"/>
            <w:r w:rsidRPr="00334D7D">
              <w:rPr>
                <w:rFonts w:ascii="Times New Roman" w:eastAsia="Times New Roman" w:hAnsi="Times New Roman" w:cs="Times New Roman"/>
                <w:color w:val="333333"/>
                <w:sz w:val="24"/>
                <w:szCs w:val="24"/>
                <w:lang w:eastAsia="ru-RU"/>
              </w:rPr>
              <w:t>По-сырому</w:t>
            </w:r>
            <w:proofErr w:type="spellEnd"/>
          </w:p>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proofErr w:type="spellStart"/>
            <w:r w:rsidRPr="00334D7D">
              <w:rPr>
                <w:rFonts w:ascii="Times New Roman" w:eastAsia="Times New Roman" w:hAnsi="Times New Roman" w:cs="Times New Roman"/>
                <w:color w:val="333333"/>
                <w:sz w:val="24"/>
                <w:szCs w:val="24"/>
                <w:lang w:eastAsia="ru-RU"/>
              </w:rPr>
              <w:t>Кляксография</w:t>
            </w:r>
            <w:proofErr w:type="spellEnd"/>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детей создавать пейзаж, используя интеграцию нетрадиционных техник «</w:t>
            </w:r>
            <w:proofErr w:type="spellStart"/>
            <w:r w:rsidRPr="00334D7D">
              <w:rPr>
                <w:rFonts w:ascii="Times New Roman" w:eastAsia="Times New Roman" w:hAnsi="Times New Roman" w:cs="Times New Roman"/>
                <w:color w:val="333333"/>
                <w:sz w:val="24"/>
                <w:szCs w:val="24"/>
                <w:lang w:eastAsia="ru-RU"/>
              </w:rPr>
              <w:t>По-сырому</w:t>
            </w:r>
            <w:proofErr w:type="spellEnd"/>
            <w:r w:rsidRPr="00334D7D">
              <w:rPr>
                <w:rFonts w:ascii="Times New Roman" w:eastAsia="Times New Roman" w:hAnsi="Times New Roman" w:cs="Times New Roman"/>
                <w:color w:val="333333"/>
                <w:sz w:val="24"/>
                <w:szCs w:val="24"/>
                <w:lang w:eastAsia="ru-RU"/>
              </w:rPr>
              <w:t>», «</w:t>
            </w:r>
            <w:proofErr w:type="spellStart"/>
            <w:r w:rsidRPr="00334D7D">
              <w:rPr>
                <w:rFonts w:ascii="Times New Roman" w:eastAsia="Times New Roman" w:hAnsi="Times New Roman" w:cs="Times New Roman"/>
                <w:color w:val="333333"/>
                <w:sz w:val="24"/>
                <w:szCs w:val="24"/>
                <w:lang w:eastAsia="ru-RU"/>
              </w:rPr>
              <w:t>Кляксография</w:t>
            </w:r>
            <w:proofErr w:type="spellEnd"/>
            <w:r w:rsidRPr="00334D7D">
              <w:rPr>
                <w:rFonts w:ascii="Times New Roman" w:eastAsia="Times New Roman" w:hAnsi="Times New Roman" w:cs="Times New Roman"/>
                <w:color w:val="333333"/>
                <w:sz w:val="24"/>
                <w:szCs w:val="24"/>
                <w:lang w:eastAsia="ru-RU"/>
              </w:rPr>
              <w:t>».</w:t>
            </w:r>
          </w:p>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Формировать и развивать творческий замысел и фантазию, закреплять композиционные умения.</w:t>
            </w:r>
          </w:p>
          <w:p w:rsidR="00E4444E" w:rsidRPr="00334D7D" w:rsidRDefault="00E4444E" w:rsidP="0098472B">
            <w:pPr>
              <w:spacing w:after="0" w:line="81" w:lineRule="atLeast"/>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 xml:space="preserve"> Воспитывать самостоятельность, положительное отношение к своей работе.</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20.</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«Черепашка»</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Восковые карандаши + акварель</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Совершенствовать умение в техниках, учить изображать животное наиболее выразительно.</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21.</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«Пингвины на льдинах»</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Печать по трафарету</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Продолжать учить прижимать поролоновый тампон к штемпельной подушечке с краской и наносить оттиск на бумагу с помощью трафарета.</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22.</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«Звездное небо»</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Свеча + акварель</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Совершенствовать технику рисования со свечой и акварелью. Учить создавать изображение звездного неба.</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23.</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«Волшебная ночь»</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proofErr w:type="spellStart"/>
            <w:r w:rsidRPr="00334D7D">
              <w:rPr>
                <w:rFonts w:ascii="Times New Roman" w:eastAsia="Times New Roman" w:hAnsi="Times New Roman" w:cs="Times New Roman"/>
                <w:color w:val="333333"/>
                <w:sz w:val="24"/>
                <w:szCs w:val="24"/>
                <w:lang w:eastAsia="ru-RU"/>
              </w:rPr>
              <w:t>Набрызг</w:t>
            </w:r>
            <w:proofErr w:type="spellEnd"/>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Познакомить с новой техникой – «</w:t>
            </w:r>
            <w:proofErr w:type="spellStart"/>
            <w:r w:rsidRPr="00334D7D">
              <w:rPr>
                <w:rFonts w:ascii="Times New Roman" w:eastAsia="Times New Roman" w:hAnsi="Times New Roman" w:cs="Times New Roman"/>
                <w:color w:val="333333"/>
                <w:sz w:val="24"/>
                <w:szCs w:val="24"/>
                <w:lang w:eastAsia="ru-RU"/>
              </w:rPr>
              <w:t>набрызг</w:t>
            </w:r>
            <w:proofErr w:type="spellEnd"/>
            <w:r w:rsidRPr="00334D7D">
              <w:rPr>
                <w:rFonts w:ascii="Times New Roman" w:eastAsia="Times New Roman" w:hAnsi="Times New Roman" w:cs="Times New Roman"/>
                <w:color w:val="333333"/>
                <w:sz w:val="24"/>
                <w:szCs w:val="24"/>
                <w:lang w:eastAsia="ru-RU"/>
              </w:rPr>
              <w:t>»</w:t>
            </w:r>
          </w:p>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самостоятельно, изготовлять шаблоны и трафареты звезд и луны</w:t>
            </w:r>
          </w:p>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Воспитывать эстетические чувства.</w:t>
            </w:r>
          </w:p>
        </w:tc>
      </w:tr>
      <w:tr w:rsidR="00E4444E" w:rsidRPr="00576D6E" w:rsidTr="0098472B">
        <w:tc>
          <w:tcPr>
            <w:tcW w:w="32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24.</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«Бабочки летают»</w:t>
            </w: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Монотипия предметная</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E4444E" w:rsidRPr="00334D7D" w:rsidRDefault="00E4444E" w:rsidP="0098472B">
            <w:pPr>
              <w:spacing w:after="0" w:line="240" w:lineRule="auto"/>
              <w:rPr>
                <w:rFonts w:ascii="Times New Roman" w:eastAsia="Times New Roman" w:hAnsi="Times New Roman" w:cs="Times New Roman"/>
                <w:color w:val="333333"/>
                <w:sz w:val="24"/>
                <w:szCs w:val="24"/>
                <w:lang w:eastAsia="ru-RU"/>
              </w:rPr>
            </w:pPr>
            <w:r w:rsidRPr="00334D7D">
              <w:rPr>
                <w:rFonts w:ascii="Times New Roman" w:eastAsia="Times New Roman" w:hAnsi="Times New Roman" w:cs="Times New Roman"/>
                <w:color w:val="333333"/>
                <w:sz w:val="24"/>
                <w:szCs w:val="24"/>
                <w:lang w:eastAsia="ru-RU"/>
              </w:rPr>
              <w:t>Учить детей соблюдать симметрию, рисовать на одной половине листа, затем складывать. Развивать воображение, цветовую гамму.</w:t>
            </w:r>
          </w:p>
        </w:tc>
      </w:tr>
    </w:tbl>
    <w:p w:rsidR="00E4444E" w:rsidRDefault="00E4444E" w:rsidP="001F3582">
      <w:pPr>
        <w:rPr>
          <w:rFonts w:ascii="Times New Roman" w:hAnsi="Times New Roman" w:cs="Times New Roman"/>
        </w:rPr>
      </w:pPr>
    </w:p>
    <w:p w:rsidR="00554EC4" w:rsidRDefault="00554EC4" w:rsidP="001F3582">
      <w:pPr>
        <w:rPr>
          <w:rFonts w:ascii="Times New Roman" w:hAnsi="Times New Roman" w:cs="Times New Roman"/>
        </w:rPr>
      </w:pPr>
    </w:p>
    <w:p w:rsidR="00554EC4" w:rsidRPr="001F3582" w:rsidRDefault="00554EC4" w:rsidP="001F3582">
      <w:pPr>
        <w:rPr>
          <w:rFonts w:ascii="Times New Roman" w:hAnsi="Times New Roman" w:cs="Times New Roman"/>
        </w:rPr>
      </w:pPr>
    </w:p>
    <w:p w:rsidR="00DE0970" w:rsidRPr="00DE0970" w:rsidRDefault="00DE0970" w:rsidP="00E4444E">
      <w:pPr>
        <w:rPr>
          <w:rFonts w:ascii="Times New Roman" w:hAnsi="Times New Roman" w:cs="Times New Roman"/>
          <w:sz w:val="28"/>
          <w:szCs w:val="28"/>
        </w:rPr>
      </w:pPr>
    </w:p>
    <w:p w:rsidR="00DE0970" w:rsidRDefault="00DE0970" w:rsidP="00E4444E">
      <w:pPr>
        <w:rPr>
          <w:rFonts w:ascii="Times New Roman" w:hAnsi="Times New Roman" w:cs="Times New Roman"/>
          <w:sz w:val="28"/>
          <w:szCs w:val="28"/>
        </w:rPr>
      </w:pPr>
      <w:r w:rsidRPr="00DE0970">
        <w:rPr>
          <w:rFonts w:ascii="Times New Roman" w:hAnsi="Times New Roman" w:cs="Times New Roman"/>
          <w:sz w:val="28"/>
          <w:szCs w:val="28"/>
        </w:rPr>
        <w:t>2.Заключение</w:t>
      </w:r>
    </w:p>
    <w:p w:rsidR="00653FAD" w:rsidRPr="00653FAD" w:rsidRDefault="00653FAD" w:rsidP="00653FAD">
      <w:pPr>
        <w:rPr>
          <w:rFonts w:ascii="Times New Roman" w:hAnsi="Times New Roman" w:cs="Times New Roman"/>
          <w:sz w:val="28"/>
          <w:szCs w:val="28"/>
        </w:rPr>
      </w:pPr>
      <w:r w:rsidRPr="00653FAD">
        <w:rPr>
          <w:rFonts w:ascii="Times New Roman" w:hAnsi="Times New Roman" w:cs="Times New Roman"/>
          <w:sz w:val="28"/>
          <w:szCs w:val="28"/>
        </w:rPr>
        <w:t>Формы</w:t>
      </w:r>
      <w:r w:rsidR="00ED2B79">
        <w:rPr>
          <w:rFonts w:ascii="Times New Roman" w:hAnsi="Times New Roman" w:cs="Times New Roman"/>
          <w:sz w:val="28"/>
          <w:szCs w:val="28"/>
        </w:rPr>
        <w:t xml:space="preserve"> подведения итогов </w:t>
      </w:r>
      <w:r w:rsidRPr="00653FAD">
        <w:rPr>
          <w:rFonts w:ascii="Times New Roman" w:hAnsi="Times New Roman" w:cs="Times New Roman"/>
          <w:sz w:val="28"/>
          <w:szCs w:val="28"/>
        </w:rPr>
        <w:t>реализации опыта:</w:t>
      </w:r>
    </w:p>
    <w:p w:rsidR="00653FAD" w:rsidRPr="00ED2B79" w:rsidRDefault="00653FAD" w:rsidP="00ED2B79">
      <w:pPr>
        <w:pStyle w:val="a4"/>
        <w:numPr>
          <w:ilvl w:val="0"/>
          <w:numId w:val="1"/>
        </w:numPr>
        <w:rPr>
          <w:rFonts w:ascii="Times New Roman" w:hAnsi="Times New Roman" w:cs="Times New Roman"/>
          <w:sz w:val="28"/>
          <w:szCs w:val="28"/>
        </w:rPr>
      </w:pPr>
      <w:r w:rsidRPr="00ED2B79">
        <w:rPr>
          <w:rFonts w:ascii="Times New Roman" w:hAnsi="Times New Roman" w:cs="Times New Roman"/>
          <w:sz w:val="28"/>
          <w:szCs w:val="28"/>
        </w:rPr>
        <w:t>Проведение выставок детских работ</w:t>
      </w:r>
    </w:p>
    <w:p w:rsidR="00653FAD" w:rsidRPr="00ED2B79" w:rsidRDefault="00653FAD" w:rsidP="00ED2B79">
      <w:pPr>
        <w:pStyle w:val="a4"/>
        <w:numPr>
          <w:ilvl w:val="0"/>
          <w:numId w:val="1"/>
        </w:numPr>
        <w:rPr>
          <w:rFonts w:ascii="Times New Roman" w:hAnsi="Times New Roman" w:cs="Times New Roman"/>
          <w:sz w:val="28"/>
          <w:szCs w:val="28"/>
        </w:rPr>
      </w:pPr>
      <w:r w:rsidRPr="00ED2B79">
        <w:rPr>
          <w:rFonts w:ascii="Times New Roman" w:hAnsi="Times New Roman" w:cs="Times New Roman"/>
          <w:sz w:val="28"/>
          <w:szCs w:val="28"/>
        </w:rPr>
        <w:t>Проведение открытого мероприятия</w:t>
      </w:r>
    </w:p>
    <w:p w:rsidR="00653FAD" w:rsidRPr="00ED2B79" w:rsidRDefault="00653FAD" w:rsidP="00ED2B79">
      <w:pPr>
        <w:pStyle w:val="a4"/>
        <w:numPr>
          <w:ilvl w:val="0"/>
          <w:numId w:val="1"/>
        </w:numPr>
        <w:rPr>
          <w:rFonts w:ascii="Times New Roman" w:hAnsi="Times New Roman" w:cs="Times New Roman"/>
          <w:sz w:val="28"/>
          <w:szCs w:val="28"/>
        </w:rPr>
      </w:pPr>
      <w:r w:rsidRPr="00ED2B79">
        <w:rPr>
          <w:rFonts w:ascii="Times New Roman" w:hAnsi="Times New Roman" w:cs="Times New Roman"/>
          <w:sz w:val="28"/>
          <w:szCs w:val="28"/>
        </w:rPr>
        <w:t>Проведение мастер-класса среди педагогов</w:t>
      </w:r>
    </w:p>
    <w:p w:rsidR="00653FAD" w:rsidRPr="00ED2B79" w:rsidRDefault="00653FAD" w:rsidP="00ED2B79">
      <w:pPr>
        <w:pStyle w:val="a4"/>
        <w:numPr>
          <w:ilvl w:val="0"/>
          <w:numId w:val="1"/>
        </w:numPr>
        <w:rPr>
          <w:rFonts w:ascii="Times New Roman" w:hAnsi="Times New Roman" w:cs="Times New Roman"/>
          <w:sz w:val="28"/>
          <w:szCs w:val="28"/>
        </w:rPr>
      </w:pPr>
      <w:r w:rsidRPr="00ED2B79">
        <w:rPr>
          <w:rFonts w:ascii="Times New Roman" w:hAnsi="Times New Roman" w:cs="Times New Roman"/>
          <w:sz w:val="28"/>
          <w:szCs w:val="28"/>
        </w:rPr>
        <w:t>Сообщение опыта работы на педсовете</w:t>
      </w:r>
    </w:p>
    <w:p w:rsidR="00ED2B79" w:rsidRPr="00ED2B79" w:rsidRDefault="00ED2B79" w:rsidP="00ED2B79">
      <w:pPr>
        <w:pStyle w:val="a4"/>
        <w:numPr>
          <w:ilvl w:val="0"/>
          <w:numId w:val="1"/>
        </w:numPr>
        <w:rPr>
          <w:rFonts w:ascii="Times New Roman" w:hAnsi="Times New Roman" w:cs="Times New Roman"/>
          <w:sz w:val="28"/>
          <w:szCs w:val="28"/>
        </w:rPr>
      </w:pPr>
      <w:r w:rsidRPr="00ED2B79">
        <w:rPr>
          <w:rFonts w:ascii="Times New Roman" w:hAnsi="Times New Roman" w:cs="Times New Roman"/>
          <w:sz w:val="28"/>
          <w:szCs w:val="28"/>
        </w:rPr>
        <w:t>Публикация данного опыта</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По итогам проделанной работы можно сделать вывод: за  счет  осуществления  интеграции  образовательных  областей  и  использования нетрадиционных техник  рисования</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 Тематика детских рисунков стала более разнообразной</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 Работы детей стали отличаться выр</w:t>
      </w:r>
      <w:r w:rsidR="00DE0970">
        <w:rPr>
          <w:rFonts w:ascii="Times New Roman" w:hAnsi="Times New Roman" w:cs="Times New Roman"/>
          <w:sz w:val="28"/>
          <w:szCs w:val="28"/>
        </w:rPr>
        <w:t>азительностью и оригинальностью</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-Дети знают и умело используют нетрадиционные техники рисования, что свидетельствует о повышенном интер</w:t>
      </w:r>
      <w:r w:rsidR="00DE0970">
        <w:rPr>
          <w:rFonts w:ascii="Times New Roman" w:hAnsi="Times New Roman" w:cs="Times New Roman"/>
          <w:sz w:val="28"/>
          <w:szCs w:val="28"/>
        </w:rPr>
        <w:t>есе к данному виду деятельности</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-У  детей  сформировались  такие  чер</w:t>
      </w:r>
      <w:r w:rsidR="00DE0970">
        <w:rPr>
          <w:rFonts w:ascii="Times New Roman" w:hAnsi="Times New Roman" w:cs="Times New Roman"/>
          <w:sz w:val="28"/>
          <w:szCs w:val="28"/>
        </w:rPr>
        <w:t xml:space="preserve">ты  творческой  личности,  как </w:t>
      </w:r>
      <w:r w:rsidRPr="00DE0970">
        <w:rPr>
          <w:rFonts w:ascii="Times New Roman" w:hAnsi="Times New Roman" w:cs="Times New Roman"/>
          <w:sz w:val="28"/>
          <w:szCs w:val="28"/>
        </w:rPr>
        <w:t>целеустремленность, самостоятельность, инициативность.</w:t>
      </w:r>
    </w:p>
    <w:p w:rsidR="00E4444E" w:rsidRPr="00DE0970" w:rsidRDefault="00E4444E" w:rsidP="00E4444E">
      <w:pPr>
        <w:rPr>
          <w:rFonts w:ascii="Times New Roman" w:hAnsi="Times New Roman" w:cs="Times New Roman"/>
          <w:sz w:val="28"/>
          <w:szCs w:val="28"/>
        </w:rPr>
      </w:pPr>
      <w:r w:rsidRPr="00DE0970">
        <w:rPr>
          <w:rFonts w:ascii="Times New Roman" w:hAnsi="Times New Roman" w:cs="Times New Roman"/>
          <w:sz w:val="28"/>
          <w:szCs w:val="28"/>
        </w:rPr>
        <w:t>В перспективе я вижу продолжение работы с детьми по развитию творческих  способностей,  применяя  при  этом  более  разнообразные  способы взаимодействия  с  детьми  по  реализации  образовательной  области «Художественно-эстетическое развитие»: экскурсии в художественные и краеведческие  музеи,  выставки,  образовательные  прогулки  и  семейные  путешествия, совместные с родителями домашние занятия  эстетической направленности, коллекционирование  эстетически  привлекательных  объектов,  игрушек, использование  современных  информационных  технологий  –  ресурсов виртуальных экскурсий и музеев, творческих сайтов для детей, а также более широкое использование интеграции образовательных областей.</w:t>
      </w:r>
    </w:p>
    <w:p w:rsidR="00E4444E" w:rsidRPr="00DE0970" w:rsidRDefault="00E4444E" w:rsidP="001F3582">
      <w:pPr>
        <w:rPr>
          <w:rFonts w:ascii="Times New Roman" w:hAnsi="Times New Roman" w:cs="Times New Roman"/>
          <w:sz w:val="28"/>
          <w:szCs w:val="28"/>
        </w:rPr>
      </w:pPr>
    </w:p>
    <w:p w:rsidR="00E4444E" w:rsidRPr="00DE0970" w:rsidRDefault="00E4444E" w:rsidP="001F3582">
      <w:pPr>
        <w:rPr>
          <w:rFonts w:ascii="Times New Roman" w:hAnsi="Times New Roman" w:cs="Times New Roman"/>
          <w:sz w:val="28"/>
          <w:szCs w:val="28"/>
        </w:rPr>
      </w:pPr>
    </w:p>
    <w:p w:rsidR="00C635D0" w:rsidRPr="00DE0970" w:rsidRDefault="00C635D0" w:rsidP="000D6F7A">
      <w:pPr>
        <w:rPr>
          <w:rFonts w:ascii="Times New Roman" w:hAnsi="Times New Roman" w:cs="Times New Roman"/>
          <w:sz w:val="28"/>
          <w:szCs w:val="28"/>
        </w:rPr>
      </w:pPr>
    </w:p>
    <w:p w:rsidR="00DE0970" w:rsidRDefault="00DE0970" w:rsidP="000D6F7A">
      <w:pPr>
        <w:rPr>
          <w:rFonts w:ascii="Times New Roman" w:hAnsi="Times New Roman" w:cs="Times New Roman"/>
          <w:sz w:val="28"/>
          <w:szCs w:val="28"/>
        </w:rPr>
      </w:pPr>
      <w:r>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F3582" w:rsidRPr="00DE0970">
        <w:rPr>
          <w:rFonts w:ascii="Times New Roman" w:hAnsi="Times New Roman" w:cs="Times New Roman"/>
          <w:sz w:val="28"/>
          <w:szCs w:val="28"/>
        </w:rPr>
        <w:t xml:space="preserve"> </w:t>
      </w:r>
      <w:r w:rsidR="000D6F7A" w:rsidRPr="00DE0970">
        <w:rPr>
          <w:rFonts w:ascii="Times New Roman" w:hAnsi="Times New Roman" w:cs="Times New Roman"/>
          <w:sz w:val="28"/>
          <w:szCs w:val="28"/>
        </w:rPr>
        <w:t>С</w:t>
      </w:r>
      <w:r w:rsidR="002305C6">
        <w:rPr>
          <w:rFonts w:ascii="Times New Roman" w:hAnsi="Times New Roman" w:cs="Times New Roman"/>
          <w:sz w:val="28"/>
          <w:szCs w:val="28"/>
        </w:rPr>
        <w:t>писок используемых источников</w:t>
      </w:r>
    </w:p>
    <w:p w:rsidR="000D6F7A" w:rsidRPr="00DE0970" w:rsidRDefault="000D6F7A" w:rsidP="000D6F7A">
      <w:pPr>
        <w:rPr>
          <w:rFonts w:ascii="Times New Roman" w:hAnsi="Times New Roman" w:cs="Times New Roman"/>
          <w:sz w:val="28"/>
          <w:szCs w:val="28"/>
        </w:rPr>
      </w:pPr>
      <w:r w:rsidRPr="00DE0970">
        <w:rPr>
          <w:rFonts w:ascii="Times New Roman" w:hAnsi="Times New Roman" w:cs="Times New Roman"/>
          <w:sz w:val="28"/>
          <w:szCs w:val="28"/>
        </w:rPr>
        <w:t>1.</w:t>
      </w:r>
      <w:r w:rsidRPr="00DE0970">
        <w:rPr>
          <w:rFonts w:ascii="Times New Roman" w:hAnsi="Times New Roman" w:cs="Times New Roman"/>
          <w:sz w:val="28"/>
          <w:szCs w:val="28"/>
        </w:rPr>
        <w:tab/>
      </w:r>
      <w:proofErr w:type="spellStart"/>
      <w:r w:rsidRPr="00DE0970">
        <w:rPr>
          <w:rFonts w:ascii="Times New Roman" w:hAnsi="Times New Roman" w:cs="Times New Roman"/>
          <w:sz w:val="28"/>
          <w:szCs w:val="28"/>
        </w:rPr>
        <w:t>Архарова</w:t>
      </w:r>
      <w:proofErr w:type="spellEnd"/>
      <w:r w:rsidRPr="00DE0970">
        <w:rPr>
          <w:rFonts w:ascii="Times New Roman" w:hAnsi="Times New Roman" w:cs="Times New Roman"/>
          <w:sz w:val="28"/>
          <w:szCs w:val="28"/>
        </w:rPr>
        <w:t xml:space="preserve"> Н.В. Развитие творческого воображения у детей через </w:t>
      </w:r>
      <w:bookmarkStart w:id="0" w:name="_GoBack"/>
      <w:bookmarkEnd w:id="0"/>
      <w:r w:rsidRPr="00DE0970">
        <w:rPr>
          <w:rFonts w:ascii="Times New Roman" w:hAnsi="Times New Roman" w:cs="Times New Roman"/>
          <w:sz w:val="28"/>
          <w:szCs w:val="28"/>
        </w:rPr>
        <w:t xml:space="preserve">нетрадиционные способы рисования. - Мосальск, "Воспитатель года", 2006. </w:t>
      </w:r>
    </w:p>
    <w:p w:rsidR="000D6F7A" w:rsidRPr="00DE0970" w:rsidRDefault="000D6F7A" w:rsidP="000D6F7A">
      <w:pPr>
        <w:rPr>
          <w:rFonts w:ascii="Times New Roman" w:hAnsi="Times New Roman" w:cs="Times New Roman"/>
          <w:sz w:val="28"/>
          <w:szCs w:val="28"/>
        </w:rPr>
      </w:pPr>
      <w:r w:rsidRPr="00DE0970">
        <w:rPr>
          <w:rFonts w:ascii="Times New Roman" w:hAnsi="Times New Roman" w:cs="Times New Roman"/>
          <w:sz w:val="28"/>
          <w:szCs w:val="28"/>
        </w:rPr>
        <w:t>2.</w:t>
      </w:r>
      <w:r w:rsidRPr="00DE0970">
        <w:rPr>
          <w:rFonts w:ascii="Times New Roman" w:hAnsi="Times New Roman" w:cs="Times New Roman"/>
          <w:sz w:val="28"/>
          <w:szCs w:val="28"/>
        </w:rPr>
        <w:tab/>
      </w:r>
      <w:proofErr w:type="spellStart"/>
      <w:r w:rsidRPr="00DE0970">
        <w:rPr>
          <w:rFonts w:ascii="Times New Roman" w:hAnsi="Times New Roman" w:cs="Times New Roman"/>
          <w:sz w:val="28"/>
          <w:szCs w:val="28"/>
        </w:rPr>
        <w:t>Белобрыкина</w:t>
      </w:r>
      <w:proofErr w:type="spellEnd"/>
      <w:r w:rsidRPr="00DE0970">
        <w:rPr>
          <w:rFonts w:ascii="Times New Roman" w:hAnsi="Times New Roman" w:cs="Times New Roman"/>
          <w:sz w:val="28"/>
          <w:szCs w:val="28"/>
        </w:rPr>
        <w:t xml:space="preserve"> О.А. Маленькие волшебники, или на пути к творчеству.-  Новосибирск, Издательство: НГПИ (Новосибирский государственный педагоги</w:t>
      </w:r>
      <w:r w:rsidR="00ED2B79">
        <w:rPr>
          <w:rFonts w:ascii="Times New Roman" w:hAnsi="Times New Roman" w:cs="Times New Roman"/>
          <w:sz w:val="28"/>
          <w:szCs w:val="28"/>
        </w:rPr>
        <w:t>ческий институт), 1993.</w:t>
      </w:r>
    </w:p>
    <w:p w:rsidR="000D6F7A" w:rsidRPr="00DE0970" w:rsidRDefault="000D6F7A" w:rsidP="000D6F7A">
      <w:pPr>
        <w:rPr>
          <w:rFonts w:ascii="Times New Roman" w:hAnsi="Times New Roman" w:cs="Times New Roman"/>
          <w:sz w:val="28"/>
          <w:szCs w:val="28"/>
        </w:rPr>
      </w:pPr>
      <w:r w:rsidRPr="00DE0970">
        <w:rPr>
          <w:rFonts w:ascii="Times New Roman" w:hAnsi="Times New Roman" w:cs="Times New Roman"/>
          <w:sz w:val="28"/>
          <w:szCs w:val="28"/>
        </w:rPr>
        <w:t>3.</w:t>
      </w:r>
      <w:r w:rsidRPr="00DE0970">
        <w:rPr>
          <w:rFonts w:ascii="Times New Roman" w:hAnsi="Times New Roman" w:cs="Times New Roman"/>
          <w:sz w:val="28"/>
          <w:szCs w:val="28"/>
        </w:rPr>
        <w:tab/>
      </w:r>
      <w:proofErr w:type="spellStart"/>
      <w:r w:rsidRPr="00DE0970">
        <w:rPr>
          <w:rFonts w:ascii="Times New Roman" w:hAnsi="Times New Roman" w:cs="Times New Roman"/>
          <w:sz w:val="28"/>
          <w:szCs w:val="28"/>
        </w:rPr>
        <w:t>Божович</w:t>
      </w:r>
      <w:proofErr w:type="spellEnd"/>
      <w:r w:rsidRPr="00DE0970">
        <w:rPr>
          <w:rFonts w:ascii="Times New Roman" w:hAnsi="Times New Roman" w:cs="Times New Roman"/>
          <w:sz w:val="28"/>
          <w:szCs w:val="28"/>
        </w:rPr>
        <w:t xml:space="preserve"> Л.И. Личность и ее формирование в детском возрасте: Психологическое исследование</w:t>
      </w:r>
      <w:proofErr w:type="gramStart"/>
      <w:r w:rsidRPr="00DE0970">
        <w:rPr>
          <w:rFonts w:ascii="Times New Roman" w:hAnsi="Times New Roman" w:cs="Times New Roman"/>
          <w:sz w:val="28"/>
          <w:szCs w:val="28"/>
        </w:rPr>
        <w:t xml:space="preserve"> / А</w:t>
      </w:r>
      <w:proofErr w:type="gramEnd"/>
      <w:r w:rsidRPr="00DE0970">
        <w:rPr>
          <w:rFonts w:ascii="Times New Roman" w:hAnsi="Times New Roman" w:cs="Times New Roman"/>
          <w:sz w:val="28"/>
          <w:szCs w:val="28"/>
        </w:rPr>
        <w:t xml:space="preserve">кад. </w:t>
      </w:r>
      <w:proofErr w:type="spellStart"/>
      <w:r w:rsidRPr="00DE0970">
        <w:rPr>
          <w:rFonts w:ascii="Times New Roman" w:hAnsi="Times New Roman" w:cs="Times New Roman"/>
          <w:sz w:val="28"/>
          <w:szCs w:val="28"/>
        </w:rPr>
        <w:t>пед</w:t>
      </w:r>
      <w:proofErr w:type="spellEnd"/>
      <w:r w:rsidRPr="00DE0970">
        <w:rPr>
          <w:rFonts w:ascii="Times New Roman" w:hAnsi="Times New Roman" w:cs="Times New Roman"/>
          <w:sz w:val="28"/>
          <w:szCs w:val="28"/>
        </w:rPr>
        <w:t>. наук СССР. — М.: Из</w:t>
      </w:r>
      <w:r w:rsidR="009450C9">
        <w:rPr>
          <w:rFonts w:ascii="Times New Roman" w:hAnsi="Times New Roman" w:cs="Times New Roman"/>
          <w:sz w:val="28"/>
          <w:szCs w:val="28"/>
        </w:rPr>
        <w:t>дательство «Просвещение», 1968.</w:t>
      </w:r>
      <w:r w:rsidRPr="00DE0970">
        <w:rPr>
          <w:rFonts w:ascii="Times New Roman" w:hAnsi="Times New Roman" w:cs="Times New Roman"/>
          <w:sz w:val="28"/>
          <w:szCs w:val="28"/>
        </w:rPr>
        <w:tab/>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4</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r>
      <w:proofErr w:type="spellStart"/>
      <w:r w:rsidR="000D6F7A" w:rsidRPr="00DE0970">
        <w:rPr>
          <w:rFonts w:ascii="Times New Roman" w:hAnsi="Times New Roman" w:cs="Times New Roman"/>
          <w:sz w:val="28"/>
          <w:szCs w:val="28"/>
        </w:rPr>
        <w:t>Водянская</w:t>
      </w:r>
      <w:proofErr w:type="spellEnd"/>
      <w:r w:rsidR="000D6F7A" w:rsidRPr="00DE0970">
        <w:rPr>
          <w:rFonts w:ascii="Times New Roman" w:hAnsi="Times New Roman" w:cs="Times New Roman"/>
          <w:sz w:val="28"/>
          <w:szCs w:val="28"/>
        </w:rPr>
        <w:t xml:space="preserve"> М.С. Ребенок нуждается в творчестве! Переживания в красках // Дошкольное образова</w:t>
      </w:r>
      <w:r w:rsidR="00ED2B79">
        <w:rPr>
          <w:rFonts w:ascii="Times New Roman" w:hAnsi="Times New Roman" w:cs="Times New Roman"/>
          <w:sz w:val="28"/>
          <w:szCs w:val="28"/>
        </w:rPr>
        <w:t xml:space="preserve">ние. - 2002. - №11.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5</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Григорьева Г.Г. Влияние игровых приемов обучения на развитие детского изобразительного творчества: Тезисы док</w:t>
      </w:r>
      <w:r w:rsidR="00ED2B79">
        <w:rPr>
          <w:rFonts w:ascii="Times New Roman" w:hAnsi="Times New Roman" w:cs="Times New Roman"/>
          <w:sz w:val="28"/>
          <w:szCs w:val="28"/>
        </w:rPr>
        <w:t xml:space="preserve">ладов. - Горький, 1984.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6</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Григорьева Г.Г. Развитие дошкольника в изобразительной деятельности. </w:t>
      </w:r>
      <w:proofErr w:type="spellStart"/>
      <w:r w:rsidR="000D6F7A" w:rsidRPr="00DE0970">
        <w:rPr>
          <w:rFonts w:ascii="Times New Roman" w:hAnsi="Times New Roman" w:cs="Times New Roman"/>
          <w:sz w:val="28"/>
          <w:szCs w:val="28"/>
        </w:rPr>
        <w:t>Учеб</w:t>
      </w:r>
      <w:proofErr w:type="gramStart"/>
      <w:r w:rsidR="000D6F7A" w:rsidRPr="00DE0970">
        <w:rPr>
          <w:rFonts w:ascii="Times New Roman" w:hAnsi="Times New Roman" w:cs="Times New Roman"/>
          <w:sz w:val="28"/>
          <w:szCs w:val="28"/>
        </w:rPr>
        <w:t>.п</w:t>
      </w:r>
      <w:proofErr w:type="gramEnd"/>
      <w:r w:rsidR="000D6F7A" w:rsidRPr="00DE0970">
        <w:rPr>
          <w:rFonts w:ascii="Times New Roman" w:hAnsi="Times New Roman" w:cs="Times New Roman"/>
          <w:sz w:val="28"/>
          <w:szCs w:val="28"/>
        </w:rPr>
        <w:t>особие</w:t>
      </w:r>
      <w:proofErr w:type="spellEnd"/>
      <w:r w:rsidR="000D6F7A" w:rsidRPr="00DE0970">
        <w:rPr>
          <w:rFonts w:ascii="Times New Roman" w:hAnsi="Times New Roman" w:cs="Times New Roman"/>
          <w:sz w:val="28"/>
          <w:szCs w:val="28"/>
        </w:rPr>
        <w:t xml:space="preserve"> для студ. </w:t>
      </w:r>
      <w:proofErr w:type="spellStart"/>
      <w:r w:rsidR="000D6F7A" w:rsidRPr="00DE0970">
        <w:rPr>
          <w:rFonts w:ascii="Times New Roman" w:hAnsi="Times New Roman" w:cs="Times New Roman"/>
          <w:sz w:val="28"/>
          <w:szCs w:val="28"/>
        </w:rPr>
        <w:t>высш</w:t>
      </w:r>
      <w:proofErr w:type="spellEnd"/>
      <w:r w:rsidR="000D6F7A" w:rsidRPr="00DE0970">
        <w:rPr>
          <w:rFonts w:ascii="Times New Roman" w:hAnsi="Times New Roman" w:cs="Times New Roman"/>
          <w:sz w:val="28"/>
          <w:szCs w:val="28"/>
        </w:rPr>
        <w:t xml:space="preserve">. </w:t>
      </w:r>
      <w:proofErr w:type="spellStart"/>
      <w:r w:rsidR="000D6F7A" w:rsidRPr="00DE0970">
        <w:rPr>
          <w:rFonts w:ascii="Times New Roman" w:hAnsi="Times New Roman" w:cs="Times New Roman"/>
          <w:sz w:val="28"/>
          <w:szCs w:val="28"/>
        </w:rPr>
        <w:t>пед</w:t>
      </w:r>
      <w:proofErr w:type="spellEnd"/>
      <w:r w:rsidR="000D6F7A" w:rsidRPr="00DE0970">
        <w:rPr>
          <w:rFonts w:ascii="Times New Roman" w:hAnsi="Times New Roman" w:cs="Times New Roman"/>
          <w:sz w:val="28"/>
          <w:szCs w:val="28"/>
        </w:rPr>
        <w:t>. учеб. заведений. - М.: Педагогика, 1999.</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7</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Давыдова Г.Н. Нетрадиционные техники рисования в детском саду.</w:t>
      </w:r>
      <w:r w:rsidR="00ED2B79">
        <w:rPr>
          <w:rFonts w:ascii="Times New Roman" w:hAnsi="Times New Roman" w:cs="Times New Roman"/>
          <w:sz w:val="28"/>
          <w:szCs w:val="28"/>
        </w:rPr>
        <w:t xml:space="preserve"> - М.: Скрипторий, 2003. </w:t>
      </w:r>
      <w:r w:rsidR="000D6F7A" w:rsidRPr="00DE0970">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8</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Иванникова С.В. Педагогические условия развития детского изобразительного творчества // Дошкольное и начальное образование на пороге третьего тысячелетия: </w:t>
      </w:r>
      <w:proofErr w:type="spellStart"/>
      <w:r w:rsidR="000D6F7A" w:rsidRPr="00DE0970">
        <w:rPr>
          <w:rFonts w:ascii="Times New Roman" w:hAnsi="Times New Roman" w:cs="Times New Roman"/>
          <w:sz w:val="28"/>
          <w:szCs w:val="28"/>
        </w:rPr>
        <w:t>Герценовские</w:t>
      </w:r>
      <w:proofErr w:type="spellEnd"/>
      <w:r w:rsidR="000D6F7A" w:rsidRPr="00DE0970">
        <w:rPr>
          <w:rFonts w:ascii="Times New Roman" w:hAnsi="Times New Roman" w:cs="Times New Roman"/>
          <w:sz w:val="28"/>
          <w:szCs w:val="28"/>
        </w:rPr>
        <w:t xml:space="preserve"> чтения. - СПб</w:t>
      </w:r>
      <w:proofErr w:type="gramStart"/>
      <w:r w:rsidR="000D6F7A" w:rsidRPr="00DE0970">
        <w:rPr>
          <w:rFonts w:ascii="Times New Roman" w:hAnsi="Times New Roman" w:cs="Times New Roman"/>
          <w:sz w:val="28"/>
          <w:szCs w:val="28"/>
        </w:rPr>
        <w:t xml:space="preserve">.: </w:t>
      </w:r>
      <w:proofErr w:type="gramEnd"/>
      <w:r w:rsidR="000D6F7A" w:rsidRPr="00DE0970">
        <w:rPr>
          <w:rFonts w:ascii="Times New Roman" w:hAnsi="Times New Roman" w:cs="Times New Roman"/>
          <w:sz w:val="28"/>
          <w:szCs w:val="28"/>
        </w:rPr>
        <w:t>РГПУ им. А</w:t>
      </w:r>
      <w:r w:rsidR="00ED2B79">
        <w:rPr>
          <w:rFonts w:ascii="Times New Roman" w:hAnsi="Times New Roman" w:cs="Times New Roman"/>
          <w:sz w:val="28"/>
          <w:szCs w:val="28"/>
        </w:rPr>
        <w:t xml:space="preserve">.И. Герцена, 1999.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9</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Казакова Р.Г., </w:t>
      </w:r>
      <w:proofErr w:type="spellStart"/>
      <w:r w:rsidR="000D6F7A" w:rsidRPr="00DE0970">
        <w:rPr>
          <w:rFonts w:ascii="Times New Roman" w:hAnsi="Times New Roman" w:cs="Times New Roman"/>
          <w:sz w:val="28"/>
          <w:szCs w:val="28"/>
        </w:rPr>
        <w:t>Сайганова</w:t>
      </w:r>
      <w:proofErr w:type="spellEnd"/>
      <w:r w:rsidR="000D6F7A" w:rsidRPr="00DE0970">
        <w:rPr>
          <w:rFonts w:ascii="Times New Roman" w:hAnsi="Times New Roman" w:cs="Times New Roman"/>
          <w:sz w:val="28"/>
          <w:szCs w:val="28"/>
        </w:rPr>
        <w:t xml:space="preserve"> Т.И., Седова Е.М., </w:t>
      </w:r>
      <w:proofErr w:type="spellStart"/>
      <w:r w:rsidR="000D6F7A" w:rsidRPr="00DE0970">
        <w:rPr>
          <w:rFonts w:ascii="Times New Roman" w:hAnsi="Times New Roman" w:cs="Times New Roman"/>
          <w:sz w:val="28"/>
          <w:szCs w:val="28"/>
        </w:rPr>
        <w:t>Слепцова</w:t>
      </w:r>
      <w:proofErr w:type="spellEnd"/>
      <w:r w:rsidR="000D6F7A" w:rsidRPr="00DE0970">
        <w:rPr>
          <w:rFonts w:ascii="Times New Roman" w:hAnsi="Times New Roman" w:cs="Times New Roman"/>
          <w:sz w:val="28"/>
          <w:szCs w:val="28"/>
        </w:rPr>
        <w:t xml:space="preserve"> В.Ю., Смагина Т.В. Рисование с детьми дошкольного возраста: Нетрадиционные техники, планирование, конспекты занятий. - М: ТЦ Сфера, 2004.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10</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Комарова Т.С. Изобразительная деятельность в детском саду. - М.:</w:t>
      </w:r>
      <w:r w:rsidR="00ED2B79">
        <w:rPr>
          <w:rFonts w:ascii="Times New Roman" w:hAnsi="Times New Roman" w:cs="Times New Roman"/>
          <w:sz w:val="28"/>
          <w:szCs w:val="28"/>
        </w:rPr>
        <w:t xml:space="preserve"> Мозаика-Синтез, 2006.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11</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Лыкова И.А. Изобразительная деятельность в детско</w:t>
      </w:r>
      <w:r>
        <w:rPr>
          <w:rFonts w:ascii="Times New Roman" w:hAnsi="Times New Roman" w:cs="Times New Roman"/>
          <w:sz w:val="28"/>
          <w:szCs w:val="28"/>
        </w:rPr>
        <w:t xml:space="preserve">м саду. </w:t>
      </w:r>
      <w:r w:rsidR="000D6F7A" w:rsidRPr="00DE0970">
        <w:rPr>
          <w:rFonts w:ascii="Times New Roman" w:hAnsi="Times New Roman" w:cs="Times New Roman"/>
          <w:sz w:val="28"/>
          <w:szCs w:val="28"/>
        </w:rPr>
        <w:t xml:space="preserve"> Планирование, конспекты, методические рекомендации. </w:t>
      </w:r>
      <w:r>
        <w:rPr>
          <w:rFonts w:ascii="Times New Roman" w:hAnsi="Times New Roman" w:cs="Times New Roman"/>
          <w:sz w:val="28"/>
          <w:szCs w:val="28"/>
        </w:rPr>
        <w:t xml:space="preserve">- М.: ТЦ "Сфера", 2007. </w:t>
      </w:r>
      <w:r w:rsidR="000D6F7A" w:rsidRPr="00DE0970">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12</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r>
      <w:proofErr w:type="spellStart"/>
      <w:r w:rsidR="000D6F7A" w:rsidRPr="00DE0970">
        <w:rPr>
          <w:rFonts w:ascii="Times New Roman" w:hAnsi="Times New Roman" w:cs="Times New Roman"/>
          <w:sz w:val="28"/>
          <w:szCs w:val="28"/>
        </w:rPr>
        <w:t>Маханева</w:t>
      </w:r>
      <w:proofErr w:type="spellEnd"/>
      <w:r w:rsidR="000D6F7A" w:rsidRPr="00DE0970">
        <w:rPr>
          <w:rFonts w:ascii="Times New Roman" w:hAnsi="Times New Roman" w:cs="Times New Roman"/>
          <w:sz w:val="28"/>
          <w:szCs w:val="28"/>
        </w:rPr>
        <w:t xml:space="preserve"> М. Ищем новые формы развития творчества дошкольников // Дошкольное воспит</w:t>
      </w:r>
      <w:r w:rsidR="00ED2B79">
        <w:rPr>
          <w:rFonts w:ascii="Times New Roman" w:hAnsi="Times New Roman" w:cs="Times New Roman"/>
          <w:sz w:val="28"/>
          <w:szCs w:val="28"/>
        </w:rPr>
        <w:t xml:space="preserve">ание. - 1991. - № 7.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lastRenderedPageBreak/>
        <w:t>13</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Никитина А.В. Нетрадиционные техники рисования в детском саду: планирование, конспекты занятий: пособие для воспитателей и заинтересованных родит</w:t>
      </w:r>
      <w:r w:rsidR="00ED2B79">
        <w:rPr>
          <w:rFonts w:ascii="Times New Roman" w:hAnsi="Times New Roman" w:cs="Times New Roman"/>
          <w:sz w:val="28"/>
          <w:szCs w:val="28"/>
        </w:rPr>
        <w:t>елей.- СПБ</w:t>
      </w:r>
      <w:proofErr w:type="gramStart"/>
      <w:r w:rsidR="00ED2B79">
        <w:rPr>
          <w:rFonts w:ascii="Times New Roman" w:hAnsi="Times New Roman" w:cs="Times New Roman"/>
          <w:sz w:val="28"/>
          <w:szCs w:val="28"/>
        </w:rPr>
        <w:t xml:space="preserve">.: </w:t>
      </w:r>
      <w:proofErr w:type="gramEnd"/>
      <w:r w:rsidR="00ED2B79">
        <w:rPr>
          <w:rFonts w:ascii="Times New Roman" w:hAnsi="Times New Roman" w:cs="Times New Roman"/>
          <w:sz w:val="28"/>
          <w:szCs w:val="28"/>
        </w:rPr>
        <w:t>КАРО, 2008.</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14</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Новикова Г.П. Инновационные подходы к развитию детского художественного творчества // Актуальные проблемы профессионально-педагогического образования: Межвузовский сборник научных трудов</w:t>
      </w:r>
      <w:proofErr w:type="gramStart"/>
      <w:r w:rsidR="000D6F7A" w:rsidRPr="00DE0970">
        <w:rPr>
          <w:rFonts w:ascii="Times New Roman" w:hAnsi="Times New Roman" w:cs="Times New Roman"/>
          <w:sz w:val="28"/>
          <w:szCs w:val="28"/>
        </w:rPr>
        <w:t xml:space="preserve"> / Р</w:t>
      </w:r>
      <w:proofErr w:type="gramEnd"/>
      <w:r w:rsidR="000D6F7A" w:rsidRPr="00DE0970">
        <w:rPr>
          <w:rFonts w:ascii="Times New Roman" w:hAnsi="Times New Roman" w:cs="Times New Roman"/>
          <w:sz w:val="28"/>
          <w:szCs w:val="28"/>
        </w:rPr>
        <w:t xml:space="preserve">ед. </w:t>
      </w:r>
      <w:proofErr w:type="spellStart"/>
      <w:r w:rsidR="000D6F7A" w:rsidRPr="00DE0970">
        <w:rPr>
          <w:rFonts w:ascii="Times New Roman" w:hAnsi="Times New Roman" w:cs="Times New Roman"/>
          <w:sz w:val="28"/>
          <w:szCs w:val="28"/>
        </w:rPr>
        <w:t>Е.А.Леванова</w:t>
      </w:r>
      <w:proofErr w:type="spellEnd"/>
      <w:r w:rsidR="000D6F7A" w:rsidRPr="00DE0970">
        <w:rPr>
          <w:rFonts w:ascii="Times New Roman" w:hAnsi="Times New Roman" w:cs="Times New Roman"/>
          <w:sz w:val="28"/>
          <w:szCs w:val="28"/>
        </w:rPr>
        <w:t>. - Калининг</w:t>
      </w:r>
      <w:r w:rsidR="00ED2B79">
        <w:rPr>
          <w:rFonts w:ascii="Times New Roman" w:hAnsi="Times New Roman" w:cs="Times New Roman"/>
          <w:sz w:val="28"/>
          <w:szCs w:val="28"/>
        </w:rPr>
        <w:t xml:space="preserve">рад, 2000. - </w:t>
      </w:r>
      <w:proofErr w:type="spellStart"/>
      <w:r w:rsidR="00ED2B79">
        <w:rPr>
          <w:rFonts w:ascii="Times New Roman" w:hAnsi="Times New Roman" w:cs="Times New Roman"/>
          <w:sz w:val="28"/>
          <w:szCs w:val="28"/>
        </w:rPr>
        <w:t>Вып</w:t>
      </w:r>
      <w:proofErr w:type="spellEnd"/>
      <w:r w:rsidR="00ED2B79">
        <w:rPr>
          <w:rFonts w:ascii="Times New Roman" w:hAnsi="Times New Roman" w:cs="Times New Roman"/>
          <w:sz w:val="28"/>
          <w:szCs w:val="28"/>
        </w:rPr>
        <w:t xml:space="preserve">. 8. </w:t>
      </w:r>
      <w:r w:rsidR="000D6F7A" w:rsidRPr="00DE0970">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15</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r>
      <w:proofErr w:type="spellStart"/>
      <w:r w:rsidR="000D6F7A" w:rsidRPr="00DE0970">
        <w:rPr>
          <w:rFonts w:ascii="Times New Roman" w:hAnsi="Times New Roman" w:cs="Times New Roman"/>
          <w:sz w:val="28"/>
          <w:szCs w:val="28"/>
        </w:rPr>
        <w:t>Пантиков</w:t>
      </w:r>
      <w:proofErr w:type="spellEnd"/>
      <w:r w:rsidR="000D6F7A" w:rsidRPr="00DE0970">
        <w:rPr>
          <w:rFonts w:ascii="Times New Roman" w:hAnsi="Times New Roman" w:cs="Times New Roman"/>
          <w:sz w:val="28"/>
          <w:szCs w:val="28"/>
        </w:rPr>
        <w:t xml:space="preserve"> В.А. Учимся рисовать – учимся творить. – Красноярск, 1993.</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16</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Саккулина Н.П., Комарова Т.С. Изобразительная деятельность в детском саду. </w:t>
      </w:r>
      <w:r w:rsidR="00ED2B79">
        <w:rPr>
          <w:rFonts w:ascii="Times New Roman" w:hAnsi="Times New Roman" w:cs="Times New Roman"/>
          <w:sz w:val="28"/>
          <w:szCs w:val="28"/>
        </w:rPr>
        <w:t>- М.: Просвещение</w:t>
      </w:r>
      <w:r w:rsidR="000D6F7A" w:rsidRPr="00DE0970">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17</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Фатеева А.А. Рисуем без кисточки. - Ярославль: Академия развития: Академия Холдинг, 2004.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18</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r>
      <w:proofErr w:type="spellStart"/>
      <w:r w:rsidR="000D6F7A" w:rsidRPr="00DE0970">
        <w:rPr>
          <w:rFonts w:ascii="Times New Roman" w:hAnsi="Times New Roman" w:cs="Times New Roman"/>
          <w:sz w:val="28"/>
          <w:szCs w:val="28"/>
        </w:rPr>
        <w:t>Флерина</w:t>
      </w:r>
      <w:proofErr w:type="spellEnd"/>
      <w:r w:rsidR="000D6F7A" w:rsidRPr="00DE0970">
        <w:rPr>
          <w:rFonts w:ascii="Times New Roman" w:hAnsi="Times New Roman" w:cs="Times New Roman"/>
          <w:sz w:val="28"/>
          <w:szCs w:val="28"/>
        </w:rPr>
        <w:t xml:space="preserve"> Е.А. Изобразительное творчество детей дошкольного возраста. - М.: </w:t>
      </w:r>
      <w:proofErr w:type="spellStart"/>
      <w:r w:rsidR="000D6F7A" w:rsidRPr="00DE0970">
        <w:rPr>
          <w:rFonts w:ascii="Times New Roman" w:hAnsi="Times New Roman" w:cs="Times New Roman"/>
          <w:sz w:val="28"/>
          <w:szCs w:val="28"/>
        </w:rPr>
        <w:t>Уч</w:t>
      </w:r>
      <w:r w:rsidR="00ED2B79">
        <w:rPr>
          <w:rFonts w:ascii="Times New Roman" w:hAnsi="Times New Roman" w:cs="Times New Roman"/>
          <w:sz w:val="28"/>
          <w:szCs w:val="28"/>
        </w:rPr>
        <w:t>педгиз</w:t>
      </w:r>
      <w:proofErr w:type="spellEnd"/>
      <w:r w:rsidR="000D6F7A" w:rsidRPr="00DE0970">
        <w:rPr>
          <w:rFonts w:ascii="Times New Roman" w:hAnsi="Times New Roman" w:cs="Times New Roman"/>
          <w:sz w:val="28"/>
          <w:szCs w:val="28"/>
        </w:rPr>
        <w:t xml:space="preserve">. </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19</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Нетрадиционные техники рисования как средство развития творческих способностей у детей дошкольного возраста  [электронный ресурс] — Режим доступа. — URL: http://ds82.ru/doshkolnik/2914</w:t>
      </w:r>
    </w:p>
    <w:p w:rsidR="000D6F7A" w:rsidRPr="00DE0970" w:rsidRDefault="00653FAD" w:rsidP="000D6F7A">
      <w:pPr>
        <w:rPr>
          <w:rFonts w:ascii="Times New Roman" w:hAnsi="Times New Roman" w:cs="Times New Roman"/>
          <w:sz w:val="28"/>
          <w:szCs w:val="28"/>
        </w:rPr>
      </w:pPr>
      <w:r>
        <w:rPr>
          <w:rFonts w:ascii="Times New Roman" w:hAnsi="Times New Roman" w:cs="Times New Roman"/>
          <w:sz w:val="28"/>
          <w:szCs w:val="28"/>
        </w:rPr>
        <w:t>20</w:t>
      </w:r>
      <w:r w:rsidR="000D6F7A" w:rsidRPr="00DE0970">
        <w:rPr>
          <w:rFonts w:ascii="Times New Roman" w:hAnsi="Times New Roman" w:cs="Times New Roman"/>
          <w:sz w:val="28"/>
          <w:szCs w:val="28"/>
        </w:rPr>
        <w:t>.</w:t>
      </w:r>
      <w:r w:rsidR="000D6F7A" w:rsidRPr="00DE0970">
        <w:rPr>
          <w:rFonts w:ascii="Times New Roman" w:hAnsi="Times New Roman" w:cs="Times New Roman"/>
          <w:sz w:val="28"/>
          <w:szCs w:val="28"/>
        </w:rPr>
        <w:tab/>
        <w:t xml:space="preserve"> Использование нетрадиционной техники изображения в развитии творческих способностей у детей старшего дошкольного возраста [электронный ресурс] — Режим доступа. — URL: http://otherreferats.allbest.ru/pedagogics/00140215_0.html</w:t>
      </w:r>
    </w:p>
    <w:p w:rsidR="001F3582" w:rsidRPr="001F3582" w:rsidRDefault="001F3582" w:rsidP="001F3582">
      <w:pPr>
        <w:rPr>
          <w:rFonts w:ascii="Times New Roman" w:hAnsi="Times New Roman" w:cs="Times New Roman"/>
        </w:rPr>
      </w:pP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1F3582" w:rsidRDefault="001F3582" w:rsidP="001F3582">
      <w:pPr>
        <w:rPr>
          <w:rFonts w:ascii="Times New Roman" w:hAnsi="Times New Roman" w:cs="Times New Roman"/>
        </w:rPr>
      </w:pPr>
      <w:r w:rsidRPr="001F3582">
        <w:rPr>
          <w:rFonts w:ascii="Times New Roman" w:hAnsi="Times New Roman" w:cs="Times New Roman"/>
        </w:rPr>
        <w:t xml:space="preserve"> </w:t>
      </w:r>
    </w:p>
    <w:p w:rsidR="001F3582" w:rsidRPr="006D0317" w:rsidRDefault="001F3582" w:rsidP="001F3582">
      <w:pPr>
        <w:rPr>
          <w:rFonts w:ascii="Times New Roman" w:hAnsi="Times New Roman" w:cs="Times New Roman"/>
        </w:rPr>
      </w:pPr>
      <w:r w:rsidRPr="001F3582">
        <w:rPr>
          <w:rFonts w:ascii="Times New Roman" w:hAnsi="Times New Roman" w:cs="Times New Roman"/>
        </w:rPr>
        <w:t xml:space="preserve"> </w:t>
      </w:r>
    </w:p>
    <w:sectPr w:rsidR="001F3582" w:rsidRPr="006D0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524"/>
    <w:multiLevelType w:val="hybridMultilevel"/>
    <w:tmpl w:val="2EF0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17"/>
    <w:rsid w:val="000709FC"/>
    <w:rsid w:val="00086040"/>
    <w:rsid w:val="000D6F7A"/>
    <w:rsid w:val="001271DB"/>
    <w:rsid w:val="00151469"/>
    <w:rsid w:val="001F3582"/>
    <w:rsid w:val="00200556"/>
    <w:rsid w:val="002305C6"/>
    <w:rsid w:val="003E6853"/>
    <w:rsid w:val="00497EAE"/>
    <w:rsid w:val="00520143"/>
    <w:rsid w:val="00554EC4"/>
    <w:rsid w:val="00653FAD"/>
    <w:rsid w:val="006D0317"/>
    <w:rsid w:val="007673EB"/>
    <w:rsid w:val="008516B5"/>
    <w:rsid w:val="00862E80"/>
    <w:rsid w:val="0093443D"/>
    <w:rsid w:val="009450C9"/>
    <w:rsid w:val="009D7D39"/>
    <w:rsid w:val="00C2192F"/>
    <w:rsid w:val="00C635D0"/>
    <w:rsid w:val="00C84CF1"/>
    <w:rsid w:val="00C8502A"/>
    <w:rsid w:val="00DE0970"/>
    <w:rsid w:val="00E4444E"/>
    <w:rsid w:val="00ED2B79"/>
    <w:rsid w:val="00F4562A"/>
    <w:rsid w:val="00FA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2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2199">
      <w:bodyDiv w:val="1"/>
      <w:marLeft w:val="0"/>
      <w:marRight w:val="0"/>
      <w:marTop w:val="0"/>
      <w:marBottom w:val="0"/>
      <w:divBdr>
        <w:top w:val="none" w:sz="0" w:space="0" w:color="auto"/>
        <w:left w:val="none" w:sz="0" w:space="0" w:color="auto"/>
        <w:bottom w:val="none" w:sz="0" w:space="0" w:color="auto"/>
        <w:right w:val="none" w:sz="0" w:space="0" w:color="auto"/>
      </w:divBdr>
    </w:div>
    <w:div w:id="7874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25</Pages>
  <Words>5763</Words>
  <Characters>32851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2018-02-04T04:55:00Z</dcterms:created>
  <dcterms:modified xsi:type="dcterms:W3CDTF">2018-02-04T12:20:00Z</dcterms:modified>
</cp:coreProperties>
</file>