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FF">
    <v:background id="_x0000_s1025" o:bwmode="white" fillcolor="#cff">
      <v:fill r:id="rId3" o:title="Капли воды" type="tile"/>
    </v:background>
  </w:background>
  <w:body>
    <w:p w14:paraId="3B87620F" w14:textId="1CC17B9C" w:rsidR="001E7091" w:rsidRPr="00F81912" w:rsidRDefault="001E7091">
      <w:pPr>
        <w:rPr>
          <w:rFonts w:ascii="Times New Roman" w:hAnsi="Times New Roman" w:cs="Times New Roman"/>
          <w:b/>
          <w:color w:val="002060"/>
          <w:sz w:val="32"/>
          <w:szCs w:val="32"/>
        </w:rPr>
      </w:pPr>
      <w:r w:rsidRPr="001E7091">
        <w:rPr>
          <w:rFonts w:ascii="Times New Roman" w:hAnsi="Times New Roman" w:cs="Times New Roman"/>
          <w:b/>
          <w:color w:val="2F5496" w:themeColor="accent1" w:themeShade="BF"/>
          <w:sz w:val="32"/>
          <w:szCs w:val="32"/>
        </w:rPr>
        <w:t xml:space="preserve">           </w:t>
      </w:r>
      <w:r w:rsidRPr="00F81912">
        <w:rPr>
          <w:rFonts w:ascii="Times New Roman" w:hAnsi="Times New Roman" w:cs="Times New Roman"/>
          <w:b/>
          <w:color w:val="002060"/>
          <w:sz w:val="32"/>
          <w:szCs w:val="32"/>
        </w:rPr>
        <w:t>КАРТОТЕКА ОПЫТОВ И ЭКСПЕРИМЕНТОВ</w:t>
      </w:r>
    </w:p>
    <w:p w14:paraId="45AFD5E1" w14:textId="77777777" w:rsidR="001E7091" w:rsidRPr="001E7091" w:rsidRDefault="001E7091">
      <w:pPr>
        <w:rPr>
          <w:rFonts w:ascii="Times New Roman" w:hAnsi="Times New Roman" w:cs="Times New Roman"/>
          <w:b/>
          <w:color w:val="2F5496" w:themeColor="accent1" w:themeShade="BF"/>
          <w:sz w:val="32"/>
          <w:szCs w:val="32"/>
        </w:rPr>
      </w:pPr>
    </w:p>
    <w:p w14:paraId="1E377572" w14:textId="77777777" w:rsidR="003D7EB5" w:rsidRDefault="003D7EB5">
      <w:pPr>
        <w:rPr>
          <w:rFonts w:ascii="Times New Roman" w:hAnsi="Times New Roman" w:cs="Times New Roman"/>
          <w:b/>
          <w:color w:val="2F5496" w:themeColor="accent1" w:themeShade="BF"/>
        </w:rPr>
      </w:pPr>
    </w:p>
    <w:p w14:paraId="19DD5C3A" w14:textId="6DD4F7E8" w:rsidR="00277F85" w:rsidRPr="00F81912" w:rsidRDefault="001E7091">
      <w:pPr>
        <w:rPr>
          <w:rFonts w:ascii="Times New Roman" w:hAnsi="Times New Roman" w:cs="Times New Roman"/>
          <w:b/>
          <w:color w:val="FF0000"/>
        </w:rPr>
      </w:pPr>
      <w:r w:rsidRPr="00F81912">
        <w:rPr>
          <w:color w:val="FF0000"/>
        </w:rPr>
        <w:drawing>
          <wp:anchor distT="0" distB="0" distL="114300" distR="114300" simplePos="0" relativeHeight="251658240" behindDoc="1" locked="0" layoutInCell="1" allowOverlap="1" wp14:anchorId="7F91CD01" wp14:editId="23ECA8CD">
            <wp:simplePos x="0" y="0"/>
            <wp:positionH relativeFrom="column">
              <wp:posOffset>-1905</wp:posOffset>
            </wp:positionH>
            <wp:positionV relativeFrom="paragraph">
              <wp:posOffset>-4445</wp:posOffset>
            </wp:positionV>
            <wp:extent cx="3061970" cy="2895600"/>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61970" cy="2895600"/>
                    </a:xfrm>
                    <a:prstGeom prst="rect">
                      <a:avLst/>
                    </a:prstGeom>
                  </pic:spPr>
                </pic:pic>
              </a:graphicData>
            </a:graphic>
          </wp:anchor>
        </w:drawing>
      </w:r>
      <w:r w:rsidR="003D7EB5" w:rsidRPr="00F81912">
        <w:rPr>
          <w:rFonts w:ascii="Times New Roman" w:hAnsi="Times New Roman" w:cs="Times New Roman"/>
          <w:b/>
          <w:color w:val="FF0000"/>
        </w:rPr>
        <w:t>ТО, ЧТО Я УСЛЫШАЛ, Я ЗАБЫЛ.</w:t>
      </w:r>
    </w:p>
    <w:p w14:paraId="6DE99FDF" w14:textId="50A15B1F" w:rsidR="003D7EB5" w:rsidRPr="00F81912" w:rsidRDefault="003D7EB5">
      <w:pPr>
        <w:rPr>
          <w:rFonts w:ascii="Times New Roman" w:hAnsi="Times New Roman" w:cs="Times New Roman"/>
          <w:b/>
          <w:color w:val="FF0000"/>
        </w:rPr>
      </w:pPr>
      <w:r w:rsidRPr="00F81912">
        <w:rPr>
          <w:rFonts w:ascii="Times New Roman" w:hAnsi="Times New Roman" w:cs="Times New Roman"/>
          <w:b/>
          <w:color w:val="FF0000"/>
        </w:rPr>
        <w:t>ТО, ЧТО Я УВИДЕЛ, Я ПОМНЮ.</w:t>
      </w:r>
    </w:p>
    <w:p w14:paraId="481303E7" w14:textId="3FB802E8" w:rsidR="003D7EB5" w:rsidRPr="00F81912" w:rsidRDefault="003D7EB5">
      <w:pPr>
        <w:rPr>
          <w:rFonts w:ascii="Times New Roman" w:hAnsi="Times New Roman" w:cs="Times New Roman"/>
          <w:b/>
          <w:color w:val="FF0000"/>
        </w:rPr>
      </w:pPr>
      <w:r w:rsidRPr="00F81912">
        <w:rPr>
          <w:rFonts w:ascii="Times New Roman" w:hAnsi="Times New Roman" w:cs="Times New Roman"/>
          <w:b/>
          <w:color w:val="FF0000"/>
        </w:rPr>
        <w:t>ТО, ЧТО Я СДЕЛАЛ, Я ЗНАЮ.</w:t>
      </w:r>
    </w:p>
    <w:p w14:paraId="11545F51" w14:textId="6CD96284" w:rsidR="003D7EB5" w:rsidRPr="00CD78EB" w:rsidRDefault="003D7EB5">
      <w:pPr>
        <w:rPr>
          <w:rFonts w:ascii="Times New Roman" w:hAnsi="Times New Roman" w:cs="Times New Roman"/>
          <w:b/>
          <w:color w:val="FF0000"/>
        </w:rPr>
      </w:pPr>
    </w:p>
    <w:p w14:paraId="6AA555B7" w14:textId="63D63FBF" w:rsidR="003D7EB5" w:rsidRDefault="003D7EB5">
      <w:pPr>
        <w:rPr>
          <w:rFonts w:ascii="Times New Roman" w:hAnsi="Times New Roman" w:cs="Times New Roman"/>
          <w:b/>
          <w:color w:val="2F5496" w:themeColor="accent1" w:themeShade="BF"/>
        </w:rPr>
      </w:pPr>
    </w:p>
    <w:p w14:paraId="2D585C4D" w14:textId="31D9CE9D" w:rsidR="003D7EB5" w:rsidRDefault="003D7EB5">
      <w:pPr>
        <w:rPr>
          <w:rFonts w:ascii="Times New Roman" w:hAnsi="Times New Roman" w:cs="Times New Roman"/>
          <w:b/>
          <w:color w:val="2F5496" w:themeColor="accent1" w:themeShade="BF"/>
        </w:rPr>
      </w:pPr>
    </w:p>
    <w:p w14:paraId="0BD8324F" w14:textId="000EA8F1" w:rsidR="003D7EB5" w:rsidRDefault="003D7EB5">
      <w:pPr>
        <w:rPr>
          <w:rFonts w:ascii="Times New Roman" w:hAnsi="Times New Roman" w:cs="Times New Roman"/>
          <w:b/>
          <w:color w:val="2F5496" w:themeColor="accent1" w:themeShade="BF"/>
        </w:rPr>
      </w:pPr>
    </w:p>
    <w:p w14:paraId="4D73C76B" w14:textId="6DB6319B" w:rsidR="003D7EB5" w:rsidRDefault="003D7EB5">
      <w:pPr>
        <w:rPr>
          <w:rFonts w:ascii="Times New Roman" w:hAnsi="Times New Roman" w:cs="Times New Roman"/>
          <w:b/>
          <w:color w:val="2F5496" w:themeColor="accent1" w:themeShade="BF"/>
        </w:rPr>
      </w:pPr>
    </w:p>
    <w:p w14:paraId="0199F7B5" w14:textId="0AC0798E" w:rsidR="003D7EB5" w:rsidRDefault="003D7EB5">
      <w:pPr>
        <w:rPr>
          <w:rFonts w:ascii="Times New Roman" w:hAnsi="Times New Roman" w:cs="Times New Roman"/>
          <w:b/>
          <w:color w:val="2F5496" w:themeColor="accent1" w:themeShade="BF"/>
        </w:rPr>
      </w:pPr>
    </w:p>
    <w:p w14:paraId="1503E2CE" w14:textId="5120A9E0" w:rsidR="003D7EB5" w:rsidRDefault="003D7EB5">
      <w:pPr>
        <w:rPr>
          <w:rFonts w:ascii="Times New Roman" w:hAnsi="Times New Roman" w:cs="Times New Roman"/>
          <w:b/>
          <w:color w:val="2F5496" w:themeColor="accent1" w:themeShade="BF"/>
        </w:rPr>
      </w:pPr>
    </w:p>
    <w:p w14:paraId="6D21DEEF" w14:textId="47727634" w:rsidR="003D7EB5" w:rsidRDefault="003D7EB5">
      <w:pPr>
        <w:rPr>
          <w:rFonts w:ascii="Times New Roman" w:hAnsi="Times New Roman" w:cs="Times New Roman"/>
          <w:b/>
          <w:color w:val="2F5496" w:themeColor="accent1" w:themeShade="BF"/>
        </w:rPr>
      </w:pPr>
    </w:p>
    <w:p w14:paraId="09CC9312" w14:textId="5235B925" w:rsidR="003D7EB5" w:rsidRDefault="003D7EB5" w:rsidP="003D7EB5">
      <w:pPr>
        <w:spacing w:line="240" w:lineRule="auto"/>
        <w:contextualSpacing/>
        <w:rPr>
          <w:rFonts w:ascii="Times New Roman" w:hAnsi="Times New Roman" w:cs="Times New Roman"/>
          <w:b/>
          <w:color w:val="FF0000"/>
          <w:sz w:val="28"/>
          <w:szCs w:val="28"/>
        </w:rPr>
      </w:pPr>
      <w:r w:rsidRPr="00CD78EB">
        <w:rPr>
          <w:rFonts w:ascii="Times New Roman" w:hAnsi="Times New Roman" w:cs="Times New Roman"/>
          <w:b/>
          <w:color w:val="FF0000"/>
          <w:sz w:val="28"/>
          <w:szCs w:val="28"/>
        </w:rPr>
        <w:lastRenderedPageBreak/>
        <w:t>«Свойства воды»</w:t>
      </w:r>
    </w:p>
    <w:p w14:paraId="720C93FC" w14:textId="77777777" w:rsidR="00F81FE0" w:rsidRPr="00CD78EB" w:rsidRDefault="00F81FE0" w:rsidP="003D7EB5">
      <w:pPr>
        <w:spacing w:line="240" w:lineRule="auto"/>
        <w:contextualSpacing/>
        <w:rPr>
          <w:rFonts w:ascii="Times New Roman" w:hAnsi="Times New Roman" w:cs="Times New Roman"/>
          <w:b/>
          <w:color w:val="FF0000"/>
          <w:sz w:val="28"/>
          <w:szCs w:val="28"/>
        </w:rPr>
      </w:pPr>
    </w:p>
    <w:p w14:paraId="0832C4B4" w14:textId="19ED4959" w:rsidR="003D7EB5" w:rsidRPr="00A6596F" w:rsidRDefault="003D7EB5" w:rsidP="003D7EB5">
      <w:pPr>
        <w:spacing w:line="240" w:lineRule="auto"/>
        <w:contextualSpacing/>
        <w:rPr>
          <w:rFonts w:ascii="Times New Roman" w:hAnsi="Times New Roman" w:cs="Times New Roman"/>
          <w:b/>
          <w:color w:val="002060"/>
          <w:sz w:val="24"/>
          <w:szCs w:val="24"/>
        </w:rPr>
      </w:pPr>
      <w:r w:rsidRPr="00F81912">
        <w:rPr>
          <w:rFonts w:ascii="Times New Roman" w:hAnsi="Times New Roman" w:cs="Times New Roman"/>
          <w:b/>
          <w:color w:val="FF0000"/>
          <w:sz w:val="24"/>
          <w:szCs w:val="24"/>
        </w:rPr>
        <w:t>Цель</w:t>
      </w:r>
      <w:proofErr w:type="gramStart"/>
      <w:r w:rsidR="00F81912">
        <w:rPr>
          <w:rFonts w:ascii="Times New Roman" w:hAnsi="Times New Roman" w:cs="Times New Roman"/>
          <w:b/>
          <w:color w:val="FF0000"/>
          <w:sz w:val="24"/>
          <w:szCs w:val="24"/>
        </w:rPr>
        <w:t>:</w:t>
      </w:r>
      <w:r w:rsidR="00F81912">
        <w:rPr>
          <w:rFonts w:ascii="Times New Roman" w:hAnsi="Times New Roman" w:cs="Times New Roman"/>
          <w:b/>
          <w:color w:val="002060"/>
          <w:sz w:val="24"/>
          <w:szCs w:val="24"/>
        </w:rPr>
        <w:t xml:space="preserve"> </w:t>
      </w:r>
      <w:r w:rsidRPr="00A6596F">
        <w:rPr>
          <w:rFonts w:ascii="Times New Roman" w:hAnsi="Times New Roman" w:cs="Times New Roman"/>
          <w:b/>
          <w:color w:val="002060"/>
          <w:sz w:val="24"/>
          <w:szCs w:val="24"/>
        </w:rPr>
        <w:t>Познакомить</w:t>
      </w:r>
      <w:proofErr w:type="gramEnd"/>
      <w:r w:rsidRPr="00A6596F">
        <w:rPr>
          <w:rFonts w:ascii="Times New Roman" w:hAnsi="Times New Roman" w:cs="Times New Roman"/>
          <w:b/>
          <w:color w:val="002060"/>
          <w:sz w:val="24"/>
          <w:szCs w:val="24"/>
        </w:rPr>
        <w:t xml:space="preserve"> детей со свойствами воды (принимает форму, не имеет запаха, вкуса, цвета).</w:t>
      </w:r>
    </w:p>
    <w:p w14:paraId="1EB0D27C" w14:textId="23E60276" w:rsidR="003D7EB5" w:rsidRPr="00A6596F" w:rsidRDefault="003D7EB5" w:rsidP="003D7EB5">
      <w:pPr>
        <w:spacing w:line="240" w:lineRule="auto"/>
        <w:contextualSpacing/>
        <w:rPr>
          <w:rFonts w:ascii="Times New Roman" w:hAnsi="Times New Roman" w:cs="Times New Roman"/>
          <w:b/>
          <w:color w:val="002060"/>
          <w:sz w:val="24"/>
          <w:szCs w:val="24"/>
        </w:rPr>
      </w:pPr>
      <w:r w:rsidRPr="00F81912">
        <w:rPr>
          <w:rFonts w:ascii="Times New Roman" w:hAnsi="Times New Roman" w:cs="Times New Roman"/>
          <w:b/>
          <w:color w:val="FF0000"/>
          <w:sz w:val="24"/>
          <w:szCs w:val="24"/>
        </w:rPr>
        <w:t>Материалы</w:t>
      </w:r>
      <w:r w:rsidR="00F81912">
        <w:rPr>
          <w:rFonts w:ascii="Times New Roman" w:hAnsi="Times New Roman" w:cs="Times New Roman"/>
          <w:b/>
          <w:color w:val="FF0000"/>
          <w:sz w:val="24"/>
          <w:szCs w:val="24"/>
        </w:rPr>
        <w:t>:</w:t>
      </w:r>
      <w:r w:rsidRPr="00A6596F">
        <w:rPr>
          <w:rFonts w:ascii="Times New Roman" w:hAnsi="Times New Roman" w:cs="Times New Roman"/>
          <w:b/>
          <w:color w:val="002060"/>
          <w:sz w:val="24"/>
          <w:szCs w:val="24"/>
        </w:rPr>
        <w:t xml:space="preserve"> Несколько прозрачных сосудов разной формы, вода.</w:t>
      </w:r>
    </w:p>
    <w:p w14:paraId="00878F28" w14:textId="76733A1C" w:rsidR="003D7EB5" w:rsidRPr="00A6596F" w:rsidRDefault="003D7EB5" w:rsidP="003D7EB5">
      <w:pPr>
        <w:spacing w:line="240" w:lineRule="auto"/>
        <w:contextualSpacing/>
        <w:rPr>
          <w:rFonts w:ascii="Times New Roman" w:hAnsi="Times New Roman" w:cs="Times New Roman"/>
          <w:b/>
          <w:color w:val="002060"/>
          <w:sz w:val="24"/>
          <w:szCs w:val="24"/>
        </w:rPr>
      </w:pPr>
      <w:r w:rsidRPr="00F81912">
        <w:rPr>
          <w:rFonts w:ascii="Times New Roman" w:hAnsi="Times New Roman" w:cs="Times New Roman"/>
          <w:b/>
          <w:color w:val="FF0000"/>
          <w:sz w:val="24"/>
          <w:szCs w:val="24"/>
        </w:rPr>
        <w:t>Процесс</w:t>
      </w:r>
      <w:r w:rsidR="00F81912">
        <w:rPr>
          <w:rFonts w:ascii="Times New Roman" w:hAnsi="Times New Roman" w:cs="Times New Roman"/>
          <w:b/>
          <w:color w:val="FF0000"/>
          <w:sz w:val="24"/>
          <w:szCs w:val="24"/>
        </w:rPr>
        <w:t>:</w:t>
      </w:r>
      <w:r w:rsidRPr="00A6596F">
        <w:rPr>
          <w:rFonts w:ascii="Times New Roman" w:hAnsi="Times New Roman" w:cs="Times New Roman"/>
          <w:b/>
          <w:color w:val="002060"/>
          <w:sz w:val="24"/>
          <w:szCs w:val="24"/>
        </w:rPr>
        <w:t xml:space="preserve"> В прозрачные сосуды разной формы налить воды и показать детям, что вода принимает форму сосудов.</w:t>
      </w:r>
    </w:p>
    <w:p w14:paraId="6B8B962B" w14:textId="54BAD7F0" w:rsidR="003D7EB5" w:rsidRPr="00A6596F" w:rsidRDefault="003D7EB5" w:rsidP="003D7EB5">
      <w:pPr>
        <w:spacing w:line="240" w:lineRule="auto"/>
        <w:contextualSpacing/>
        <w:rPr>
          <w:rFonts w:ascii="Times New Roman" w:hAnsi="Times New Roman" w:cs="Times New Roman"/>
          <w:b/>
          <w:color w:val="002060"/>
          <w:sz w:val="24"/>
          <w:szCs w:val="24"/>
        </w:rPr>
      </w:pPr>
      <w:r w:rsidRPr="00F81912">
        <w:rPr>
          <w:rFonts w:ascii="Times New Roman" w:hAnsi="Times New Roman" w:cs="Times New Roman"/>
          <w:b/>
          <w:color w:val="FF0000"/>
          <w:sz w:val="24"/>
          <w:szCs w:val="24"/>
        </w:rPr>
        <w:t>Итог</w:t>
      </w:r>
      <w:r w:rsidR="00F81912">
        <w:rPr>
          <w:rFonts w:ascii="Times New Roman" w:hAnsi="Times New Roman" w:cs="Times New Roman"/>
          <w:b/>
          <w:color w:val="FF0000"/>
          <w:sz w:val="24"/>
          <w:szCs w:val="24"/>
        </w:rPr>
        <w:t>:</w:t>
      </w:r>
      <w:r w:rsidRPr="00A6596F">
        <w:rPr>
          <w:rFonts w:ascii="Times New Roman" w:hAnsi="Times New Roman" w:cs="Times New Roman"/>
          <w:b/>
          <w:color w:val="002060"/>
          <w:sz w:val="24"/>
          <w:szCs w:val="24"/>
        </w:rPr>
        <w:t xml:space="preserve"> Вода не имеет формы и принимает форму того сосуда, в который она налита.</w:t>
      </w:r>
    </w:p>
    <w:p w14:paraId="650CE901" w14:textId="77777777" w:rsidR="003D7EB5" w:rsidRPr="00A6596F" w:rsidRDefault="003D7EB5" w:rsidP="003D7EB5">
      <w:pPr>
        <w:rPr>
          <w:rFonts w:ascii="Times New Roman" w:hAnsi="Times New Roman" w:cs="Times New Roman"/>
          <w:b/>
          <w:color w:val="002060"/>
        </w:rPr>
      </w:pPr>
    </w:p>
    <w:p w14:paraId="0F8A92FD" w14:textId="77777777" w:rsidR="00F81FE0" w:rsidRDefault="00F81FE0" w:rsidP="003D7EB5">
      <w:pPr>
        <w:spacing w:line="240" w:lineRule="auto"/>
        <w:contextualSpacing/>
        <w:rPr>
          <w:rFonts w:ascii="Times New Roman" w:hAnsi="Times New Roman" w:cs="Times New Roman"/>
          <w:b/>
          <w:color w:val="2F5496" w:themeColor="accent1" w:themeShade="BF"/>
        </w:rPr>
      </w:pPr>
    </w:p>
    <w:p w14:paraId="162BA894" w14:textId="679618B0" w:rsidR="003D7EB5" w:rsidRDefault="003D7EB5" w:rsidP="003D7EB5">
      <w:pPr>
        <w:spacing w:line="240" w:lineRule="auto"/>
        <w:contextualSpacing/>
        <w:rPr>
          <w:rFonts w:ascii="Times New Roman" w:hAnsi="Times New Roman" w:cs="Times New Roman"/>
          <w:b/>
          <w:color w:val="FF0000"/>
          <w:sz w:val="28"/>
          <w:szCs w:val="28"/>
        </w:rPr>
      </w:pPr>
      <w:r w:rsidRPr="00CD78EB">
        <w:rPr>
          <w:rFonts w:ascii="Times New Roman" w:hAnsi="Times New Roman" w:cs="Times New Roman"/>
          <w:b/>
          <w:color w:val="FF0000"/>
          <w:sz w:val="28"/>
          <w:szCs w:val="28"/>
        </w:rPr>
        <w:t>«Вкус воды»</w:t>
      </w:r>
    </w:p>
    <w:p w14:paraId="043E18BE" w14:textId="77777777" w:rsidR="00F81FE0" w:rsidRPr="00CD78EB" w:rsidRDefault="00F81FE0" w:rsidP="003D7EB5">
      <w:pPr>
        <w:spacing w:line="240" w:lineRule="auto"/>
        <w:contextualSpacing/>
        <w:rPr>
          <w:rFonts w:ascii="Times New Roman" w:hAnsi="Times New Roman" w:cs="Times New Roman"/>
          <w:b/>
          <w:color w:val="FF0000"/>
          <w:sz w:val="28"/>
          <w:szCs w:val="28"/>
        </w:rPr>
      </w:pPr>
    </w:p>
    <w:p w14:paraId="23EEF36F" w14:textId="3C9C68D4" w:rsidR="003D7EB5" w:rsidRPr="00F81912" w:rsidRDefault="003D7EB5" w:rsidP="003D7EB5">
      <w:pPr>
        <w:spacing w:line="240" w:lineRule="auto"/>
        <w:contextualSpacing/>
        <w:rPr>
          <w:rFonts w:ascii="Times New Roman" w:hAnsi="Times New Roman" w:cs="Times New Roman"/>
          <w:b/>
          <w:color w:val="002060"/>
          <w:sz w:val="24"/>
          <w:szCs w:val="24"/>
        </w:rPr>
      </w:pPr>
      <w:r w:rsidRPr="00F81912">
        <w:rPr>
          <w:rFonts w:ascii="Times New Roman" w:hAnsi="Times New Roman" w:cs="Times New Roman"/>
          <w:b/>
          <w:color w:val="FF0000"/>
          <w:sz w:val="24"/>
          <w:szCs w:val="24"/>
        </w:rPr>
        <w:t>Цель</w:t>
      </w:r>
      <w:proofErr w:type="gramStart"/>
      <w:r w:rsidR="00F81FE0">
        <w:rPr>
          <w:rFonts w:ascii="Times New Roman" w:hAnsi="Times New Roman" w:cs="Times New Roman"/>
          <w:b/>
          <w:color w:val="FF0000"/>
          <w:sz w:val="24"/>
          <w:szCs w:val="24"/>
        </w:rPr>
        <w:t>:</w:t>
      </w:r>
      <w:r w:rsidRPr="003D7EB5">
        <w:rPr>
          <w:rFonts w:ascii="Times New Roman" w:hAnsi="Times New Roman" w:cs="Times New Roman"/>
          <w:b/>
          <w:color w:val="2F5496" w:themeColor="accent1" w:themeShade="BF"/>
          <w:sz w:val="24"/>
          <w:szCs w:val="24"/>
        </w:rPr>
        <w:t xml:space="preserve"> </w:t>
      </w:r>
      <w:r w:rsidRPr="00F81912">
        <w:rPr>
          <w:rFonts w:ascii="Times New Roman" w:hAnsi="Times New Roman" w:cs="Times New Roman"/>
          <w:b/>
          <w:color w:val="002060"/>
          <w:sz w:val="24"/>
          <w:szCs w:val="24"/>
        </w:rPr>
        <w:t>Выяснить</w:t>
      </w:r>
      <w:proofErr w:type="gramEnd"/>
      <w:r w:rsidRPr="00F81912">
        <w:rPr>
          <w:rFonts w:ascii="Times New Roman" w:hAnsi="Times New Roman" w:cs="Times New Roman"/>
          <w:b/>
          <w:color w:val="002060"/>
          <w:sz w:val="24"/>
          <w:szCs w:val="24"/>
        </w:rPr>
        <w:t xml:space="preserve"> имеет ли вкус вода.</w:t>
      </w:r>
    </w:p>
    <w:p w14:paraId="20FDAF9C" w14:textId="417B1096" w:rsidR="003D7EB5" w:rsidRPr="00F81912"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Материалы</w:t>
      </w:r>
      <w:r w:rsidR="00F81FE0">
        <w:rPr>
          <w:rFonts w:ascii="Times New Roman" w:hAnsi="Times New Roman" w:cs="Times New Roman"/>
          <w:b/>
          <w:color w:val="FF0000"/>
          <w:sz w:val="24"/>
          <w:szCs w:val="24"/>
        </w:rPr>
        <w:t>:</w:t>
      </w:r>
      <w:r w:rsidRPr="00F81FE0">
        <w:rPr>
          <w:rFonts w:ascii="Times New Roman" w:hAnsi="Times New Roman" w:cs="Times New Roman"/>
          <w:b/>
          <w:color w:val="FF0000"/>
          <w:sz w:val="24"/>
          <w:szCs w:val="24"/>
        </w:rPr>
        <w:t xml:space="preserve"> </w:t>
      </w:r>
      <w:r w:rsidRPr="00F81912">
        <w:rPr>
          <w:rFonts w:ascii="Times New Roman" w:hAnsi="Times New Roman" w:cs="Times New Roman"/>
          <w:b/>
          <w:color w:val="002060"/>
          <w:sz w:val="24"/>
          <w:szCs w:val="24"/>
        </w:rPr>
        <w:t>Вода, три стакана, соль, сахар, ложечка.</w:t>
      </w:r>
    </w:p>
    <w:p w14:paraId="3F46B5AF" w14:textId="66AEE6E4" w:rsidR="003D7EB5" w:rsidRPr="00F81912"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Процесс</w:t>
      </w:r>
      <w:proofErr w:type="gramStart"/>
      <w:r w:rsidR="00F81FE0">
        <w:rPr>
          <w:rFonts w:ascii="Times New Roman" w:hAnsi="Times New Roman" w:cs="Times New Roman"/>
          <w:b/>
          <w:color w:val="FF0000"/>
          <w:sz w:val="24"/>
          <w:szCs w:val="24"/>
        </w:rPr>
        <w:t>:</w:t>
      </w:r>
      <w:r w:rsidRPr="00F81912">
        <w:rPr>
          <w:rFonts w:ascii="Times New Roman" w:hAnsi="Times New Roman" w:cs="Times New Roman"/>
          <w:b/>
          <w:color w:val="002060"/>
          <w:sz w:val="24"/>
          <w:szCs w:val="24"/>
        </w:rPr>
        <w:t xml:space="preserve"> Спросить</w:t>
      </w:r>
      <w:proofErr w:type="gramEnd"/>
      <w:r w:rsidRPr="00F81912">
        <w:rPr>
          <w:rFonts w:ascii="Times New Roman" w:hAnsi="Times New Roman" w:cs="Times New Roman"/>
          <w:b/>
          <w:color w:val="002060"/>
          <w:sz w:val="24"/>
          <w:szCs w:val="24"/>
        </w:rPr>
        <w:t xml:space="preserve">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14:paraId="16B4D564" w14:textId="4FF35048" w:rsidR="003D7EB5" w:rsidRPr="003D7EB5" w:rsidRDefault="003D7EB5" w:rsidP="003D7EB5">
      <w:pPr>
        <w:spacing w:line="240" w:lineRule="auto"/>
        <w:contextualSpacing/>
        <w:rPr>
          <w:rFonts w:ascii="Times New Roman" w:hAnsi="Times New Roman" w:cs="Times New Roman"/>
          <w:b/>
          <w:color w:val="2F5496" w:themeColor="accent1" w:themeShade="BF"/>
          <w:sz w:val="24"/>
          <w:szCs w:val="24"/>
        </w:rPr>
      </w:pPr>
      <w:r w:rsidRPr="00F81FE0">
        <w:rPr>
          <w:rFonts w:ascii="Times New Roman" w:hAnsi="Times New Roman" w:cs="Times New Roman"/>
          <w:b/>
          <w:color w:val="FF0000"/>
          <w:sz w:val="24"/>
          <w:szCs w:val="24"/>
        </w:rPr>
        <w:t>Итог</w:t>
      </w:r>
      <w:r w:rsidR="00F81FE0">
        <w:rPr>
          <w:rFonts w:ascii="Times New Roman" w:hAnsi="Times New Roman" w:cs="Times New Roman"/>
          <w:b/>
          <w:color w:val="FF0000"/>
          <w:sz w:val="24"/>
          <w:szCs w:val="24"/>
        </w:rPr>
        <w:t>:</w:t>
      </w:r>
      <w:r w:rsidRPr="00F81912">
        <w:rPr>
          <w:rFonts w:ascii="Times New Roman" w:hAnsi="Times New Roman" w:cs="Times New Roman"/>
          <w:b/>
          <w:color w:val="002060"/>
          <w:sz w:val="24"/>
          <w:szCs w:val="24"/>
        </w:rPr>
        <w:t xml:space="preserve"> Вода не имеет вкуса, а принимает вкус того вещества, которое в нее добавлено</w:t>
      </w:r>
      <w:r w:rsidRPr="003D7EB5">
        <w:rPr>
          <w:rFonts w:ascii="Times New Roman" w:hAnsi="Times New Roman" w:cs="Times New Roman"/>
          <w:b/>
          <w:color w:val="2F5496" w:themeColor="accent1" w:themeShade="BF"/>
          <w:sz w:val="24"/>
          <w:szCs w:val="24"/>
        </w:rPr>
        <w:t>.</w:t>
      </w:r>
    </w:p>
    <w:p w14:paraId="326B1680" w14:textId="77777777" w:rsidR="003D7EB5" w:rsidRPr="003D7EB5" w:rsidRDefault="003D7EB5" w:rsidP="003D7EB5">
      <w:pPr>
        <w:spacing w:line="240" w:lineRule="auto"/>
        <w:contextualSpacing/>
        <w:rPr>
          <w:rFonts w:ascii="Times New Roman" w:hAnsi="Times New Roman" w:cs="Times New Roman"/>
          <w:b/>
          <w:color w:val="2F5496" w:themeColor="accent1" w:themeShade="BF"/>
          <w:sz w:val="24"/>
          <w:szCs w:val="24"/>
        </w:rPr>
      </w:pPr>
    </w:p>
    <w:p w14:paraId="0D2D7AA4" w14:textId="385A3A41" w:rsidR="003D7EB5" w:rsidRDefault="003D7EB5">
      <w:pPr>
        <w:rPr>
          <w:rFonts w:ascii="Times New Roman" w:hAnsi="Times New Roman" w:cs="Times New Roman"/>
          <w:b/>
          <w:color w:val="2F5496" w:themeColor="accent1" w:themeShade="BF"/>
        </w:rPr>
      </w:pPr>
    </w:p>
    <w:p w14:paraId="783EDD7E" w14:textId="5D47EDB7" w:rsidR="003D7EB5" w:rsidRDefault="003D7EB5" w:rsidP="003D7EB5">
      <w:pPr>
        <w:spacing w:line="240" w:lineRule="auto"/>
        <w:contextualSpacing/>
        <w:rPr>
          <w:rFonts w:ascii="Times New Roman" w:hAnsi="Times New Roman" w:cs="Times New Roman"/>
          <w:b/>
          <w:color w:val="FF0000"/>
          <w:sz w:val="28"/>
          <w:szCs w:val="28"/>
        </w:rPr>
      </w:pPr>
      <w:r w:rsidRPr="00CD78EB">
        <w:rPr>
          <w:rFonts w:ascii="Times New Roman" w:hAnsi="Times New Roman" w:cs="Times New Roman"/>
          <w:b/>
          <w:color w:val="FF0000"/>
          <w:sz w:val="28"/>
          <w:szCs w:val="28"/>
        </w:rPr>
        <w:lastRenderedPageBreak/>
        <w:t>«</w:t>
      </w:r>
      <w:r w:rsidRPr="00CD78EB">
        <w:rPr>
          <w:rFonts w:ascii="Times New Roman" w:hAnsi="Times New Roman" w:cs="Times New Roman"/>
          <w:b/>
          <w:color w:val="FF0000"/>
          <w:sz w:val="28"/>
          <w:szCs w:val="28"/>
        </w:rPr>
        <w:t>Запах воды</w:t>
      </w:r>
      <w:r w:rsidRPr="00CD78EB">
        <w:rPr>
          <w:rFonts w:ascii="Times New Roman" w:hAnsi="Times New Roman" w:cs="Times New Roman"/>
          <w:b/>
          <w:color w:val="FF0000"/>
          <w:sz w:val="28"/>
          <w:szCs w:val="28"/>
        </w:rPr>
        <w:t>»</w:t>
      </w:r>
    </w:p>
    <w:p w14:paraId="2B776444" w14:textId="77777777" w:rsidR="00F81FE0" w:rsidRPr="00CD78EB" w:rsidRDefault="00F81FE0" w:rsidP="003D7EB5">
      <w:pPr>
        <w:spacing w:line="240" w:lineRule="auto"/>
        <w:contextualSpacing/>
        <w:rPr>
          <w:rFonts w:ascii="Times New Roman" w:hAnsi="Times New Roman" w:cs="Times New Roman"/>
          <w:b/>
          <w:color w:val="FF0000"/>
          <w:sz w:val="28"/>
          <w:szCs w:val="28"/>
        </w:rPr>
      </w:pPr>
    </w:p>
    <w:p w14:paraId="7756DDD9" w14:textId="53B8F816" w:rsidR="003D7EB5" w:rsidRPr="00F81FE0"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Цель</w:t>
      </w:r>
      <w:proofErr w:type="gramStart"/>
      <w:r w:rsidR="00F81FE0">
        <w:rPr>
          <w:rFonts w:ascii="Times New Roman" w:hAnsi="Times New Roman" w:cs="Times New Roman"/>
          <w:b/>
          <w:color w:val="FF0000"/>
          <w:sz w:val="24"/>
          <w:szCs w:val="24"/>
        </w:rPr>
        <w:t>:</w:t>
      </w:r>
      <w:r w:rsidRPr="00F81FE0">
        <w:rPr>
          <w:rFonts w:ascii="Times New Roman" w:hAnsi="Times New Roman" w:cs="Times New Roman"/>
          <w:b/>
          <w:color w:val="002060"/>
          <w:sz w:val="24"/>
          <w:szCs w:val="24"/>
        </w:rPr>
        <w:t xml:space="preserve"> Выяснить</w:t>
      </w:r>
      <w:proofErr w:type="gramEnd"/>
      <w:r w:rsidRPr="00F81FE0">
        <w:rPr>
          <w:rFonts w:ascii="Times New Roman" w:hAnsi="Times New Roman" w:cs="Times New Roman"/>
          <w:b/>
          <w:color w:val="002060"/>
          <w:sz w:val="24"/>
          <w:szCs w:val="24"/>
        </w:rPr>
        <w:t xml:space="preserve"> имеет ли запах вода.</w:t>
      </w:r>
    </w:p>
    <w:p w14:paraId="5A89B382" w14:textId="2BA3C5FB" w:rsidR="003D7EB5" w:rsidRPr="00F81FE0"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Материалы</w:t>
      </w:r>
      <w:r w:rsidR="00F81FE0">
        <w:rPr>
          <w:rFonts w:ascii="Times New Roman" w:hAnsi="Times New Roman" w:cs="Times New Roman"/>
          <w:b/>
          <w:color w:val="FF0000"/>
          <w:sz w:val="24"/>
          <w:szCs w:val="24"/>
        </w:rPr>
        <w:t>:</w:t>
      </w:r>
      <w:r w:rsidRPr="00F81FE0">
        <w:rPr>
          <w:rFonts w:ascii="Times New Roman" w:hAnsi="Times New Roman" w:cs="Times New Roman"/>
          <w:b/>
          <w:color w:val="002060"/>
          <w:sz w:val="24"/>
          <w:szCs w:val="24"/>
        </w:rPr>
        <w:t xml:space="preserve"> Стакан воды с сахаром, стакан воды с солью, пахучий раствор.</w:t>
      </w:r>
    </w:p>
    <w:p w14:paraId="6FB86ECC" w14:textId="1D594ACA" w:rsidR="003D7EB5" w:rsidRPr="00F81FE0"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Процесс</w:t>
      </w:r>
      <w:proofErr w:type="gramStart"/>
      <w:r w:rsidR="00F81FE0">
        <w:rPr>
          <w:rFonts w:ascii="Times New Roman" w:hAnsi="Times New Roman" w:cs="Times New Roman"/>
          <w:b/>
          <w:color w:val="FF0000"/>
          <w:sz w:val="24"/>
          <w:szCs w:val="24"/>
        </w:rPr>
        <w:t>:</w:t>
      </w:r>
      <w:r w:rsidRPr="00F81FE0">
        <w:rPr>
          <w:rFonts w:ascii="Times New Roman" w:hAnsi="Times New Roman" w:cs="Times New Roman"/>
          <w:b/>
          <w:color w:val="002060"/>
          <w:sz w:val="24"/>
          <w:szCs w:val="24"/>
        </w:rPr>
        <w:t xml:space="preserve"> Спросите</w:t>
      </w:r>
      <w:proofErr w:type="gramEnd"/>
      <w:r w:rsidRPr="00F81FE0">
        <w:rPr>
          <w:rFonts w:ascii="Times New Roman" w:hAnsi="Times New Roman" w:cs="Times New Roman"/>
          <w:b/>
          <w:color w:val="002060"/>
          <w:sz w:val="24"/>
          <w:szCs w:val="24"/>
        </w:rPr>
        <w:t xml:space="preserve">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14:paraId="117F6985" w14:textId="0B171067" w:rsidR="003D7EB5" w:rsidRPr="00F81FE0"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Итог</w:t>
      </w:r>
      <w:r w:rsidR="00F81FE0">
        <w:rPr>
          <w:rFonts w:ascii="Times New Roman" w:hAnsi="Times New Roman" w:cs="Times New Roman"/>
          <w:b/>
          <w:color w:val="FF0000"/>
          <w:sz w:val="24"/>
          <w:szCs w:val="24"/>
        </w:rPr>
        <w:t>:</w:t>
      </w:r>
      <w:r w:rsidRPr="00F81FE0">
        <w:rPr>
          <w:rFonts w:ascii="Times New Roman" w:hAnsi="Times New Roman" w:cs="Times New Roman"/>
          <w:b/>
          <w:color w:val="002060"/>
          <w:sz w:val="24"/>
          <w:szCs w:val="24"/>
        </w:rPr>
        <w:t xml:space="preserve"> Вода не имеет запаха, она пахнет тем веществом, которое в нее добавлено.</w:t>
      </w:r>
    </w:p>
    <w:p w14:paraId="5FFFCBE3" w14:textId="77777777" w:rsidR="003D7EB5" w:rsidRPr="00F81FE0" w:rsidRDefault="003D7EB5" w:rsidP="003D7EB5">
      <w:pPr>
        <w:spacing w:line="240" w:lineRule="auto"/>
        <w:contextualSpacing/>
        <w:rPr>
          <w:rFonts w:ascii="Times New Roman" w:hAnsi="Times New Roman" w:cs="Times New Roman"/>
          <w:b/>
          <w:color w:val="002060"/>
          <w:sz w:val="24"/>
          <w:szCs w:val="24"/>
        </w:rPr>
      </w:pPr>
    </w:p>
    <w:p w14:paraId="733DA29F" w14:textId="77777777" w:rsidR="003D7EB5" w:rsidRPr="003D7EB5" w:rsidRDefault="003D7EB5" w:rsidP="003D7EB5">
      <w:pPr>
        <w:spacing w:line="240" w:lineRule="auto"/>
        <w:contextualSpacing/>
        <w:rPr>
          <w:rFonts w:ascii="Times New Roman" w:hAnsi="Times New Roman" w:cs="Times New Roman"/>
          <w:b/>
          <w:color w:val="2F5496" w:themeColor="accent1" w:themeShade="BF"/>
        </w:rPr>
      </w:pPr>
    </w:p>
    <w:p w14:paraId="1E94A1D4" w14:textId="77777777" w:rsidR="003D7EB5" w:rsidRPr="003D7EB5" w:rsidRDefault="003D7EB5" w:rsidP="003D7EB5">
      <w:pPr>
        <w:spacing w:line="240" w:lineRule="auto"/>
        <w:contextualSpacing/>
        <w:rPr>
          <w:rFonts w:ascii="Times New Roman" w:hAnsi="Times New Roman" w:cs="Times New Roman"/>
          <w:b/>
          <w:color w:val="2F5496" w:themeColor="accent1" w:themeShade="BF"/>
        </w:rPr>
      </w:pPr>
    </w:p>
    <w:p w14:paraId="4711036E" w14:textId="343CD596" w:rsidR="003D7EB5" w:rsidRDefault="003D7EB5" w:rsidP="003D7EB5">
      <w:pPr>
        <w:spacing w:line="240" w:lineRule="auto"/>
        <w:contextualSpacing/>
        <w:rPr>
          <w:rFonts w:ascii="Times New Roman" w:hAnsi="Times New Roman" w:cs="Times New Roman"/>
          <w:b/>
          <w:color w:val="FF0000"/>
          <w:sz w:val="28"/>
          <w:szCs w:val="28"/>
        </w:rPr>
      </w:pPr>
      <w:r w:rsidRPr="00CD78EB">
        <w:rPr>
          <w:rFonts w:ascii="Times New Roman" w:hAnsi="Times New Roman" w:cs="Times New Roman"/>
          <w:b/>
          <w:color w:val="FF0000"/>
          <w:sz w:val="28"/>
          <w:szCs w:val="28"/>
        </w:rPr>
        <w:t>«</w:t>
      </w:r>
      <w:r w:rsidRPr="00CD78EB">
        <w:rPr>
          <w:rFonts w:ascii="Times New Roman" w:hAnsi="Times New Roman" w:cs="Times New Roman"/>
          <w:b/>
          <w:color w:val="FF0000"/>
          <w:sz w:val="28"/>
          <w:szCs w:val="28"/>
        </w:rPr>
        <w:t>Цвет воды</w:t>
      </w:r>
      <w:r w:rsidRPr="00CD78EB">
        <w:rPr>
          <w:rFonts w:ascii="Times New Roman" w:hAnsi="Times New Roman" w:cs="Times New Roman"/>
          <w:b/>
          <w:color w:val="FF0000"/>
          <w:sz w:val="28"/>
          <w:szCs w:val="28"/>
        </w:rPr>
        <w:t>»</w:t>
      </w:r>
    </w:p>
    <w:p w14:paraId="1CDAA500" w14:textId="77777777" w:rsidR="00F81FE0" w:rsidRPr="00CD78EB" w:rsidRDefault="00F81FE0" w:rsidP="003D7EB5">
      <w:pPr>
        <w:spacing w:line="240" w:lineRule="auto"/>
        <w:contextualSpacing/>
        <w:rPr>
          <w:rFonts w:ascii="Times New Roman" w:hAnsi="Times New Roman" w:cs="Times New Roman"/>
          <w:b/>
          <w:color w:val="FF0000"/>
          <w:sz w:val="28"/>
          <w:szCs w:val="28"/>
        </w:rPr>
      </w:pPr>
    </w:p>
    <w:p w14:paraId="72BD5C63" w14:textId="4E00059F" w:rsidR="003D7EB5" w:rsidRPr="00F81FE0"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Цель</w:t>
      </w:r>
      <w:proofErr w:type="gramStart"/>
      <w:r w:rsidR="00F81FE0">
        <w:rPr>
          <w:rFonts w:ascii="Times New Roman" w:hAnsi="Times New Roman" w:cs="Times New Roman"/>
          <w:b/>
          <w:color w:val="FF0000"/>
          <w:sz w:val="24"/>
          <w:szCs w:val="24"/>
        </w:rPr>
        <w:t>:</w:t>
      </w:r>
      <w:r w:rsidRPr="00F81FE0">
        <w:rPr>
          <w:rFonts w:ascii="Times New Roman" w:hAnsi="Times New Roman" w:cs="Times New Roman"/>
          <w:b/>
          <w:color w:val="002060"/>
          <w:sz w:val="24"/>
          <w:szCs w:val="24"/>
        </w:rPr>
        <w:t xml:space="preserve"> Выяснить</w:t>
      </w:r>
      <w:proofErr w:type="gramEnd"/>
      <w:r w:rsidRPr="00F81FE0">
        <w:rPr>
          <w:rFonts w:ascii="Times New Roman" w:hAnsi="Times New Roman" w:cs="Times New Roman"/>
          <w:b/>
          <w:color w:val="002060"/>
          <w:sz w:val="24"/>
          <w:szCs w:val="24"/>
        </w:rPr>
        <w:t xml:space="preserve"> имеет ли цвет вода.</w:t>
      </w:r>
    </w:p>
    <w:p w14:paraId="658E4277" w14:textId="65B16D6D" w:rsidR="003D7EB5" w:rsidRPr="00F81FE0"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Материалы</w:t>
      </w:r>
      <w:r w:rsidR="00F81FE0">
        <w:rPr>
          <w:rFonts w:ascii="Times New Roman" w:hAnsi="Times New Roman" w:cs="Times New Roman"/>
          <w:b/>
          <w:color w:val="FF0000"/>
          <w:sz w:val="24"/>
          <w:szCs w:val="24"/>
        </w:rPr>
        <w:t>:</w:t>
      </w:r>
      <w:r w:rsidRPr="00F81FE0">
        <w:rPr>
          <w:rFonts w:ascii="Times New Roman" w:hAnsi="Times New Roman" w:cs="Times New Roman"/>
          <w:b/>
          <w:color w:val="002060"/>
          <w:sz w:val="24"/>
          <w:szCs w:val="24"/>
        </w:rPr>
        <w:t xml:space="preserve"> Несколько стаканов с водой, кристаллики разного цвета.</w:t>
      </w:r>
    </w:p>
    <w:p w14:paraId="1D98BCDA" w14:textId="754DA1C4" w:rsidR="003D7EB5" w:rsidRPr="00F81FE0"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Процесс</w:t>
      </w:r>
      <w:proofErr w:type="gramStart"/>
      <w:r w:rsidR="00F81FE0">
        <w:rPr>
          <w:rFonts w:ascii="Times New Roman" w:hAnsi="Times New Roman" w:cs="Times New Roman"/>
          <w:b/>
          <w:color w:val="FF0000"/>
          <w:sz w:val="24"/>
          <w:szCs w:val="24"/>
        </w:rPr>
        <w:t>:</w:t>
      </w:r>
      <w:r w:rsidRPr="00F81FE0">
        <w:rPr>
          <w:rFonts w:ascii="Times New Roman" w:hAnsi="Times New Roman" w:cs="Times New Roman"/>
          <w:b/>
          <w:color w:val="002060"/>
          <w:sz w:val="24"/>
          <w:szCs w:val="24"/>
        </w:rPr>
        <w:t xml:space="preserve"> Попросите</w:t>
      </w:r>
      <w:proofErr w:type="gramEnd"/>
      <w:r w:rsidRPr="00F81FE0">
        <w:rPr>
          <w:rFonts w:ascii="Times New Roman" w:hAnsi="Times New Roman" w:cs="Times New Roman"/>
          <w:b/>
          <w:color w:val="002060"/>
          <w:sz w:val="24"/>
          <w:szCs w:val="24"/>
        </w:rPr>
        <w:t xml:space="preserve"> детей положить кристаллики разных цветов в стаканы с водой и размешать, чтобы они растворились. Какого цвета вода теперь?</w:t>
      </w:r>
    </w:p>
    <w:p w14:paraId="0791C713" w14:textId="4BF298F6" w:rsidR="003D7EB5" w:rsidRPr="00F81FE0" w:rsidRDefault="003D7EB5" w:rsidP="003D7EB5">
      <w:pPr>
        <w:spacing w:line="240" w:lineRule="auto"/>
        <w:contextualSpacing/>
        <w:rPr>
          <w:rFonts w:ascii="Times New Roman" w:hAnsi="Times New Roman" w:cs="Times New Roman"/>
          <w:b/>
          <w:color w:val="002060"/>
          <w:sz w:val="24"/>
          <w:szCs w:val="24"/>
        </w:rPr>
      </w:pPr>
      <w:r w:rsidRPr="00F81FE0">
        <w:rPr>
          <w:rFonts w:ascii="Times New Roman" w:hAnsi="Times New Roman" w:cs="Times New Roman"/>
          <w:b/>
          <w:color w:val="FF0000"/>
          <w:sz w:val="24"/>
          <w:szCs w:val="24"/>
        </w:rPr>
        <w:t>Итог</w:t>
      </w:r>
      <w:r w:rsidR="00F81FE0">
        <w:rPr>
          <w:rFonts w:ascii="Times New Roman" w:hAnsi="Times New Roman" w:cs="Times New Roman"/>
          <w:b/>
          <w:color w:val="FF0000"/>
          <w:sz w:val="24"/>
          <w:szCs w:val="24"/>
        </w:rPr>
        <w:t>:</w:t>
      </w:r>
      <w:r w:rsidRPr="00F81FE0">
        <w:rPr>
          <w:rFonts w:ascii="Times New Roman" w:hAnsi="Times New Roman" w:cs="Times New Roman"/>
          <w:b/>
          <w:color w:val="FF0000"/>
          <w:sz w:val="24"/>
          <w:szCs w:val="24"/>
        </w:rPr>
        <w:t xml:space="preserve"> </w:t>
      </w:r>
      <w:r w:rsidRPr="00F81FE0">
        <w:rPr>
          <w:rFonts w:ascii="Times New Roman" w:hAnsi="Times New Roman" w:cs="Times New Roman"/>
          <w:b/>
          <w:color w:val="002060"/>
          <w:sz w:val="24"/>
          <w:szCs w:val="24"/>
        </w:rPr>
        <w:t>Вода бесцветная, принимает цвет того вещества, которое в нее добавлено.</w:t>
      </w:r>
    </w:p>
    <w:p w14:paraId="7E8EC923" w14:textId="77777777" w:rsidR="003D7EB5" w:rsidRPr="003D7EB5" w:rsidRDefault="003D7EB5" w:rsidP="003D7EB5">
      <w:pPr>
        <w:rPr>
          <w:rFonts w:ascii="Times New Roman" w:hAnsi="Times New Roman" w:cs="Times New Roman"/>
          <w:color w:val="FFFFFF" w:themeColor="background1"/>
          <w:sz w:val="24"/>
          <w:szCs w:val="24"/>
        </w:rPr>
      </w:pPr>
    </w:p>
    <w:p w14:paraId="46C74E7B" w14:textId="77777777" w:rsidR="003D7EB5" w:rsidRDefault="003D7EB5" w:rsidP="003D7EB5">
      <w:pPr>
        <w:rPr>
          <w:rFonts w:ascii="Times New Roman" w:hAnsi="Times New Roman" w:cs="Times New Roman"/>
          <w:color w:val="FFFFFF" w:themeColor="background1"/>
          <w:sz w:val="24"/>
          <w:szCs w:val="24"/>
        </w:rPr>
      </w:pPr>
    </w:p>
    <w:p w14:paraId="20332626" w14:textId="5C9A295C" w:rsidR="003D7EB5" w:rsidRDefault="003D7EB5" w:rsidP="003D7EB5">
      <w:pPr>
        <w:spacing w:line="240" w:lineRule="auto"/>
        <w:contextualSpacing/>
        <w:rPr>
          <w:rFonts w:ascii="Times New Roman" w:hAnsi="Times New Roman" w:cs="Times New Roman"/>
          <w:b/>
          <w:color w:val="FF0000"/>
          <w:sz w:val="28"/>
          <w:szCs w:val="28"/>
        </w:rPr>
      </w:pPr>
      <w:r w:rsidRPr="00CD78EB">
        <w:rPr>
          <w:rFonts w:ascii="Times New Roman" w:hAnsi="Times New Roman" w:cs="Times New Roman"/>
          <w:b/>
          <w:color w:val="FF0000"/>
          <w:sz w:val="28"/>
          <w:szCs w:val="28"/>
        </w:rPr>
        <w:lastRenderedPageBreak/>
        <w:t>«Свойства воздуха»</w:t>
      </w:r>
    </w:p>
    <w:p w14:paraId="654B4436" w14:textId="7809ADD7" w:rsidR="003D7EB5" w:rsidRPr="00513494" w:rsidRDefault="003D7EB5" w:rsidP="003D7EB5">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Цель</w:t>
      </w:r>
      <w:proofErr w:type="gramStart"/>
      <w:r w:rsidR="003F0F94" w:rsidRPr="003F0F94">
        <w:rPr>
          <w:rFonts w:ascii="Times New Roman" w:hAnsi="Times New Roman" w:cs="Times New Roman"/>
          <w:b/>
          <w:color w:val="FF0000"/>
          <w:sz w:val="24"/>
          <w:szCs w:val="24"/>
        </w:rPr>
        <w:t>:</w:t>
      </w:r>
      <w:r w:rsidRPr="00513494">
        <w:rPr>
          <w:rFonts w:ascii="Times New Roman" w:hAnsi="Times New Roman" w:cs="Times New Roman"/>
          <w:b/>
          <w:color w:val="002060"/>
          <w:sz w:val="24"/>
          <w:szCs w:val="24"/>
        </w:rPr>
        <w:t xml:space="preserve"> Познакомить</w:t>
      </w:r>
      <w:proofErr w:type="gramEnd"/>
      <w:r w:rsidRPr="00513494">
        <w:rPr>
          <w:rFonts w:ascii="Times New Roman" w:hAnsi="Times New Roman" w:cs="Times New Roman"/>
          <w:b/>
          <w:color w:val="002060"/>
          <w:sz w:val="24"/>
          <w:szCs w:val="24"/>
        </w:rPr>
        <w:t xml:space="preserve"> детей со свойствами воздуха.</w:t>
      </w:r>
    </w:p>
    <w:p w14:paraId="1384C59A" w14:textId="2519F8A0" w:rsidR="003D7EB5" w:rsidRPr="00513494" w:rsidRDefault="003D7EB5" w:rsidP="003D7EB5">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Материал</w:t>
      </w:r>
      <w:r w:rsidR="003F0F94" w:rsidRPr="003F0F94">
        <w:rPr>
          <w:rFonts w:ascii="Times New Roman" w:hAnsi="Times New Roman" w:cs="Times New Roman"/>
          <w:b/>
          <w:color w:val="FF0000"/>
          <w:sz w:val="24"/>
          <w:szCs w:val="24"/>
        </w:rPr>
        <w:t>:</w:t>
      </w:r>
      <w:r w:rsidRPr="00513494">
        <w:rPr>
          <w:rFonts w:ascii="Times New Roman" w:hAnsi="Times New Roman" w:cs="Times New Roman"/>
          <w:b/>
          <w:color w:val="002060"/>
          <w:sz w:val="24"/>
          <w:szCs w:val="24"/>
        </w:rPr>
        <w:t xml:space="preserve"> Ароматизированные салфетки, корки апельсин и т.д.</w:t>
      </w:r>
    </w:p>
    <w:p w14:paraId="679D73B1" w14:textId="40DC7CE2" w:rsidR="003D7EB5" w:rsidRPr="00513494" w:rsidRDefault="003D7EB5" w:rsidP="003D7EB5">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Процесс</w:t>
      </w:r>
      <w:r w:rsidR="003F0F94" w:rsidRPr="003F0F94">
        <w:rPr>
          <w:rFonts w:ascii="Times New Roman" w:hAnsi="Times New Roman" w:cs="Times New Roman"/>
          <w:b/>
          <w:color w:val="FF0000"/>
          <w:sz w:val="24"/>
          <w:szCs w:val="24"/>
        </w:rPr>
        <w:t>:</w:t>
      </w:r>
      <w:r w:rsidRPr="003F0F94">
        <w:rPr>
          <w:rFonts w:ascii="Times New Roman" w:hAnsi="Times New Roman" w:cs="Times New Roman"/>
          <w:b/>
          <w:color w:val="FF0000"/>
          <w:sz w:val="24"/>
          <w:szCs w:val="24"/>
        </w:rPr>
        <w:t xml:space="preserve"> </w:t>
      </w:r>
      <w:r w:rsidRPr="00513494">
        <w:rPr>
          <w:rFonts w:ascii="Times New Roman" w:hAnsi="Times New Roman" w:cs="Times New Roman"/>
          <w:b/>
          <w:color w:val="002060"/>
          <w:sz w:val="24"/>
          <w:szCs w:val="24"/>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14:paraId="1E6C49D5" w14:textId="20C39FD5" w:rsidR="003D7EB5" w:rsidRPr="00513494" w:rsidRDefault="003D7EB5" w:rsidP="003D7EB5">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Итог</w:t>
      </w:r>
      <w:r w:rsidR="003F0F94" w:rsidRPr="003F0F94">
        <w:rPr>
          <w:rFonts w:ascii="Times New Roman" w:hAnsi="Times New Roman" w:cs="Times New Roman"/>
          <w:b/>
          <w:color w:val="FF0000"/>
          <w:sz w:val="24"/>
          <w:szCs w:val="24"/>
        </w:rPr>
        <w:t>:</w:t>
      </w:r>
      <w:r w:rsidRPr="00513494">
        <w:rPr>
          <w:rFonts w:ascii="Times New Roman" w:hAnsi="Times New Roman" w:cs="Times New Roman"/>
          <w:b/>
          <w:color w:val="002060"/>
          <w:sz w:val="24"/>
          <w:szCs w:val="24"/>
        </w:rPr>
        <w:t xml:space="preserve"> Воздух невидим, не имеет определенной формы, распространяется во всех направлениях и не имеет собственного запаха.</w:t>
      </w:r>
    </w:p>
    <w:p w14:paraId="3B5945DF" w14:textId="77777777" w:rsidR="003D7EB5" w:rsidRPr="00513494" w:rsidRDefault="003D7EB5" w:rsidP="003D7EB5">
      <w:pPr>
        <w:spacing w:line="240" w:lineRule="auto"/>
        <w:contextualSpacing/>
        <w:rPr>
          <w:rFonts w:ascii="Times New Roman" w:hAnsi="Times New Roman" w:cs="Times New Roman"/>
          <w:b/>
          <w:color w:val="002060"/>
          <w:sz w:val="24"/>
          <w:szCs w:val="24"/>
        </w:rPr>
      </w:pPr>
    </w:p>
    <w:p w14:paraId="06C722A8" w14:textId="20893650" w:rsidR="003F0F94" w:rsidRPr="00CD78EB" w:rsidRDefault="003D7EB5" w:rsidP="003D7EB5">
      <w:pPr>
        <w:spacing w:line="240" w:lineRule="auto"/>
        <w:contextualSpacing/>
        <w:rPr>
          <w:rFonts w:ascii="Times New Roman" w:hAnsi="Times New Roman" w:cs="Times New Roman"/>
          <w:b/>
          <w:color w:val="FF0000"/>
          <w:sz w:val="28"/>
          <w:szCs w:val="28"/>
        </w:rPr>
      </w:pPr>
      <w:r w:rsidRPr="00CD78EB">
        <w:rPr>
          <w:rFonts w:ascii="Times New Roman" w:hAnsi="Times New Roman" w:cs="Times New Roman"/>
          <w:b/>
          <w:color w:val="FF0000"/>
          <w:sz w:val="28"/>
          <w:szCs w:val="28"/>
        </w:rPr>
        <w:t>«Воздух сжимается</w:t>
      </w:r>
      <w:r w:rsidR="003F0F94">
        <w:rPr>
          <w:rFonts w:ascii="Times New Roman" w:hAnsi="Times New Roman" w:cs="Times New Roman"/>
          <w:b/>
          <w:color w:val="FF0000"/>
          <w:sz w:val="28"/>
          <w:szCs w:val="28"/>
        </w:rPr>
        <w:t>»</w:t>
      </w:r>
    </w:p>
    <w:p w14:paraId="568F2D2F" w14:textId="386BA46A" w:rsidR="003D7EB5" w:rsidRPr="00513494" w:rsidRDefault="003D7EB5" w:rsidP="003D7EB5">
      <w:pPr>
        <w:spacing w:line="240" w:lineRule="auto"/>
        <w:contextualSpacing/>
        <w:rPr>
          <w:rFonts w:ascii="Times New Roman" w:hAnsi="Times New Roman" w:cs="Times New Roman"/>
          <w:b/>
          <w:color w:val="002060"/>
          <w:sz w:val="24"/>
          <w:szCs w:val="24"/>
        </w:rPr>
      </w:pPr>
      <w:proofErr w:type="gramStart"/>
      <w:r w:rsidRPr="003F0F94">
        <w:rPr>
          <w:rFonts w:ascii="Times New Roman" w:hAnsi="Times New Roman" w:cs="Times New Roman"/>
          <w:b/>
          <w:color w:val="FF0000"/>
          <w:sz w:val="24"/>
          <w:szCs w:val="24"/>
        </w:rPr>
        <w:t>Цель</w:t>
      </w:r>
      <w:r w:rsidR="003F0F94">
        <w:rPr>
          <w:rFonts w:ascii="Times New Roman" w:hAnsi="Times New Roman" w:cs="Times New Roman"/>
          <w:b/>
          <w:color w:val="FF0000"/>
          <w:sz w:val="24"/>
          <w:szCs w:val="24"/>
        </w:rPr>
        <w:t>:</w:t>
      </w:r>
      <w:r w:rsidRPr="00513494">
        <w:rPr>
          <w:rFonts w:ascii="Times New Roman" w:hAnsi="Times New Roman" w:cs="Times New Roman"/>
          <w:b/>
          <w:color w:val="002060"/>
          <w:sz w:val="24"/>
          <w:szCs w:val="24"/>
        </w:rPr>
        <w:t xml:space="preserve">  Продолжать</w:t>
      </w:r>
      <w:proofErr w:type="gramEnd"/>
      <w:r w:rsidRPr="00513494">
        <w:rPr>
          <w:rFonts w:ascii="Times New Roman" w:hAnsi="Times New Roman" w:cs="Times New Roman"/>
          <w:b/>
          <w:color w:val="002060"/>
          <w:sz w:val="24"/>
          <w:szCs w:val="24"/>
        </w:rPr>
        <w:t xml:space="preserve"> знакомить детей со свойствами воздуха.</w:t>
      </w:r>
    </w:p>
    <w:p w14:paraId="4DC54302" w14:textId="5663D686" w:rsidR="003D7EB5" w:rsidRPr="00513494" w:rsidRDefault="003D7EB5" w:rsidP="003D7EB5">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Материалы</w:t>
      </w:r>
      <w:r w:rsidR="003F0F94">
        <w:rPr>
          <w:rFonts w:ascii="Times New Roman" w:hAnsi="Times New Roman" w:cs="Times New Roman"/>
          <w:b/>
          <w:color w:val="FF0000"/>
          <w:sz w:val="24"/>
          <w:szCs w:val="24"/>
        </w:rPr>
        <w:t>:</w:t>
      </w:r>
      <w:r w:rsidRPr="00513494">
        <w:rPr>
          <w:rFonts w:ascii="Times New Roman" w:hAnsi="Times New Roman" w:cs="Times New Roman"/>
          <w:b/>
          <w:color w:val="002060"/>
          <w:sz w:val="24"/>
          <w:szCs w:val="24"/>
        </w:rPr>
        <w:t xml:space="preserve"> Пластмассовая бутылка, не надутый шарик, холодильник, миска с горячей водой.</w:t>
      </w:r>
    </w:p>
    <w:p w14:paraId="23A882E3" w14:textId="0EC0657D" w:rsidR="003D7EB5" w:rsidRPr="00513494" w:rsidRDefault="003D7EB5" w:rsidP="003D7EB5">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Процесс</w:t>
      </w:r>
      <w:r w:rsidR="003F0F94">
        <w:rPr>
          <w:rFonts w:ascii="Times New Roman" w:hAnsi="Times New Roman" w:cs="Times New Roman"/>
          <w:b/>
          <w:color w:val="FF0000"/>
          <w:sz w:val="24"/>
          <w:szCs w:val="24"/>
        </w:rPr>
        <w:t>:</w:t>
      </w:r>
      <w:r w:rsidRPr="00513494">
        <w:rPr>
          <w:rFonts w:ascii="Times New Roman" w:hAnsi="Times New Roman" w:cs="Times New Roman"/>
          <w:b/>
          <w:color w:val="002060"/>
          <w:sz w:val="24"/>
          <w:szCs w:val="24"/>
        </w:rPr>
        <w:t xml:space="preserve">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14:paraId="12B20C2B" w14:textId="7E89D1DA" w:rsidR="003D7EB5" w:rsidRPr="00513494" w:rsidRDefault="003D7EB5" w:rsidP="003D7EB5">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Итог</w:t>
      </w:r>
      <w:proofErr w:type="gramStart"/>
      <w:r w:rsidR="003F0F94">
        <w:rPr>
          <w:rFonts w:ascii="Times New Roman" w:hAnsi="Times New Roman" w:cs="Times New Roman"/>
          <w:b/>
          <w:color w:val="FF0000"/>
          <w:sz w:val="24"/>
          <w:szCs w:val="24"/>
        </w:rPr>
        <w:t xml:space="preserve">: </w:t>
      </w:r>
      <w:r w:rsidRPr="00513494">
        <w:rPr>
          <w:rFonts w:ascii="Times New Roman" w:hAnsi="Times New Roman" w:cs="Times New Roman"/>
          <w:b/>
          <w:color w:val="002060"/>
          <w:sz w:val="24"/>
          <w:szCs w:val="24"/>
        </w:rPr>
        <w:t>При</w:t>
      </w:r>
      <w:proofErr w:type="gramEnd"/>
      <w:r w:rsidRPr="00513494">
        <w:rPr>
          <w:rFonts w:ascii="Times New Roman" w:hAnsi="Times New Roman" w:cs="Times New Roman"/>
          <w:b/>
          <w:color w:val="002060"/>
          <w:sz w:val="24"/>
          <w:szCs w:val="24"/>
        </w:rPr>
        <w:t xml:space="preserve"> нагревании воздух расширяется, а при охлаждении – сжимается.</w:t>
      </w:r>
    </w:p>
    <w:p w14:paraId="435C4D11" w14:textId="77777777" w:rsidR="003F0F94" w:rsidRDefault="003F0F94" w:rsidP="00CD78EB">
      <w:pPr>
        <w:spacing w:line="240" w:lineRule="auto"/>
        <w:contextualSpacing/>
        <w:rPr>
          <w:rFonts w:ascii="Times New Roman" w:hAnsi="Times New Roman" w:cs="Times New Roman"/>
          <w:b/>
          <w:color w:val="2F5496" w:themeColor="accent1" w:themeShade="BF"/>
          <w:sz w:val="28"/>
          <w:szCs w:val="28"/>
        </w:rPr>
      </w:pPr>
    </w:p>
    <w:p w14:paraId="6DA0765C" w14:textId="470564C9" w:rsidR="00CD78EB" w:rsidRDefault="00CD78EB" w:rsidP="00CD78EB">
      <w:pPr>
        <w:spacing w:line="240" w:lineRule="auto"/>
        <w:contextualSpacing/>
        <w:rPr>
          <w:rFonts w:ascii="Times New Roman" w:hAnsi="Times New Roman" w:cs="Times New Roman"/>
          <w:b/>
          <w:color w:val="FF0000"/>
          <w:sz w:val="28"/>
          <w:szCs w:val="28"/>
        </w:rPr>
      </w:pPr>
      <w:r w:rsidRPr="003F0F94">
        <w:rPr>
          <w:rFonts w:ascii="Times New Roman" w:hAnsi="Times New Roman" w:cs="Times New Roman"/>
          <w:b/>
          <w:color w:val="FF0000"/>
          <w:sz w:val="28"/>
          <w:szCs w:val="28"/>
        </w:rPr>
        <w:lastRenderedPageBreak/>
        <w:t>«Воздух расширяется»</w:t>
      </w:r>
    </w:p>
    <w:p w14:paraId="34F8442B" w14:textId="77777777" w:rsidR="003F0F94" w:rsidRPr="003F0F94" w:rsidRDefault="003F0F94" w:rsidP="00CD78EB">
      <w:pPr>
        <w:spacing w:line="240" w:lineRule="auto"/>
        <w:contextualSpacing/>
        <w:rPr>
          <w:rFonts w:ascii="Times New Roman" w:hAnsi="Times New Roman" w:cs="Times New Roman"/>
          <w:b/>
          <w:color w:val="FF0000"/>
          <w:sz w:val="28"/>
          <w:szCs w:val="28"/>
        </w:rPr>
      </w:pPr>
    </w:p>
    <w:p w14:paraId="3FE99F4F" w14:textId="64E13E4C" w:rsidR="00CD78EB" w:rsidRPr="00513494" w:rsidRDefault="00CD78EB" w:rsidP="00CD78EB">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Цель</w:t>
      </w:r>
      <w:proofErr w:type="gramStart"/>
      <w:r w:rsidRPr="003F0F94">
        <w:rPr>
          <w:rFonts w:ascii="Times New Roman" w:hAnsi="Times New Roman" w:cs="Times New Roman"/>
          <w:b/>
          <w:color w:val="FF0000"/>
          <w:sz w:val="24"/>
          <w:szCs w:val="24"/>
        </w:rPr>
        <w:t>:</w:t>
      </w:r>
      <w:r w:rsidRPr="003F0F94">
        <w:rPr>
          <w:rFonts w:ascii="Times New Roman" w:hAnsi="Times New Roman" w:cs="Times New Roman"/>
          <w:b/>
          <w:color w:val="FF0000"/>
          <w:sz w:val="24"/>
          <w:szCs w:val="24"/>
        </w:rPr>
        <w:t xml:space="preserve"> </w:t>
      </w:r>
      <w:r w:rsidRPr="00513494">
        <w:rPr>
          <w:rFonts w:ascii="Times New Roman" w:hAnsi="Times New Roman" w:cs="Times New Roman"/>
          <w:b/>
          <w:color w:val="002060"/>
          <w:sz w:val="24"/>
          <w:szCs w:val="24"/>
        </w:rPr>
        <w:t>Продемонстрировать</w:t>
      </w:r>
      <w:proofErr w:type="gramEnd"/>
      <w:r w:rsidRPr="00513494">
        <w:rPr>
          <w:rFonts w:ascii="Times New Roman" w:hAnsi="Times New Roman" w:cs="Times New Roman"/>
          <w:b/>
          <w:color w:val="002060"/>
          <w:sz w:val="24"/>
          <w:szCs w:val="24"/>
        </w:rPr>
        <w:t>, как воздух расширяется при нагревании и выталкивает воду из сосуда (самодельный термометр).</w:t>
      </w:r>
    </w:p>
    <w:p w14:paraId="00916528" w14:textId="77777777" w:rsidR="00CD78EB" w:rsidRPr="00513494" w:rsidRDefault="00CD78EB" w:rsidP="00CD78EB">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Ход</w:t>
      </w:r>
      <w:proofErr w:type="gramStart"/>
      <w:r w:rsidRPr="003F0F94">
        <w:rPr>
          <w:rFonts w:ascii="Times New Roman" w:hAnsi="Times New Roman" w:cs="Times New Roman"/>
          <w:b/>
          <w:color w:val="FF0000"/>
          <w:sz w:val="24"/>
          <w:szCs w:val="24"/>
        </w:rPr>
        <w:t xml:space="preserve">: </w:t>
      </w:r>
      <w:r w:rsidRPr="00513494">
        <w:rPr>
          <w:rFonts w:ascii="Times New Roman" w:hAnsi="Times New Roman" w:cs="Times New Roman"/>
          <w:b/>
          <w:color w:val="002060"/>
          <w:sz w:val="24"/>
          <w:szCs w:val="24"/>
        </w:rPr>
        <w:t>Рассмотреть</w:t>
      </w:r>
      <w:proofErr w:type="gramEnd"/>
      <w:r w:rsidRPr="00513494">
        <w:rPr>
          <w:rFonts w:ascii="Times New Roman" w:hAnsi="Times New Roman" w:cs="Times New Roman"/>
          <w:b/>
          <w:color w:val="002060"/>
          <w:sz w:val="24"/>
          <w:szCs w:val="24"/>
        </w:rPr>
        <w:t xml:space="preserve">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14:paraId="22339F78" w14:textId="77777777" w:rsidR="00CD78EB" w:rsidRDefault="00CD78EB" w:rsidP="00CD78EB">
      <w:pPr>
        <w:spacing w:line="240" w:lineRule="auto"/>
        <w:contextualSpacing/>
        <w:rPr>
          <w:rFonts w:ascii="Times New Roman" w:hAnsi="Times New Roman" w:cs="Times New Roman"/>
          <w:b/>
          <w:color w:val="2F5496" w:themeColor="accent1" w:themeShade="BF"/>
          <w:sz w:val="24"/>
          <w:szCs w:val="24"/>
        </w:rPr>
      </w:pPr>
    </w:p>
    <w:p w14:paraId="5B7BBB38" w14:textId="335BF499" w:rsidR="00CD78EB" w:rsidRPr="003F0F94" w:rsidRDefault="00CD78EB" w:rsidP="00CD78EB">
      <w:pPr>
        <w:spacing w:line="240" w:lineRule="auto"/>
        <w:contextualSpacing/>
        <w:rPr>
          <w:rFonts w:ascii="Times New Roman" w:hAnsi="Times New Roman" w:cs="Times New Roman"/>
          <w:b/>
          <w:color w:val="FF0000"/>
          <w:sz w:val="28"/>
          <w:szCs w:val="28"/>
        </w:rPr>
      </w:pPr>
      <w:r w:rsidRPr="003F0F94">
        <w:rPr>
          <w:rFonts w:ascii="Times New Roman" w:hAnsi="Times New Roman" w:cs="Times New Roman"/>
          <w:b/>
          <w:color w:val="FF0000"/>
          <w:sz w:val="28"/>
          <w:szCs w:val="28"/>
        </w:rPr>
        <w:t>«Вода при замерзании расширяется»</w:t>
      </w:r>
    </w:p>
    <w:p w14:paraId="69C3564A" w14:textId="77777777" w:rsidR="003F0F94" w:rsidRPr="00513494" w:rsidRDefault="003F0F94" w:rsidP="00CD78EB">
      <w:pPr>
        <w:spacing w:line="240" w:lineRule="auto"/>
        <w:contextualSpacing/>
        <w:rPr>
          <w:rFonts w:ascii="Times New Roman" w:hAnsi="Times New Roman" w:cs="Times New Roman"/>
          <w:b/>
          <w:color w:val="002060"/>
          <w:sz w:val="28"/>
          <w:szCs w:val="28"/>
        </w:rPr>
      </w:pPr>
    </w:p>
    <w:p w14:paraId="4BE66DBA" w14:textId="77777777" w:rsidR="00CD78EB" w:rsidRPr="00513494" w:rsidRDefault="00CD78EB" w:rsidP="00CD78EB">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Цель</w:t>
      </w:r>
      <w:proofErr w:type="gramStart"/>
      <w:r w:rsidRPr="003F0F94">
        <w:rPr>
          <w:rFonts w:ascii="Times New Roman" w:hAnsi="Times New Roman" w:cs="Times New Roman"/>
          <w:b/>
          <w:color w:val="FF0000"/>
          <w:sz w:val="24"/>
          <w:szCs w:val="24"/>
        </w:rPr>
        <w:t>:</w:t>
      </w:r>
      <w:r w:rsidRPr="00513494">
        <w:rPr>
          <w:rFonts w:ascii="Times New Roman" w:hAnsi="Times New Roman" w:cs="Times New Roman"/>
          <w:b/>
          <w:color w:val="002060"/>
          <w:sz w:val="24"/>
          <w:szCs w:val="24"/>
        </w:rPr>
        <w:t xml:space="preserve"> Выяснить</w:t>
      </w:r>
      <w:proofErr w:type="gramEnd"/>
      <w:r w:rsidRPr="00513494">
        <w:rPr>
          <w:rFonts w:ascii="Times New Roman" w:hAnsi="Times New Roman" w:cs="Times New Roman"/>
          <w:b/>
          <w:color w:val="002060"/>
          <w:sz w:val="24"/>
          <w:szCs w:val="24"/>
        </w:rPr>
        <w:t>, как снег сохраняет тепло. Защитные свойства снега. Доказать, что вода при замерзании расширяется.</w:t>
      </w:r>
    </w:p>
    <w:p w14:paraId="620C5EFF" w14:textId="77777777" w:rsidR="00CD78EB" w:rsidRPr="00513494" w:rsidRDefault="00CD78EB" w:rsidP="00CD78EB">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Ход</w:t>
      </w:r>
      <w:proofErr w:type="gramStart"/>
      <w:r w:rsidRPr="003F0F94">
        <w:rPr>
          <w:rFonts w:ascii="Times New Roman" w:hAnsi="Times New Roman" w:cs="Times New Roman"/>
          <w:b/>
          <w:color w:val="FF0000"/>
          <w:sz w:val="24"/>
          <w:szCs w:val="24"/>
        </w:rPr>
        <w:t>:</w:t>
      </w:r>
      <w:r w:rsidRPr="00513494">
        <w:rPr>
          <w:rFonts w:ascii="Times New Roman" w:hAnsi="Times New Roman" w:cs="Times New Roman"/>
          <w:b/>
          <w:color w:val="002060"/>
          <w:sz w:val="24"/>
          <w:szCs w:val="24"/>
        </w:rPr>
        <w:t xml:space="preserve"> Вынести</w:t>
      </w:r>
      <w:proofErr w:type="gramEnd"/>
      <w:r w:rsidRPr="00513494">
        <w:rPr>
          <w:rFonts w:ascii="Times New Roman" w:hAnsi="Times New Roman" w:cs="Times New Roman"/>
          <w:b/>
          <w:color w:val="002060"/>
          <w:sz w:val="24"/>
          <w:szCs w:val="24"/>
        </w:rPr>
        <w:t xml:space="preserve">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14:paraId="0FA54218" w14:textId="77777777" w:rsidR="00CD78EB" w:rsidRPr="00513494" w:rsidRDefault="00CD78EB" w:rsidP="00CD78EB">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FF0000"/>
          <w:sz w:val="24"/>
          <w:szCs w:val="24"/>
        </w:rPr>
        <w:t>Вывод:</w:t>
      </w:r>
      <w:r w:rsidRPr="00513494">
        <w:rPr>
          <w:rFonts w:ascii="Times New Roman" w:hAnsi="Times New Roman" w:cs="Times New Roman"/>
          <w:b/>
          <w:color w:val="002060"/>
          <w:sz w:val="24"/>
          <w:szCs w:val="24"/>
        </w:rPr>
        <w:t xml:space="preserve"> В снегу вода не замерзает, потому что снег сохраняет тепло, на поверхности превратилась в лед. Если банка или бутылка, где вода превратилась в </w:t>
      </w:r>
      <w:proofErr w:type="gramStart"/>
      <w:r w:rsidRPr="00513494">
        <w:rPr>
          <w:rFonts w:ascii="Times New Roman" w:hAnsi="Times New Roman" w:cs="Times New Roman"/>
          <w:b/>
          <w:color w:val="002060"/>
          <w:sz w:val="24"/>
          <w:szCs w:val="24"/>
        </w:rPr>
        <w:t>лед ,</w:t>
      </w:r>
      <w:proofErr w:type="gramEnd"/>
      <w:r w:rsidRPr="00513494">
        <w:rPr>
          <w:rFonts w:ascii="Times New Roman" w:hAnsi="Times New Roman" w:cs="Times New Roman"/>
          <w:b/>
          <w:color w:val="002060"/>
          <w:sz w:val="24"/>
          <w:szCs w:val="24"/>
        </w:rPr>
        <w:t xml:space="preserve"> лопнет, то сделать вывод, что вода при замерзании расширяется.</w:t>
      </w:r>
    </w:p>
    <w:p w14:paraId="2232727B" w14:textId="5E567CD1" w:rsidR="00CD78EB" w:rsidRDefault="00CD78EB" w:rsidP="00CD78EB">
      <w:pPr>
        <w:spacing w:line="240" w:lineRule="auto"/>
        <w:contextualSpacing/>
        <w:rPr>
          <w:rFonts w:ascii="Times New Roman" w:hAnsi="Times New Roman" w:cs="Times New Roman"/>
          <w:b/>
          <w:color w:val="FF0000"/>
          <w:sz w:val="28"/>
          <w:szCs w:val="28"/>
        </w:rPr>
      </w:pPr>
      <w:r w:rsidRPr="00A6596F">
        <w:rPr>
          <w:rFonts w:ascii="Times New Roman" w:hAnsi="Times New Roman" w:cs="Times New Roman"/>
          <w:b/>
          <w:color w:val="FF0000"/>
          <w:sz w:val="28"/>
          <w:szCs w:val="28"/>
        </w:rPr>
        <w:lastRenderedPageBreak/>
        <w:t>«Жизненный цикл мушек»</w:t>
      </w:r>
    </w:p>
    <w:p w14:paraId="36FF3F1C" w14:textId="77777777" w:rsidR="00A6596F" w:rsidRPr="00A6596F" w:rsidRDefault="00A6596F" w:rsidP="00CD78EB">
      <w:pPr>
        <w:spacing w:line="240" w:lineRule="auto"/>
        <w:contextualSpacing/>
        <w:rPr>
          <w:rFonts w:ascii="Times New Roman" w:hAnsi="Times New Roman" w:cs="Times New Roman"/>
          <w:b/>
          <w:color w:val="FF0000"/>
          <w:sz w:val="28"/>
          <w:szCs w:val="28"/>
        </w:rPr>
      </w:pPr>
    </w:p>
    <w:p w14:paraId="3CE89366" w14:textId="1693930D" w:rsidR="00CD78EB" w:rsidRPr="00CD78EB" w:rsidRDefault="00CD78EB" w:rsidP="00CD78EB">
      <w:pPr>
        <w:spacing w:line="240" w:lineRule="auto"/>
        <w:contextualSpacing/>
        <w:rPr>
          <w:rFonts w:ascii="Times New Roman" w:hAnsi="Times New Roman" w:cs="Times New Roman"/>
          <w:b/>
          <w:color w:val="2F5496" w:themeColor="accent1" w:themeShade="BF"/>
          <w:sz w:val="24"/>
          <w:szCs w:val="24"/>
        </w:rPr>
      </w:pPr>
      <w:r w:rsidRPr="00A6596F">
        <w:rPr>
          <w:rFonts w:ascii="Times New Roman" w:hAnsi="Times New Roman" w:cs="Times New Roman"/>
          <w:b/>
          <w:color w:val="FF0000"/>
          <w:sz w:val="24"/>
          <w:szCs w:val="24"/>
        </w:rPr>
        <w:t>Цель</w:t>
      </w:r>
      <w:proofErr w:type="gramStart"/>
      <w:r w:rsidR="00A6596F">
        <w:rPr>
          <w:rFonts w:ascii="Times New Roman" w:hAnsi="Times New Roman" w:cs="Times New Roman"/>
          <w:b/>
          <w:color w:val="FF0000"/>
          <w:sz w:val="24"/>
          <w:szCs w:val="24"/>
        </w:rPr>
        <w:t>:</w:t>
      </w:r>
      <w:r w:rsidRPr="00CD78EB">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Понаблюдать</w:t>
      </w:r>
      <w:proofErr w:type="gramEnd"/>
      <w:r w:rsidRPr="003F0F94">
        <w:rPr>
          <w:rFonts w:ascii="Times New Roman" w:hAnsi="Times New Roman" w:cs="Times New Roman"/>
          <w:b/>
          <w:color w:val="002060"/>
          <w:sz w:val="24"/>
          <w:szCs w:val="24"/>
        </w:rPr>
        <w:t xml:space="preserve"> за жизненным циклом мушек</w:t>
      </w:r>
      <w:r w:rsidRPr="00CD78EB">
        <w:rPr>
          <w:rFonts w:ascii="Times New Roman" w:hAnsi="Times New Roman" w:cs="Times New Roman"/>
          <w:b/>
          <w:color w:val="2F5496" w:themeColor="accent1" w:themeShade="BF"/>
          <w:sz w:val="24"/>
          <w:szCs w:val="24"/>
        </w:rPr>
        <w:t>.</w:t>
      </w:r>
    </w:p>
    <w:p w14:paraId="416B8DB7" w14:textId="7A3603BE" w:rsidR="00CD78EB" w:rsidRPr="003F0F94" w:rsidRDefault="00CD78EB" w:rsidP="00CD78EB">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Материалы</w:t>
      </w:r>
      <w:r w:rsidR="00A6596F">
        <w:rPr>
          <w:rFonts w:ascii="Times New Roman" w:hAnsi="Times New Roman" w:cs="Times New Roman"/>
          <w:b/>
          <w:color w:val="FF0000"/>
          <w:sz w:val="24"/>
          <w:szCs w:val="24"/>
        </w:rPr>
        <w:t>:</w:t>
      </w:r>
      <w:r w:rsidRPr="00CD78EB">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Банан, литровая банка, нейлоновый чулок, аптечная резинка (колечком).</w:t>
      </w:r>
    </w:p>
    <w:p w14:paraId="56288144" w14:textId="322099CD" w:rsidR="00CD78EB" w:rsidRPr="003F0F94" w:rsidRDefault="00CD78EB" w:rsidP="00CD78EB">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Процесс</w:t>
      </w:r>
      <w:proofErr w:type="gramStart"/>
      <w:r w:rsidR="00A6596F">
        <w:rPr>
          <w:rFonts w:ascii="Times New Roman" w:hAnsi="Times New Roman" w:cs="Times New Roman"/>
          <w:b/>
          <w:color w:val="FF0000"/>
          <w:sz w:val="24"/>
          <w:szCs w:val="24"/>
        </w:rPr>
        <w:t>:</w:t>
      </w:r>
      <w:r w:rsidRPr="00CD78EB">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Очистить</w:t>
      </w:r>
      <w:proofErr w:type="gramEnd"/>
      <w:r w:rsidRPr="003F0F94">
        <w:rPr>
          <w:rFonts w:ascii="Times New Roman" w:hAnsi="Times New Roman" w:cs="Times New Roman"/>
          <w:b/>
          <w:color w:val="002060"/>
          <w:sz w:val="24"/>
          <w:szCs w:val="24"/>
        </w:rPr>
        <w:t xml:space="preserve">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14:paraId="6AF3FB19" w14:textId="04FADBAE" w:rsidR="00CD78EB" w:rsidRPr="003F0F94" w:rsidRDefault="00CD78EB" w:rsidP="00CD78EB">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Итоги</w:t>
      </w:r>
      <w:r w:rsidR="00A6596F">
        <w:rPr>
          <w:rFonts w:ascii="Times New Roman" w:hAnsi="Times New Roman" w:cs="Times New Roman"/>
          <w:b/>
          <w:color w:val="FF0000"/>
          <w:sz w:val="24"/>
          <w:szCs w:val="24"/>
        </w:rPr>
        <w:t>:</w:t>
      </w:r>
      <w:r w:rsidRPr="00CD78EB">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 xml:space="preserve">Через несколько дней вы увидите ползающих по </w:t>
      </w:r>
      <w:proofErr w:type="gramStart"/>
      <w:r w:rsidRPr="003F0F94">
        <w:rPr>
          <w:rFonts w:ascii="Times New Roman" w:hAnsi="Times New Roman" w:cs="Times New Roman"/>
          <w:b/>
          <w:color w:val="002060"/>
          <w:sz w:val="24"/>
          <w:szCs w:val="24"/>
        </w:rPr>
        <w:t>дну  личинок</w:t>
      </w:r>
      <w:proofErr w:type="gramEnd"/>
      <w:r w:rsidRPr="003F0F94">
        <w:rPr>
          <w:rFonts w:ascii="Times New Roman" w:hAnsi="Times New Roman" w:cs="Times New Roman"/>
          <w:b/>
          <w:color w:val="002060"/>
          <w:sz w:val="24"/>
          <w:szCs w:val="24"/>
        </w:rPr>
        <w:t>.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14:paraId="2CF4CF6A" w14:textId="77777777" w:rsidR="00CD78EB" w:rsidRPr="00CD78EB" w:rsidRDefault="00CD78EB" w:rsidP="00CD78EB">
      <w:pPr>
        <w:spacing w:line="240" w:lineRule="auto"/>
        <w:rPr>
          <w:rFonts w:ascii="Times New Roman" w:hAnsi="Times New Roman" w:cs="Times New Roman"/>
          <w:b/>
          <w:color w:val="FFFFFF" w:themeColor="background1"/>
          <w:sz w:val="24"/>
          <w:szCs w:val="24"/>
        </w:rPr>
      </w:pPr>
    </w:p>
    <w:p w14:paraId="46C5ED8C" w14:textId="77777777" w:rsidR="00CD78EB" w:rsidRDefault="00CD78EB" w:rsidP="00CD78EB">
      <w:pPr>
        <w:rPr>
          <w:rFonts w:ascii="Times New Roman" w:hAnsi="Times New Roman" w:cs="Times New Roman"/>
          <w:color w:val="FFFFFF" w:themeColor="background1"/>
          <w:sz w:val="24"/>
          <w:szCs w:val="24"/>
        </w:rPr>
      </w:pPr>
    </w:p>
    <w:p w14:paraId="3236FE1C" w14:textId="77777777" w:rsidR="00CD78EB" w:rsidRDefault="00CD78EB" w:rsidP="00CD78EB">
      <w:pPr>
        <w:rPr>
          <w:rFonts w:ascii="Times New Roman" w:hAnsi="Times New Roman" w:cs="Times New Roman"/>
          <w:color w:val="FFFFFF" w:themeColor="background1"/>
          <w:sz w:val="24"/>
          <w:szCs w:val="24"/>
        </w:rPr>
      </w:pPr>
    </w:p>
    <w:p w14:paraId="636C81B7" w14:textId="77777777" w:rsidR="00CD78EB" w:rsidRDefault="00CD78EB" w:rsidP="00CD78EB">
      <w:pPr>
        <w:spacing w:line="240"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p>
    <w:p w14:paraId="0E11B3EB" w14:textId="1E7962C3" w:rsidR="00CD78EB" w:rsidRDefault="00CD78EB" w:rsidP="00CD78EB">
      <w:pPr>
        <w:spacing w:line="240" w:lineRule="auto"/>
        <w:contextualSpacing/>
        <w:rPr>
          <w:rFonts w:ascii="Times New Roman" w:hAnsi="Times New Roman" w:cs="Times New Roman"/>
          <w:b/>
          <w:color w:val="FF0000"/>
          <w:sz w:val="28"/>
          <w:szCs w:val="28"/>
        </w:rPr>
      </w:pPr>
      <w:r w:rsidRPr="00A6596F">
        <w:rPr>
          <w:rFonts w:ascii="Times New Roman" w:hAnsi="Times New Roman" w:cs="Times New Roman"/>
          <w:b/>
          <w:color w:val="FF0000"/>
          <w:sz w:val="28"/>
          <w:szCs w:val="28"/>
        </w:rPr>
        <w:lastRenderedPageBreak/>
        <w:t>«Почему, кажется, что звезды движутся по кругу»</w:t>
      </w:r>
    </w:p>
    <w:p w14:paraId="31CE9C7F" w14:textId="77777777" w:rsidR="00A6596F" w:rsidRPr="00A6596F" w:rsidRDefault="00A6596F" w:rsidP="00CD78EB">
      <w:pPr>
        <w:spacing w:line="240" w:lineRule="auto"/>
        <w:contextualSpacing/>
        <w:rPr>
          <w:rFonts w:ascii="Times New Roman" w:hAnsi="Times New Roman" w:cs="Times New Roman"/>
          <w:b/>
          <w:color w:val="FF0000"/>
          <w:sz w:val="28"/>
          <w:szCs w:val="28"/>
        </w:rPr>
      </w:pPr>
    </w:p>
    <w:p w14:paraId="582FF990" w14:textId="003F6499" w:rsidR="00CD78EB" w:rsidRPr="00CD78EB" w:rsidRDefault="00CD78EB" w:rsidP="00CD78EB">
      <w:pPr>
        <w:spacing w:line="240" w:lineRule="auto"/>
        <w:contextualSpacing/>
        <w:rPr>
          <w:rFonts w:ascii="Times New Roman" w:hAnsi="Times New Roman" w:cs="Times New Roman"/>
          <w:b/>
          <w:color w:val="2F5496" w:themeColor="accent1" w:themeShade="BF"/>
          <w:sz w:val="24"/>
          <w:szCs w:val="24"/>
        </w:rPr>
      </w:pPr>
      <w:r w:rsidRPr="00A6596F">
        <w:rPr>
          <w:rFonts w:ascii="Times New Roman" w:hAnsi="Times New Roman" w:cs="Times New Roman"/>
          <w:b/>
          <w:color w:val="FF0000"/>
          <w:sz w:val="24"/>
          <w:szCs w:val="24"/>
        </w:rPr>
        <w:t>Цель</w:t>
      </w:r>
      <w:proofErr w:type="gramStart"/>
      <w:r w:rsidRPr="003F0F94">
        <w:rPr>
          <w:rFonts w:ascii="Times New Roman" w:hAnsi="Times New Roman" w:cs="Times New Roman"/>
          <w:b/>
          <w:color w:val="002060"/>
          <w:sz w:val="24"/>
          <w:szCs w:val="24"/>
        </w:rPr>
        <w:t>: Установить</w:t>
      </w:r>
      <w:proofErr w:type="gramEnd"/>
      <w:r w:rsidRPr="003F0F94">
        <w:rPr>
          <w:rFonts w:ascii="Times New Roman" w:hAnsi="Times New Roman" w:cs="Times New Roman"/>
          <w:b/>
          <w:color w:val="002060"/>
          <w:sz w:val="24"/>
          <w:szCs w:val="24"/>
        </w:rPr>
        <w:t>, почему звезды движутся по кругу.</w:t>
      </w:r>
    </w:p>
    <w:p w14:paraId="4385F62F" w14:textId="2DD0272A" w:rsidR="00CD78EB" w:rsidRPr="003F0F94" w:rsidRDefault="00CD78EB" w:rsidP="00CD78EB">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Материалы</w:t>
      </w:r>
      <w:r w:rsidR="00A6596F">
        <w:rPr>
          <w:rFonts w:ascii="Times New Roman" w:hAnsi="Times New Roman" w:cs="Times New Roman"/>
          <w:b/>
          <w:color w:val="FF0000"/>
          <w:sz w:val="24"/>
          <w:szCs w:val="24"/>
        </w:rPr>
        <w:t>:</w:t>
      </w:r>
      <w:r w:rsidRPr="00CD78EB">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Ножницы, линейка, белый мелок, карандаш, клейкая лента, бумага черного цвета.</w:t>
      </w:r>
    </w:p>
    <w:p w14:paraId="05423FFF" w14:textId="091233A6" w:rsidR="00CD78EB" w:rsidRPr="003F0F94" w:rsidRDefault="00CD78EB" w:rsidP="00CD78EB">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Процесс</w:t>
      </w:r>
      <w:r w:rsidR="00A6596F">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14:paraId="599DC1B9" w14:textId="195AFD2C" w:rsidR="00CD78EB" w:rsidRPr="003F0F94" w:rsidRDefault="00CD78EB" w:rsidP="00CD78EB">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Итоги</w:t>
      </w:r>
      <w:proofErr w:type="gramStart"/>
      <w:r w:rsidR="00A6596F">
        <w:rPr>
          <w:rFonts w:ascii="Times New Roman" w:hAnsi="Times New Roman" w:cs="Times New Roman"/>
          <w:b/>
          <w:color w:val="FF0000"/>
          <w:sz w:val="24"/>
          <w:szCs w:val="24"/>
        </w:rPr>
        <w:t>:</w:t>
      </w:r>
      <w:r w:rsidR="003F0F94">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На</w:t>
      </w:r>
      <w:proofErr w:type="gramEnd"/>
      <w:r w:rsidRPr="003F0F94">
        <w:rPr>
          <w:rFonts w:ascii="Times New Roman" w:hAnsi="Times New Roman" w:cs="Times New Roman"/>
          <w:b/>
          <w:color w:val="002060"/>
          <w:sz w:val="24"/>
          <w:szCs w:val="24"/>
        </w:rPr>
        <w:t xml:space="preserve">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3F0F94">
        <w:rPr>
          <w:rFonts w:ascii="Times New Roman" w:hAnsi="Times New Roman" w:cs="Times New Roman"/>
          <w:b/>
          <w:color w:val="002060"/>
          <w:sz w:val="24"/>
          <w:szCs w:val="24"/>
        </w:rPr>
        <w:t>фотопластине</w:t>
      </w:r>
      <w:proofErr w:type="spellEnd"/>
      <w:r w:rsidRPr="003F0F94">
        <w:rPr>
          <w:rFonts w:ascii="Times New Roman" w:hAnsi="Times New Roman" w:cs="Times New Roman"/>
          <w:b/>
          <w:color w:val="002060"/>
          <w:sz w:val="24"/>
          <w:szCs w:val="24"/>
        </w:rPr>
        <w:t xml:space="preserve"> длинный круговой след, как будто звезды двигались по кругу. На самом же деле</w:t>
      </w:r>
      <w:r w:rsidR="003F0F94">
        <w:rPr>
          <w:rFonts w:ascii="Times New Roman" w:hAnsi="Times New Roman" w:cs="Times New Roman"/>
          <w:b/>
          <w:color w:val="002060"/>
          <w:sz w:val="24"/>
          <w:szCs w:val="24"/>
        </w:rPr>
        <w:t>,</w:t>
      </w:r>
      <w:r w:rsidRPr="003F0F94">
        <w:rPr>
          <w:rFonts w:ascii="Times New Roman" w:hAnsi="Times New Roman" w:cs="Times New Roman"/>
          <w:b/>
          <w:color w:val="002060"/>
          <w:sz w:val="24"/>
          <w:szCs w:val="24"/>
        </w:rPr>
        <w:t xml:space="preserve">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14:paraId="141DB6DE" w14:textId="77777777" w:rsidR="00CD78EB" w:rsidRPr="00CD78EB" w:rsidRDefault="00CD78EB" w:rsidP="00CD78EB">
      <w:pPr>
        <w:spacing w:line="240" w:lineRule="auto"/>
        <w:contextualSpacing/>
        <w:rPr>
          <w:rFonts w:ascii="Times New Roman" w:hAnsi="Times New Roman" w:cs="Times New Roman"/>
          <w:color w:val="2F5496" w:themeColor="accent1" w:themeShade="BF"/>
          <w:sz w:val="24"/>
          <w:szCs w:val="24"/>
        </w:rPr>
      </w:pPr>
    </w:p>
    <w:p w14:paraId="52FD2243" w14:textId="77777777" w:rsidR="00CD78EB" w:rsidRDefault="00CD78EB" w:rsidP="00CD78EB">
      <w:pPr>
        <w:rPr>
          <w:rFonts w:ascii="Times New Roman" w:hAnsi="Times New Roman" w:cs="Times New Roman"/>
          <w:color w:val="FFFFFF" w:themeColor="background1"/>
          <w:sz w:val="24"/>
          <w:szCs w:val="24"/>
        </w:rPr>
      </w:pPr>
    </w:p>
    <w:p w14:paraId="4C699CC2" w14:textId="77777777" w:rsidR="00CD78EB" w:rsidRDefault="00CD78EB" w:rsidP="00CD78EB">
      <w:pPr>
        <w:spacing w:line="240" w:lineRule="auto"/>
        <w:contextualSpacing/>
        <w:rPr>
          <w:rFonts w:ascii="Times New Roman" w:hAnsi="Times New Roman" w:cs="Times New Roman"/>
          <w:color w:val="FFFFFF" w:themeColor="background1"/>
          <w:sz w:val="24"/>
          <w:szCs w:val="24"/>
        </w:rPr>
      </w:pPr>
    </w:p>
    <w:p w14:paraId="2F01E807" w14:textId="77777777" w:rsidR="003F0F94" w:rsidRDefault="003F0F94" w:rsidP="00CD78EB">
      <w:pPr>
        <w:spacing w:line="240" w:lineRule="auto"/>
        <w:contextualSpacing/>
        <w:rPr>
          <w:rFonts w:ascii="Times New Roman" w:hAnsi="Times New Roman" w:cs="Times New Roman"/>
          <w:b/>
          <w:color w:val="FF0000"/>
          <w:sz w:val="28"/>
          <w:szCs w:val="28"/>
        </w:rPr>
      </w:pPr>
    </w:p>
    <w:p w14:paraId="7ABBF3D6" w14:textId="68B97D1E" w:rsidR="00CD78EB" w:rsidRDefault="00CD78EB" w:rsidP="00CD78EB">
      <w:pPr>
        <w:spacing w:line="240" w:lineRule="auto"/>
        <w:contextualSpacing/>
        <w:rPr>
          <w:rFonts w:ascii="Times New Roman" w:hAnsi="Times New Roman" w:cs="Times New Roman"/>
          <w:b/>
          <w:color w:val="FF0000"/>
          <w:sz w:val="28"/>
          <w:szCs w:val="28"/>
        </w:rPr>
      </w:pPr>
      <w:r w:rsidRPr="00A6596F">
        <w:rPr>
          <w:rFonts w:ascii="Times New Roman" w:hAnsi="Times New Roman" w:cs="Times New Roman"/>
          <w:b/>
          <w:color w:val="FF0000"/>
          <w:sz w:val="28"/>
          <w:szCs w:val="28"/>
        </w:rPr>
        <w:lastRenderedPageBreak/>
        <w:t>«Зависимость таяния снега от температуры»</w:t>
      </w:r>
    </w:p>
    <w:p w14:paraId="71F041D8" w14:textId="77777777" w:rsidR="00A6596F" w:rsidRPr="00A6596F" w:rsidRDefault="00A6596F" w:rsidP="00CD78EB">
      <w:pPr>
        <w:spacing w:line="240" w:lineRule="auto"/>
        <w:contextualSpacing/>
        <w:rPr>
          <w:rFonts w:ascii="Times New Roman" w:hAnsi="Times New Roman" w:cs="Times New Roman"/>
          <w:b/>
          <w:color w:val="FF0000"/>
          <w:sz w:val="28"/>
          <w:szCs w:val="28"/>
        </w:rPr>
      </w:pPr>
    </w:p>
    <w:p w14:paraId="1786647C" w14:textId="088F65C1" w:rsidR="00CD78EB" w:rsidRPr="003F0F94" w:rsidRDefault="00CD78EB" w:rsidP="00CD78EB">
      <w:pPr>
        <w:spacing w:line="240" w:lineRule="auto"/>
        <w:contextualSpacing/>
        <w:rPr>
          <w:rFonts w:ascii="Times New Roman" w:hAnsi="Times New Roman" w:cs="Times New Roman"/>
          <w:b/>
          <w:color w:val="002060"/>
          <w:sz w:val="24"/>
          <w:szCs w:val="24"/>
        </w:rPr>
      </w:pPr>
      <w:proofErr w:type="gramStart"/>
      <w:r w:rsidRPr="00A6596F">
        <w:rPr>
          <w:rFonts w:ascii="Times New Roman" w:hAnsi="Times New Roman" w:cs="Times New Roman"/>
          <w:b/>
          <w:color w:val="FF0000"/>
          <w:sz w:val="24"/>
          <w:szCs w:val="24"/>
        </w:rPr>
        <w:t>Цель</w:t>
      </w:r>
      <w:r w:rsidR="00A6596F">
        <w:rPr>
          <w:rFonts w:ascii="Times New Roman" w:hAnsi="Times New Roman" w:cs="Times New Roman"/>
          <w:b/>
          <w:color w:val="FF0000"/>
          <w:sz w:val="24"/>
          <w:szCs w:val="24"/>
        </w:rPr>
        <w:t>:</w:t>
      </w:r>
      <w:r w:rsidRPr="00CD78EB">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Подвести</w:t>
      </w:r>
      <w:proofErr w:type="gramEnd"/>
      <w:r w:rsidRPr="003F0F94">
        <w:rPr>
          <w:rFonts w:ascii="Times New Roman" w:hAnsi="Times New Roman" w:cs="Times New Roman"/>
          <w:b/>
          <w:color w:val="002060"/>
          <w:sz w:val="24"/>
          <w:szCs w:val="24"/>
        </w:rPr>
        <w:t xml:space="preserve"> детей к пониманию зависимости состояния снега (льда) от температуры воздуха. Чем выше температура, тем быстрее растает снег.</w:t>
      </w:r>
    </w:p>
    <w:p w14:paraId="44E2109C" w14:textId="77777777" w:rsidR="00CD78EB" w:rsidRPr="00A6596F" w:rsidRDefault="00CD78EB" w:rsidP="00CD78EB">
      <w:pPr>
        <w:spacing w:line="240" w:lineRule="auto"/>
        <w:contextualSpacing/>
        <w:rPr>
          <w:rFonts w:ascii="Times New Roman" w:hAnsi="Times New Roman" w:cs="Times New Roman"/>
          <w:b/>
          <w:color w:val="FF0000"/>
          <w:sz w:val="24"/>
          <w:szCs w:val="24"/>
        </w:rPr>
      </w:pPr>
      <w:r w:rsidRPr="00A6596F">
        <w:rPr>
          <w:rFonts w:ascii="Times New Roman" w:hAnsi="Times New Roman" w:cs="Times New Roman"/>
          <w:b/>
          <w:color w:val="FF0000"/>
          <w:sz w:val="24"/>
          <w:szCs w:val="24"/>
        </w:rPr>
        <w:t xml:space="preserve">Ход: </w:t>
      </w:r>
    </w:p>
    <w:p w14:paraId="19C9B9BF" w14:textId="61884C40" w:rsidR="00CD78EB" w:rsidRPr="003F0F94" w:rsidRDefault="00CD78EB" w:rsidP="00CD78EB">
      <w:pPr>
        <w:spacing w:line="240" w:lineRule="auto"/>
        <w:contextualSpacing/>
        <w:rPr>
          <w:rFonts w:ascii="Times New Roman" w:hAnsi="Times New Roman" w:cs="Times New Roman"/>
          <w:b/>
          <w:color w:val="002060"/>
          <w:sz w:val="24"/>
          <w:szCs w:val="24"/>
        </w:rPr>
      </w:pPr>
      <w:proofErr w:type="gramStart"/>
      <w:r w:rsidRPr="003F0F94">
        <w:rPr>
          <w:rFonts w:ascii="Times New Roman" w:hAnsi="Times New Roman" w:cs="Times New Roman"/>
          <w:b/>
          <w:color w:val="002060"/>
          <w:sz w:val="24"/>
          <w:szCs w:val="24"/>
        </w:rPr>
        <w:t>1) В</w:t>
      </w:r>
      <w:proofErr w:type="gramEnd"/>
      <w:r w:rsidRPr="003F0F94">
        <w:rPr>
          <w:rFonts w:ascii="Times New Roman" w:hAnsi="Times New Roman" w:cs="Times New Roman"/>
          <w:b/>
          <w:color w:val="002060"/>
          <w:sz w:val="24"/>
          <w:szCs w:val="24"/>
        </w:rPr>
        <w:t xml:space="preserve">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14:paraId="6AE79FEA" w14:textId="77777777" w:rsidR="00CD78EB" w:rsidRPr="00CD78EB" w:rsidRDefault="00CD78EB" w:rsidP="00CD78EB">
      <w:pPr>
        <w:spacing w:line="240" w:lineRule="auto"/>
        <w:contextualSpacing/>
        <w:rPr>
          <w:rFonts w:ascii="Times New Roman" w:hAnsi="Times New Roman" w:cs="Times New Roman"/>
          <w:b/>
          <w:color w:val="2F5496" w:themeColor="accent1" w:themeShade="BF"/>
          <w:sz w:val="24"/>
          <w:szCs w:val="24"/>
        </w:rPr>
      </w:pPr>
      <w:r w:rsidRPr="003F0F94">
        <w:rPr>
          <w:rFonts w:ascii="Times New Roman" w:hAnsi="Times New Roman" w:cs="Times New Roman"/>
          <w:b/>
          <w:color w:val="002060"/>
          <w:sz w:val="24"/>
          <w:szCs w:val="24"/>
        </w:rPr>
        <w:t xml:space="preserve">       2) Поставить блюдца со снегом в группе на окно и под батарею. Где снег быстрее растает? Почему</w:t>
      </w:r>
      <w:r w:rsidRPr="00CD78EB">
        <w:rPr>
          <w:rFonts w:ascii="Times New Roman" w:hAnsi="Times New Roman" w:cs="Times New Roman"/>
          <w:b/>
          <w:color w:val="2F5496" w:themeColor="accent1" w:themeShade="BF"/>
          <w:sz w:val="24"/>
          <w:szCs w:val="24"/>
        </w:rPr>
        <w:t>?</w:t>
      </w:r>
    </w:p>
    <w:p w14:paraId="52EEB171" w14:textId="06F8BAE8" w:rsidR="00CD78EB" w:rsidRPr="003F0F94" w:rsidRDefault="00CD78EB" w:rsidP="00CD78EB">
      <w:pPr>
        <w:spacing w:line="240" w:lineRule="auto"/>
        <w:contextualSpacing/>
        <w:rPr>
          <w:rFonts w:ascii="Times New Roman" w:hAnsi="Times New Roman" w:cs="Times New Roman"/>
          <w:b/>
          <w:color w:val="FF0000"/>
          <w:sz w:val="24"/>
          <w:szCs w:val="24"/>
        </w:rPr>
      </w:pPr>
      <w:r w:rsidRPr="00A6596F">
        <w:rPr>
          <w:rFonts w:ascii="Times New Roman" w:hAnsi="Times New Roman" w:cs="Times New Roman"/>
          <w:b/>
          <w:color w:val="FF0000"/>
          <w:sz w:val="24"/>
          <w:szCs w:val="24"/>
        </w:rPr>
        <w:t>Вывод:</w:t>
      </w:r>
      <w:r w:rsidR="003F0F94">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Состояние снега зависит от температуры воздуха. Чем выше температура, тем быстрее тает снег и изменяет свои свойства</w:t>
      </w:r>
      <w:r w:rsidRPr="003F0F94">
        <w:rPr>
          <w:rFonts w:ascii="Times New Roman" w:hAnsi="Times New Roman" w:cs="Times New Roman"/>
          <w:color w:val="002060"/>
          <w:sz w:val="24"/>
          <w:szCs w:val="24"/>
        </w:rPr>
        <w:t>.</w:t>
      </w:r>
    </w:p>
    <w:p w14:paraId="5F820CFC" w14:textId="1DDBEB41" w:rsidR="00CD78EB" w:rsidRPr="003F0F94" w:rsidRDefault="00CD78EB" w:rsidP="00CD78EB">
      <w:pPr>
        <w:rPr>
          <w:rFonts w:ascii="Times New Roman" w:hAnsi="Times New Roman" w:cs="Times New Roman"/>
          <w:b/>
          <w:color w:val="002060"/>
        </w:rPr>
      </w:pPr>
    </w:p>
    <w:p w14:paraId="18DCD590" w14:textId="6AF9AA96" w:rsidR="00CD78EB" w:rsidRDefault="00CD78EB" w:rsidP="00CD78EB">
      <w:pPr>
        <w:rPr>
          <w:rFonts w:ascii="Times New Roman" w:hAnsi="Times New Roman" w:cs="Times New Roman"/>
          <w:b/>
          <w:color w:val="2F5496" w:themeColor="accent1" w:themeShade="BF"/>
        </w:rPr>
      </w:pPr>
    </w:p>
    <w:p w14:paraId="07121BF4" w14:textId="5CC72300" w:rsidR="00CD78EB" w:rsidRDefault="00CD78EB" w:rsidP="00CD78EB">
      <w:pPr>
        <w:rPr>
          <w:rFonts w:ascii="Times New Roman" w:hAnsi="Times New Roman" w:cs="Times New Roman"/>
          <w:b/>
          <w:color w:val="2F5496" w:themeColor="accent1" w:themeShade="BF"/>
        </w:rPr>
      </w:pPr>
    </w:p>
    <w:p w14:paraId="5E969C27" w14:textId="52F16640" w:rsidR="00CD78EB" w:rsidRDefault="00CD78EB" w:rsidP="00CD78EB">
      <w:pPr>
        <w:rPr>
          <w:rFonts w:ascii="Times New Roman" w:hAnsi="Times New Roman" w:cs="Times New Roman"/>
          <w:b/>
          <w:color w:val="2F5496" w:themeColor="accent1" w:themeShade="BF"/>
        </w:rPr>
      </w:pPr>
    </w:p>
    <w:p w14:paraId="0D4ABF17" w14:textId="77777777" w:rsidR="00873E15" w:rsidRDefault="00873E15" w:rsidP="00CD78EB">
      <w:pPr>
        <w:spacing w:line="240" w:lineRule="auto"/>
        <w:contextualSpacing/>
        <w:rPr>
          <w:rFonts w:ascii="Times New Roman" w:hAnsi="Times New Roman" w:cs="Times New Roman"/>
          <w:b/>
          <w:color w:val="2F5496" w:themeColor="accent1" w:themeShade="BF"/>
          <w:sz w:val="28"/>
          <w:szCs w:val="28"/>
        </w:rPr>
      </w:pPr>
    </w:p>
    <w:p w14:paraId="65CE9165" w14:textId="77777777" w:rsidR="003F0F94" w:rsidRDefault="003F0F94" w:rsidP="00CD78EB">
      <w:pPr>
        <w:spacing w:line="240" w:lineRule="auto"/>
        <w:contextualSpacing/>
        <w:rPr>
          <w:rFonts w:ascii="Times New Roman" w:hAnsi="Times New Roman" w:cs="Times New Roman"/>
          <w:b/>
          <w:color w:val="FF0000"/>
          <w:sz w:val="28"/>
          <w:szCs w:val="28"/>
        </w:rPr>
      </w:pPr>
    </w:p>
    <w:p w14:paraId="67B0B7E8" w14:textId="772F1F3E" w:rsidR="00CD78EB" w:rsidRDefault="00CD78EB" w:rsidP="00CD78EB">
      <w:pPr>
        <w:spacing w:line="240" w:lineRule="auto"/>
        <w:contextualSpacing/>
        <w:rPr>
          <w:rFonts w:ascii="Times New Roman" w:hAnsi="Times New Roman" w:cs="Times New Roman"/>
          <w:b/>
          <w:color w:val="FF0000"/>
          <w:sz w:val="28"/>
          <w:szCs w:val="28"/>
        </w:rPr>
      </w:pPr>
      <w:r w:rsidRPr="00A6596F">
        <w:rPr>
          <w:rFonts w:ascii="Times New Roman" w:hAnsi="Times New Roman" w:cs="Times New Roman"/>
          <w:b/>
          <w:color w:val="FF0000"/>
          <w:sz w:val="28"/>
          <w:szCs w:val="28"/>
        </w:rPr>
        <w:lastRenderedPageBreak/>
        <w:t>«Как работает термометр»</w:t>
      </w:r>
    </w:p>
    <w:p w14:paraId="76547781" w14:textId="77777777" w:rsidR="00A6596F" w:rsidRPr="00A6596F" w:rsidRDefault="00A6596F" w:rsidP="00CD78EB">
      <w:pPr>
        <w:spacing w:line="240" w:lineRule="auto"/>
        <w:contextualSpacing/>
        <w:rPr>
          <w:rFonts w:ascii="Times New Roman" w:hAnsi="Times New Roman" w:cs="Times New Roman"/>
          <w:b/>
          <w:color w:val="FF0000"/>
          <w:sz w:val="28"/>
          <w:szCs w:val="28"/>
        </w:rPr>
      </w:pPr>
    </w:p>
    <w:p w14:paraId="018C2CD5" w14:textId="0CB85349" w:rsidR="00CD78EB" w:rsidRPr="003F0F94" w:rsidRDefault="00CD78EB" w:rsidP="00CD78EB">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Цель</w:t>
      </w:r>
      <w:proofErr w:type="gramStart"/>
      <w:r w:rsidR="00A6596F">
        <w:rPr>
          <w:rFonts w:ascii="Times New Roman" w:hAnsi="Times New Roman" w:cs="Times New Roman"/>
          <w:b/>
          <w:color w:val="FF0000"/>
          <w:sz w:val="24"/>
          <w:szCs w:val="24"/>
        </w:rPr>
        <w:t>:</w:t>
      </w:r>
      <w:r w:rsidR="00A6596F">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Посмотреть</w:t>
      </w:r>
      <w:proofErr w:type="gramEnd"/>
      <w:r w:rsidRPr="003F0F94">
        <w:rPr>
          <w:rFonts w:ascii="Times New Roman" w:hAnsi="Times New Roman" w:cs="Times New Roman"/>
          <w:b/>
          <w:color w:val="002060"/>
          <w:sz w:val="24"/>
          <w:szCs w:val="24"/>
        </w:rPr>
        <w:t>, как работает термометр.</w:t>
      </w:r>
    </w:p>
    <w:p w14:paraId="79A089EB" w14:textId="58A0BBAF" w:rsidR="00CD78EB" w:rsidRPr="00CD78EB" w:rsidRDefault="00CD78EB" w:rsidP="00CD78EB">
      <w:pPr>
        <w:spacing w:line="240" w:lineRule="auto"/>
        <w:contextualSpacing/>
        <w:rPr>
          <w:rFonts w:ascii="Times New Roman" w:hAnsi="Times New Roman" w:cs="Times New Roman"/>
          <w:b/>
          <w:color w:val="2F5496" w:themeColor="accent1" w:themeShade="BF"/>
          <w:sz w:val="24"/>
          <w:szCs w:val="24"/>
        </w:rPr>
      </w:pPr>
      <w:r w:rsidRPr="00A6596F">
        <w:rPr>
          <w:rFonts w:ascii="Times New Roman" w:hAnsi="Times New Roman" w:cs="Times New Roman"/>
          <w:b/>
          <w:color w:val="FF0000"/>
          <w:sz w:val="24"/>
          <w:szCs w:val="24"/>
        </w:rPr>
        <w:t>Материалы</w:t>
      </w:r>
      <w:r w:rsidR="00A6596F" w:rsidRPr="003F0F94">
        <w:rPr>
          <w:rFonts w:ascii="Times New Roman" w:hAnsi="Times New Roman" w:cs="Times New Roman"/>
          <w:b/>
          <w:color w:val="002060"/>
          <w:sz w:val="24"/>
          <w:szCs w:val="24"/>
        </w:rPr>
        <w:t>:</w:t>
      </w:r>
      <w:r w:rsidRPr="003F0F94">
        <w:rPr>
          <w:rFonts w:ascii="Times New Roman" w:hAnsi="Times New Roman" w:cs="Times New Roman"/>
          <w:b/>
          <w:color w:val="002060"/>
          <w:sz w:val="24"/>
          <w:szCs w:val="24"/>
        </w:rPr>
        <w:t xml:space="preserve"> Уличный термометр или термометр </w:t>
      </w:r>
      <w:proofErr w:type="gramStart"/>
      <w:r w:rsidRPr="003F0F94">
        <w:rPr>
          <w:rFonts w:ascii="Times New Roman" w:hAnsi="Times New Roman" w:cs="Times New Roman"/>
          <w:b/>
          <w:color w:val="002060"/>
          <w:sz w:val="24"/>
          <w:szCs w:val="24"/>
        </w:rPr>
        <w:t>для ванной</w:t>
      </w:r>
      <w:proofErr w:type="gramEnd"/>
      <w:r w:rsidRPr="003F0F94">
        <w:rPr>
          <w:rFonts w:ascii="Times New Roman" w:hAnsi="Times New Roman" w:cs="Times New Roman"/>
          <w:b/>
          <w:color w:val="002060"/>
          <w:sz w:val="24"/>
          <w:szCs w:val="24"/>
        </w:rPr>
        <w:t>, кубик льда, чашка.</w:t>
      </w:r>
    </w:p>
    <w:p w14:paraId="1ED7F276" w14:textId="41D2A6D9" w:rsidR="00CD78EB" w:rsidRPr="003F0F94" w:rsidRDefault="00CD78EB" w:rsidP="00CD78EB">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Процесс</w:t>
      </w:r>
      <w:r w:rsidR="00A6596F" w:rsidRPr="003F0F94">
        <w:rPr>
          <w:rFonts w:ascii="Times New Roman" w:hAnsi="Times New Roman" w:cs="Times New Roman"/>
          <w:b/>
          <w:color w:val="002060"/>
          <w:sz w:val="24"/>
          <w:szCs w:val="24"/>
        </w:rPr>
        <w:t>:</w:t>
      </w:r>
      <w:r w:rsidRPr="003F0F94">
        <w:rPr>
          <w:rFonts w:ascii="Times New Roman" w:hAnsi="Times New Roman" w:cs="Times New Roman"/>
          <w:b/>
          <w:color w:val="002060"/>
          <w:sz w:val="24"/>
          <w:szCs w:val="24"/>
        </w:rPr>
        <w:t xml:space="preserve"> Зажмите пальцами </w:t>
      </w:r>
      <w:proofErr w:type="gramStart"/>
      <w:r w:rsidRPr="003F0F94">
        <w:rPr>
          <w:rFonts w:ascii="Times New Roman" w:hAnsi="Times New Roman" w:cs="Times New Roman"/>
          <w:b/>
          <w:color w:val="002060"/>
          <w:sz w:val="24"/>
          <w:szCs w:val="24"/>
        </w:rPr>
        <w:t>шарик  с</w:t>
      </w:r>
      <w:proofErr w:type="gramEnd"/>
      <w:r w:rsidRPr="003F0F94">
        <w:rPr>
          <w:rFonts w:ascii="Times New Roman" w:hAnsi="Times New Roman" w:cs="Times New Roman"/>
          <w:b/>
          <w:color w:val="002060"/>
          <w:sz w:val="24"/>
          <w:szCs w:val="24"/>
        </w:rPr>
        <w:t xml:space="preserve">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14:paraId="5D7D6212" w14:textId="4CE3ED2A" w:rsidR="00CD78EB" w:rsidRPr="003F0F94" w:rsidRDefault="00CD78EB" w:rsidP="00CD78EB">
      <w:pPr>
        <w:spacing w:line="240" w:lineRule="auto"/>
        <w:contextualSpacing/>
        <w:rPr>
          <w:rFonts w:ascii="Times New Roman" w:hAnsi="Times New Roman" w:cs="Times New Roman"/>
          <w:color w:val="002060"/>
          <w:sz w:val="24"/>
          <w:szCs w:val="24"/>
        </w:rPr>
      </w:pPr>
      <w:r w:rsidRPr="00A6596F">
        <w:rPr>
          <w:rFonts w:ascii="Times New Roman" w:hAnsi="Times New Roman" w:cs="Times New Roman"/>
          <w:b/>
          <w:color w:val="FF0000"/>
          <w:sz w:val="24"/>
          <w:szCs w:val="24"/>
        </w:rPr>
        <w:t>Итоги</w:t>
      </w:r>
      <w:proofErr w:type="gramStart"/>
      <w:r w:rsidR="00A6596F">
        <w:rPr>
          <w:rFonts w:ascii="Times New Roman" w:hAnsi="Times New Roman" w:cs="Times New Roman"/>
          <w:b/>
          <w:color w:val="FF0000"/>
          <w:sz w:val="24"/>
          <w:szCs w:val="24"/>
        </w:rPr>
        <w:t>:</w:t>
      </w:r>
      <w:r w:rsidRPr="00CD78EB">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Когда</w:t>
      </w:r>
      <w:proofErr w:type="gramEnd"/>
      <w:r w:rsidRPr="003F0F94">
        <w:rPr>
          <w:rFonts w:ascii="Times New Roman" w:hAnsi="Times New Roman" w:cs="Times New Roman"/>
          <w:b/>
          <w:color w:val="002060"/>
          <w:sz w:val="24"/>
          <w:szCs w:val="24"/>
        </w:rPr>
        <w:t xml:space="preserve">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r w:rsidRPr="003F0F94">
        <w:rPr>
          <w:rFonts w:ascii="Times New Roman" w:hAnsi="Times New Roman" w:cs="Times New Roman"/>
          <w:color w:val="002060"/>
          <w:sz w:val="24"/>
          <w:szCs w:val="24"/>
        </w:rPr>
        <w:t>.</w:t>
      </w:r>
    </w:p>
    <w:p w14:paraId="11EC762D" w14:textId="12052D56" w:rsidR="00CD78EB" w:rsidRDefault="00CD78EB" w:rsidP="00CD78EB">
      <w:pPr>
        <w:rPr>
          <w:rFonts w:ascii="Times New Roman" w:hAnsi="Times New Roman" w:cs="Times New Roman"/>
          <w:b/>
          <w:color w:val="2F5496" w:themeColor="accent1" w:themeShade="BF"/>
        </w:rPr>
      </w:pPr>
    </w:p>
    <w:p w14:paraId="6BA8EC4E" w14:textId="4A7E6D66" w:rsidR="00873E15" w:rsidRDefault="00873E15" w:rsidP="00CD78EB">
      <w:pPr>
        <w:rPr>
          <w:rFonts w:ascii="Times New Roman" w:hAnsi="Times New Roman" w:cs="Times New Roman"/>
          <w:b/>
          <w:color w:val="2F5496" w:themeColor="accent1" w:themeShade="BF"/>
        </w:rPr>
      </w:pPr>
    </w:p>
    <w:p w14:paraId="6F37CA6D" w14:textId="4A5DB8C6" w:rsidR="00873E15" w:rsidRDefault="00873E15" w:rsidP="00CD78EB">
      <w:pPr>
        <w:rPr>
          <w:rFonts w:ascii="Times New Roman" w:hAnsi="Times New Roman" w:cs="Times New Roman"/>
          <w:b/>
          <w:color w:val="2F5496" w:themeColor="accent1" w:themeShade="BF"/>
        </w:rPr>
      </w:pPr>
    </w:p>
    <w:p w14:paraId="2D786E16" w14:textId="5FDE02B8" w:rsidR="00873E15" w:rsidRDefault="00873E15" w:rsidP="00873E15">
      <w:pPr>
        <w:spacing w:line="240" w:lineRule="auto"/>
        <w:contextualSpacing/>
        <w:rPr>
          <w:rFonts w:ascii="Times New Roman" w:hAnsi="Times New Roman" w:cs="Times New Roman"/>
          <w:b/>
          <w:color w:val="FF0000"/>
          <w:sz w:val="28"/>
          <w:szCs w:val="28"/>
        </w:rPr>
      </w:pPr>
      <w:r w:rsidRPr="00873E15">
        <w:rPr>
          <w:rFonts w:ascii="Times New Roman" w:hAnsi="Times New Roman" w:cs="Times New Roman"/>
          <w:color w:val="FF0000"/>
          <w:sz w:val="28"/>
          <w:szCs w:val="28"/>
        </w:rPr>
        <w:lastRenderedPageBreak/>
        <w:t>«</w:t>
      </w:r>
      <w:r w:rsidRPr="00873E15">
        <w:rPr>
          <w:rFonts w:ascii="Times New Roman" w:hAnsi="Times New Roman" w:cs="Times New Roman"/>
          <w:b/>
          <w:color w:val="FF0000"/>
          <w:sz w:val="28"/>
          <w:szCs w:val="28"/>
        </w:rPr>
        <w:t>Может ли растение дышать?»</w:t>
      </w:r>
    </w:p>
    <w:p w14:paraId="631B4135" w14:textId="77777777" w:rsidR="00873E15" w:rsidRPr="00873E15" w:rsidRDefault="00873E15" w:rsidP="00873E15">
      <w:pPr>
        <w:spacing w:line="240" w:lineRule="auto"/>
        <w:contextualSpacing/>
        <w:rPr>
          <w:rFonts w:ascii="Times New Roman" w:hAnsi="Times New Roman" w:cs="Times New Roman"/>
          <w:b/>
          <w:color w:val="FF0000"/>
          <w:sz w:val="28"/>
          <w:szCs w:val="28"/>
        </w:rPr>
      </w:pPr>
    </w:p>
    <w:p w14:paraId="00240415" w14:textId="3B17C535" w:rsidR="00873E15" w:rsidRPr="003F0F94" w:rsidRDefault="00873E15" w:rsidP="00873E15">
      <w:pPr>
        <w:spacing w:line="240" w:lineRule="auto"/>
        <w:contextualSpacing/>
        <w:rPr>
          <w:rFonts w:ascii="Times New Roman" w:hAnsi="Times New Roman" w:cs="Times New Roman"/>
          <w:b/>
          <w:color w:val="002060"/>
          <w:sz w:val="24"/>
          <w:szCs w:val="24"/>
        </w:rPr>
      </w:pPr>
      <w:r w:rsidRPr="00873E15">
        <w:rPr>
          <w:rFonts w:ascii="Times New Roman" w:hAnsi="Times New Roman" w:cs="Times New Roman"/>
          <w:b/>
          <w:color w:val="FF0000"/>
          <w:sz w:val="24"/>
          <w:szCs w:val="24"/>
        </w:rPr>
        <w:t>Цель</w:t>
      </w:r>
      <w:proofErr w:type="gramStart"/>
      <w:r w:rsidRPr="003F0F94">
        <w:rPr>
          <w:rFonts w:ascii="Times New Roman" w:hAnsi="Times New Roman" w:cs="Times New Roman"/>
          <w:b/>
          <w:color w:val="002060"/>
          <w:sz w:val="24"/>
          <w:szCs w:val="24"/>
        </w:rPr>
        <w:t>:</w:t>
      </w:r>
      <w:r w:rsidRPr="003F0F94">
        <w:rPr>
          <w:rFonts w:ascii="Times New Roman" w:hAnsi="Times New Roman" w:cs="Times New Roman"/>
          <w:b/>
          <w:color w:val="002060"/>
          <w:sz w:val="24"/>
          <w:szCs w:val="24"/>
        </w:rPr>
        <w:t xml:space="preserve"> Выявит</w:t>
      </w:r>
      <w:proofErr w:type="gramEnd"/>
      <w:r w:rsidRPr="003F0F94">
        <w:rPr>
          <w:rFonts w:ascii="Times New Roman" w:hAnsi="Times New Roman" w:cs="Times New Roman"/>
          <w:b/>
          <w:color w:val="002060"/>
          <w:sz w:val="24"/>
          <w:szCs w:val="24"/>
        </w:rPr>
        <w:t xml:space="preserve"> потребность растения в воздухе, дыхании. Понять, как происходит процесс дыхания у растений.</w:t>
      </w:r>
    </w:p>
    <w:p w14:paraId="00BD550D" w14:textId="6681EDF7" w:rsidR="00873E15" w:rsidRPr="003F0F94" w:rsidRDefault="00873E15" w:rsidP="00873E15">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Материалы</w:t>
      </w:r>
      <w:r w:rsidR="00A6596F">
        <w:rPr>
          <w:rFonts w:ascii="Times New Roman" w:hAnsi="Times New Roman" w:cs="Times New Roman"/>
          <w:b/>
          <w:color w:val="FF0000"/>
          <w:sz w:val="24"/>
          <w:szCs w:val="24"/>
        </w:rPr>
        <w:t>:</w:t>
      </w:r>
      <w:r w:rsidRPr="00A6596F">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Комнатное растение, трубочки для коктейля, вазелин, лупа.</w:t>
      </w:r>
    </w:p>
    <w:p w14:paraId="7A7488C5" w14:textId="4EF107EE" w:rsidR="00873E15" w:rsidRPr="003F0F94" w:rsidRDefault="00873E15" w:rsidP="00873E15">
      <w:pPr>
        <w:spacing w:line="240" w:lineRule="auto"/>
        <w:contextualSpacing/>
        <w:rPr>
          <w:rFonts w:ascii="Times New Roman" w:hAnsi="Times New Roman" w:cs="Times New Roman"/>
          <w:b/>
          <w:color w:val="002060"/>
          <w:sz w:val="24"/>
          <w:szCs w:val="24"/>
        </w:rPr>
      </w:pPr>
      <w:r w:rsidRPr="00873E15">
        <w:rPr>
          <w:rFonts w:ascii="Times New Roman" w:hAnsi="Times New Roman" w:cs="Times New Roman"/>
          <w:b/>
          <w:color w:val="FF0000"/>
          <w:sz w:val="24"/>
          <w:szCs w:val="24"/>
        </w:rPr>
        <w:t>Процесс</w:t>
      </w:r>
      <w:r>
        <w:rPr>
          <w:rFonts w:ascii="Times New Roman" w:hAnsi="Times New Roman" w:cs="Times New Roman"/>
          <w:b/>
          <w:color w:val="FF0000"/>
          <w:sz w:val="24"/>
          <w:szCs w:val="24"/>
        </w:rPr>
        <w:t>:</w:t>
      </w:r>
      <w:r w:rsidRPr="00873E15">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14:paraId="63AFECDB" w14:textId="27A16B77" w:rsidR="00873E15" w:rsidRPr="003F0F94" w:rsidRDefault="00873E15" w:rsidP="00873E15">
      <w:pPr>
        <w:spacing w:line="240" w:lineRule="auto"/>
        <w:contextualSpacing/>
        <w:rPr>
          <w:rFonts w:ascii="Times New Roman" w:hAnsi="Times New Roman" w:cs="Times New Roman"/>
          <w:b/>
          <w:color w:val="002060"/>
          <w:sz w:val="24"/>
          <w:szCs w:val="24"/>
        </w:rPr>
      </w:pPr>
      <w:r w:rsidRPr="00873E15">
        <w:rPr>
          <w:rFonts w:ascii="Times New Roman" w:hAnsi="Times New Roman" w:cs="Times New Roman"/>
          <w:b/>
          <w:color w:val="FF0000"/>
          <w:sz w:val="24"/>
          <w:szCs w:val="24"/>
        </w:rPr>
        <w:t>Итоги</w:t>
      </w:r>
      <w:r>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Листочки «дышат» своей нижней стороной, потому что те листочки, которые были смазаны вазелином с нижней стороны, погибли.</w:t>
      </w:r>
    </w:p>
    <w:p w14:paraId="6F1E7362" w14:textId="77777777" w:rsidR="00873E15" w:rsidRPr="003F0F94" w:rsidRDefault="00873E15" w:rsidP="00873E15">
      <w:pPr>
        <w:spacing w:line="240" w:lineRule="auto"/>
        <w:contextualSpacing/>
        <w:rPr>
          <w:rFonts w:ascii="Times New Roman" w:hAnsi="Times New Roman" w:cs="Times New Roman"/>
          <w:b/>
          <w:color w:val="002060"/>
          <w:sz w:val="24"/>
          <w:szCs w:val="24"/>
        </w:rPr>
      </w:pPr>
    </w:p>
    <w:p w14:paraId="6AA72C17" w14:textId="7E3D7108" w:rsidR="00873E15" w:rsidRPr="00873E15" w:rsidRDefault="00873E15" w:rsidP="00873E15">
      <w:pPr>
        <w:spacing w:line="240" w:lineRule="auto"/>
        <w:contextualSpacing/>
        <w:rPr>
          <w:rFonts w:ascii="Times New Roman" w:hAnsi="Times New Roman" w:cs="Times New Roman"/>
          <w:b/>
          <w:color w:val="2F5496" w:themeColor="accent1" w:themeShade="BF"/>
          <w:sz w:val="24"/>
          <w:szCs w:val="24"/>
        </w:rPr>
      </w:pPr>
    </w:p>
    <w:p w14:paraId="1626389E" w14:textId="5356D0DA" w:rsidR="00873E15" w:rsidRPr="00873E15" w:rsidRDefault="00873E15" w:rsidP="00873E15">
      <w:pPr>
        <w:spacing w:line="240" w:lineRule="auto"/>
        <w:contextualSpacing/>
        <w:rPr>
          <w:rFonts w:ascii="Times New Roman" w:hAnsi="Times New Roman" w:cs="Times New Roman"/>
          <w:b/>
          <w:color w:val="2F5496" w:themeColor="accent1" w:themeShade="BF"/>
          <w:sz w:val="24"/>
          <w:szCs w:val="24"/>
        </w:rPr>
      </w:pPr>
    </w:p>
    <w:p w14:paraId="21B19CCD" w14:textId="77777777" w:rsidR="00873E15" w:rsidRDefault="00873E15" w:rsidP="00873E15">
      <w:pPr>
        <w:spacing w:line="240" w:lineRule="auto"/>
        <w:contextualSpacing/>
        <w:rPr>
          <w:rFonts w:ascii="Times New Roman" w:hAnsi="Times New Roman" w:cs="Times New Roman"/>
          <w:b/>
          <w:color w:val="2F5496" w:themeColor="accent1" w:themeShade="BF"/>
          <w:sz w:val="24"/>
          <w:szCs w:val="24"/>
        </w:rPr>
      </w:pPr>
    </w:p>
    <w:p w14:paraId="65478DA3" w14:textId="77777777" w:rsidR="00873E15" w:rsidRDefault="00873E15" w:rsidP="00873E15">
      <w:pPr>
        <w:spacing w:line="240" w:lineRule="auto"/>
        <w:contextualSpacing/>
        <w:rPr>
          <w:rFonts w:ascii="Times New Roman" w:hAnsi="Times New Roman" w:cs="Times New Roman"/>
          <w:b/>
          <w:color w:val="2F5496" w:themeColor="accent1" w:themeShade="BF"/>
          <w:sz w:val="24"/>
          <w:szCs w:val="24"/>
        </w:rPr>
      </w:pPr>
    </w:p>
    <w:p w14:paraId="3EE46A8E" w14:textId="77777777" w:rsidR="003F0F94" w:rsidRDefault="003F0F94" w:rsidP="00873E15">
      <w:pPr>
        <w:spacing w:line="240" w:lineRule="auto"/>
        <w:contextualSpacing/>
        <w:rPr>
          <w:rFonts w:ascii="Times New Roman" w:hAnsi="Times New Roman" w:cs="Times New Roman"/>
          <w:b/>
          <w:color w:val="FF0000"/>
          <w:sz w:val="28"/>
          <w:szCs w:val="28"/>
        </w:rPr>
      </w:pPr>
    </w:p>
    <w:p w14:paraId="61175D4D" w14:textId="40ACC3E8" w:rsidR="00873E15" w:rsidRDefault="00873E15" w:rsidP="00873E15">
      <w:pPr>
        <w:spacing w:line="240" w:lineRule="auto"/>
        <w:contextualSpacing/>
        <w:rPr>
          <w:rFonts w:ascii="Times New Roman" w:hAnsi="Times New Roman" w:cs="Times New Roman"/>
          <w:b/>
          <w:color w:val="FF0000"/>
          <w:sz w:val="28"/>
          <w:szCs w:val="28"/>
        </w:rPr>
      </w:pPr>
      <w:r w:rsidRPr="00873E15">
        <w:rPr>
          <w:rFonts w:ascii="Times New Roman" w:hAnsi="Times New Roman" w:cs="Times New Roman"/>
          <w:b/>
          <w:color w:val="FF0000"/>
          <w:sz w:val="28"/>
          <w:szCs w:val="28"/>
        </w:rPr>
        <w:lastRenderedPageBreak/>
        <w:t>«Есть ли у растений органы дыхания?»</w:t>
      </w:r>
    </w:p>
    <w:p w14:paraId="710AD8D5" w14:textId="77777777" w:rsidR="00873E15" w:rsidRPr="00873E15" w:rsidRDefault="00873E15" w:rsidP="00873E15">
      <w:pPr>
        <w:spacing w:line="240" w:lineRule="auto"/>
        <w:contextualSpacing/>
        <w:rPr>
          <w:rFonts w:ascii="Times New Roman" w:hAnsi="Times New Roman" w:cs="Times New Roman"/>
          <w:b/>
          <w:color w:val="FF0000"/>
          <w:sz w:val="28"/>
          <w:szCs w:val="28"/>
        </w:rPr>
      </w:pPr>
    </w:p>
    <w:p w14:paraId="58634FF4" w14:textId="40F62CAA" w:rsidR="00873E15" w:rsidRPr="003F0F94" w:rsidRDefault="00873E15" w:rsidP="00873E15">
      <w:pPr>
        <w:spacing w:line="240" w:lineRule="auto"/>
        <w:contextualSpacing/>
        <w:rPr>
          <w:rFonts w:ascii="Times New Roman" w:hAnsi="Times New Roman" w:cs="Times New Roman"/>
          <w:b/>
          <w:color w:val="002060"/>
          <w:sz w:val="24"/>
          <w:szCs w:val="24"/>
        </w:rPr>
      </w:pPr>
      <w:r w:rsidRPr="00873E15">
        <w:rPr>
          <w:rFonts w:ascii="Times New Roman" w:hAnsi="Times New Roman" w:cs="Times New Roman"/>
          <w:b/>
          <w:color w:val="FF0000"/>
          <w:sz w:val="24"/>
          <w:szCs w:val="24"/>
        </w:rPr>
        <w:t>Цель</w:t>
      </w:r>
      <w:proofErr w:type="gramStart"/>
      <w:r w:rsidR="00A6596F">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Определить</w:t>
      </w:r>
      <w:proofErr w:type="gramEnd"/>
      <w:r w:rsidRPr="003F0F94">
        <w:rPr>
          <w:rFonts w:ascii="Times New Roman" w:hAnsi="Times New Roman" w:cs="Times New Roman"/>
          <w:b/>
          <w:color w:val="002060"/>
          <w:sz w:val="24"/>
          <w:szCs w:val="24"/>
        </w:rPr>
        <w:t>, что все части растения участвуют в дыхании.</w:t>
      </w:r>
    </w:p>
    <w:p w14:paraId="74FF1C94" w14:textId="1D9DD4E4" w:rsidR="00873E15" w:rsidRPr="00873E15" w:rsidRDefault="00873E15" w:rsidP="00873E15">
      <w:pPr>
        <w:spacing w:line="240" w:lineRule="auto"/>
        <w:contextualSpacing/>
        <w:rPr>
          <w:rFonts w:ascii="Times New Roman" w:hAnsi="Times New Roman" w:cs="Times New Roman"/>
          <w:b/>
          <w:color w:val="2F5496" w:themeColor="accent1" w:themeShade="BF"/>
          <w:sz w:val="24"/>
          <w:szCs w:val="24"/>
        </w:rPr>
      </w:pPr>
      <w:r w:rsidRPr="00A6596F">
        <w:rPr>
          <w:rFonts w:ascii="Times New Roman" w:hAnsi="Times New Roman" w:cs="Times New Roman"/>
          <w:b/>
          <w:color w:val="FF0000"/>
          <w:sz w:val="24"/>
          <w:szCs w:val="24"/>
        </w:rPr>
        <w:t>Материалы</w:t>
      </w:r>
      <w:r w:rsidR="00A6596F">
        <w:rPr>
          <w:rFonts w:ascii="Times New Roman" w:hAnsi="Times New Roman" w:cs="Times New Roman"/>
          <w:b/>
          <w:color w:val="FF0000"/>
          <w:sz w:val="24"/>
          <w:szCs w:val="24"/>
        </w:rPr>
        <w:t>:</w:t>
      </w:r>
      <w:r w:rsidRPr="00A6596F">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Прозрачная емкость с водой, лист на длинном черешке или стебельке, трубочка для коктейля, лупа.</w:t>
      </w:r>
    </w:p>
    <w:p w14:paraId="79F84AE7" w14:textId="15D24F30" w:rsidR="00873E15" w:rsidRPr="003F0F94" w:rsidRDefault="00873E15" w:rsidP="00873E15">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Процесс</w:t>
      </w:r>
      <w:r w:rsidR="00A6596F">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 xml:space="preserve">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 </w:t>
      </w:r>
    </w:p>
    <w:p w14:paraId="455E8AE9" w14:textId="77777777" w:rsidR="00873E15" w:rsidRPr="003F0F94" w:rsidRDefault="00873E15" w:rsidP="00873E15">
      <w:pPr>
        <w:spacing w:line="240" w:lineRule="auto"/>
        <w:contextualSpacing/>
        <w:rPr>
          <w:rFonts w:ascii="Times New Roman" w:hAnsi="Times New Roman" w:cs="Times New Roman"/>
          <w:b/>
          <w:color w:val="002060"/>
          <w:sz w:val="24"/>
          <w:szCs w:val="24"/>
        </w:rPr>
      </w:pPr>
      <w:r w:rsidRPr="003F0F94">
        <w:rPr>
          <w:rFonts w:ascii="Times New Roman" w:hAnsi="Times New Roman" w:cs="Times New Roman"/>
          <w:b/>
          <w:color w:val="002060"/>
          <w:sz w:val="24"/>
          <w:szCs w:val="24"/>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14:paraId="5703E462" w14:textId="27918CC6" w:rsidR="00873E15" w:rsidRPr="003F0F94" w:rsidRDefault="00873E15" w:rsidP="00873E15">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Итоги</w:t>
      </w:r>
      <w:r w:rsidR="00A6596F">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Воздух через лист проходит в стебель, так как видно выделение пузырьков воздуха в воду.</w:t>
      </w:r>
    </w:p>
    <w:p w14:paraId="4B5D7857" w14:textId="77777777" w:rsidR="00873E15" w:rsidRPr="00873E15" w:rsidRDefault="00873E15" w:rsidP="00873E15">
      <w:pPr>
        <w:spacing w:line="240" w:lineRule="auto"/>
        <w:contextualSpacing/>
        <w:rPr>
          <w:rFonts w:ascii="Times New Roman" w:hAnsi="Times New Roman" w:cs="Times New Roman"/>
          <w:b/>
          <w:color w:val="2F5496" w:themeColor="accent1" w:themeShade="BF"/>
          <w:sz w:val="24"/>
          <w:szCs w:val="24"/>
        </w:rPr>
      </w:pPr>
    </w:p>
    <w:p w14:paraId="220512A2" w14:textId="77777777" w:rsidR="003F0F94" w:rsidRDefault="003F0F94" w:rsidP="00873E15">
      <w:pPr>
        <w:spacing w:line="240" w:lineRule="auto"/>
        <w:contextualSpacing/>
        <w:rPr>
          <w:rFonts w:ascii="Times New Roman" w:hAnsi="Times New Roman" w:cs="Times New Roman"/>
          <w:b/>
          <w:color w:val="FF0000"/>
          <w:sz w:val="28"/>
          <w:szCs w:val="28"/>
        </w:rPr>
      </w:pPr>
    </w:p>
    <w:p w14:paraId="56973DFE" w14:textId="5BD8AA2B" w:rsidR="00873E15" w:rsidRDefault="00873E15" w:rsidP="00873E15">
      <w:pPr>
        <w:spacing w:line="240" w:lineRule="auto"/>
        <w:contextualSpacing/>
        <w:rPr>
          <w:rFonts w:ascii="Times New Roman" w:hAnsi="Times New Roman" w:cs="Times New Roman"/>
          <w:b/>
          <w:color w:val="FF0000"/>
          <w:sz w:val="28"/>
          <w:szCs w:val="28"/>
        </w:rPr>
      </w:pPr>
      <w:r w:rsidRPr="00A6596F">
        <w:rPr>
          <w:rFonts w:ascii="Times New Roman" w:hAnsi="Times New Roman" w:cs="Times New Roman"/>
          <w:b/>
          <w:color w:val="FF0000"/>
          <w:sz w:val="28"/>
          <w:szCs w:val="28"/>
        </w:rPr>
        <w:lastRenderedPageBreak/>
        <w:t>«Нужен ли корешкам воздух?»</w:t>
      </w:r>
    </w:p>
    <w:p w14:paraId="2844F2DB" w14:textId="77777777" w:rsidR="00A6596F" w:rsidRPr="00A6596F" w:rsidRDefault="00A6596F" w:rsidP="00873E15">
      <w:pPr>
        <w:spacing w:line="240" w:lineRule="auto"/>
        <w:contextualSpacing/>
        <w:rPr>
          <w:rFonts w:ascii="Times New Roman" w:hAnsi="Times New Roman" w:cs="Times New Roman"/>
          <w:b/>
          <w:color w:val="FF0000"/>
          <w:sz w:val="28"/>
          <w:szCs w:val="28"/>
        </w:rPr>
      </w:pPr>
    </w:p>
    <w:p w14:paraId="03322806" w14:textId="0933F589" w:rsidR="00873E15" w:rsidRPr="003F0F94" w:rsidRDefault="00873E15" w:rsidP="00873E15">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Цель</w:t>
      </w:r>
      <w:proofErr w:type="gramStart"/>
      <w:r w:rsidR="00A6596F">
        <w:rPr>
          <w:rFonts w:ascii="Times New Roman" w:hAnsi="Times New Roman" w:cs="Times New Roman"/>
          <w:b/>
          <w:color w:val="FF0000"/>
          <w:sz w:val="24"/>
          <w:szCs w:val="24"/>
        </w:rPr>
        <w:t>:</w:t>
      </w:r>
      <w:r w:rsidRPr="00A6596F">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Выявит</w:t>
      </w:r>
      <w:proofErr w:type="gramEnd"/>
      <w:r w:rsidRPr="003F0F94">
        <w:rPr>
          <w:rFonts w:ascii="Times New Roman" w:hAnsi="Times New Roman" w:cs="Times New Roman"/>
          <w:b/>
          <w:color w:val="002060"/>
          <w:sz w:val="24"/>
          <w:szCs w:val="24"/>
        </w:rPr>
        <w:t xml:space="preserve"> причину потребности растения в рыхлении; доказать, что растение дышит всеми частями.</w:t>
      </w:r>
    </w:p>
    <w:p w14:paraId="36360D20" w14:textId="52A2C0DA" w:rsidR="00873E15" w:rsidRPr="003F0F94" w:rsidRDefault="00873E15" w:rsidP="00873E15">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Материалы</w:t>
      </w:r>
      <w:r w:rsidR="00A6596F">
        <w:rPr>
          <w:rFonts w:ascii="Times New Roman" w:hAnsi="Times New Roman" w:cs="Times New Roman"/>
          <w:b/>
          <w:color w:val="FF0000"/>
          <w:sz w:val="24"/>
          <w:szCs w:val="24"/>
        </w:rPr>
        <w:t>:</w:t>
      </w:r>
      <w:r w:rsidRPr="00873E15">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14:paraId="52A25F24" w14:textId="428ACDED" w:rsidR="00873E15" w:rsidRPr="003F0F94" w:rsidRDefault="00873E15" w:rsidP="00873E15">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Процесс</w:t>
      </w:r>
      <w:r w:rsidR="00A6596F">
        <w:rPr>
          <w:rFonts w:ascii="Times New Roman" w:hAnsi="Times New Roman" w:cs="Times New Roman"/>
          <w:b/>
          <w:color w:val="FF0000"/>
          <w:sz w:val="24"/>
          <w:szCs w:val="24"/>
        </w:rPr>
        <w:t>:</w:t>
      </w:r>
      <w:r w:rsidRPr="00873E15">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 xml:space="preserve">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w:t>
      </w:r>
      <w:proofErr w:type="gramStart"/>
      <w:r w:rsidRPr="003F0F94">
        <w:rPr>
          <w:rFonts w:ascii="Times New Roman" w:hAnsi="Times New Roman" w:cs="Times New Roman"/>
          <w:b/>
          <w:color w:val="002060"/>
          <w:sz w:val="24"/>
          <w:szCs w:val="24"/>
        </w:rPr>
        <w:t>воздуха  к</w:t>
      </w:r>
      <w:proofErr w:type="gramEnd"/>
      <w:r w:rsidRPr="003F0F94">
        <w:rPr>
          <w:rFonts w:ascii="Times New Roman" w:hAnsi="Times New Roman" w:cs="Times New Roman"/>
          <w:b/>
          <w:color w:val="002060"/>
          <w:sz w:val="24"/>
          <w:szCs w:val="24"/>
        </w:rPr>
        <w:t xml:space="preserve"> корням. Наблюдают за изменениями </w:t>
      </w:r>
      <w:proofErr w:type="gramStart"/>
      <w:r w:rsidRPr="003F0F94">
        <w:rPr>
          <w:rFonts w:ascii="Times New Roman" w:hAnsi="Times New Roman" w:cs="Times New Roman"/>
          <w:b/>
          <w:color w:val="002060"/>
          <w:sz w:val="24"/>
          <w:szCs w:val="24"/>
        </w:rPr>
        <w:t>проростков  (</w:t>
      </w:r>
      <w:proofErr w:type="gramEnd"/>
      <w:r w:rsidRPr="003F0F94">
        <w:rPr>
          <w:rFonts w:ascii="Times New Roman" w:hAnsi="Times New Roman" w:cs="Times New Roman"/>
          <w:b/>
          <w:color w:val="002060"/>
          <w:sz w:val="24"/>
          <w:szCs w:val="24"/>
        </w:rPr>
        <w:t>хорошо растет в первой емкости, хуже во второй, в третьей – растение гибнет).</w:t>
      </w:r>
    </w:p>
    <w:p w14:paraId="3A28C2BE" w14:textId="295F3F78" w:rsidR="00873E15" w:rsidRPr="003F0F94" w:rsidRDefault="00873E15" w:rsidP="00873E15">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Итоги</w:t>
      </w:r>
      <w:r w:rsidR="00A6596F">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Воздух необходим для корешков, зарисовывают результаты. Растениям для роста необходима рыхлая почва, чтобы к корешкам был доступ воздуха.</w:t>
      </w:r>
    </w:p>
    <w:p w14:paraId="58C0C6FA" w14:textId="77777777" w:rsidR="003F0F94" w:rsidRDefault="003F0F94" w:rsidP="00873E15">
      <w:pPr>
        <w:spacing w:line="240" w:lineRule="auto"/>
        <w:contextualSpacing/>
        <w:rPr>
          <w:rFonts w:ascii="Times New Roman" w:hAnsi="Times New Roman" w:cs="Times New Roman"/>
          <w:b/>
          <w:color w:val="FF0000"/>
          <w:sz w:val="28"/>
          <w:szCs w:val="28"/>
        </w:rPr>
      </w:pPr>
    </w:p>
    <w:p w14:paraId="568FD9CE" w14:textId="37A8909E" w:rsidR="00873E15" w:rsidRDefault="00873E15" w:rsidP="00873E15">
      <w:pPr>
        <w:spacing w:line="240" w:lineRule="auto"/>
        <w:contextualSpacing/>
        <w:rPr>
          <w:rFonts w:ascii="Times New Roman" w:hAnsi="Times New Roman" w:cs="Times New Roman"/>
          <w:b/>
          <w:color w:val="FF0000"/>
          <w:sz w:val="28"/>
          <w:szCs w:val="28"/>
        </w:rPr>
      </w:pPr>
      <w:bookmarkStart w:id="0" w:name="_GoBack"/>
      <w:bookmarkEnd w:id="0"/>
      <w:r w:rsidRPr="00A6596F">
        <w:rPr>
          <w:rFonts w:ascii="Times New Roman" w:hAnsi="Times New Roman" w:cs="Times New Roman"/>
          <w:b/>
          <w:color w:val="FF0000"/>
          <w:sz w:val="28"/>
          <w:szCs w:val="28"/>
        </w:rPr>
        <w:lastRenderedPageBreak/>
        <w:t>«Как устроены перья у птиц»</w:t>
      </w:r>
    </w:p>
    <w:p w14:paraId="7C167642" w14:textId="77777777" w:rsidR="00A6596F" w:rsidRPr="00A6596F" w:rsidRDefault="00A6596F" w:rsidP="00873E15">
      <w:pPr>
        <w:spacing w:line="240" w:lineRule="auto"/>
        <w:contextualSpacing/>
        <w:rPr>
          <w:rFonts w:ascii="Times New Roman" w:hAnsi="Times New Roman" w:cs="Times New Roman"/>
          <w:b/>
          <w:color w:val="FF0000"/>
          <w:sz w:val="28"/>
          <w:szCs w:val="28"/>
        </w:rPr>
      </w:pPr>
    </w:p>
    <w:p w14:paraId="67A39564" w14:textId="77777777" w:rsidR="00873E15" w:rsidRPr="003F0F94" w:rsidRDefault="00873E15" w:rsidP="00873E15">
      <w:pPr>
        <w:spacing w:line="240" w:lineRule="auto"/>
        <w:contextualSpacing/>
        <w:rPr>
          <w:rFonts w:ascii="Times New Roman" w:hAnsi="Times New Roman" w:cs="Times New Roman"/>
          <w:b/>
          <w:color w:val="002060"/>
          <w:sz w:val="24"/>
          <w:szCs w:val="24"/>
        </w:rPr>
      </w:pPr>
      <w:r w:rsidRPr="00A6596F">
        <w:rPr>
          <w:rFonts w:ascii="Times New Roman" w:hAnsi="Times New Roman" w:cs="Times New Roman"/>
          <w:b/>
          <w:color w:val="FF0000"/>
          <w:sz w:val="24"/>
          <w:szCs w:val="24"/>
        </w:rPr>
        <w:t>Цель</w:t>
      </w:r>
      <w:proofErr w:type="gramStart"/>
      <w:r w:rsidRPr="00A6596F">
        <w:rPr>
          <w:rFonts w:ascii="Times New Roman" w:hAnsi="Times New Roman" w:cs="Times New Roman"/>
          <w:b/>
          <w:color w:val="FF0000"/>
          <w:sz w:val="24"/>
          <w:szCs w:val="24"/>
        </w:rPr>
        <w:t xml:space="preserve">: </w:t>
      </w:r>
      <w:r w:rsidRPr="003F0F94">
        <w:rPr>
          <w:rFonts w:ascii="Times New Roman" w:hAnsi="Times New Roman" w:cs="Times New Roman"/>
          <w:b/>
          <w:color w:val="002060"/>
          <w:sz w:val="24"/>
          <w:szCs w:val="24"/>
        </w:rPr>
        <w:t>Установить</w:t>
      </w:r>
      <w:proofErr w:type="gramEnd"/>
      <w:r w:rsidRPr="003F0F94">
        <w:rPr>
          <w:rFonts w:ascii="Times New Roman" w:hAnsi="Times New Roman" w:cs="Times New Roman"/>
          <w:b/>
          <w:color w:val="002060"/>
          <w:sz w:val="24"/>
          <w:szCs w:val="24"/>
        </w:rPr>
        <w:t xml:space="preserve"> связь между строением и образом жизни птиц в экосистеме.</w:t>
      </w:r>
    </w:p>
    <w:p w14:paraId="09A70A34" w14:textId="77777777" w:rsidR="00873E15" w:rsidRPr="00873E15" w:rsidRDefault="00873E15" w:rsidP="00873E15">
      <w:pPr>
        <w:spacing w:line="240" w:lineRule="auto"/>
        <w:contextualSpacing/>
        <w:rPr>
          <w:rFonts w:ascii="Times New Roman" w:hAnsi="Times New Roman" w:cs="Times New Roman"/>
          <w:b/>
          <w:color w:val="2F5496" w:themeColor="accent1" w:themeShade="BF"/>
          <w:sz w:val="24"/>
          <w:szCs w:val="24"/>
        </w:rPr>
      </w:pPr>
      <w:r w:rsidRPr="00A6596F">
        <w:rPr>
          <w:rFonts w:ascii="Times New Roman" w:hAnsi="Times New Roman" w:cs="Times New Roman"/>
          <w:b/>
          <w:color w:val="FF0000"/>
          <w:sz w:val="24"/>
          <w:szCs w:val="24"/>
        </w:rPr>
        <w:t xml:space="preserve">Материалы: </w:t>
      </w:r>
      <w:r w:rsidRPr="003F0F94">
        <w:rPr>
          <w:rFonts w:ascii="Times New Roman" w:hAnsi="Times New Roman" w:cs="Times New Roman"/>
          <w:b/>
          <w:color w:val="002060"/>
          <w:sz w:val="24"/>
          <w:szCs w:val="24"/>
        </w:rPr>
        <w:t>перья куриные, гусиные, лупа, замок молния, свеча, волос, пинцет.</w:t>
      </w:r>
    </w:p>
    <w:p w14:paraId="683F1D71" w14:textId="508B2C6D" w:rsidR="00873E15" w:rsidRPr="003F0F94" w:rsidRDefault="00873E15" w:rsidP="00873E15">
      <w:pPr>
        <w:spacing w:line="240" w:lineRule="auto"/>
        <w:contextualSpacing/>
        <w:rPr>
          <w:rFonts w:ascii="Times New Roman" w:hAnsi="Times New Roman" w:cs="Times New Roman"/>
          <w:b/>
          <w:color w:val="002060"/>
          <w:sz w:val="24"/>
          <w:szCs w:val="24"/>
        </w:rPr>
      </w:pPr>
      <w:r w:rsidRPr="00873E15">
        <w:rPr>
          <w:rFonts w:ascii="Times New Roman" w:hAnsi="Times New Roman" w:cs="Times New Roman"/>
          <w:b/>
          <w:color w:val="2F5496" w:themeColor="accent1" w:themeShade="BF"/>
          <w:sz w:val="24"/>
          <w:szCs w:val="24"/>
        </w:rPr>
        <w:t xml:space="preserve"> </w:t>
      </w:r>
      <w:r w:rsidRPr="00A6596F">
        <w:rPr>
          <w:rFonts w:ascii="Times New Roman" w:hAnsi="Times New Roman" w:cs="Times New Roman"/>
          <w:b/>
          <w:color w:val="FF0000"/>
          <w:sz w:val="24"/>
          <w:szCs w:val="24"/>
        </w:rPr>
        <w:t>Процесс</w:t>
      </w:r>
      <w:r w:rsidR="00A6596F">
        <w:rPr>
          <w:rFonts w:ascii="Times New Roman" w:hAnsi="Times New Roman" w:cs="Times New Roman"/>
          <w:b/>
          <w:color w:val="FF0000"/>
          <w:sz w:val="24"/>
          <w:szCs w:val="24"/>
        </w:rPr>
        <w:t>:</w:t>
      </w:r>
      <w:r w:rsidRPr="00873E15">
        <w:rPr>
          <w:rFonts w:ascii="Times New Roman" w:hAnsi="Times New Roman" w:cs="Times New Roman"/>
          <w:b/>
          <w:color w:val="2F5496" w:themeColor="accent1" w:themeShade="BF"/>
          <w:sz w:val="24"/>
          <w:szCs w:val="24"/>
        </w:rPr>
        <w:t xml:space="preserve"> </w:t>
      </w:r>
      <w:r w:rsidRPr="003F0F94">
        <w:rPr>
          <w:rFonts w:ascii="Times New Roman" w:hAnsi="Times New Roman" w:cs="Times New Roman"/>
          <w:b/>
          <w:color w:val="002060"/>
          <w:sz w:val="24"/>
          <w:szCs w:val="24"/>
        </w:rPr>
        <w:t>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14:paraId="58596CDD" w14:textId="77777777" w:rsidR="00873E15" w:rsidRPr="003F0F94" w:rsidRDefault="00873E15" w:rsidP="00873E15">
      <w:pPr>
        <w:rPr>
          <w:rFonts w:ascii="Times New Roman" w:hAnsi="Times New Roman" w:cs="Times New Roman"/>
          <w:b/>
          <w:color w:val="002060"/>
          <w:sz w:val="24"/>
          <w:szCs w:val="24"/>
        </w:rPr>
      </w:pPr>
    </w:p>
    <w:p w14:paraId="449711AA" w14:textId="77777777" w:rsidR="00873E15" w:rsidRPr="003D7EB5" w:rsidRDefault="00873E15" w:rsidP="00CD78EB">
      <w:pPr>
        <w:rPr>
          <w:rFonts w:ascii="Times New Roman" w:hAnsi="Times New Roman" w:cs="Times New Roman"/>
          <w:b/>
          <w:color w:val="2F5496" w:themeColor="accent1" w:themeShade="BF"/>
        </w:rPr>
      </w:pPr>
    </w:p>
    <w:sectPr w:rsidR="00873E15" w:rsidRPr="003D7EB5" w:rsidSect="00873E15">
      <w:pgSz w:w="11906" w:h="8419"/>
      <w:pgMar w:top="1134" w:right="851" w:bottom="1134" w:left="1701" w:header="709" w:footer="709" w:gutter="0"/>
      <w:pgBorders w:offsetFrom="page">
        <w:top w:val="dotted" w:sz="4" w:space="24" w:color="2F5496" w:themeColor="accent1" w:themeShade="BF"/>
        <w:left w:val="dotted" w:sz="4" w:space="24" w:color="2F5496" w:themeColor="accent1" w:themeShade="BF"/>
        <w:bottom w:val="dotted" w:sz="4" w:space="24" w:color="2F5496" w:themeColor="accent1" w:themeShade="BF"/>
        <w:right w:val="dotted" w:sz="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gutterAtTop/>
  <w:proofState w:spelling="clean" w:grammar="clean"/>
  <w:defaultTabStop w:val="708"/>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85"/>
    <w:rsid w:val="001E7091"/>
    <w:rsid w:val="00277F85"/>
    <w:rsid w:val="003D7EB5"/>
    <w:rsid w:val="003F0F94"/>
    <w:rsid w:val="00513494"/>
    <w:rsid w:val="005C674A"/>
    <w:rsid w:val="00873E15"/>
    <w:rsid w:val="00A6596F"/>
    <w:rsid w:val="00CD78EB"/>
    <w:rsid w:val="00F81912"/>
    <w:rsid w:val="00F81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792C"/>
  <w15:chartTrackingRefBased/>
  <w15:docId w15:val="{BD26D6A4-E99B-40FF-954D-D56FB60E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E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3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5806">
      <w:bodyDiv w:val="1"/>
      <w:marLeft w:val="0"/>
      <w:marRight w:val="0"/>
      <w:marTop w:val="0"/>
      <w:marBottom w:val="0"/>
      <w:divBdr>
        <w:top w:val="none" w:sz="0" w:space="0" w:color="auto"/>
        <w:left w:val="none" w:sz="0" w:space="0" w:color="auto"/>
        <w:bottom w:val="none" w:sz="0" w:space="0" w:color="auto"/>
        <w:right w:val="none" w:sz="0" w:space="0" w:color="auto"/>
      </w:divBdr>
    </w:div>
    <w:div w:id="90781855">
      <w:bodyDiv w:val="1"/>
      <w:marLeft w:val="0"/>
      <w:marRight w:val="0"/>
      <w:marTop w:val="0"/>
      <w:marBottom w:val="0"/>
      <w:divBdr>
        <w:top w:val="none" w:sz="0" w:space="0" w:color="auto"/>
        <w:left w:val="none" w:sz="0" w:space="0" w:color="auto"/>
        <w:bottom w:val="none" w:sz="0" w:space="0" w:color="auto"/>
        <w:right w:val="none" w:sz="0" w:space="0" w:color="auto"/>
      </w:divBdr>
    </w:div>
    <w:div w:id="665670371">
      <w:bodyDiv w:val="1"/>
      <w:marLeft w:val="0"/>
      <w:marRight w:val="0"/>
      <w:marTop w:val="0"/>
      <w:marBottom w:val="0"/>
      <w:divBdr>
        <w:top w:val="none" w:sz="0" w:space="0" w:color="auto"/>
        <w:left w:val="none" w:sz="0" w:space="0" w:color="auto"/>
        <w:bottom w:val="none" w:sz="0" w:space="0" w:color="auto"/>
        <w:right w:val="none" w:sz="0" w:space="0" w:color="auto"/>
      </w:divBdr>
    </w:div>
    <w:div w:id="880046426">
      <w:bodyDiv w:val="1"/>
      <w:marLeft w:val="0"/>
      <w:marRight w:val="0"/>
      <w:marTop w:val="0"/>
      <w:marBottom w:val="0"/>
      <w:divBdr>
        <w:top w:val="none" w:sz="0" w:space="0" w:color="auto"/>
        <w:left w:val="none" w:sz="0" w:space="0" w:color="auto"/>
        <w:bottom w:val="none" w:sz="0" w:space="0" w:color="auto"/>
        <w:right w:val="none" w:sz="0" w:space="0" w:color="auto"/>
      </w:divBdr>
    </w:div>
    <w:div w:id="1049652006">
      <w:bodyDiv w:val="1"/>
      <w:marLeft w:val="0"/>
      <w:marRight w:val="0"/>
      <w:marTop w:val="0"/>
      <w:marBottom w:val="0"/>
      <w:divBdr>
        <w:top w:val="none" w:sz="0" w:space="0" w:color="auto"/>
        <w:left w:val="none" w:sz="0" w:space="0" w:color="auto"/>
        <w:bottom w:val="none" w:sz="0" w:space="0" w:color="auto"/>
        <w:right w:val="none" w:sz="0" w:space="0" w:color="auto"/>
      </w:divBdr>
    </w:div>
    <w:div w:id="1479684157">
      <w:bodyDiv w:val="1"/>
      <w:marLeft w:val="0"/>
      <w:marRight w:val="0"/>
      <w:marTop w:val="0"/>
      <w:marBottom w:val="0"/>
      <w:divBdr>
        <w:top w:val="none" w:sz="0" w:space="0" w:color="auto"/>
        <w:left w:val="none" w:sz="0" w:space="0" w:color="auto"/>
        <w:bottom w:val="none" w:sz="0" w:space="0" w:color="auto"/>
        <w:right w:val="none" w:sz="0" w:space="0" w:color="auto"/>
      </w:divBdr>
    </w:div>
    <w:div w:id="1670331517">
      <w:bodyDiv w:val="1"/>
      <w:marLeft w:val="0"/>
      <w:marRight w:val="0"/>
      <w:marTop w:val="0"/>
      <w:marBottom w:val="0"/>
      <w:divBdr>
        <w:top w:val="none" w:sz="0" w:space="0" w:color="auto"/>
        <w:left w:val="none" w:sz="0" w:space="0" w:color="auto"/>
        <w:bottom w:val="none" w:sz="0" w:space="0" w:color="auto"/>
        <w:right w:val="none" w:sz="0" w:space="0" w:color="auto"/>
      </w:divBdr>
    </w:div>
    <w:div w:id="1855919973">
      <w:bodyDiv w:val="1"/>
      <w:marLeft w:val="0"/>
      <w:marRight w:val="0"/>
      <w:marTop w:val="0"/>
      <w:marBottom w:val="0"/>
      <w:divBdr>
        <w:top w:val="none" w:sz="0" w:space="0" w:color="auto"/>
        <w:left w:val="none" w:sz="0" w:space="0" w:color="auto"/>
        <w:bottom w:val="none" w:sz="0" w:space="0" w:color="auto"/>
        <w:right w:val="none" w:sz="0" w:space="0" w:color="auto"/>
      </w:divBdr>
    </w:div>
    <w:div w:id="1867252028">
      <w:bodyDiv w:val="1"/>
      <w:marLeft w:val="0"/>
      <w:marRight w:val="0"/>
      <w:marTop w:val="0"/>
      <w:marBottom w:val="0"/>
      <w:divBdr>
        <w:top w:val="none" w:sz="0" w:space="0" w:color="auto"/>
        <w:left w:val="none" w:sz="0" w:space="0" w:color="auto"/>
        <w:bottom w:val="none" w:sz="0" w:space="0" w:color="auto"/>
        <w:right w:val="none" w:sz="0" w:space="0" w:color="auto"/>
      </w:divBdr>
    </w:div>
    <w:div w:id="1954628284">
      <w:bodyDiv w:val="1"/>
      <w:marLeft w:val="0"/>
      <w:marRight w:val="0"/>
      <w:marTop w:val="0"/>
      <w:marBottom w:val="0"/>
      <w:divBdr>
        <w:top w:val="none" w:sz="0" w:space="0" w:color="auto"/>
        <w:left w:val="none" w:sz="0" w:space="0" w:color="auto"/>
        <w:bottom w:val="none" w:sz="0" w:space="0" w:color="auto"/>
        <w:right w:val="none" w:sz="0" w:space="0" w:color="auto"/>
      </w:divBdr>
    </w:div>
    <w:div w:id="1982347057">
      <w:bodyDiv w:val="1"/>
      <w:marLeft w:val="0"/>
      <w:marRight w:val="0"/>
      <w:marTop w:val="0"/>
      <w:marBottom w:val="0"/>
      <w:divBdr>
        <w:top w:val="none" w:sz="0" w:space="0" w:color="auto"/>
        <w:left w:val="none" w:sz="0" w:space="0" w:color="auto"/>
        <w:bottom w:val="none" w:sz="0" w:space="0" w:color="auto"/>
        <w:right w:val="none" w:sz="0" w:space="0" w:color="auto"/>
      </w:divBdr>
    </w:div>
    <w:div w:id="21020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7C55-E286-4655-9761-41EBEFC9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cp:lastPrinted>2018-02-14T15:24:00Z</cp:lastPrinted>
  <dcterms:created xsi:type="dcterms:W3CDTF">2018-02-14T14:38:00Z</dcterms:created>
  <dcterms:modified xsi:type="dcterms:W3CDTF">2018-02-14T17:19:00Z</dcterms:modified>
</cp:coreProperties>
</file>