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549" w:rsidRDefault="004C704D" w:rsidP="004C704D">
      <w:pPr>
        <w:jc w:val="center"/>
        <w:rPr>
          <w:rFonts w:ascii="Times New Roman" w:hAnsi="Times New Roman" w:cs="Times New Roman"/>
          <w:b/>
          <w:caps/>
          <w:sz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 w:rsidRPr="004C704D">
        <w:rPr>
          <w:rFonts w:ascii="Times New Roman" w:hAnsi="Times New Roman" w:cs="Times New Roman"/>
          <w:b/>
          <w:caps/>
          <w:sz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Проектирование </w:t>
      </w:r>
      <w:r w:rsidRPr="004C704D">
        <w:rPr>
          <w:rFonts w:ascii="Times New Roman" w:hAnsi="Times New Roman" w:cs="Times New Roman"/>
          <w:b/>
          <w:caps/>
          <w:sz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  <w:t>программы воспитания и социализации обучающихся на ступени основного общего образования</w:t>
      </w:r>
    </w:p>
    <w:bookmarkEnd w:id="0"/>
    <w:p w:rsidR="004C704D" w:rsidRDefault="004C704D" w:rsidP="004C704D">
      <w:pPr>
        <w:jc w:val="right"/>
        <w:rPr>
          <w:rFonts w:ascii="Times New Roman" w:hAnsi="Times New Roman" w:cs="Times New Roman"/>
          <w:b/>
          <w:caps/>
          <w:sz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52"/>
          <w:lang w:eastAsia="ru-RU"/>
        </w:rPr>
        <w:drawing>
          <wp:anchor distT="0" distB="0" distL="114300" distR="114300" simplePos="0" relativeHeight="251658240" behindDoc="1" locked="0" layoutInCell="1" allowOverlap="1" wp14:anchorId="755DB5DC" wp14:editId="2716A472">
            <wp:simplePos x="0" y="0"/>
            <wp:positionH relativeFrom="column">
              <wp:posOffset>1028700</wp:posOffset>
            </wp:positionH>
            <wp:positionV relativeFrom="paragraph">
              <wp:posOffset>254000</wp:posOffset>
            </wp:positionV>
            <wp:extent cx="3823970" cy="2305685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30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04D" w:rsidRDefault="004C704D" w:rsidP="004C704D">
      <w:pPr>
        <w:jc w:val="right"/>
        <w:rPr>
          <w:rFonts w:ascii="Times New Roman" w:hAnsi="Times New Roman" w:cs="Times New Roman"/>
          <w:b/>
          <w:caps/>
          <w:sz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C704D" w:rsidRDefault="004C704D" w:rsidP="004C704D">
      <w:pPr>
        <w:jc w:val="center"/>
        <w:rPr>
          <w:rFonts w:ascii="Times New Roman" w:hAnsi="Times New Roman" w:cs="Times New Roman"/>
          <w:b/>
          <w:caps/>
          <w:sz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C704D" w:rsidRDefault="004C704D" w:rsidP="004C704D">
      <w:pPr>
        <w:jc w:val="right"/>
        <w:rPr>
          <w:rFonts w:ascii="Times New Roman" w:hAnsi="Times New Roman" w:cs="Times New Roman"/>
          <w:b/>
          <w:caps/>
          <w:sz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704D">
        <w:rPr>
          <w:rFonts w:ascii="Times New Roman" w:hAnsi="Times New Roman" w:cs="Times New Roman"/>
          <w:b/>
          <w:caps/>
          <w:sz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Выполнила</w:t>
      </w:r>
    </w:p>
    <w:p w:rsidR="004C704D" w:rsidRDefault="004C704D" w:rsidP="004C704D">
      <w:pPr>
        <w:jc w:val="right"/>
        <w:rPr>
          <w:rFonts w:ascii="Times New Roman" w:hAnsi="Times New Roman" w:cs="Times New Roman"/>
          <w:b/>
          <w:caps/>
          <w:sz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704D">
        <w:rPr>
          <w:rFonts w:ascii="Times New Roman" w:hAnsi="Times New Roman" w:cs="Times New Roman"/>
          <w:b/>
          <w:caps/>
          <w:sz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методист МБОУ «Первомайская средняя </w:t>
      </w:r>
    </w:p>
    <w:p w:rsidR="004C704D" w:rsidRPr="004C704D" w:rsidRDefault="004C704D" w:rsidP="004C704D">
      <w:pPr>
        <w:jc w:val="right"/>
        <w:rPr>
          <w:rFonts w:ascii="Times New Roman" w:hAnsi="Times New Roman" w:cs="Times New Roman"/>
          <w:b/>
          <w:caps/>
          <w:sz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704D">
        <w:rPr>
          <w:rFonts w:ascii="Times New Roman" w:hAnsi="Times New Roman" w:cs="Times New Roman"/>
          <w:b/>
          <w:caps/>
          <w:sz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общеобразовательная школа»</w:t>
      </w:r>
    </w:p>
    <w:p w:rsidR="004C704D" w:rsidRPr="004C704D" w:rsidRDefault="004C704D" w:rsidP="004C704D">
      <w:pPr>
        <w:jc w:val="right"/>
        <w:rPr>
          <w:rFonts w:ascii="Times New Roman" w:hAnsi="Times New Roman" w:cs="Times New Roman"/>
          <w:b/>
          <w:caps/>
          <w:sz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704D">
        <w:rPr>
          <w:rFonts w:ascii="Times New Roman" w:hAnsi="Times New Roman" w:cs="Times New Roman"/>
          <w:b/>
          <w:caps/>
          <w:sz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учебный корпус №1 </w:t>
      </w:r>
    </w:p>
    <w:p w:rsidR="004C704D" w:rsidRPr="004C704D" w:rsidRDefault="004C704D" w:rsidP="004C704D">
      <w:pPr>
        <w:jc w:val="right"/>
        <w:rPr>
          <w:rFonts w:ascii="Times New Roman" w:hAnsi="Times New Roman" w:cs="Times New Roman"/>
          <w:b/>
          <w:caps/>
          <w:sz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704D">
        <w:rPr>
          <w:rFonts w:ascii="Times New Roman" w:hAnsi="Times New Roman" w:cs="Times New Roman"/>
          <w:b/>
          <w:caps/>
          <w:sz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Халяпина Александра Викторовна</w:t>
      </w:r>
    </w:p>
    <w:p w:rsidR="004C704D" w:rsidRDefault="004C704D" w:rsidP="004C704D">
      <w:pPr>
        <w:jc w:val="center"/>
        <w:rPr>
          <w:rFonts w:ascii="Times New Roman" w:hAnsi="Times New Roman" w:cs="Times New Roman"/>
          <w:b/>
          <w:caps/>
          <w:sz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C704D" w:rsidRDefault="004C704D" w:rsidP="004C704D">
      <w:pPr>
        <w:jc w:val="center"/>
        <w:rPr>
          <w:rFonts w:ascii="Times New Roman" w:hAnsi="Times New Roman" w:cs="Times New Roman"/>
          <w:b/>
          <w:caps/>
          <w:sz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W w:w="1486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603"/>
        <w:gridCol w:w="9263"/>
      </w:tblGrid>
      <w:tr w:rsidR="004C704D" w:rsidRPr="00F96952" w:rsidTr="004C704D">
        <w:trPr>
          <w:trHeight w:val="362"/>
        </w:trPr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4"/>
                <w:lang w:eastAsia="ru-RU"/>
              </w:rPr>
              <w:lastRenderedPageBreak/>
              <w:t>Направление</w:t>
            </w:r>
          </w:p>
        </w:tc>
        <w:tc>
          <w:tcPr>
            <w:tcW w:w="9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4"/>
                <w:lang w:eastAsia="ru-RU"/>
              </w:rPr>
              <w:t>Дополнительное      образование</w:t>
            </w:r>
          </w:p>
        </w:tc>
      </w:tr>
      <w:tr w:rsidR="004C704D" w:rsidRPr="00F96952" w:rsidTr="004C704D">
        <w:trPr>
          <w:trHeight w:val="1086"/>
        </w:trPr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гражданственности, патриотизма, уважения к правам и обязанностям человека</w:t>
            </w:r>
          </w:p>
        </w:tc>
        <w:tc>
          <w:tcPr>
            <w:tcW w:w="9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numPr>
                <w:ilvl w:val="0"/>
                <w:numId w:val="1"/>
              </w:numPr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Кружок «Юный спецназовец - достойная смена»</w:t>
            </w:r>
          </w:p>
          <w:p w:rsidR="004C704D" w:rsidRPr="00F96952" w:rsidRDefault="004C704D" w:rsidP="004C704D">
            <w:pPr>
              <w:numPr>
                <w:ilvl w:val="0"/>
                <w:numId w:val="1"/>
              </w:numPr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Кружок «Мы – патриоты»</w:t>
            </w:r>
          </w:p>
          <w:p w:rsidR="004C704D" w:rsidRPr="00F96952" w:rsidRDefault="004C704D" w:rsidP="004C704D">
            <w:pPr>
              <w:numPr>
                <w:ilvl w:val="0"/>
                <w:numId w:val="1"/>
              </w:numPr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Кружок «Русичи»</w:t>
            </w:r>
          </w:p>
        </w:tc>
      </w:tr>
      <w:tr w:rsidR="004C704D" w:rsidRPr="00F96952" w:rsidTr="004C704D">
        <w:trPr>
          <w:trHeight w:val="724"/>
        </w:trPr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социальной ответственности и компетентности</w:t>
            </w:r>
          </w:p>
        </w:tc>
        <w:tc>
          <w:tcPr>
            <w:tcW w:w="9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numPr>
                <w:ilvl w:val="0"/>
                <w:numId w:val="2"/>
              </w:numPr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Кружок «Правовая безопасность»</w:t>
            </w:r>
          </w:p>
        </w:tc>
      </w:tr>
      <w:tr w:rsidR="004C704D" w:rsidRPr="00F96952" w:rsidTr="004C704D">
        <w:trPr>
          <w:trHeight w:val="724"/>
        </w:trPr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нравственных чувств, убеждений, этического сознания</w:t>
            </w:r>
          </w:p>
        </w:tc>
        <w:tc>
          <w:tcPr>
            <w:tcW w:w="9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numPr>
                <w:ilvl w:val="0"/>
                <w:numId w:val="3"/>
              </w:numPr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Кружок «Духовное краеведение Тамбовской области»</w:t>
            </w:r>
          </w:p>
          <w:p w:rsidR="004C704D" w:rsidRPr="00F96952" w:rsidRDefault="004C704D" w:rsidP="004C704D">
            <w:pPr>
              <w:numPr>
                <w:ilvl w:val="0"/>
                <w:numId w:val="3"/>
              </w:numPr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Кружок «Юные краеведы»</w:t>
            </w:r>
          </w:p>
        </w:tc>
      </w:tr>
      <w:tr w:rsidR="004C704D" w:rsidRPr="00F96952" w:rsidTr="004C704D">
        <w:trPr>
          <w:trHeight w:val="2532"/>
        </w:trPr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экологической культуры, культуры здорового и безопасного образа жизни</w:t>
            </w:r>
          </w:p>
        </w:tc>
        <w:tc>
          <w:tcPr>
            <w:tcW w:w="9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numPr>
                <w:ilvl w:val="0"/>
                <w:numId w:val="4"/>
              </w:numPr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Секция «Волейбол»</w:t>
            </w:r>
          </w:p>
          <w:p w:rsidR="004C704D" w:rsidRPr="00F96952" w:rsidRDefault="004C704D" w:rsidP="004C704D">
            <w:pPr>
              <w:numPr>
                <w:ilvl w:val="0"/>
                <w:numId w:val="4"/>
              </w:numPr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Секция «Баскетбол»</w:t>
            </w:r>
          </w:p>
          <w:p w:rsidR="004C704D" w:rsidRPr="00F96952" w:rsidRDefault="004C704D" w:rsidP="004C704D">
            <w:pPr>
              <w:numPr>
                <w:ilvl w:val="0"/>
                <w:numId w:val="4"/>
              </w:numPr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Секция «Рукопашный бой»</w:t>
            </w:r>
          </w:p>
          <w:p w:rsidR="004C704D" w:rsidRPr="00F96952" w:rsidRDefault="004C704D" w:rsidP="004C704D">
            <w:pPr>
              <w:numPr>
                <w:ilvl w:val="0"/>
                <w:numId w:val="4"/>
              </w:numPr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Кружок «ЮИД»</w:t>
            </w:r>
          </w:p>
          <w:p w:rsidR="004C704D" w:rsidRPr="00F96952" w:rsidRDefault="004C704D" w:rsidP="004C704D">
            <w:pPr>
              <w:numPr>
                <w:ilvl w:val="0"/>
                <w:numId w:val="4"/>
              </w:numPr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Кружок «ДЮП»</w:t>
            </w:r>
          </w:p>
          <w:p w:rsidR="004C704D" w:rsidRPr="00F96952" w:rsidRDefault="004C704D" w:rsidP="004C704D">
            <w:pPr>
              <w:numPr>
                <w:ilvl w:val="0"/>
                <w:numId w:val="4"/>
              </w:numPr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Кружок «Пешеходный туризм»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 xml:space="preserve">    </w:t>
            </w:r>
          </w:p>
        </w:tc>
      </w:tr>
      <w:tr w:rsidR="004C704D" w:rsidRPr="00F96952" w:rsidTr="004C704D">
        <w:trPr>
          <w:trHeight w:val="1447"/>
        </w:trPr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трудолюбия, сознательного,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9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Кружок «Юный журналист»</w:t>
            </w:r>
          </w:p>
          <w:p w:rsidR="004C704D" w:rsidRPr="00F96952" w:rsidRDefault="004C704D" w:rsidP="004C704D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Кружок «Юные мастерицы»</w:t>
            </w:r>
          </w:p>
          <w:p w:rsidR="004C704D" w:rsidRPr="00F96952" w:rsidRDefault="004C704D" w:rsidP="004C704D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Кружок «</w:t>
            </w: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val="en-US" w:eastAsia="ru-RU"/>
              </w:rPr>
              <w:t>Web</w:t>
            </w: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- программирование»</w:t>
            </w:r>
          </w:p>
          <w:p w:rsidR="004C704D" w:rsidRPr="00F96952" w:rsidRDefault="004C704D" w:rsidP="004C704D">
            <w:pPr>
              <w:numPr>
                <w:ilvl w:val="0"/>
                <w:numId w:val="5"/>
              </w:numPr>
              <w:tabs>
                <w:tab w:val="left" w:pos="720"/>
              </w:tabs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Кружок «Агробизнес»</w:t>
            </w:r>
          </w:p>
        </w:tc>
      </w:tr>
      <w:tr w:rsidR="004C704D" w:rsidRPr="00F96952" w:rsidTr="004C704D">
        <w:trPr>
          <w:trHeight w:val="1447"/>
        </w:trPr>
        <w:tc>
          <w:tcPr>
            <w:tcW w:w="5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ценностного отношения к прекрасному, формирование основ эстетической культуры – эстетическое воспитание.</w:t>
            </w:r>
          </w:p>
        </w:tc>
        <w:tc>
          <w:tcPr>
            <w:tcW w:w="9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numPr>
                <w:ilvl w:val="0"/>
                <w:numId w:val="6"/>
              </w:numPr>
              <w:tabs>
                <w:tab w:val="left" w:pos="720"/>
              </w:tabs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Кружок «Танцевальный»</w:t>
            </w:r>
          </w:p>
          <w:p w:rsidR="004C704D" w:rsidRPr="00F96952" w:rsidRDefault="004C704D" w:rsidP="004C704D">
            <w:pPr>
              <w:numPr>
                <w:ilvl w:val="0"/>
                <w:numId w:val="6"/>
              </w:numPr>
              <w:tabs>
                <w:tab w:val="left" w:pos="720"/>
              </w:tabs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Кружок «Волшебный крючок»</w:t>
            </w:r>
          </w:p>
          <w:p w:rsidR="004C704D" w:rsidRPr="00F96952" w:rsidRDefault="004C704D" w:rsidP="004C704D">
            <w:pPr>
              <w:numPr>
                <w:ilvl w:val="0"/>
                <w:numId w:val="6"/>
              </w:numPr>
              <w:tabs>
                <w:tab w:val="left" w:pos="720"/>
              </w:tabs>
              <w:spacing w:after="0" w:line="240" w:lineRule="auto"/>
              <w:ind w:left="1267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Кружок «Умелые руки»</w:t>
            </w:r>
          </w:p>
        </w:tc>
      </w:tr>
    </w:tbl>
    <w:p w:rsidR="004C704D" w:rsidRPr="00F96952" w:rsidRDefault="004C704D" w:rsidP="004C704D">
      <w:pPr>
        <w:jc w:val="center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W w:w="1537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38"/>
        <w:gridCol w:w="9637"/>
      </w:tblGrid>
      <w:tr w:rsidR="004C704D" w:rsidRPr="00F96952" w:rsidTr="00F96952">
        <w:trPr>
          <w:trHeight w:val="270"/>
        </w:trPr>
        <w:tc>
          <w:tcPr>
            <w:tcW w:w="5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69" w:lineRule="atLeast"/>
              <w:jc w:val="center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4"/>
                <w:lang w:eastAsia="ru-RU"/>
              </w:rPr>
              <w:lastRenderedPageBreak/>
              <w:t>Направление</w:t>
            </w:r>
          </w:p>
        </w:tc>
        <w:tc>
          <w:tcPr>
            <w:tcW w:w="9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69" w:lineRule="atLeast"/>
              <w:jc w:val="center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4"/>
                <w:lang w:eastAsia="ru-RU"/>
              </w:rPr>
              <w:t>Традиции</w:t>
            </w:r>
          </w:p>
        </w:tc>
      </w:tr>
      <w:tr w:rsidR="004C704D" w:rsidRPr="00F96952" w:rsidTr="00F96952">
        <w:trPr>
          <w:trHeight w:val="1625"/>
        </w:trPr>
        <w:tc>
          <w:tcPr>
            <w:tcW w:w="5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гражданственности, патриотизма, уважения к правам и обязанностям человека</w:t>
            </w:r>
          </w:p>
        </w:tc>
        <w:tc>
          <w:tcPr>
            <w:tcW w:w="9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Шефская помощь ветеранам ВОВ, воинам - интернационалистам</w:t>
            </w:r>
          </w:p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Концерт, посвященный памяти воинов-участников войны в Чечне</w:t>
            </w:r>
          </w:p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Акция «Доброта спасет мир» (помощь детям-инвалидам)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Выборы председателя Ученического совета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Праздничный концерт ко Дню Победы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Акция «Адрес ветерана»</w:t>
            </w:r>
          </w:p>
        </w:tc>
      </w:tr>
      <w:tr w:rsidR="004C704D" w:rsidRPr="00F96952" w:rsidTr="00F96952">
        <w:trPr>
          <w:trHeight w:val="542"/>
        </w:trPr>
        <w:tc>
          <w:tcPr>
            <w:tcW w:w="5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социальной ответственности и компетентности</w:t>
            </w:r>
          </w:p>
        </w:tc>
        <w:tc>
          <w:tcPr>
            <w:tcW w:w="9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Акция «Зеленая планета»</w:t>
            </w:r>
          </w:p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Спортивная игра «Мама, папа, я - дружная семья!»</w:t>
            </w:r>
          </w:p>
        </w:tc>
      </w:tr>
      <w:tr w:rsidR="004C704D" w:rsidRPr="00F96952" w:rsidTr="00F96952">
        <w:trPr>
          <w:trHeight w:val="1083"/>
        </w:trPr>
        <w:tc>
          <w:tcPr>
            <w:tcW w:w="5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нравственных чувств, убеждений, этического сознания</w:t>
            </w:r>
          </w:p>
        </w:tc>
        <w:tc>
          <w:tcPr>
            <w:tcW w:w="9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Осенний бал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КВН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День самоуправления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По страницам Книги Памяти</w:t>
            </w:r>
          </w:p>
        </w:tc>
      </w:tr>
      <w:tr w:rsidR="004C704D" w:rsidRPr="00F96952" w:rsidTr="00F96952">
        <w:trPr>
          <w:trHeight w:val="2437"/>
        </w:trPr>
        <w:tc>
          <w:tcPr>
            <w:tcW w:w="5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экологической культуры, культуры здорового и безопасного образа жизни</w:t>
            </w:r>
          </w:p>
        </w:tc>
        <w:tc>
          <w:tcPr>
            <w:tcW w:w="9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Акция «Каждой птичке – своя кормушка»</w:t>
            </w:r>
          </w:p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День Здоровья</w:t>
            </w:r>
          </w:p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Общешкольная линейка «Скажи наркотикам НЕТ!»</w:t>
            </w:r>
          </w:p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Общешкольная линейка -  День борьбы со СПИДом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Легкоатлетический кросс «Кросс нации»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Акция «Я выбираю спорт…»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Лыжные гонки «Лыжня зовет»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День Бега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Президентские состязания</w:t>
            </w:r>
          </w:p>
        </w:tc>
      </w:tr>
      <w:tr w:rsidR="004C704D" w:rsidRPr="00F96952" w:rsidTr="00F96952">
        <w:trPr>
          <w:trHeight w:val="1625"/>
        </w:trPr>
        <w:tc>
          <w:tcPr>
            <w:tcW w:w="5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трудолюбия, сознательного,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9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Шефство над братскими могилами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Конкурс на лучшую школьную киностудию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День Учителя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Трудовой десант «Сбор рябины»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Встречи с интересными людьми «Продолжаем наши традиции»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День науки</w:t>
            </w:r>
          </w:p>
        </w:tc>
      </w:tr>
      <w:tr w:rsidR="004C704D" w:rsidRPr="00F96952" w:rsidTr="00F96952">
        <w:trPr>
          <w:trHeight w:val="1083"/>
        </w:trPr>
        <w:tc>
          <w:tcPr>
            <w:tcW w:w="5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lastRenderedPageBreak/>
              <w:t>Воспитание ценностного отношения к прекрасному, формирование основ эстетической культуры – эстетическое воспитание.</w:t>
            </w:r>
          </w:p>
        </w:tc>
        <w:tc>
          <w:tcPr>
            <w:tcW w:w="9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Смотр художественной самодеятельности</w:t>
            </w:r>
          </w:p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Игра «Что?Где?Когда?»</w:t>
            </w:r>
          </w:p>
        </w:tc>
      </w:tr>
    </w:tbl>
    <w:p w:rsidR="004C704D" w:rsidRPr="00F96952" w:rsidRDefault="004C704D" w:rsidP="004C704D">
      <w:pP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6952"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lastRenderedPageBreak/>
        <w:drawing>
          <wp:inline distT="0" distB="0" distL="0" distR="0" wp14:anchorId="3640A03D">
            <wp:extent cx="8720919" cy="5842833"/>
            <wp:effectExtent l="0" t="0" r="444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406" cy="584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36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20"/>
        <w:gridCol w:w="8480"/>
      </w:tblGrid>
      <w:tr w:rsidR="004C704D" w:rsidRPr="00F96952" w:rsidTr="004C704D">
        <w:trPr>
          <w:trHeight w:val="350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4"/>
                <w:lang w:eastAsia="ru-RU"/>
              </w:rPr>
              <w:lastRenderedPageBreak/>
              <w:t>Направление</w:t>
            </w:r>
          </w:p>
        </w:tc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4"/>
                <w:lang w:eastAsia="ru-RU"/>
              </w:rPr>
              <w:t>Конкурсы</w:t>
            </w:r>
          </w:p>
        </w:tc>
      </w:tr>
      <w:tr w:rsidR="004C704D" w:rsidRPr="00F96952" w:rsidTr="004C704D">
        <w:trPr>
          <w:trHeight w:val="2098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гражданственности, патриотизма, уважения к правам и обязанностям человека</w:t>
            </w:r>
          </w:p>
        </w:tc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Соревнования «Безопасное колесо»</w:t>
            </w:r>
          </w:p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Соревнование «Зарница»</w:t>
            </w:r>
          </w:p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Соревнование по пулевой стрельбе</w:t>
            </w:r>
          </w:p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Соревнование «Одиночная подготовка воина-разведчика»</w:t>
            </w:r>
          </w:p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Конкурс «.»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 xml:space="preserve">Конкурсы «Выборы </w:t>
            </w: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val="en-US" w:eastAsia="ru-RU"/>
              </w:rPr>
              <w:t>ONLINE</w:t>
            </w: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»</w:t>
            </w:r>
          </w:p>
        </w:tc>
      </w:tr>
      <w:tr w:rsidR="004C704D" w:rsidRPr="00F96952" w:rsidTr="004C704D">
        <w:trPr>
          <w:trHeight w:val="1049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социальной ответственности и компетентности</w:t>
            </w:r>
          </w:p>
        </w:tc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Конкурс «Путь в науку»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Конкурс «Моя земля – мои земляки»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Конкурс «Ученые будущего</w:t>
            </w:r>
          </w:p>
        </w:tc>
      </w:tr>
      <w:tr w:rsidR="004C704D" w:rsidRPr="00F96952" w:rsidTr="004C704D">
        <w:trPr>
          <w:trHeight w:val="699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нравственных чувств, убеждений, этического сознания</w:t>
            </w:r>
          </w:p>
        </w:tc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Конкурс «Святые заступники Руси»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Конкурс «Православная культура Тамбовского края»</w:t>
            </w:r>
          </w:p>
        </w:tc>
      </w:tr>
      <w:tr w:rsidR="004C704D" w:rsidRPr="00F96952" w:rsidTr="004C704D">
        <w:trPr>
          <w:trHeight w:val="1049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экологической культуры, культуры здорового и безопасного образа жизни</w:t>
            </w:r>
          </w:p>
        </w:tc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Конкурс «Гимн воде»</w:t>
            </w:r>
          </w:p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Конкурс «Зеленая планета»</w:t>
            </w:r>
          </w:p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Конкурс «Я и Земля»</w:t>
            </w:r>
          </w:p>
        </w:tc>
      </w:tr>
      <w:tr w:rsidR="004C704D" w:rsidRPr="00F96952" w:rsidTr="004C704D">
        <w:trPr>
          <w:trHeight w:val="1748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трудолюбия, сознательного,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Конкурс школьных сочинений «Моя семья»</w:t>
            </w:r>
          </w:p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Выставка «Юннат»</w:t>
            </w:r>
          </w:p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Конкурс «Красота Божьего мира»</w:t>
            </w:r>
          </w:p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Конкурс творческого мастерства «Крещенский вечерок»</w:t>
            </w:r>
          </w:p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Конкурс «Пасхальный благовест»</w:t>
            </w:r>
          </w:p>
        </w:tc>
      </w:tr>
      <w:tr w:rsidR="004C704D" w:rsidRPr="00F96952" w:rsidTr="004C704D">
        <w:trPr>
          <w:trHeight w:val="1399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ценностного отношения к прекрасному, формирование основ эстетической культуры – эстетическое воспитание.</w:t>
            </w:r>
          </w:p>
        </w:tc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Конкур рисунков «Чудеса под Рождество»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Конкурс рисунков «Мир без войны»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Конкурс «Звездочки Тамбовщины»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Конкурс «Первоцветы»</w:t>
            </w:r>
          </w:p>
        </w:tc>
      </w:tr>
    </w:tbl>
    <w:p w:rsidR="004C704D" w:rsidRPr="00F96952" w:rsidRDefault="004C704D" w:rsidP="004C704D">
      <w:pP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6952">
        <w:rPr>
          <w:rFonts w:ascii="Times New Roman" w:hAnsi="Times New Roman" w:cs="Times New Roman"/>
          <w:b/>
          <w:caps/>
          <w:noProof/>
          <w:sz w:val="24"/>
          <w:szCs w:val="24"/>
          <w:lang w:eastAsia="ru-RU"/>
        </w:rPr>
        <w:lastRenderedPageBreak/>
        <w:drawing>
          <wp:inline distT="0" distB="0" distL="0" distR="0" wp14:anchorId="0D26C209">
            <wp:extent cx="8635841" cy="4531057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90" cy="453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04D" w:rsidRPr="00F96952" w:rsidRDefault="004C704D" w:rsidP="004C704D">
      <w:pP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C704D" w:rsidRDefault="004C704D" w:rsidP="004C704D">
      <w:pP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96952" w:rsidRPr="00F96952" w:rsidRDefault="00F96952" w:rsidP="004C704D">
      <w:pP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W w:w="133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960"/>
        <w:gridCol w:w="8420"/>
      </w:tblGrid>
      <w:tr w:rsidR="004C704D" w:rsidRPr="00F96952" w:rsidTr="004C704D">
        <w:trPr>
          <w:trHeight w:val="346"/>
        </w:trPr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346" w:lineRule="atLeast"/>
              <w:jc w:val="center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4"/>
                <w:lang w:eastAsia="ru-RU"/>
              </w:rPr>
              <w:lastRenderedPageBreak/>
              <w:t>Направление</w:t>
            </w:r>
          </w:p>
        </w:tc>
        <w:tc>
          <w:tcPr>
            <w:tcW w:w="8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346" w:lineRule="atLeast"/>
              <w:jc w:val="center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4"/>
                <w:lang w:eastAsia="ru-RU"/>
              </w:rPr>
              <w:t>Классные руководители</w:t>
            </w:r>
          </w:p>
        </w:tc>
      </w:tr>
      <w:tr w:rsidR="004C704D" w:rsidRPr="00F96952" w:rsidTr="004C704D">
        <w:trPr>
          <w:trHeight w:val="1382"/>
        </w:trPr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гражданственности, патриотизма, уважения к правам и обязанностям человека</w:t>
            </w:r>
          </w:p>
        </w:tc>
        <w:tc>
          <w:tcPr>
            <w:tcW w:w="8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Общешкольный праздник, посвященный Дню Матери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Час мужества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День славянской письменности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День космонавтики</w:t>
            </w:r>
          </w:p>
        </w:tc>
      </w:tr>
      <w:tr w:rsidR="004C704D" w:rsidRPr="00F96952" w:rsidTr="004C704D">
        <w:trPr>
          <w:trHeight w:val="691"/>
        </w:trPr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социальной ответственности и компетентности</w:t>
            </w:r>
          </w:p>
        </w:tc>
        <w:tc>
          <w:tcPr>
            <w:tcW w:w="8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День  именинников</w:t>
            </w:r>
          </w:p>
        </w:tc>
      </w:tr>
      <w:tr w:rsidR="004C704D" w:rsidRPr="00F96952" w:rsidTr="004C704D">
        <w:trPr>
          <w:trHeight w:val="1037"/>
        </w:trPr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нравственных чувств, убеждений, этического сознания</w:t>
            </w:r>
          </w:p>
        </w:tc>
        <w:tc>
          <w:tcPr>
            <w:tcW w:w="8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Подготовка к новогодним праздникам «Мастерская Деда Мороза»</w:t>
            </w:r>
          </w:p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Новогодний праздник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Дискотека</w:t>
            </w:r>
          </w:p>
        </w:tc>
      </w:tr>
      <w:tr w:rsidR="004C704D" w:rsidRPr="00F96952" w:rsidTr="004C704D">
        <w:trPr>
          <w:trHeight w:val="1037"/>
        </w:trPr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экологической культуры, культуры здорового и безопасного образа жизни</w:t>
            </w:r>
          </w:p>
        </w:tc>
        <w:tc>
          <w:tcPr>
            <w:tcW w:w="8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Викторина «Мой край»</w:t>
            </w:r>
          </w:p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День Туризма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Конкурс плейкастов по ПДД</w:t>
            </w:r>
          </w:p>
        </w:tc>
      </w:tr>
      <w:tr w:rsidR="004C704D" w:rsidRPr="00F96952" w:rsidTr="004C704D">
        <w:trPr>
          <w:trHeight w:val="1382"/>
        </w:trPr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трудолюбия, сознательного,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8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Трудовой десант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Шефство над ветеранами ВОВ</w:t>
            </w:r>
          </w:p>
        </w:tc>
      </w:tr>
      <w:tr w:rsidR="004C704D" w:rsidRPr="00F96952" w:rsidTr="004C704D">
        <w:trPr>
          <w:trHeight w:val="1382"/>
        </w:trPr>
        <w:tc>
          <w:tcPr>
            <w:tcW w:w="4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ценностного отношения к прекрасному, формирование основ эстетической культуры – эстетическое воспитание.</w:t>
            </w:r>
          </w:p>
        </w:tc>
        <w:tc>
          <w:tcPr>
            <w:tcW w:w="8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6" w:type="dxa"/>
              <w:bottom w:w="0" w:type="dxa"/>
              <w:right w:w="66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Смотр художественной самодеятельности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Линейка «Последний звонок»</w:t>
            </w:r>
          </w:p>
        </w:tc>
      </w:tr>
    </w:tbl>
    <w:p w:rsidR="004C704D" w:rsidRPr="00F96952" w:rsidRDefault="004C704D" w:rsidP="004C704D">
      <w:pP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C704D" w:rsidRPr="00F96952" w:rsidRDefault="004C704D" w:rsidP="004C704D">
      <w:pP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C704D" w:rsidRPr="00F96952" w:rsidRDefault="004C704D" w:rsidP="004C704D">
      <w:pP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W w:w="133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40"/>
        <w:gridCol w:w="8340"/>
      </w:tblGrid>
      <w:tr w:rsidR="004C704D" w:rsidRPr="00F96952" w:rsidTr="004C6B07">
        <w:trPr>
          <w:trHeight w:val="406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4"/>
                <w:lang w:eastAsia="ru-RU"/>
              </w:rPr>
              <w:lastRenderedPageBreak/>
              <w:t>Направление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4"/>
                <w:lang w:eastAsia="ru-RU"/>
              </w:rPr>
              <w:t>Центры, клубы</w:t>
            </w:r>
          </w:p>
        </w:tc>
      </w:tr>
      <w:tr w:rsidR="004C704D" w:rsidRPr="00F96952" w:rsidTr="004C6B07">
        <w:trPr>
          <w:trHeight w:val="1218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гражданственности, патриотизма, уважения к правам и обязанностям человека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6B07" w:rsidP="004C70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Работа военно-патриотического клуба «Юные патриоты России»</w:t>
            </w:r>
          </w:p>
        </w:tc>
      </w:tr>
      <w:tr w:rsidR="004C704D" w:rsidRPr="00F96952" w:rsidTr="004C6B07">
        <w:trPr>
          <w:trHeight w:val="812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социальной ответственности и компетентности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</w:p>
        </w:tc>
      </w:tr>
      <w:tr w:rsidR="004C704D" w:rsidRPr="00F96952" w:rsidTr="004C6B07">
        <w:trPr>
          <w:trHeight w:val="812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нравственных чувств, убеждений, этического сознания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</w:p>
        </w:tc>
      </w:tr>
      <w:tr w:rsidR="004C704D" w:rsidRPr="00F96952" w:rsidTr="004C6B07">
        <w:trPr>
          <w:trHeight w:val="1218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экологической культуры, культуры здорового и безопасного образа жизни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6B07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Функционирование центра медико-психолого-социального сопровождения семьи «Алые паруса»</w:t>
            </w:r>
          </w:p>
        </w:tc>
      </w:tr>
      <w:tr w:rsidR="004C704D" w:rsidRPr="00F96952" w:rsidTr="004C6B07">
        <w:trPr>
          <w:trHeight w:val="1623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трудолюбия, сознательного,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Работа на пришкольном участке</w:t>
            </w:r>
            <w:r w:rsidR="004C6B07"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 xml:space="preserve">. </w:t>
            </w: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 xml:space="preserve"> Летняя практика</w:t>
            </w:r>
          </w:p>
        </w:tc>
      </w:tr>
      <w:tr w:rsidR="004C704D" w:rsidRPr="00F96952" w:rsidTr="004C6B07">
        <w:trPr>
          <w:trHeight w:val="1623"/>
        </w:trPr>
        <w:tc>
          <w:tcPr>
            <w:tcW w:w="5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ценностного отношения к прекрасному, формирование основ эстетической культуры – эстетическое воспитание.</w:t>
            </w:r>
          </w:p>
        </w:tc>
        <w:tc>
          <w:tcPr>
            <w:tcW w:w="8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</w:p>
        </w:tc>
      </w:tr>
    </w:tbl>
    <w:p w:rsidR="004C704D" w:rsidRDefault="004C704D" w:rsidP="004C704D">
      <w:pP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96952" w:rsidRPr="00F96952" w:rsidRDefault="00F96952" w:rsidP="004C704D">
      <w:pP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W w:w="136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20"/>
        <w:gridCol w:w="8480"/>
      </w:tblGrid>
      <w:tr w:rsidR="004C704D" w:rsidRPr="00F96952" w:rsidTr="004C704D">
        <w:trPr>
          <w:trHeight w:val="454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4"/>
                <w:lang w:eastAsia="ru-RU"/>
              </w:rPr>
              <w:lastRenderedPageBreak/>
              <w:t>Направление</w:t>
            </w:r>
          </w:p>
        </w:tc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4"/>
                <w:lang w:eastAsia="ru-RU"/>
              </w:rPr>
              <w:t>Социальные партнеры</w:t>
            </w:r>
          </w:p>
        </w:tc>
      </w:tr>
      <w:tr w:rsidR="004C704D" w:rsidRPr="00F96952" w:rsidTr="004C704D">
        <w:trPr>
          <w:trHeight w:val="1361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гражданственности, патриотизма, уважения к правам и обязанностям человека</w:t>
            </w:r>
          </w:p>
        </w:tc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 xml:space="preserve">Тамбовское областное государственное общеобразовательное учреждение  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кадетская общеобразовательная школа-интернат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"Тамбовский кадетский корпус имени лётчика-космонавта Л. С. Дёмина"</w:t>
            </w:r>
          </w:p>
        </w:tc>
      </w:tr>
      <w:tr w:rsidR="004C704D" w:rsidRPr="00F96952" w:rsidTr="004C704D">
        <w:trPr>
          <w:trHeight w:val="907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социальной ответственности и компетентности</w:t>
            </w:r>
          </w:p>
        </w:tc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Пенсионный фонд РФ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Центр занятости населения</w:t>
            </w:r>
          </w:p>
        </w:tc>
      </w:tr>
      <w:tr w:rsidR="004C704D" w:rsidRPr="00F96952" w:rsidTr="004C704D">
        <w:trPr>
          <w:trHeight w:val="907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нравственных чувств, убеждений, этического сознания</w:t>
            </w:r>
          </w:p>
        </w:tc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Дом детского творчества</w:t>
            </w:r>
          </w:p>
        </w:tc>
      </w:tr>
      <w:tr w:rsidR="004C704D" w:rsidRPr="00F96952" w:rsidTr="004C704D">
        <w:trPr>
          <w:trHeight w:val="1361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экологической культуры, культуры здорового и безопасного образа жизни</w:t>
            </w:r>
          </w:p>
        </w:tc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 xml:space="preserve">ДЮСШ </w:t>
            </w:r>
          </w:p>
        </w:tc>
      </w:tr>
      <w:tr w:rsidR="004C704D" w:rsidRPr="00F96952" w:rsidTr="004C704D">
        <w:trPr>
          <w:trHeight w:val="1814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трудолюбия, сознательного,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Завод «Химмаш»</w:t>
            </w:r>
          </w:p>
        </w:tc>
      </w:tr>
      <w:tr w:rsidR="004C704D" w:rsidRPr="00F96952" w:rsidTr="004C704D">
        <w:trPr>
          <w:trHeight w:val="1814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Воспитание ценностного отношения к прекрасному, формирование основ эстетической культуры – эстетическое воспитание.</w:t>
            </w:r>
          </w:p>
        </w:tc>
        <w:tc>
          <w:tcPr>
            <w:tcW w:w="8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7" w:type="dxa"/>
              <w:bottom w:w="0" w:type="dxa"/>
              <w:right w:w="67" w:type="dxa"/>
            </w:tcMar>
            <w:hideMark/>
          </w:tcPr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Музыкальная школа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Районная библиотека</w:t>
            </w:r>
          </w:p>
          <w:p w:rsidR="004C704D" w:rsidRPr="00F96952" w:rsidRDefault="004C704D" w:rsidP="004C704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4"/>
                <w:lang w:eastAsia="ru-RU"/>
              </w:rPr>
            </w:pPr>
            <w:r w:rsidRPr="00F9695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4"/>
                <w:lang w:eastAsia="ru-RU"/>
              </w:rPr>
              <w:t>Первомайский краеведческий музей</w:t>
            </w:r>
          </w:p>
        </w:tc>
      </w:tr>
    </w:tbl>
    <w:p w:rsidR="004C704D" w:rsidRPr="00F96952" w:rsidRDefault="004C704D" w:rsidP="004C704D">
      <w:pP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sectPr w:rsidR="004C704D" w:rsidRPr="00F96952" w:rsidSect="004C704D">
      <w:pgSz w:w="16838" w:h="11906" w:orient="landscape"/>
      <w:pgMar w:top="1701" w:right="1134" w:bottom="850" w:left="1134" w:header="708" w:footer="708" w:gutter="0"/>
      <w:pgBorders w:display="firstPage" w:offsetFrom="page">
        <w:top w:val="decoBlocks" w:sz="31" w:space="24" w:color="403152" w:themeColor="accent4" w:themeShade="80"/>
        <w:left w:val="decoBlocks" w:sz="31" w:space="24" w:color="403152" w:themeColor="accent4" w:themeShade="80"/>
        <w:bottom w:val="decoBlocks" w:sz="31" w:space="24" w:color="403152" w:themeColor="accent4" w:themeShade="80"/>
        <w:right w:val="decoBlocks" w:sz="31" w:space="24" w:color="403152" w:themeColor="accent4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90B" w:rsidRDefault="00C2190B" w:rsidP="004C704D">
      <w:pPr>
        <w:spacing w:after="0" w:line="240" w:lineRule="auto"/>
      </w:pPr>
      <w:r>
        <w:separator/>
      </w:r>
    </w:p>
  </w:endnote>
  <w:endnote w:type="continuationSeparator" w:id="0">
    <w:p w:rsidR="00C2190B" w:rsidRDefault="00C2190B" w:rsidP="004C7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90B" w:rsidRDefault="00C2190B" w:rsidP="004C704D">
      <w:pPr>
        <w:spacing w:after="0" w:line="240" w:lineRule="auto"/>
      </w:pPr>
      <w:r>
        <w:separator/>
      </w:r>
    </w:p>
  </w:footnote>
  <w:footnote w:type="continuationSeparator" w:id="0">
    <w:p w:rsidR="00C2190B" w:rsidRDefault="00C2190B" w:rsidP="004C7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D6277"/>
    <w:multiLevelType w:val="hybridMultilevel"/>
    <w:tmpl w:val="6FF692D2"/>
    <w:lvl w:ilvl="0" w:tplc="EDC64C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14C1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DC8E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E8E0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A665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9EB8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AC7B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4C3D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9AEE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5D5B33"/>
    <w:multiLevelType w:val="hybridMultilevel"/>
    <w:tmpl w:val="EAA41CF0"/>
    <w:lvl w:ilvl="0" w:tplc="61FC6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CA91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820E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2429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0874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52B2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2812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6262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E88C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204CF4"/>
    <w:multiLevelType w:val="hybridMultilevel"/>
    <w:tmpl w:val="E454268C"/>
    <w:lvl w:ilvl="0" w:tplc="36CEE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1ACE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36CA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966B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2E7C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6E47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E677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9C05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1003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78270C"/>
    <w:multiLevelType w:val="hybridMultilevel"/>
    <w:tmpl w:val="64F21424"/>
    <w:lvl w:ilvl="0" w:tplc="30F0DF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8299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A4BB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D4E6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14BD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C043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CC48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F842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2694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B671CE"/>
    <w:multiLevelType w:val="hybridMultilevel"/>
    <w:tmpl w:val="5978AC9E"/>
    <w:lvl w:ilvl="0" w:tplc="967A67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300F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6ED2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70C2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80E5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7898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9A0D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4657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04A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4354C1"/>
    <w:multiLevelType w:val="hybridMultilevel"/>
    <w:tmpl w:val="929269C4"/>
    <w:lvl w:ilvl="0" w:tplc="0EBCA7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1001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AA43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8C57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BA56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44AE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228E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A61E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1C13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58D"/>
    <w:rsid w:val="0014458D"/>
    <w:rsid w:val="0039375B"/>
    <w:rsid w:val="004C6B07"/>
    <w:rsid w:val="004C704D"/>
    <w:rsid w:val="00C2190B"/>
    <w:rsid w:val="00C66549"/>
    <w:rsid w:val="00F9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4A97C"/>
  <w15:docId w15:val="{C95576E8-39F4-4EF5-8AB1-1C0C4427A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0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7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704D"/>
  </w:style>
  <w:style w:type="paragraph" w:styleId="a7">
    <w:name w:val="footer"/>
    <w:basedOn w:val="a"/>
    <w:link w:val="a8"/>
    <w:uiPriority w:val="99"/>
    <w:unhideWhenUsed/>
    <w:rsid w:val="004C7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70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8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50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5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2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7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8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7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80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5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3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0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7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07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77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1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0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90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6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3AC9E-3394-40B3-BA24-5D2412072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997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РоКир</dc:creator>
  <cp:keywords/>
  <dc:description/>
  <cp:lastModifiedBy>RoKir</cp:lastModifiedBy>
  <cp:revision>5</cp:revision>
  <dcterms:created xsi:type="dcterms:W3CDTF">2013-11-06T17:12:00Z</dcterms:created>
  <dcterms:modified xsi:type="dcterms:W3CDTF">2018-07-10T18:10:00Z</dcterms:modified>
</cp:coreProperties>
</file>