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30" w:rsidRDefault="00C07430" w:rsidP="00416310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2F5616" w:rsidRPr="002F5616" w:rsidRDefault="002F5616" w:rsidP="002F5616">
      <w:pPr>
        <w:pStyle w:val="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2F5616">
        <w:rPr>
          <w:b/>
          <w:color w:val="000000"/>
          <w:sz w:val="28"/>
          <w:szCs w:val="28"/>
        </w:rPr>
        <w:t>Олимпиада по</w:t>
      </w:r>
      <w:r w:rsidR="00A71136">
        <w:rPr>
          <w:b/>
          <w:color w:val="000000"/>
          <w:sz w:val="28"/>
          <w:szCs w:val="28"/>
        </w:rPr>
        <w:t xml:space="preserve"> экономике</w:t>
      </w:r>
      <w:r w:rsidR="00093BC1">
        <w:rPr>
          <w:b/>
          <w:color w:val="000000"/>
          <w:sz w:val="28"/>
          <w:szCs w:val="28"/>
        </w:rPr>
        <w:t xml:space="preserve"> </w:t>
      </w:r>
      <w:r w:rsidR="00B15D24">
        <w:rPr>
          <w:b/>
          <w:color w:val="000000"/>
          <w:sz w:val="28"/>
          <w:szCs w:val="28"/>
        </w:rPr>
        <w:t xml:space="preserve">для студентов СПО </w:t>
      </w:r>
      <w:bookmarkStart w:id="0" w:name="_GoBack"/>
      <w:bookmarkEnd w:id="0"/>
      <w:r w:rsidR="00093BC1">
        <w:rPr>
          <w:b/>
          <w:color w:val="000000"/>
          <w:sz w:val="28"/>
          <w:szCs w:val="28"/>
        </w:rPr>
        <w:t>(максимально 50 баллов)</w:t>
      </w:r>
    </w:p>
    <w:p w:rsidR="002F5616" w:rsidRDefault="00EF7AFE" w:rsidP="00EF7AFE">
      <w:pPr>
        <w:jc w:val="center"/>
        <w:rPr>
          <w:b/>
          <w:sz w:val="28"/>
          <w:szCs w:val="28"/>
        </w:rPr>
      </w:pPr>
      <w:r w:rsidRPr="00EF7AFE">
        <w:rPr>
          <w:b/>
          <w:sz w:val="28"/>
          <w:szCs w:val="28"/>
        </w:rPr>
        <w:t xml:space="preserve">Преподаватель: </w:t>
      </w:r>
      <w:proofErr w:type="spellStart"/>
      <w:r w:rsidRPr="00EF7AFE">
        <w:rPr>
          <w:b/>
          <w:sz w:val="28"/>
          <w:szCs w:val="28"/>
        </w:rPr>
        <w:t>Носкова</w:t>
      </w:r>
      <w:proofErr w:type="spellEnd"/>
      <w:r w:rsidRPr="00EF7AFE">
        <w:rPr>
          <w:b/>
          <w:sz w:val="28"/>
          <w:szCs w:val="28"/>
        </w:rPr>
        <w:t xml:space="preserve"> Е.И.</w:t>
      </w:r>
    </w:p>
    <w:p w:rsidR="00EF7AFE" w:rsidRPr="00EF7AFE" w:rsidRDefault="00EF7AFE" w:rsidP="00EF7AFE">
      <w:pPr>
        <w:jc w:val="center"/>
        <w:rPr>
          <w:b/>
          <w:sz w:val="28"/>
          <w:szCs w:val="28"/>
        </w:rPr>
      </w:pPr>
    </w:p>
    <w:p w:rsidR="0019682D" w:rsidRPr="00AE3DB4" w:rsidRDefault="0019682D" w:rsidP="0019682D">
      <w:pPr>
        <w:pStyle w:val="2"/>
        <w:spacing w:after="0" w:line="240" w:lineRule="auto"/>
        <w:rPr>
          <w:b/>
          <w:color w:val="000000"/>
        </w:rPr>
      </w:pPr>
      <w:r w:rsidRPr="00380D06">
        <w:rPr>
          <w:i/>
          <w:color w:val="000000"/>
        </w:rPr>
        <w:t>1.</w:t>
      </w:r>
      <w:r>
        <w:rPr>
          <w:i/>
          <w:color w:val="000000"/>
        </w:rPr>
        <w:t xml:space="preserve"> </w:t>
      </w:r>
      <w:r w:rsidRPr="000622B4">
        <w:rPr>
          <w:i/>
          <w:color w:val="000000"/>
        </w:rPr>
        <w:t>Соотнесите современные профессии с их определениями:</w:t>
      </w:r>
      <w:r w:rsidR="00FA7459">
        <w:rPr>
          <w:i/>
          <w:color w:val="000000"/>
        </w:rPr>
        <w:t xml:space="preserve"> (1 балл)</w:t>
      </w:r>
    </w:p>
    <w:p w:rsidR="0019682D" w:rsidRPr="002B6403" w:rsidRDefault="0019682D" w:rsidP="0019682D">
      <w:pPr>
        <w:pStyle w:val="2"/>
        <w:spacing w:after="0" w:line="240" w:lineRule="auto"/>
        <w:ind w:left="928"/>
        <w:rPr>
          <w:color w:val="00000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6628"/>
      </w:tblGrid>
      <w:tr w:rsidR="0019682D" w:rsidRPr="000622B4" w:rsidTr="005868A7">
        <w:tc>
          <w:tcPr>
            <w:tcW w:w="2223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1.</w:t>
            </w:r>
            <w:r w:rsidRPr="000622B4">
              <w:rPr>
                <w:color w:val="000000"/>
              </w:rPr>
              <w:t xml:space="preserve"> Промоутер</w:t>
            </w:r>
          </w:p>
        </w:tc>
        <w:tc>
          <w:tcPr>
            <w:tcW w:w="6628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А.</w:t>
            </w:r>
            <w:r w:rsidRPr="000622B4">
              <w:rPr>
                <w:color w:val="000000"/>
              </w:rPr>
              <w:t xml:space="preserve"> Человек, разрабатывающий креатив в рекламе. Создает концепцию рекламной компании, рекламные тексты, слоганы, пресс-релизы и т.д.</w:t>
            </w:r>
          </w:p>
        </w:tc>
      </w:tr>
      <w:tr w:rsidR="0019682D" w:rsidRPr="000622B4" w:rsidTr="005868A7">
        <w:tc>
          <w:tcPr>
            <w:tcW w:w="2223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2.</w:t>
            </w:r>
            <w:r w:rsidRPr="000622B4">
              <w:rPr>
                <w:color w:val="000000"/>
              </w:rPr>
              <w:t xml:space="preserve"> Джоббер</w:t>
            </w:r>
          </w:p>
        </w:tc>
        <w:tc>
          <w:tcPr>
            <w:tcW w:w="6628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В.</w:t>
            </w:r>
            <w:r w:rsidRPr="000622B4">
              <w:rPr>
                <w:color w:val="000000"/>
              </w:rPr>
              <w:t xml:space="preserve"> Специалист по операциям с недвижимостью, занимается покупкой недвижимости, разработкой проекта и дальнейшей продажей или сдачей в аренду данного объекта.</w:t>
            </w:r>
          </w:p>
        </w:tc>
      </w:tr>
      <w:tr w:rsidR="0019682D" w:rsidRPr="000622B4" w:rsidTr="005868A7">
        <w:tc>
          <w:tcPr>
            <w:tcW w:w="2223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3.</w:t>
            </w:r>
            <w:r w:rsidRPr="000622B4">
              <w:rPr>
                <w:color w:val="000000"/>
              </w:rPr>
              <w:t xml:space="preserve"> Девелопер</w:t>
            </w:r>
          </w:p>
        </w:tc>
        <w:tc>
          <w:tcPr>
            <w:tcW w:w="6628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С.</w:t>
            </w:r>
            <w:r w:rsidRPr="000622B4">
              <w:rPr>
                <w:color w:val="000000"/>
              </w:rPr>
              <w:t xml:space="preserve"> Представитель компании по сбыту: поддерживает имидж фирмы, отвечает за продвижение проектов фирмы, работает с сетью магазинов, содействует продажам товара.</w:t>
            </w:r>
          </w:p>
        </w:tc>
      </w:tr>
      <w:tr w:rsidR="0019682D" w:rsidRPr="000622B4" w:rsidTr="005868A7">
        <w:tc>
          <w:tcPr>
            <w:tcW w:w="2223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4.</w:t>
            </w:r>
            <w:r w:rsidRPr="000622B4">
              <w:rPr>
                <w:color w:val="000000"/>
              </w:rPr>
              <w:t xml:space="preserve"> Копирайтер</w:t>
            </w:r>
          </w:p>
        </w:tc>
        <w:tc>
          <w:tcPr>
            <w:tcW w:w="6628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  <w:lang w:val="en-US"/>
              </w:rPr>
              <w:t>D</w:t>
            </w:r>
            <w:r w:rsidRPr="000622B4">
              <w:rPr>
                <w:b/>
                <w:color w:val="000000"/>
              </w:rPr>
              <w:t>.</w:t>
            </w:r>
            <w:r w:rsidRPr="000622B4">
              <w:rPr>
                <w:color w:val="000000"/>
              </w:rPr>
              <w:t xml:space="preserve"> Специалист-посредник на фондовой бирже. В отличие от брокера покупает и продает акции за свой счет.</w:t>
            </w:r>
          </w:p>
        </w:tc>
      </w:tr>
      <w:tr w:rsidR="0019682D" w:rsidRPr="000622B4" w:rsidTr="005868A7">
        <w:tc>
          <w:tcPr>
            <w:tcW w:w="2223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5.</w:t>
            </w:r>
            <w:r w:rsidRPr="000622B4">
              <w:rPr>
                <w:color w:val="000000"/>
              </w:rPr>
              <w:t xml:space="preserve"> Спичрайтер</w:t>
            </w:r>
          </w:p>
        </w:tc>
        <w:tc>
          <w:tcPr>
            <w:tcW w:w="6628" w:type="dxa"/>
          </w:tcPr>
          <w:p w:rsidR="0019682D" w:rsidRPr="000622B4" w:rsidRDefault="0019682D" w:rsidP="005868A7">
            <w:pPr>
              <w:pStyle w:val="2"/>
              <w:spacing w:after="0" w:line="240" w:lineRule="auto"/>
              <w:rPr>
                <w:color w:val="000000"/>
              </w:rPr>
            </w:pPr>
            <w:r w:rsidRPr="000622B4">
              <w:rPr>
                <w:b/>
                <w:color w:val="000000"/>
              </w:rPr>
              <w:t>Е.</w:t>
            </w:r>
            <w:r w:rsidRPr="000622B4">
              <w:rPr>
                <w:color w:val="000000"/>
              </w:rPr>
              <w:t xml:space="preserve"> Работает в рекламных агентствах, редакциях журналов, отделах маркетинга крупных фирм.</w:t>
            </w:r>
          </w:p>
        </w:tc>
      </w:tr>
    </w:tbl>
    <w:p w:rsidR="0019682D" w:rsidRPr="0057089A" w:rsidRDefault="0057089A" w:rsidP="0057089A">
      <w:pPr>
        <w:pStyle w:val="2"/>
        <w:spacing w:after="0" w:line="240" w:lineRule="auto"/>
        <w:jc w:val="center"/>
        <w:rPr>
          <w:b/>
          <w:color w:val="000000"/>
          <w:lang w:val="en-US"/>
        </w:rPr>
      </w:pPr>
      <w:r w:rsidRPr="0057089A">
        <w:rPr>
          <w:b/>
          <w:color w:val="000000"/>
        </w:rPr>
        <w:t xml:space="preserve">1 – </w:t>
      </w:r>
      <w:r w:rsidRPr="0057089A">
        <w:rPr>
          <w:b/>
          <w:color w:val="000000"/>
          <w:lang w:val="en-US"/>
        </w:rPr>
        <w:t>C, 2 – D, 3 – B, 4 – A, 5 - E</w:t>
      </w:r>
    </w:p>
    <w:p w:rsidR="0019682D" w:rsidRDefault="0019682D" w:rsidP="00196C38">
      <w:pPr>
        <w:pStyle w:val="2"/>
        <w:numPr>
          <w:ilvl w:val="0"/>
          <w:numId w:val="14"/>
        </w:numPr>
        <w:spacing w:after="0" w:line="240" w:lineRule="auto"/>
        <w:rPr>
          <w:i/>
          <w:color w:val="000000"/>
        </w:rPr>
      </w:pPr>
      <w:r>
        <w:rPr>
          <w:i/>
          <w:color w:val="000000"/>
        </w:rPr>
        <w:t xml:space="preserve">Перед вами портреты самых известных миллиардеров мира: Стива Джобса, Генри Форда, Билла Гейтса, Джона Рокфеллера, Марка </w:t>
      </w:r>
      <w:proofErr w:type="spellStart"/>
      <w:r>
        <w:rPr>
          <w:i/>
          <w:color w:val="000000"/>
        </w:rPr>
        <w:t>Цукерберга</w:t>
      </w:r>
      <w:proofErr w:type="spellEnd"/>
      <w:r>
        <w:rPr>
          <w:i/>
          <w:color w:val="000000"/>
        </w:rPr>
        <w:t>. Определите, кто на портрете</w:t>
      </w:r>
      <w:r w:rsidR="00196C38">
        <w:rPr>
          <w:i/>
          <w:color w:val="000000"/>
        </w:rPr>
        <w:t>: (1 балл)</w:t>
      </w:r>
    </w:p>
    <w:p w:rsidR="00196C38" w:rsidRPr="00196C38" w:rsidRDefault="00196C38" w:rsidP="00196C38">
      <w:pPr>
        <w:pStyle w:val="2"/>
        <w:spacing w:after="0" w:line="240" w:lineRule="auto"/>
        <w:rPr>
          <w:b/>
          <w:color w:val="000000"/>
        </w:rPr>
      </w:pPr>
      <w:r w:rsidRPr="00196C38">
        <w:rPr>
          <w:b/>
          <w:color w:val="000000"/>
        </w:rPr>
        <w:t xml:space="preserve">1 – Д. Рокфеллер, 2 – С. Джобс, 3 – М. </w:t>
      </w:r>
      <w:proofErr w:type="spellStart"/>
      <w:r w:rsidRPr="00196C38">
        <w:rPr>
          <w:b/>
          <w:color w:val="000000"/>
        </w:rPr>
        <w:t>Цукерберг</w:t>
      </w:r>
      <w:proofErr w:type="spellEnd"/>
      <w:r w:rsidRPr="00196C38">
        <w:rPr>
          <w:b/>
          <w:color w:val="000000"/>
        </w:rPr>
        <w:t>, 4 – Г. Форд, 5 – Б. Гейтс.</w:t>
      </w:r>
    </w:p>
    <w:p w:rsidR="0019682D" w:rsidRDefault="0019682D" w:rsidP="0019682D">
      <w:pPr>
        <w:pStyle w:val="2"/>
        <w:spacing w:after="0" w:line="240" w:lineRule="auto"/>
        <w:rPr>
          <w:i/>
          <w:color w:val="000000"/>
        </w:rPr>
      </w:pPr>
    </w:p>
    <w:p w:rsidR="0019682D" w:rsidRPr="00AE3DB4" w:rsidRDefault="0019682D" w:rsidP="00196C38">
      <w:pPr>
        <w:pStyle w:val="2"/>
        <w:numPr>
          <w:ilvl w:val="0"/>
          <w:numId w:val="20"/>
        </w:numPr>
        <w:spacing w:after="0" w:line="240" w:lineRule="auto"/>
        <w:rPr>
          <w:i/>
          <w:color w:val="000000"/>
        </w:rPr>
      </w:pPr>
      <w:r w:rsidRPr="00380D06">
        <w:rPr>
          <w:noProof/>
        </w:rPr>
        <w:drawing>
          <wp:inline distT="0" distB="0" distL="0" distR="0" wp14:anchorId="2F039C07" wp14:editId="388582B9">
            <wp:extent cx="723014" cy="1044782"/>
            <wp:effectExtent l="0" t="0" r="0" b="0"/>
            <wp:docPr id="8" name="Рисунок 8" descr="https://upload.wikimedia.org/wikipedia/commons/6/6f/John_D._Rockefeller_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6/6f/John_D._Rockefeller_18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05" cy="105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D06">
        <w:rPr>
          <w:color w:val="000000"/>
        </w:rPr>
        <w:t xml:space="preserve">    2.  </w:t>
      </w:r>
      <w:r w:rsidRPr="00380D06">
        <w:rPr>
          <w:noProof/>
        </w:rPr>
        <w:drawing>
          <wp:inline distT="0" distB="0" distL="0" distR="0" wp14:anchorId="74F4C64D" wp14:editId="6D6862AB">
            <wp:extent cx="730551" cy="1041990"/>
            <wp:effectExtent l="0" t="0" r="0" b="0"/>
            <wp:docPr id="9" name="Рисунок 9" descr="http://i493.photobucket.com/albums/rr299/bayside4528/mds/mds2/2050537342_2077581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493.photobucket.com/albums/rr299/bayside4528/mds/mds2/2050537342_20775818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10" cy="105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D06">
        <w:rPr>
          <w:color w:val="000000"/>
        </w:rPr>
        <w:t xml:space="preserve">    3. </w:t>
      </w:r>
      <w:r w:rsidRPr="00380D06">
        <w:rPr>
          <w:noProof/>
        </w:rPr>
        <w:drawing>
          <wp:inline distT="0" distB="0" distL="0" distR="0" wp14:anchorId="589E2D23" wp14:editId="47366AA9">
            <wp:extent cx="988828" cy="1031358"/>
            <wp:effectExtent l="0" t="0" r="0" b="0"/>
            <wp:docPr id="12" name="Рисунок 12" descr="http://assets2.learni.st/learning_preview/1000302/image/ios_lg_sq2x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ssets2.learni.st/learning_preview/1000302/image/ios_lg_sq2x_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76" cy="104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D06">
        <w:rPr>
          <w:color w:val="000000"/>
        </w:rPr>
        <w:t xml:space="preserve">   4. </w:t>
      </w:r>
      <w:r w:rsidRPr="00380D06">
        <w:rPr>
          <w:noProof/>
        </w:rPr>
        <w:drawing>
          <wp:inline distT="0" distB="0" distL="0" distR="0" wp14:anchorId="0DA6B229" wp14:editId="4F0D7D6D">
            <wp:extent cx="839972" cy="1049148"/>
            <wp:effectExtent l="0" t="0" r="0" b="0"/>
            <wp:docPr id="13" name="Рисунок 13" descr="http://rmparchive.com/images/hosting/600Border/LC198-600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mparchive.com/images/hosting/600Border/LC198-600Bor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55" cy="104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0D06">
        <w:rPr>
          <w:color w:val="000000"/>
        </w:rPr>
        <w:t xml:space="preserve">    5.</w:t>
      </w:r>
      <w:r>
        <w:rPr>
          <w:i/>
          <w:color w:val="000000"/>
        </w:rPr>
        <w:t xml:space="preserve"> </w:t>
      </w:r>
      <w:r>
        <w:rPr>
          <w:noProof/>
        </w:rPr>
        <w:drawing>
          <wp:inline distT="0" distB="0" distL="0" distR="0" wp14:anchorId="539190B8" wp14:editId="1269BFAF">
            <wp:extent cx="841643" cy="1052624"/>
            <wp:effectExtent l="0" t="0" r="0" b="0"/>
            <wp:docPr id="14" name="Рисунок 14" descr="http://funmust.be/img.php?url=http://cs625417.vk.me/v625417600/6824/8l89UAIvV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unmust.be/img.php?url=http://cs625417.vk.me/v625417600/6824/8l89UAIvVf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10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DB4">
        <w:rPr>
          <w:i/>
        </w:rPr>
        <w:t xml:space="preserve"> </w:t>
      </w:r>
    </w:p>
    <w:p w:rsidR="0019682D" w:rsidRDefault="0019682D" w:rsidP="0019682D">
      <w:pPr>
        <w:jc w:val="center"/>
      </w:pPr>
    </w:p>
    <w:p w:rsidR="0019682D" w:rsidRPr="00380D06" w:rsidRDefault="0019682D" w:rsidP="0019682D">
      <w:pPr>
        <w:rPr>
          <w:i/>
        </w:rPr>
      </w:pPr>
      <w:r w:rsidRPr="00380D06">
        <w:rPr>
          <w:i/>
        </w:rPr>
        <w:t xml:space="preserve">3.  </w:t>
      </w:r>
      <w:proofErr w:type="gramStart"/>
      <w:r w:rsidRPr="00380D06">
        <w:rPr>
          <w:i/>
        </w:rPr>
        <w:t>Изображения</w:t>
      </w:r>
      <w:proofErr w:type="gramEnd"/>
      <w:r w:rsidRPr="00380D06">
        <w:rPr>
          <w:i/>
        </w:rPr>
        <w:t xml:space="preserve"> каких российских городов можно увидеть на современных купюрах достоинством</w:t>
      </w:r>
      <w:r w:rsidR="00196C38">
        <w:rPr>
          <w:i/>
        </w:rPr>
        <w:t>: (1 балл)</w:t>
      </w:r>
    </w:p>
    <w:p w:rsidR="0019682D" w:rsidRPr="00196C38" w:rsidRDefault="0019682D" w:rsidP="0019682D">
      <w:pPr>
        <w:pStyle w:val="a3"/>
        <w:rPr>
          <w:rFonts w:ascii="Times New Roman" w:hAnsi="Times New Roman"/>
          <w:b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5000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Хабаровск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1000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Ярославль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500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Архангельск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196C38" w:rsidRDefault="0019682D" w:rsidP="0019682D">
      <w:pPr>
        <w:pStyle w:val="a3"/>
        <w:rPr>
          <w:rFonts w:ascii="Times New Roman" w:hAnsi="Times New Roman"/>
          <w:b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100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Москва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50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Санкт-Петербург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196C38" w:rsidRDefault="0019682D" w:rsidP="0019682D">
      <w:pPr>
        <w:pStyle w:val="a3"/>
        <w:ind w:left="709"/>
        <w:rPr>
          <w:rFonts w:ascii="Times New Roman" w:hAnsi="Times New Roman"/>
          <w:b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10 рублей?</w:t>
      </w:r>
      <w:r>
        <w:rPr>
          <w:rFonts w:ascii="Times New Roman" w:hAnsi="Times New Roman"/>
          <w:sz w:val="24"/>
          <w:szCs w:val="24"/>
        </w:rPr>
        <w:t xml:space="preserve"> </w:t>
      </w:r>
      <w:r w:rsidR="00196C38">
        <w:rPr>
          <w:rFonts w:ascii="Times New Roman" w:hAnsi="Times New Roman"/>
          <w:sz w:val="24"/>
          <w:szCs w:val="24"/>
        </w:rPr>
        <w:t>(</w:t>
      </w:r>
      <w:r w:rsidRPr="00196C38">
        <w:rPr>
          <w:rFonts w:ascii="Times New Roman" w:hAnsi="Times New Roman"/>
          <w:b/>
          <w:sz w:val="24"/>
          <w:szCs w:val="24"/>
        </w:rPr>
        <w:t>Красноярск</w:t>
      </w:r>
      <w:r w:rsidR="00196C38">
        <w:rPr>
          <w:rFonts w:ascii="Times New Roman" w:hAnsi="Times New Roman"/>
          <w:b/>
          <w:sz w:val="24"/>
          <w:szCs w:val="24"/>
        </w:rPr>
        <w:t>)</w:t>
      </w:r>
    </w:p>
    <w:p w:rsidR="0019682D" w:rsidRPr="00380D06" w:rsidRDefault="0019682D" w:rsidP="0019682D">
      <w:pPr>
        <w:rPr>
          <w:i/>
        </w:rPr>
      </w:pPr>
      <w:r w:rsidRPr="00380D06">
        <w:rPr>
          <w:i/>
        </w:rPr>
        <w:t xml:space="preserve">4. Какие денежные единицы (национальную валюту) имеет каждая из приведенных ниже стран: </w:t>
      </w:r>
      <w:r w:rsidR="00093BC1">
        <w:rPr>
          <w:i/>
        </w:rPr>
        <w:t>(0,5</w:t>
      </w:r>
      <w:r w:rsidR="00FA7459">
        <w:rPr>
          <w:i/>
        </w:rPr>
        <w:t xml:space="preserve"> балл</w:t>
      </w:r>
      <w:r w:rsidR="00093BC1">
        <w:rPr>
          <w:i/>
        </w:rPr>
        <w:t>а</w:t>
      </w:r>
      <w:r w:rsidR="00FA7459">
        <w:rPr>
          <w:i/>
        </w:rPr>
        <w:t>)</w:t>
      </w:r>
    </w:p>
    <w:p w:rsidR="0019682D" w:rsidRDefault="0019682D" w:rsidP="0019682D">
      <w:pPr>
        <w:pStyle w:val="a3"/>
        <w:ind w:left="360"/>
        <w:sectPr w:rsidR="0019682D" w:rsidSect="003E3BB5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t xml:space="preserve">       </w:t>
      </w:r>
    </w:p>
    <w:p w:rsidR="0019682D" w:rsidRPr="00380D06" w:rsidRDefault="0019682D" w:rsidP="0019682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380D06">
        <w:rPr>
          <w:rFonts w:ascii="Times New Roman" w:hAnsi="Times New Roman"/>
          <w:sz w:val="24"/>
          <w:szCs w:val="24"/>
        </w:rPr>
        <w:t>Индия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196C38" w:rsidRPr="00FA7459">
        <w:rPr>
          <w:rFonts w:ascii="Times New Roman" w:hAnsi="Times New Roman"/>
          <w:b/>
          <w:sz w:val="24"/>
          <w:szCs w:val="24"/>
        </w:rPr>
        <w:t xml:space="preserve">индийская </w:t>
      </w:r>
      <w:r w:rsidRPr="00FA7459">
        <w:rPr>
          <w:rFonts w:ascii="Times New Roman" w:hAnsi="Times New Roman"/>
          <w:b/>
          <w:sz w:val="24"/>
          <w:szCs w:val="24"/>
        </w:rPr>
        <w:t>рупия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Болгария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196C38" w:rsidRPr="00FA7459">
        <w:rPr>
          <w:rFonts w:ascii="Times New Roman" w:hAnsi="Times New Roman"/>
          <w:b/>
          <w:sz w:val="24"/>
          <w:szCs w:val="24"/>
        </w:rPr>
        <w:t xml:space="preserve">болгарский </w:t>
      </w:r>
      <w:r w:rsidRPr="00FA7459">
        <w:rPr>
          <w:rFonts w:ascii="Times New Roman" w:hAnsi="Times New Roman"/>
          <w:b/>
          <w:sz w:val="24"/>
          <w:szCs w:val="24"/>
        </w:rPr>
        <w:t>лев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FA7459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Великобритани</w:t>
      </w:r>
      <w:proofErr w:type="gramStart"/>
      <w:r w:rsidRPr="00380D0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FA7459">
        <w:rPr>
          <w:rFonts w:ascii="Times New Roman" w:hAnsi="Times New Roman"/>
          <w:b/>
          <w:sz w:val="24"/>
          <w:szCs w:val="24"/>
        </w:rPr>
        <w:t>фунт стерлингов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Германия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Дания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датская крона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Египет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египетский фунт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Канада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канадский доллар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Испания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Италия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>)</w:t>
      </w:r>
    </w:p>
    <w:p w:rsidR="0019682D" w:rsidRDefault="0019682D" w:rsidP="0019682D">
      <w:pPr>
        <w:pStyle w:val="a3"/>
        <w:rPr>
          <w:rFonts w:ascii="Times New Roman" w:hAnsi="Times New Roman"/>
          <w:sz w:val="24"/>
          <w:szCs w:val="24"/>
        </w:rPr>
      </w:pP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lastRenderedPageBreak/>
        <w:t>Китай</w:t>
      </w:r>
      <w:r>
        <w:rPr>
          <w:rFonts w:ascii="Times New Roman" w:hAnsi="Times New Roman"/>
          <w:sz w:val="24"/>
          <w:szCs w:val="24"/>
        </w:rPr>
        <w:t xml:space="preserve"> (</w:t>
      </w:r>
      <w:r w:rsidR="00196C38" w:rsidRPr="00FA7459">
        <w:rPr>
          <w:rFonts w:ascii="Times New Roman" w:hAnsi="Times New Roman"/>
          <w:b/>
          <w:sz w:val="24"/>
          <w:szCs w:val="24"/>
        </w:rPr>
        <w:t xml:space="preserve">китайский </w:t>
      </w:r>
      <w:r w:rsidRPr="00FA7459">
        <w:rPr>
          <w:rFonts w:ascii="Times New Roman" w:hAnsi="Times New Roman"/>
          <w:b/>
          <w:sz w:val="24"/>
          <w:szCs w:val="24"/>
        </w:rPr>
        <w:t>юань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Норвегия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196C38" w:rsidRPr="00FA7459">
        <w:rPr>
          <w:rFonts w:ascii="Times New Roman" w:hAnsi="Times New Roman"/>
          <w:b/>
          <w:sz w:val="24"/>
          <w:szCs w:val="24"/>
        </w:rPr>
        <w:t>норвежская крона</w:t>
      </w:r>
      <w:r w:rsidR="00196C38"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Польша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злотый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США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доллар США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Турция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турецкая лира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Финляндия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FA7459">
      <w:pPr>
        <w:pStyle w:val="a3"/>
        <w:ind w:left="567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Швейцария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швейцарский франк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380D06" w:rsidRDefault="0019682D" w:rsidP="0019682D">
      <w:pPr>
        <w:pStyle w:val="a3"/>
        <w:rPr>
          <w:rFonts w:ascii="Times New Roman" w:hAnsi="Times New Roman"/>
          <w:sz w:val="24"/>
          <w:szCs w:val="24"/>
        </w:rPr>
      </w:pPr>
      <w:r w:rsidRPr="00380D06">
        <w:rPr>
          <w:rFonts w:ascii="Times New Roman" w:hAnsi="Times New Roman"/>
          <w:sz w:val="24"/>
          <w:szCs w:val="24"/>
        </w:rPr>
        <w:t>Япония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йена</w:t>
      </w:r>
      <w:r>
        <w:rPr>
          <w:rFonts w:ascii="Times New Roman" w:hAnsi="Times New Roman"/>
          <w:sz w:val="24"/>
          <w:szCs w:val="24"/>
        </w:rPr>
        <w:t>)</w:t>
      </w:r>
    </w:p>
    <w:p w:rsidR="0019682D" w:rsidRPr="0019682D" w:rsidRDefault="0019682D" w:rsidP="0019682D">
      <w:pPr>
        <w:pStyle w:val="a3"/>
        <w:rPr>
          <w:rFonts w:ascii="Times New Roman" w:hAnsi="Times New Roman"/>
          <w:sz w:val="24"/>
          <w:szCs w:val="24"/>
        </w:rPr>
        <w:sectPr w:rsidR="0019682D" w:rsidRPr="0019682D" w:rsidSect="00380D06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  <w:r w:rsidRPr="00380D06">
        <w:rPr>
          <w:rFonts w:ascii="Times New Roman" w:hAnsi="Times New Roman"/>
          <w:sz w:val="24"/>
          <w:szCs w:val="24"/>
        </w:rPr>
        <w:t>Франция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A7459">
        <w:rPr>
          <w:rFonts w:ascii="Times New Roman" w:hAnsi="Times New Roman"/>
          <w:b/>
          <w:sz w:val="24"/>
          <w:szCs w:val="24"/>
        </w:rPr>
        <w:t>евро</w:t>
      </w:r>
      <w:r>
        <w:rPr>
          <w:rFonts w:ascii="Times New Roman" w:hAnsi="Times New Roman"/>
          <w:sz w:val="24"/>
          <w:szCs w:val="24"/>
        </w:rPr>
        <w:t>)</w:t>
      </w:r>
    </w:p>
    <w:p w:rsidR="002F5616" w:rsidRPr="00AF414D" w:rsidRDefault="002F5616" w:rsidP="00AF414D">
      <w:pPr>
        <w:rPr>
          <w:i/>
        </w:rPr>
      </w:pPr>
      <w:r>
        <w:rPr>
          <w:i/>
        </w:rPr>
        <w:lastRenderedPageBreak/>
        <w:t xml:space="preserve">         </w:t>
      </w:r>
      <w:r w:rsidR="00FA7459">
        <w:rPr>
          <w:i/>
        </w:rPr>
        <w:t>5</w:t>
      </w:r>
      <w:r w:rsidRPr="003E3BB5">
        <w:rPr>
          <w:i/>
        </w:rPr>
        <w:t>. Разгадайте экономические загадки</w:t>
      </w:r>
      <w:r w:rsidR="00AF414D">
        <w:rPr>
          <w:i/>
        </w:rPr>
        <w:t>:                            (</w:t>
      </w:r>
      <w:r w:rsidR="00AF414D" w:rsidRPr="00AF414D">
        <w:rPr>
          <w:i/>
        </w:rPr>
        <w:t>1 балл)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i/>
          <w:sz w:val="24"/>
          <w:szCs w:val="24"/>
        </w:rPr>
        <w:t xml:space="preserve"> </w:t>
      </w: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товаре быть </w:t>
      </w:r>
      <w:proofErr w:type="gramStart"/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должна</w:t>
      </w:r>
      <w:proofErr w:type="gramEnd"/>
    </w:p>
    <w:p w:rsidR="00224EE1" w:rsidRDefault="00E93167" w:rsidP="002F5616">
      <w:pPr>
        <w:ind w:left="800" w:right="400"/>
        <w:rPr>
          <w:b/>
          <w:bCs/>
          <w:i/>
          <w:iCs/>
        </w:rPr>
      </w:pPr>
      <w:r>
        <w:rPr>
          <w:bCs/>
        </w:rPr>
        <w:t xml:space="preserve">Обязательно </w:t>
      </w:r>
      <w:r w:rsidRPr="00E93167">
        <w:rPr>
          <w:b/>
          <w:bCs/>
        </w:rPr>
        <w:t>цена</w:t>
      </w:r>
      <w:r w:rsidR="002F5616" w:rsidRPr="00E93167">
        <w:rPr>
          <w:b/>
          <w:bCs/>
          <w:i/>
          <w:iCs/>
        </w:rPr>
        <w:t> </w:t>
      </w:r>
    </w:p>
    <w:p w:rsidR="002F5616" w:rsidRPr="008B63F3" w:rsidRDefault="002F5616" w:rsidP="002F5616">
      <w:pPr>
        <w:ind w:left="800" w:right="400"/>
      </w:pPr>
      <w:r w:rsidRPr="008B63F3">
        <w:rPr>
          <w:bCs/>
          <w:i/>
          <w:iCs/>
        </w:rPr>
        <w:t xml:space="preserve"> </w:t>
      </w:r>
      <w:r w:rsidRPr="008B63F3">
        <w:rPr>
          <w:bCs/>
        </w:rPr>
        <w:t> 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Коль трудился круглый год,</w:t>
      </w:r>
    </w:p>
    <w:p w:rsidR="002F5616" w:rsidRDefault="00E93167" w:rsidP="002F5616">
      <w:pPr>
        <w:ind w:left="800" w:right="400"/>
        <w:rPr>
          <w:bCs/>
        </w:rPr>
      </w:pPr>
      <w:r>
        <w:rPr>
          <w:bCs/>
        </w:rPr>
        <w:t xml:space="preserve">Будет кругленьким </w:t>
      </w:r>
      <w:r w:rsidRPr="00E93167">
        <w:rPr>
          <w:b/>
          <w:bCs/>
        </w:rPr>
        <w:t>доход</w:t>
      </w:r>
      <w:r w:rsidR="002F5616" w:rsidRPr="00E93167">
        <w:rPr>
          <w:b/>
          <w:bCs/>
        </w:rPr>
        <w:t> </w:t>
      </w:r>
      <w:r w:rsidR="002F5616" w:rsidRPr="008B63F3">
        <w:rPr>
          <w:bCs/>
        </w:rPr>
        <w:t> </w:t>
      </w:r>
    </w:p>
    <w:p w:rsidR="00224EE1" w:rsidRPr="008B63F3" w:rsidRDefault="00224EE1" w:rsidP="002F5616">
      <w:pPr>
        <w:ind w:left="800" w:right="400"/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Журчат ручьи, промокли ноги,</w:t>
      </w:r>
    </w:p>
    <w:p w:rsidR="002F5616" w:rsidRDefault="00E93167" w:rsidP="00224EE1">
      <w:pPr>
        <w:ind w:left="800" w:right="400"/>
        <w:rPr>
          <w:b/>
          <w:bCs/>
        </w:rPr>
      </w:pPr>
      <w:r>
        <w:rPr>
          <w:bCs/>
        </w:rPr>
        <w:t xml:space="preserve">Весной пора платить </w:t>
      </w:r>
      <w:r w:rsidRPr="00E93167">
        <w:rPr>
          <w:b/>
          <w:bCs/>
        </w:rPr>
        <w:t>налоги</w:t>
      </w:r>
      <w:r w:rsidR="002F5616" w:rsidRPr="00E93167">
        <w:rPr>
          <w:b/>
          <w:bCs/>
        </w:rPr>
        <w:t xml:space="preserve">  </w:t>
      </w:r>
    </w:p>
    <w:p w:rsidR="00224EE1" w:rsidRPr="00E93167" w:rsidRDefault="00224EE1" w:rsidP="00224EE1">
      <w:pPr>
        <w:ind w:left="800" w:right="400"/>
        <w:rPr>
          <w:b/>
        </w:rPr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 финансовый факир, </w:t>
      </w:r>
    </w:p>
    <w:p w:rsidR="00224EE1" w:rsidRDefault="00E93167" w:rsidP="002F5616">
      <w:pPr>
        <w:ind w:left="851" w:right="400"/>
        <w:rPr>
          <w:bCs/>
        </w:rPr>
      </w:pPr>
      <w:r>
        <w:rPr>
          <w:bCs/>
        </w:rPr>
        <w:t xml:space="preserve">В банк к себе вас ждёт </w:t>
      </w:r>
      <w:r w:rsidRPr="00E93167">
        <w:rPr>
          <w:b/>
          <w:bCs/>
        </w:rPr>
        <w:t>банкир</w:t>
      </w:r>
      <w:r w:rsidR="00224EE1">
        <w:rPr>
          <w:bCs/>
        </w:rPr>
        <w:t> </w:t>
      </w:r>
    </w:p>
    <w:p w:rsidR="002F5616" w:rsidRPr="00F26669" w:rsidRDefault="00224EE1" w:rsidP="002F5616">
      <w:pPr>
        <w:ind w:left="851" w:right="400"/>
      </w:pPr>
      <w:r>
        <w:rPr>
          <w:bCs/>
        </w:rPr>
        <w:t> 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Будут целыми, как в танке,</w:t>
      </w:r>
    </w:p>
    <w:p w:rsidR="00224EE1" w:rsidRDefault="00E93167" w:rsidP="00224EE1">
      <w:pPr>
        <w:tabs>
          <w:tab w:val="left" w:pos="4820"/>
        </w:tabs>
        <w:ind w:left="800" w:right="70"/>
        <w:rPr>
          <w:bCs/>
          <w:i/>
          <w:iCs/>
        </w:rPr>
      </w:pPr>
      <w:r>
        <w:rPr>
          <w:bCs/>
        </w:rPr>
        <w:t xml:space="preserve">Сбереженья ваши в </w:t>
      </w:r>
      <w:r w:rsidRPr="00E93167">
        <w:rPr>
          <w:b/>
          <w:bCs/>
        </w:rPr>
        <w:t>банке</w:t>
      </w:r>
      <w:r w:rsidR="002F5616" w:rsidRPr="00E93167">
        <w:rPr>
          <w:b/>
          <w:bCs/>
        </w:rPr>
        <w:t xml:space="preserve"> </w:t>
      </w:r>
      <w:r w:rsidR="002F5616" w:rsidRPr="008B63F3">
        <w:rPr>
          <w:bCs/>
          <w:i/>
          <w:iCs/>
        </w:rPr>
        <w:t> </w:t>
      </w:r>
    </w:p>
    <w:p w:rsidR="002F5616" w:rsidRPr="008B63F3" w:rsidRDefault="002F5616" w:rsidP="00224EE1">
      <w:pPr>
        <w:tabs>
          <w:tab w:val="left" w:pos="4820"/>
        </w:tabs>
        <w:ind w:left="800" w:right="70"/>
      </w:pPr>
      <w:r w:rsidRPr="008B63F3">
        <w:rPr>
          <w:bCs/>
          <w:i/>
          <w:iCs/>
        </w:rPr>
        <w:t xml:space="preserve"> 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Дела у нас пойдут на лад:</w:t>
      </w:r>
    </w:p>
    <w:p w:rsidR="002F5616" w:rsidRDefault="00E93167" w:rsidP="00224EE1">
      <w:pPr>
        <w:ind w:left="800" w:right="400"/>
        <w:rPr>
          <w:b/>
          <w:bCs/>
        </w:rPr>
      </w:pPr>
      <w:r>
        <w:rPr>
          <w:bCs/>
        </w:rPr>
        <w:t xml:space="preserve">Мы в лучший банк внесли свой </w:t>
      </w:r>
      <w:r w:rsidRPr="00E93167">
        <w:rPr>
          <w:b/>
          <w:bCs/>
        </w:rPr>
        <w:t>вклад</w:t>
      </w:r>
      <w:r w:rsidR="002F5616" w:rsidRPr="00E93167">
        <w:rPr>
          <w:b/>
          <w:bCs/>
        </w:rPr>
        <w:t xml:space="preserve">  </w:t>
      </w:r>
    </w:p>
    <w:p w:rsidR="00224EE1" w:rsidRPr="008B63F3" w:rsidRDefault="00224EE1" w:rsidP="00224EE1">
      <w:pPr>
        <w:ind w:left="800" w:right="400"/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Чтобы дом купить я смог,</w:t>
      </w:r>
    </w:p>
    <w:p w:rsidR="00224EE1" w:rsidRDefault="00E93167" w:rsidP="00224EE1">
      <w:pPr>
        <w:ind w:left="800" w:right="400"/>
        <w:rPr>
          <w:bCs/>
        </w:rPr>
      </w:pPr>
      <w:r>
        <w:rPr>
          <w:bCs/>
        </w:rPr>
        <w:t xml:space="preserve">Взял кредит, внеся </w:t>
      </w:r>
      <w:r w:rsidRPr="00E93167">
        <w:rPr>
          <w:b/>
          <w:bCs/>
        </w:rPr>
        <w:t>залог</w:t>
      </w:r>
      <w:r w:rsidR="002F5616" w:rsidRPr="008B63F3">
        <w:rPr>
          <w:bCs/>
        </w:rPr>
        <w:t xml:space="preserve">  </w:t>
      </w:r>
    </w:p>
    <w:p w:rsidR="002F5616" w:rsidRPr="00224EE1" w:rsidRDefault="002F5616" w:rsidP="00224EE1">
      <w:pPr>
        <w:ind w:left="800" w:right="400"/>
        <w:rPr>
          <w:bCs/>
          <w:i/>
          <w:iCs/>
        </w:rPr>
      </w:pPr>
      <w:r w:rsidRPr="008B63F3">
        <w:rPr>
          <w:bCs/>
          <w:i/>
          <w:iCs/>
        </w:rPr>
        <w:t xml:space="preserve">  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Как ребёнка нет без мамы,</w:t>
      </w:r>
    </w:p>
    <w:p w:rsidR="002F5616" w:rsidRDefault="00E93167" w:rsidP="00224EE1">
      <w:pPr>
        <w:ind w:left="800" w:right="400"/>
        <w:rPr>
          <w:bCs/>
        </w:rPr>
      </w:pPr>
      <w:proofErr w:type="gramStart"/>
      <w:r>
        <w:rPr>
          <w:bCs/>
        </w:rPr>
        <w:t>Сбыта</w:t>
      </w:r>
      <w:proofErr w:type="gramEnd"/>
      <w:r>
        <w:rPr>
          <w:bCs/>
        </w:rPr>
        <w:t xml:space="preserve"> нету без </w:t>
      </w:r>
      <w:r w:rsidRPr="00E93167">
        <w:rPr>
          <w:b/>
          <w:bCs/>
        </w:rPr>
        <w:t>рекламы</w:t>
      </w:r>
      <w:r w:rsidR="002F5616" w:rsidRPr="008B63F3">
        <w:rPr>
          <w:bCs/>
        </w:rPr>
        <w:t xml:space="preserve">  </w:t>
      </w:r>
    </w:p>
    <w:p w:rsidR="00224EE1" w:rsidRPr="00224EE1" w:rsidRDefault="00224EE1" w:rsidP="00224EE1">
      <w:pPr>
        <w:ind w:left="800" w:right="400"/>
        <w:rPr>
          <w:bCs/>
        </w:rPr>
      </w:pPr>
    </w:p>
    <w:p w:rsidR="002F5616" w:rsidRPr="008B63F3" w:rsidRDefault="002F5616" w:rsidP="002F5616">
      <w:pPr>
        <w:numPr>
          <w:ilvl w:val="0"/>
          <w:numId w:val="7"/>
        </w:numPr>
        <w:ind w:right="-142"/>
      </w:pPr>
      <w:r w:rsidRPr="008B63F3">
        <w:rPr>
          <w:bCs/>
        </w:rPr>
        <w:t> Люди ходят на базар:</w:t>
      </w:r>
    </w:p>
    <w:p w:rsidR="00224EE1" w:rsidRDefault="00E93167" w:rsidP="00224EE1">
      <w:pPr>
        <w:ind w:left="800" w:right="400"/>
        <w:rPr>
          <w:b/>
          <w:bCs/>
        </w:rPr>
      </w:pPr>
      <w:r>
        <w:rPr>
          <w:bCs/>
        </w:rPr>
        <w:t xml:space="preserve">Там дешевле весь </w:t>
      </w:r>
      <w:r w:rsidRPr="00E93167">
        <w:rPr>
          <w:b/>
          <w:bCs/>
        </w:rPr>
        <w:t>товар</w:t>
      </w:r>
      <w:r w:rsidR="002F5616" w:rsidRPr="00E93167">
        <w:rPr>
          <w:b/>
          <w:bCs/>
        </w:rPr>
        <w:t xml:space="preserve"> </w:t>
      </w:r>
    </w:p>
    <w:p w:rsidR="002F5616" w:rsidRPr="008B63F3" w:rsidRDefault="002F5616" w:rsidP="00224EE1">
      <w:pPr>
        <w:ind w:left="800" w:right="400"/>
      </w:pPr>
      <w:r w:rsidRPr="008B63F3">
        <w:rPr>
          <w:bCs/>
          <w:i/>
          <w:iCs/>
        </w:rPr>
        <w:t> 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И врачу, и акробату</w:t>
      </w:r>
    </w:p>
    <w:p w:rsidR="00224EE1" w:rsidRDefault="00E93167" w:rsidP="00224EE1">
      <w:pPr>
        <w:ind w:left="800" w:right="400"/>
        <w:rPr>
          <w:bCs/>
        </w:rPr>
      </w:pPr>
      <w:r>
        <w:rPr>
          <w:bCs/>
        </w:rPr>
        <w:t xml:space="preserve">Выдают за труд </w:t>
      </w:r>
      <w:r w:rsidRPr="00E93167">
        <w:rPr>
          <w:b/>
          <w:bCs/>
        </w:rPr>
        <w:t>зарплату</w:t>
      </w:r>
      <w:r w:rsidR="002F5616" w:rsidRPr="008B63F3">
        <w:rPr>
          <w:bCs/>
        </w:rPr>
        <w:t> </w:t>
      </w:r>
    </w:p>
    <w:p w:rsidR="002F5616" w:rsidRPr="008B63F3" w:rsidRDefault="002F5616" w:rsidP="00224EE1">
      <w:pPr>
        <w:ind w:left="800" w:right="400"/>
      </w:pPr>
      <w:r w:rsidRPr="008B63F3">
        <w:rPr>
          <w:bCs/>
        </w:rPr>
        <w:t xml:space="preserve"> </w:t>
      </w: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В банке для всех вас висит прокламация:</w:t>
      </w:r>
    </w:p>
    <w:p w:rsidR="002F5616" w:rsidRDefault="00E93167" w:rsidP="00224EE1">
      <w:pPr>
        <w:ind w:left="800" w:right="400"/>
        <w:rPr>
          <w:bCs/>
        </w:rPr>
      </w:pPr>
      <w:r>
        <w:rPr>
          <w:bCs/>
        </w:rPr>
        <w:t xml:space="preserve">«Деньги в </w:t>
      </w:r>
      <w:proofErr w:type="gramStart"/>
      <w:r>
        <w:rPr>
          <w:bCs/>
        </w:rPr>
        <w:t>кубышках</w:t>
      </w:r>
      <w:proofErr w:type="gramEnd"/>
      <w:r>
        <w:rPr>
          <w:bCs/>
        </w:rPr>
        <w:t xml:space="preserve"> съедает </w:t>
      </w:r>
      <w:r w:rsidRPr="00E93167">
        <w:rPr>
          <w:b/>
          <w:bCs/>
        </w:rPr>
        <w:t>инфляция</w:t>
      </w:r>
      <w:r w:rsidR="002F5616" w:rsidRPr="008B63F3">
        <w:rPr>
          <w:bCs/>
        </w:rPr>
        <w:t xml:space="preserve">»  </w:t>
      </w:r>
    </w:p>
    <w:p w:rsidR="00224EE1" w:rsidRPr="008B63F3" w:rsidRDefault="00224EE1" w:rsidP="00224EE1">
      <w:pPr>
        <w:ind w:left="800" w:right="400"/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-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Мебель купили, одежду, посуду.</w:t>
      </w:r>
    </w:p>
    <w:p w:rsidR="002F5616" w:rsidRDefault="00E93167" w:rsidP="00224EE1">
      <w:pPr>
        <w:ind w:left="800" w:right="400"/>
        <w:rPr>
          <w:bCs/>
        </w:rPr>
      </w:pPr>
      <w:r>
        <w:rPr>
          <w:bCs/>
        </w:rPr>
        <w:t xml:space="preserve">Брали для этого в банке мы </w:t>
      </w:r>
      <w:r w:rsidRPr="00E93167">
        <w:rPr>
          <w:b/>
          <w:bCs/>
        </w:rPr>
        <w:t>ссуду</w:t>
      </w:r>
      <w:r w:rsidR="002F5616" w:rsidRPr="008B63F3">
        <w:rPr>
          <w:bCs/>
        </w:rPr>
        <w:t xml:space="preserve">  </w:t>
      </w:r>
    </w:p>
    <w:p w:rsidR="00224EE1" w:rsidRPr="008B63F3" w:rsidRDefault="00224EE1" w:rsidP="00224EE1">
      <w:pPr>
        <w:ind w:left="800" w:right="400"/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Чтобы партнёров не мучили споры,</w:t>
      </w:r>
    </w:p>
    <w:p w:rsidR="002F5616" w:rsidRDefault="00E93167" w:rsidP="00224EE1">
      <w:pPr>
        <w:ind w:left="800" w:right="400"/>
        <w:rPr>
          <w:bCs/>
        </w:rPr>
      </w:pPr>
      <w:r>
        <w:rPr>
          <w:bCs/>
        </w:rPr>
        <w:t xml:space="preserve">Пишут юристы для них </w:t>
      </w:r>
      <w:r w:rsidRPr="00E93167">
        <w:rPr>
          <w:b/>
          <w:bCs/>
        </w:rPr>
        <w:t>договоры</w:t>
      </w:r>
      <w:r w:rsidR="002F5616" w:rsidRPr="00E93167">
        <w:rPr>
          <w:b/>
          <w:bCs/>
        </w:rPr>
        <w:t> </w:t>
      </w:r>
      <w:r w:rsidR="002F5616" w:rsidRPr="008B63F3">
        <w:rPr>
          <w:bCs/>
        </w:rPr>
        <w:t xml:space="preserve"> </w:t>
      </w:r>
    </w:p>
    <w:p w:rsidR="00224EE1" w:rsidRPr="008B63F3" w:rsidRDefault="00224EE1" w:rsidP="00224EE1">
      <w:pPr>
        <w:ind w:left="800" w:right="400"/>
      </w:pPr>
    </w:p>
    <w:p w:rsidR="002F5616" w:rsidRPr="008B63F3" w:rsidRDefault="002F5616" w:rsidP="002F5616">
      <w:pPr>
        <w:pStyle w:val="a3"/>
        <w:numPr>
          <w:ilvl w:val="0"/>
          <w:numId w:val="7"/>
        </w:numPr>
        <w:spacing w:after="0" w:line="240" w:lineRule="auto"/>
        <w:ind w:right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3F3">
        <w:rPr>
          <w:rFonts w:ascii="Times New Roman" w:eastAsia="Times New Roman" w:hAnsi="Times New Roman"/>
          <w:bCs/>
          <w:sz w:val="24"/>
          <w:szCs w:val="24"/>
          <w:lang w:eastAsia="ru-RU"/>
        </w:rPr>
        <w:t>На рубль - копейки, на доллары - центы,</w:t>
      </w:r>
    </w:p>
    <w:p w:rsidR="002F5616" w:rsidRDefault="00E93167" w:rsidP="00224EE1">
      <w:pPr>
        <w:ind w:left="800" w:right="400"/>
        <w:rPr>
          <w:b/>
          <w:bCs/>
        </w:rPr>
      </w:pPr>
      <w:r>
        <w:rPr>
          <w:bCs/>
        </w:rPr>
        <w:t xml:space="preserve">Бегут-набегают в банке </w:t>
      </w:r>
      <w:r w:rsidRPr="00224EE1">
        <w:rPr>
          <w:b/>
          <w:bCs/>
        </w:rPr>
        <w:t>проценты</w:t>
      </w:r>
    </w:p>
    <w:p w:rsidR="00224EE1" w:rsidRPr="00224EE1" w:rsidRDefault="00224EE1" w:rsidP="00224EE1">
      <w:pPr>
        <w:ind w:left="800" w:right="400"/>
        <w:rPr>
          <w:bCs/>
        </w:rPr>
      </w:pPr>
    </w:p>
    <w:p w:rsidR="002F5616" w:rsidRPr="006F5E35" w:rsidRDefault="002F5616" w:rsidP="002F5616">
      <w:pPr>
        <w:pStyle w:val="a3"/>
        <w:numPr>
          <w:ilvl w:val="0"/>
          <w:numId w:val="7"/>
        </w:numPr>
        <w:tabs>
          <w:tab w:val="left" w:pos="709"/>
        </w:tabs>
        <w:spacing w:after="0"/>
        <w:ind w:right="400"/>
        <w:rPr>
          <w:rFonts w:ascii="Times New Roman" w:hAnsi="Times New Roman"/>
          <w:sz w:val="24"/>
          <w:szCs w:val="24"/>
        </w:rPr>
      </w:pPr>
      <w:r w:rsidRPr="006F5E35">
        <w:rPr>
          <w:rFonts w:ascii="Times New Roman" w:hAnsi="Times New Roman"/>
          <w:bCs/>
          <w:sz w:val="24"/>
          <w:szCs w:val="24"/>
        </w:rPr>
        <w:t>Чуть оплошаешь - так в тот же момент</w:t>
      </w:r>
    </w:p>
    <w:p w:rsidR="00224EE1" w:rsidRDefault="002F5616" w:rsidP="002F5616">
      <w:pPr>
        <w:tabs>
          <w:tab w:val="left" w:pos="709"/>
        </w:tabs>
        <w:ind w:left="709"/>
        <w:rPr>
          <w:b/>
          <w:bCs/>
        </w:rPr>
      </w:pPr>
      <w:r>
        <w:rPr>
          <w:bCs/>
        </w:rPr>
        <w:t xml:space="preserve">  </w:t>
      </w:r>
      <w:r w:rsidR="00224EE1">
        <w:rPr>
          <w:bCs/>
        </w:rPr>
        <w:t xml:space="preserve">Рынок захватит весь твой </w:t>
      </w:r>
      <w:r w:rsidR="00224EE1" w:rsidRPr="00224EE1">
        <w:rPr>
          <w:b/>
          <w:bCs/>
        </w:rPr>
        <w:t>конкурент</w:t>
      </w:r>
    </w:p>
    <w:p w:rsidR="002F5616" w:rsidRDefault="002F5616" w:rsidP="002F5616">
      <w:pPr>
        <w:tabs>
          <w:tab w:val="left" w:pos="709"/>
        </w:tabs>
        <w:ind w:left="709"/>
      </w:pPr>
      <w:r w:rsidRPr="008B63F3">
        <w:rPr>
          <w:bCs/>
        </w:rPr>
        <w:t xml:space="preserve"> </w:t>
      </w:r>
      <w:r w:rsidRPr="008B63F3">
        <w:rPr>
          <w:bCs/>
          <w:i/>
          <w:iCs/>
        </w:rPr>
        <w:t> </w:t>
      </w:r>
    </w:p>
    <w:p w:rsidR="002F5616" w:rsidRDefault="002F5616" w:rsidP="00224EE1">
      <w:pPr>
        <w:ind w:left="800" w:right="-72"/>
      </w:pPr>
      <w:r w:rsidRPr="003031B7">
        <w:rPr>
          <w:b/>
        </w:rPr>
        <w:t>16.</w:t>
      </w:r>
      <w:r>
        <w:t xml:space="preserve"> Из какого аппарата </w:t>
      </w:r>
    </w:p>
    <w:p w:rsidR="002F5616" w:rsidRPr="00224EE1" w:rsidRDefault="002F5616" w:rsidP="002F5616">
      <w:pPr>
        <w:ind w:left="800" w:right="400"/>
        <w:rPr>
          <w:b/>
        </w:rPr>
      </w:pPr>
      <w:r>
        <w:t>Выдается нам зарплата?</w:t>
      </w:r>
      <w:r w:rsidR="00224EE1">
        <w:t xml:space="preserve"> </w:t>
      </w:r>
      <w:r w:rsidR="00224EE1" w:rsidRPr="00224EE1">
        <w:rPr>
          <w:b/>
        </w:rPr>
        <w:t>(банкомат)</w:t>
      </w:r>
    </w:p>
    <w:p w:rsidR="002F5616" w:rsidRDefault="002F5616" w:rsidP="002F5616"/>
    <w:p w:rsidR="002F5616" w:rsidRDefault="002F5616" w:rsidP="002F5616"/>
    <w:p w:rsidR="00FA7459" w:rsidRDefault="00FA7459" w:rsidP="002F5616">
      <w:pPr>
        <w:rPr>
          <w:i/>
        </w:rPr>
      </w:pPr>
    </w:p>
    <w:p w:rsidR="002F5616" w:rsidRPr="003031B7" w:rsidRDefault="00FA7459" w:rsidP="002F5616">
      <w:pPr>
        <w:rPr>
          <w:i/>
        </w:rPr>
      </w:pPr>
      <w:r>
        <w:rPr>
          <w:i/>
        </w:rPr>
        <w:lastRenderedPageBreak/>
        <w:t>6</w:t>
      </w:r>
      <w:r w:rsidR="002F5616" w:rsidRPr="003031B7">
        <w:rPr>
          <w:i/>
        </w:rPr>
        <w:t>. Разгадайте экономические ребусы:</w:t>
      </w:r>
      <w:r w:rsidR="00AF414D">
        <w:rPr>
          <w:i/>
        </w:rPr>
        <w:t xml:space="preserve"> (1 балл)</w:t>
      </w:r>
    </w:p>
    <w:p w:rsidR="00CD3A9B" w:rsidRDefault="002F5616" w:rsidP="002F5616">
      <w:r>
        <w:t xml:space="preserve">1. </w:t>
      </w:r>
      <w:r w:rsidRPr="004D0895">
        <w:rPr>
          <w:noProof/>
        </w:rPr>
        <w:drawing>
          <wp:inline distT="0" distB="0" distL="0" distR="0">
            <wp:extent cx="2171700" cy="868680"/>
            <wp:effectExtent l="95250" t="76200" r="76200" b="6477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818" cy="868727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5616" w:rsidRPr="002868E2" w:rsidRDefault="00224EE1" w:rsidP="002F5616">
      <w:pPr>
        <w:rPr>
          <w:b/>
        </w:rPr>
      </w:pPr>
      <w:r w:rsidRPr="002868E2">
        <w:rPr>
          <w:b/>
        </w:rPr>
        <w:t>деньги</w:t>
      </w:r>
    </w:p>
    <w:p w:rsidR="00CD3A9B" w:rsidRDefault="002F5616" w:rsidP="002F5616">
      <w:r>
        <w:t xml:space="preserve">2. </w:t>
      </w:r>
      <w:r w:rsidRPr="004D0895">
        <w:rPr>
          <w:noProof/>
        </w:rPr>
        <w:drawing>
          <wp:inline distT="0" distB="0" distL="0" distR="0">
            <wp:extent cx="2171700" cy="868680"/>
            <wp:effectExtent l="95250" t="76200" r="76200" b="6477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5616" w:rsidRPr="002868E2" w:rsidRDefault="00224EE1" w:rsidP="002F5616">
      <w:pPr>
        <w:rPr>
          <w:b/>
        </w:rPr>
      </w:pPr>
      <w:r w:rsidRPr="002868E2">
        <w:rPr>
          <w:b/>
        </w:rPr>
        <w:t>товар</w:t>
      </w:r>
    </w:p>
    <w:p w:rsidR="00CD3A9B" w:rsidRDefault="002F5616" w:rsidP="002F5616">
      <w:r>
        <w:t xml:space="preserve">3. </w:t>
      </w:r>
      <w:r w:rsidRPr="004D0895">
        <w:rPr>
          <w:noProof/>
        </w:rPr>
        <w:drawing>
          <wp:inline distT="0" distB="0" distL="0" distR="0">
            <wp:extent cx="2228850" cy="891540"/>
            <wp:effectExtent l="95250" t="76200" r="76200" b="6096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91540"/>
                    </a:xfrm>
                    <a:prstGeom prst="rect">
                      <a:avLst/>
                    </a:prstGeom>
                    <a:ln w="7620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5616" w:rsidRPr="002868E2" w:rsidRDefault="00224EE1" w:rsidP="002F5616">
      <w:pPr>
        <w:rPr>
          <w:b/>
        </w:rPr>
      </w:pPr>
      <w:r w:rsidRPr="002868E2">
        <w:rPr>
          <w:b/>
        </w:rPr>
        <w:t>заказ</w:t>
      </w:r>
    </w:p>
    <w:p w:rsidR="002F5616" w:rsidRDefault="002F5616" w:rsidP="002F5616">
      <w:r>
        <w:t xml:space="preserve">4. </w:t>
      </w:r>
      <w:r w:rsidRPr="004D0895">
        <w:rPr>
          <w:noProof/>
        </w:rPr>
        <w:drawing>
          <wp:inline distT="0" distB="0" distL="0" distR="0">
            <wp:extent cx="2286000" cy="966974"/>
            <wp:effectExtent l="95250" t="76200" r="76200" b="61726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66974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D3A9B" w:rsidRPr="002868E2" w:rsidRDefault="00CD3A9B" w:rsidP="002F5616">
      <w:pPr>
        <w:rPr>
          <w:b/>
        </w:rPr>
      </w:pPr>
      <w:r w:rsidRPr="002868E2">
        <w:rPr>
          <w:b/>
        </w:rPr>
        <w:t>банк</w:t>
      </w:r>
    </w:p>
    <w:p w:rsidR="00CD3A9B" w:rsidRDefault="002F5616" w:rsidP="002F5616">
      <w:r>
        <w:t xml:space="preserve">5. </w:t>
      </w:r>
      <w:r w:rsidRPr="004D0895">
        <w:rPr>
          <w:noProof/>
        </w:rPr>
        <w:drawing>
          <wp:inline distT="0" distB="0" distL="0" distR="0">
            <wp:extent cx="2345690" cy="990600"/>
            <wp:effectExtent l="95250" t="76200" r="73660" b="57150"/>
            <wp:docPr id="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990600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5616" w:rsidRPr="002868E2" w:rsidRDefault="00CD3A9B" w:rsidP="002F5616">
      <w:pPr>
        <w:rPr>
          <w:b/>
        </w:rPr>
      </w:pPr>
      <w:r w:rsidRPr="002868E2">
        <w:rPr>
          <w:b/>
        </w:rPr>
        <w:t>бартер</w:t>
      </w:r>
    </w:p>
    <w:p w:rsidR="002F5616" w:rsidRDefault="002F5616" w:rsidP="002F5616">
      <w:r>
        <w:t xml:space="preserve">6. </w:t>
      </w:r>
      <w:r w:rsidRPr="004D0895">
        <w:rPr>
          <w:noProof/>
        </w:rPr>
        <w:drawing>
          <wp:inline distT="0" distB="0" distL="0" distR="0">
            <wp:extent cx="2345630" cy="828675"/>
            <wp:effectExtent l="95250" t="76200" r="73720" b="66675"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0" cy="828675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CD3A9B" w:rsidRPr="002868E2">
        <w:rPr>
          <w:b/>
        </w:rPr>
        <w:t>бюджет</w:t>
      </w:r>
    </w:p>
    <w:p w:rsidR="002F5616" w:rsidRDefault="002F5616" w:rsidP="002F5616">
      <w:r>
        <w:t xml:space="preserve">7. </w:t>
      </w:r>
      <w:r w:rsidRPr="003E3BB5">
        <w:rPr>
          <w:noProof/>
        </w:rPr>
        <w:drawing>
          <wp:inline distT="0" distB="0" distL="0" distR="0">
            <wp:extent cx="2366387" cy="1028700"/>
            <wp:effectExtent l="95250" t="76200" r="72013" b="57150"/>
            <wp:docPr id="2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87" cy="1028700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5616" w:rsidRPr="002868E2" w:rsidRDefault="00CD3A9B" w:rsidP="002F5616">
      <w:pPr>
        <w:rPr>
          <w:b/>
        </w:rPr>
      </w:pPr>
      <w:r w:rsidRPr="002868E2">
        <w:rPr>
          <w:b/>
        </w:rPr>
        <w:t>безработица</w:t>
      </w:r>
    </w:p>
    <w:p w:rsidR="002F5616" w:rsidRDefault="002F5616" w:rsidP="002F5616">
      <w:r>
        <w:t xml:space="preserve">8. </w:t>
      </w:r>
      <w:r w:rsidRPr="003E3BB5">
        <w:rPr>
          <w:noProof/>
        </w:rPr>
        <w:drawing>
          <wp:inline distT="0" distB="0" distL="0" distR="0">
            <wp:extent cx="2400300" cy="765365"/>
            <wp:effectExtent l="95250" t="76200" r="76200" b="53785"/>
            <wp:docPr id="28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65365"/>
                    </a:xfrm>
                    <a:prstGeom prst="rect">
                      <a:avLst/>
                    </a:prstGeom>
                    <a:ln w="76200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E3BB5" w:rsidRPr="00FA7459" w:rsidRDefault="00CD3A9B" w:rsidP="008B63F3">
      <w:pPr>
        <w:rPr>
          <w:b/>
        </w:rPr>
      </w:pPr>
      <w:r w:rsidRPr="002868E2">
        <w:rPr>
          <w:b/>
        </w:rPr>
        <w:t>монополист</w:t>
      </w:r>
    </w:p>
    <w:sectPr w:rsidR="003E3BB5" w:rsidRPr="00FA7459" w:rsidSect="00224EE1">
      <w:pgSz w:w="11906" w:h="16838"/>
      <w:pgMar w:top="426" w:right="850" w:bottom="284" w:left="993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D11"/>
    <w:multiLevelType w:val="hybridMultilevel"/>
    <w:tmpl w:val="5E8E0B0C"/>
    <w:lvl w:ilvl="0" w:tplc="7C506EF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D7539"/>
    <w:multiLevelType w:val="hybridMultilevel"/>
    <w:tmpl w:val="BAB40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0E35"/>
    <w:multiLevelType w:val="hybridMultilevel"/>
    <w:tmpl w:val="F59AC89A"/>
    <w:lvl w:ilvl="0" w:tplc="63201D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AB057C"/>
    <w:multiLevelType w:val="hybridMultilevel"/>
    <w:tmpl w:val="8E40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41AF"/>
    <w:multiLevelType w:val="hybridMultilevel"/>
    <w:tmpl w:val="F59AC89A"/>
    <w:lvl w:ilvl="0" w:tplc="63201D0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A13111"/>
    <w:multiLevelType w:val="hybridMultilevel"/>
    <w:tmpl w:val="34EEF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1C8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40F4E64"/>
    <w:multiLevelType w:val="hybridMultilevel"/>
    <w:tmpl w:val="3BEACBF6"/>
    <w:lvl w:ilvl="0" w:tplc="7C506EF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43A4071"/>
    <w:multiLevelType w:val="hybridMultilevel"/>
    <w:tmpl w:val="3BEACBF6"/>
    <w:lvl w:ilvl="0" w:tplc="7C506EF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EA3D1E"/>
    <w:multiLevelType w:val="hybridMultilevel"/>
    <w:tmpl w:val="350460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19A9"/>
    <w:multiLevelType w:val="hybridMultilevel"/>
    <w:tmpl w:val="20EC5EF2"/>
    <w:lvl w:ilvl="0" w:tplc="D25ED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8469A9"/>
    <w:multiLevelType w:val="hybridMultilevel"/>
    <w:tmpl w:val="FAF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325FE"/>
    <w:multiLevelType w:val="hybridMultilevel"/>
    <w:tmpl w:val="E78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B6084"/>
    <w:multiLevelType w:val="hybridMultilevel"/>
    <w:tmpl w:val="A68A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740B0"/>
    <w:multiLevelType w:val="hybridMultilevel"/>
    <w:tmpl w:val="E78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85BD8"/>
    <w:multiLevelType w:val="hybridMultilevel"/>
    <w:tmpl w:val="4E081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F17FE"/>
    <w:multiLevelType w:val="hybridMultilevel"/>
    <w:tmpl w:val="AE1C194A"/>
    <w:lvl w:ilvl="0" w:tplc="7C506EFA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A671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8B0B5B"/>
    <w:multiLevelType w:val="hybridMultilevel"/>
    <w:tmpl w:val="FC0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A61E7"/>
    <w:multiLevelType w:val="hybridMultilevel"/>
    <w:tmpl w:val="E54E9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4"/>
  </w:num>
  <w:num w:numId="9">
    <w:abstractNumId w:val="18"/>
  </w:num>
  <w:num w:numId="10">
    <w:abstractNumId w:val="15"/>
  </w:num>
  <w:num w:numId="11">
    <w:abstractNumId w:val="19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10"/>
    <w:rsid w:val="00093BC1"/>
    <w:rsid w:val="001668B8"/>
    <w:rsid w:val="0019682D"/>
    <w:rsid w:val="00196C38"/>
    <w:rsid w:val="00224EE1"/>
    <w:rsid w:val="002868E2"/>
    <w:rsid w:val="002B0AD7"/>
    <w:rsid w:val="002F5616"/>
    <w:rsid w:val="003031B7"/>
    <w:rsid w:val="00334FD9"/>
    <w:rsid w:val="00380D06"/>
    <w:rsid w:val="003E3BB5"/>
    <w:rsid w:val="00416310"/>
    <w:rsid w:val="00483A4D"/>
    <w:rsid w:val="004A6CFF"/>
    <w:rsid w:val="004D0895"/>
    <w:rsid w:val="0057089A"/>
    <w:rsid w:val="006E308A"/>
    <w:rsid w:val="006F5E35"/>
    <w:rsid w:val="007938D4"/>
    <w:rsid w:val="008B63F3"/>
    <w:rsid w:val="009B7A24"/>
    <w:rsid w:val="00A71136"/>
    <w:rsid w:val="00A92676"/>
    <w:rsid w:val="00AE3DB4"/>
    <w:rsid w:val="00AE55FD"/>
    <w:rsid w:val="00AF414D"/>
    <w:rsid w:val="00B15D24"/>
    <w:rsid w:val="00B31B5C"/>
    <w:rsid w:val="00BE12D8"/>
    <w:rsid w:val="00C07430"/>
    <w:rsid w:val="00CA1957"/>
    <w:rsid w:val="00CD3A9B"/>
    <w:rsid w:val="00E8256D"/>
    <w:rsid w:val="00E93167"/>
    <w:rsid w:val="00EF4716"/>
    <w:rsid w:val="00EF7AFE"/>
    <w:rsid w:val="00F26669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6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163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6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16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D08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DE68-BBC1-43DE-B440-46E2CB5B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oleg noskov</cp:lastModifiedBy>
  <cp:revision>2</cp:revision>
  <cp:lastPrinted>2015-12-05T15:12:00Z</cp:lastPrinted>
  <dcterms:created xsi:type="dcterms:W3CDTF">2018-09-23T14:04:00Z</dcterms:created>
  <dcterms:modified xsi:type="dcterms:W3CDTF">2018-09-23T14:04:00Z</dcterms:modified>
</cp:coreProperties>
</file>