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C" w:rsidRDefault="0063489D" w:rsidP="006348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лазеротерапии</w:t>
      </w:r>
      <w:r w:rsidR="000C7E56">
        <w:rPr>
          <w:rFonts w:ascii="Times New Roman" w:hAnsi="Times New Roman"/>
          <w:b/>
          <w:sz w:val="28"/>
        </w:rPr>
        <w:t>:</w:t>
      </w:r>
    </w:p>
    <w:p w:rsidR="0063489D" w:rsidRDefault="0063489D" w:rsidP="00634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Лазеротерапия -</w:t>
      </w:r>
      <w:r w:rsidRPr="0063489D">
        <w:rPr>
          <w:rFonts w:ascii="Times New Roman" w:hAnsi="Times New Roman" w:cs="Times New Roman"/>
          <w:sz w:val="28"/>
        </w:rPr>
        <w:t xml:space="preserve"> это использование в медицинских целях оптического излучения, источником которого явля</w:t>
      </w:r>
      <w:r>
        <w:rPr>
          <w:rFonts w:ascii="Times New Roman" w:hAnsi="Times New Roman" w:cs="Times New Roman"/>
          <w:sz w:val="28"/>
        </w:rPr>
        <w:t>ется лазер. Медицинские лазеры -</w:t>
      </w:r>
      <w:r w:rsidRPr="0063489D">
        <w:rPr>
          <w:rFonts w:ascii="Times New Roman" w:hAnsi="Times New Roman" w:cs="Times New Roman"/>
          <w:sz w:val="28"/>
        </w:rPr>
        <w:t xml:space="preserve"> это приборы, которые сконструированы с использованием принципа усиления оптического излучения за счет индуцированного испускания квантов. Использование данных принципов позволяет получать лазерное излучение с определенной длиной волны, одинаковой когерентностью (фазой излучения фотонов), малой расходимостью пучка и фиксированным направлением векторов электромагнитного поля в пространстве (поляризацией).</w:t>
      </w:r>
    </w:p>
    <w:p w:rsidR="0063489D" w:rsidRDefault="0063489D" w:rsidP="00634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89D">
        <w:rPr>
          <w:rFonts w:ascii="Times New Roman" w:hAnsi="Times New Roman" w:cs="Times New Roman"/>
          <w:sz w:val="28"/>
        </w:rPr>
        <w:t>Показания</w:t>
      </w:r>
      <w:r>
        <w:rPr>
          <w:rFonts w:ascii="Times New Roman" w:hAnsi="Times New Roman" w:cs="Times New Roman"/>
          <w:sz w:val="28"/>
        </w:rPr>
        <w:t>:</w:t>
      </w:r>
    </w:p>
    <w:p w:rsidR="00482BD1" w:rsidRDefault="0063489D" w:rsidP="00634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89D">
        <w:rPr>
          <w:rFonts w:ascii="Times New Roman" w:hAnsi="Times New Roman" w:cs="Times New Roman"/>
          <w:sz w:val="28"/>
        </w:rPr>
        <w:t xml:space="preserve"> </w:t>
      </w:r>
      <w:r w:rsidRPr="0063489D">
        <w:rPr>
          <w:rFonts w:ascii="Times New Roman" w:hAnsi="Times New Roman" w:cs="Times New Roman"/>
          <w:sz w:val="28"/>
        </w:rPr>
        <w:t>Лазеротерапия</w:t>
      </w:r>
      <w:r w:rsidRPr="0063489D">
        <w:rPr>
          <w:rFonts w:ascii="Times New Roman" w:hAnsi="Times New Roman" w:cs="Times New Roman"/>
          <w:sz w:val="28"/>
        </w:rPr>
        <w:t xml:space="preserve"> может применяться с лечебной целью: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gramStart"/>
      <w:r w:rsidRPr="00482BD1">
        <w:rPr>
          <w:rFonts w:ascii="Times New Roman" w:hAnsi="Times New Roman" w:cs="Times New Roman"/>
          <w:sz w:val="28"/>
        </w:rPr>
        <w:t xml:space="preserve">при наличии острых и хронических воспалительных процессов различной локализации, воспалительных (включая инфекционные) послеоперационных осложнений, травм; </w:t>
      </w:r>
      <w:proofErr w:type="gramEnd"/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в случае отравлений (экзотоксикозов) и </w:t>
      </w:r>
      <w:proofErr w:type="spellStart"/>
      <w:r w:rsidRPr="00482BD1">
        <w:rPr>
          <w:rFonts w:ascii="Times New Roman" w:hAnsi="Times New Roman" w:cs="Times New Roman"/>
          <w:sz w:val="28"/>
        </w:rPr>
        <w:t>эндотоксикозов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 в силу </w:t>
      </w:r>
      <w:proofErr w:type="spellStart"/>
      <w:r w:rsidRPr="00482BD1">
        <w:rPr>
          <w:rFonts w:ascii="Times New Roman" w:hAnsi="Times New Roman" w:cs="Times New Roman"/>
          <w:sz w:val="28"/>
        </w:rPr>
        <w:t>самотических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 заболеваний (при </w:t>
      </w:r>
      <w:proofErr w:type="spellStart"/>
      <w:r w:rsidRPr="00482BD1">
        <w:rPr>
          <w:rFonts w:ascii="Times New Roman" w:hAnsi="Times New Roman" w:cs="Times New Roman"/>
          <w:sz w:val="28"/>
        </w:rPr>
        <w:t>эндотоксикозах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 в стадиях декомпенсации или неполной компенсации использовать следует в сочетании с методиками экстракорпоральной </w:t>
      </w:r>
      <w:proofErr w:type="spellStart"/>
      <w:r w:rsidRPr="00482BD1">
        <w:rPr>
          <w:rFonts w:ascii="Times New Roman" w:hAnsi="Times New Roman" w:cs="Times New Roman"/>
          <w:sz w:val="28"/>
        </w:rPr>
        <w:t>гемокоррекции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);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при тромбоблитерирующих заболеваниях артерий конечностей (при облитерирующем атеросклерозе и эндартериитах); при острых и хронических тромбофлебитах и </w:t>
      </w:r>
      <w:proofErr w:type="spellStart"/>
      <w:r w:rsidRPr="00482BD1">
        <w:rPr>
          <w:rFonts w:ascii="Times New Roman" w:hAnsi="Times New Roman" w:cs="Times New Roman"/>
          <w:sz w:val="28"/>
        </w:rPr>
        <w:t>флеботромбозах</w:t>
      </w:r>
      <w:proofErr w:type="spellEnd"/>
      <w:r w:rsidRPr="00482BD1">
        <w:rPr>
          <w:rFonts w:ascii="Times New Roman" w:hAnsi="Times New Roman" w:cs="Times New Roman"/>
          <w:sz w:val="28"/>
        </w:rPr>
        <w:t>;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может быть показана лазеротерапия в случае хронической ишемической болезни сердца, при цереброваскулярной недостаточности, заболеваниях лимфатических сосудов (</w:t>
      </w:r>
      <w:proofErr w:type="gramStart"/>
      <w:r w:rsidRPr="00482BD1">
        <w:rPr>
          <w:rFonts w:ascii="Times New Roman" w:hAnsi="Times New Roman" w:cs="Times New Roman"/>
          <w:sz w:val="28"/>
        </w:rPr>
        <w:t>при</w:t>
      </w:r>
      <w:proofErr w:type="gramEnd"/>
      <w:r w:rsidRPr="00482BD1">
        <w:rPr>
          <w:rFonts w:ascii="Times New Roman" w:hAnsi="Times New Roman" w:cs="Times New Roman"/>
          <w:sz w:val="28"/>
        </w:rPr>
        <w:t xml:space="preserve"> приобретенном </w:t>
      </w:r>
      <w:proofErr w:type="spellStart"/>
      <w:r w:rsidRPr="00482BD1">
        <w:rPr>
          <w:rFonts w:ascii="Times New Roman" w:hAnsi="Times New Roman" w:cs="Times New Roman"/>
          <w:sz w:val="28"/>
        </w:rPr>
        <w:t>лимфостазе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);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при иммунодефицитных состояниях, оперативных вмешательствах, травмах, СПИДе;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при аутоиммунных заболеваниях (в том числе при бронхиальной астме, тиреотоксикозе, </w:t>
      </w:r>
      <w:proofErr w:type="spellStart"/>
      <w:r w:rsidRPr="00482BD1">
        <w:rPr>
          <w:rFonts w:ascii="Times New Roman" w:hAnsi="Times New Roman" w:cs="Times New Roman"/>
          <w:sz w:val="28"/>
        </w:rPr>
        <w:t>тиреоидите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BD1">
        <w:rPr>
          <w:rFonts w:ascii="Times New Roman" w:hAnsi="Times New Roman" w:cs="Times New Roman"/>
          <w:sz w:val="28"/>
        </w:rPr>
        <w:t>Хашимото</w:t>
      </w:r>
      <w:proofErr w:type="spellEnd"/>
      <w:r w:rsidRPr="00482BD1">
        <w:rPr>
          <w:rFonts w:ascii="Times New Roman" w:hAnsi="Times New Roman" w:cs="Times New Roman"/>
          <w:sz w:val="28"/>
        </w:rPr>
        <w:t xml:space="preserve">, первичной микседеме, в случае ревматоидного артрита, неспецифического язвенного колита </w:t>
      </w:r>
      <w:r w:rsidRPr="00482BD1">
        <w:rPr>
          <w:rFonts w:ascii="Times New Roman" w:hAnsi="Times New Roman" w:cs="Times New Roman"/>
          <w:sz w:val="28"/>
        </w:rPr>
        <w:lastRenderedPageBreak/>
        <w:t xml:space="preserve">и т. д.), сывороточной болезни, при наличии лекарственной аллергии или других видов аллергических состояний; при нейродермите, псориазе, дерматозах;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может применяться при остром или хроническом панкреатите (для снижения протеолитической и липолитической</w:t>
      </w:r>
      <w:bookmarkStart w:id="0" w:name="_GoBack"/>
      <w:bookmarkEnd w:id="0"/>
      <w:r w:rsidRPr="00482BD1">
        <w:rPr>
          <w:rFonts w:ascii="Times New Roman" w:hAnsi="Times New Roman" w:cs="Times New Roman"/>
          <w:sz w:val="28"/>
        </w:rPr>
        <w:t xml:space="preserve"> активности крови);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от язвенной болезни ЖКТ и </w:t>
      </w:r>
      <w:proofErr w:type="gramStart"/>
      <w:r w:rsidRPr="00482BD1">
        <w:rPr>
          <w:rFonts w:ascii="Times New Roman" w:hAnsi="Times New Roman" w:cs="Times New Roman"/>
          <w:sz w:val="28"/>
        </w:rPr>
        <w:t>гастродуодените</w:t>
      </w:r>
      <w:proofErr w:type="gramEnd"/>
      <w:r w:rsidRPr="00482BD1">
        <w:rPr>
          <w:rFonts w:ascii="Times New Roman" w:hAnsi="Times New Roman" w:cs="Times New Roman"/>
          <w:sz w:val="28"/>
        </w:rPr>
        <w:t xml:space="preserve">; при сахарном диабете, синдроме склерокистозных яичников; </w:t>
      </w:r>
    </w:p>
    <w:p w:rsidR="00482BD1" w:rsidRPr="00482BD1" w:rsidRDefault="000C7E56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63489D" w:rsidRPr="00482BD1">
        <w:rPr>
          <w:rFonts w:ascii="Times New Roman" w:hAnsi="Times New Roman" w:cs="Times New Roman"/>
          <w:sz w:val="28"/>
        </w:rPr>
        <w:t xml:space="preserve">случае ожогов, трофических язв, замедленных заживлений ран и консолидации переломов; </w:t>
      </w:r>
    </w:p>
    <w:p w:rsidR="00482BD1" w:rsidRPr="00482BD1" w:rsidRDefault="0063489D" w:rsidP="00482BD1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от вирусных гепатитов, герпеса, кандидоза, хламидиоза, микоплазмоза. </w:t>
      </w:r>
    </w:p>
    <w:p w:rsidR="00482BD1" w:rsidRDefault="0063489D" w:rsidP="00634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89D">
        <w:rPr>
          <w:rFonts w:ascii="Times New Roman" w:hAnsi="Times New Roman" w:cs="Times New Roman"/>
          <w:sz w:val="28"/>
        </w:rPr>
        <w:t xml:space="preserve">Лазератерапия может применяться с профилактической целью. Это может быть профилактика: </w:t>
      </w:r>
    </w:p>
    <w:p w:rsidR="00482BD1" w:rsidRPr="00482BD1" w:rsidRDefault="0063489D" w:rsidP="00482BD1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осложнений после операции (тромбоэмболических, инфекционных и т. д.), </w:t>
      </w:r>
    </w:p>
    <w:p w:rsidR="00482BD1" w:rsidRPr="00482BD1" w:rsidRDefault="0063489D" w:rsidP="00482BD1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осложнений после получения травм, инфекционных осложн</w:t>
      </w:r>
      <w:r w:rsidR="00482BD1" w:rsidRPr="00482BD1">
        <w:rPr>
          <w:rFonts w:ascii="Times New Roman" w:hAnsi="Times New Roman" w:cs="Times New Roman"/>
          <w:sz w:val="28"/>
        </w:rPr>
        <w:t xml:space="preserve">ений у больных гемобластозами. </w:t>
      </w:r>
    </w:p>
    <w:p w:rsidR="00482BD1" w:rsidRPr="00482BD1" w:rsidRDefault="00482BD1" w:rsidP="00482BD1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р</w:t>
      </w:r>
      <w:r w:rsidR="0063489D" w:rsidRPr="00482BD1">
        <w:rPr>
          <w:rFonts w:ascii="Times New Roman" w:hAnsi="Times New Roman" w:cs="Times New Roman"/>
          <w:sz w:val="28"/>
        </w:rPr>
        <w:t>ецидивов язвенной болезни ЖКТ, псориаза, нейродермита, обост</w:t>
      </w:r>
      <w:r w:rsidRPr="00482BD1">
        <w:rPr>
          <w:rFonts w:ascii="Times New Roman" w:hAnsi="Times New Roman" w:cs="Times New Roman"/>
          <w:sz w:val="28"/>
        </w:rPr>
        <w:t xml:space="preserve">рений астматического процесса. </w:t>
      </w:r>
    </w:p>
    <w:p w:rsidR="00482BD1" w:rsidRPr="00482BD1" w:rsidRDefault="00482BD1" w:rsidP="00482BD1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л</w:t>
      </w:r>
      <w:r w:rsidR="0063489D" w:rsidRPr="00482BD1">
        <w:rPr>
          <w:rFonts w:ascii="Times New Roman" w:hAnsi="Times New Roman" w:cs="Times New Roman"/>
          <w:sz w:val="28"/>
        </w:rPr>
        <w:t xml:space="preserve">учевых реакций при проведении лучевой терапии, профилактики иммунодепрессивных состояний при терапии онкопатологии при помощи лучевой и цитостатической терапии. </w:t>
      </w:r>
    </w:p>
    <w:p w:rsidR="00482BD1" w:rsidRDefault="0063489D" w:rsidP="00634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89D">
        <w:rPr>
          <w:rFonts w:ascii="Times New Roman" w:hAnsi="Times New Roman" w:cs="Times New Roman"/>
          <w:sz w:val="28"/>
        </w:rPr>
        <w:t xml:space="preserve">Применение лазератерапии в целях оздоровления заключается в предупреждении сезонных простудных заболеваний, при реабилитации после тяжелых заболеваний, а также перенесенных травм или операций. </w:t>
      </w:r>
    </w:p>
    <w:p w:rsidR="0063489D" w:rsidRDefault="0063489D" w:rsidP="00634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89D">
        <w:rPr>
          <w:rFonts w:ascii="Times New Roman" w:hAnsi="Times New Roman" w:cs="Times New Roman"/>
          <w:sz w:val="28"/>
        </w:rPr>
        <w:t xml:space="preserve">При гиперлипидемии. Может применяться как профилактическое средство у работников, чей труд связан с профессиональными тяжелыми условиями, например, рентгеновское или другие виды облучений. Применение у спортсменов заключается в оптимизации восстановительного </w:t>
      </w:r>
      <w:r w:rsidRPr="0063489D">
        <w:rPr>
          <w:rFonts w:ascii="Times New Roman" w:hAnsi="Times New Roman" w:cs="Times New Roman"/>
          <w:sz w:val="28"/>
        </w:rPr>
        <w:lastRenderedPageBreak/>
        <w:t>периода после тяжелых тренировок и соревнований, а также для повышения выносливости перед соревнованиями.</w:t>
      </w:r>
    </w:p>
    <w:p w:rsidR="00482BD1" w:rsidRDefault="00482BD1" w:rsidP="00482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Противопоказания</w:t>
      </w:r>
      <w:r>
        <w:rPr>
          <w:rFonts w:ascii="Times New Roman" w:hAnsi="Times New Roman" w:cs="Times New Roman"/>
          <w:sz w:val="28"/>
        </w:rPr>
        <w:t>:</w:t>
      </w:r>
    </w:p>
    <w:p w:rsidR="00482BD1" w:rsidRDefault="00482BD1" w:rsidP="00482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Назначение лазеротерапии как лечебной процедуры может делать только лечащий врач. При этом необходимо проведение предварительного обследования, также следует учитывать общее состояние пациента. </w:t>
      </w:r>
    </w:p>
    <w:p w:rsidR="00482BD1" w:rsidRDefault="00482BD1" w:rsidP="00482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Существуют абсолютные и относительные противопоказания для проведения лазеротерапии. </w:t>
      </w:r>
    </w:p>
    <w:p w:rsidR="00482BD1" w:rsidRPr="00482BD1" w:rsidRDefault="00482BD1" w:rsidP="00482BD1">
      <w:pPr>
        <w:pStyle w:val="a3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Категорически запрещена лазеротерапия пациентам с наличием каких-либо нарушений кроветворения, а также состава крови, страдающим кровотечениями, при всевозможных нарушениях свертываемости крови. </w:t>
      </w:r>
    </w:p>
    <w:p w:rsidR="00482BD1" w:rsidRPr="00482BD1" w:rsidRDefault="00482BD1" w:rsidP="00482BD1">
      <w:pPr>
        <w:pStyle w:val="a3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Относительными противопоказаниями к лазеротерапии являются сердечнососудистые заболевания в стадии декомпенсации, с оценкой тяжести заболевания и общего состояния здоровья. </w:t>
      </w:r>
    </w:p>
    <w:p w:rsidR="00482BD1" w:rsidRPr="00482BD1" w:rsidRDefault="00482BD1" w:rsidP="00482BD1">
      <w:pPr>
        <w:pStyle w:val="a3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Лазеротерапия не показана при церебральном атеросклерозе, который сопровождается серьезными нарушениями мозгового кровотока, а также при ОНМК. </w:t>
      </w:r>
    </w:p>
    <w:p w:rsidR="00482BD1" w:rsidRPr="00482BD1" w:rsidRDefault="00482BD1" w:rsidP="00482BD1">
      <w:pPr>
        <w:pStyle w:val="a3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 xml:space="preserve">Противопоказанием для применения лазеротерапии может являться нарушение функций органов дыхания, а также болезни легких, печеночная и почечная </w:t>
      </w:r>
      <w:proofErr w:type="gramStart"/>
      <w:r w:rsidRPr="00482BD1">
        <w:rPr>
          <w:rFonts w:ascii="Times New Roman" w:hAnsi="Times New Roman" w:cs="Times New Roman"/>
          <w:sz w:val="28"/>
        </w:rPr>
        <w:t>недостаточность в фазе</w:t>
      </w:r>
      <w:proofErr w:type="gramEnd"/>
      <w:r w:rsidRPr="00482BD1">
        <w:rPr>
          <w:rFonts w:ascii="Times New Roman" w:hAnsi="Times New Roman" w:cs="Times New Roman"/>
          <w:sz w:val="28"/>
        </w:rPr>
        <w:t xml:space="preserve"> декомпенсации, наличие онкологического заболевания, туберкулез легких. </w:t>
      </w:r>
    </w:p>
    <w:p w:rsidR="00482BD1" w:rsidRDefault="00482BD1" w:rsidP="00482BD1">
      <w:pPr>
        <w:pStyle w:val="a3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Противопоказан метод для беременных женщин.</w:t>
      </w:r>
    </w:p>
    <w:p w:rsidR="00482BD1" w:rsidRPr="00482BD1" w:rsidRDefault="00482BD1" w:rsidP="000C7E56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</w:rPr>
      </w:pPr>
      <w:r w:rsidRPr="00482BD1">
        <w:rPr>
          <w:rFonts w:ascii="Times New Roman" w:hAnsi="Times New Roman" w:cs="Times New Roman"/>
          <w:b/>
          <w:sz w:val="28"/>
        </w:rPr>
        <w:t>Методика применения</w:t>
      </w:r>
      <w:r w:rsidR="000C7E56">
        <w:rPr>
          <w:rFonts w:ascii="Times New Roman" w:hAnsi="Times New Roman" w:cs="Times New Roman"/>
          <w:b/>
          <w:sz w:val="28"/>
        </w:rPr>
        <w:t>:</w:t>
      </w:r>
    </w:p>
    <w:p w:rsidR="00482BD1" w:rsidRDefault="00482BD1" w:rsidP="00482B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2BD1">
        <w:rPr>
          <w:rFonts w:ascii="Times New Roman" w:hAnsi="Times New Roman" w:cs="Times New Roman"/>
          <w:sz w:val="28"/>
        </w:rPr>
        <w:t>Чаще всего используется излучение красного и инфракрасного диапазонов, генерирующееся в непрерывном или импульсном режиме. Частота равна от 10 до 5000 Гц. Выходная мощность лазерного излучения может достигать 60 мВт. В клинической практике проводят лазерное воздействие на очаг поражения и расположенные рядом ткани, рефлексогенно</w:t>
      </w:r>
      <w:r>
        <w:rPr>
          <w:rFonts w:ascii="Times New Roman" w:hAnsi="Times New Roman" w:cs="Times New Roman"/>
          <w:sz w:val="28"/>
        </w:rPr>
        <w:t xml:space="preserve"> </w:t>
      </w:r>
      <w:r w:rsidRPr="00482BD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82BD1">
        <w:rPr>
          <w:rFonts w:ascii="Times New Roman" w:hAnsi="Times New Roman" w:cs="Times New Roman"/>
          <w:sz w:val="28"/>
        </w:rPr>
        <w:t xml:space="preserve">сегментарные зоны (при помощи расфокусированного луча), </w:t>
      </w:r>
      <w:r w:rsidRPr="00482BD1">
        <w:rPr>
          <w:rFonts w:ascii="Times New Roman" w:hAnsi="Times New Roman" w:cs="Times New Roman"/>
          <w:sz w:val="28"/>
        </w:rPr>
        <w:lastRenderedPageBreak/>
        <w:t>а также на места проекции на кожу пораженного органа, двигательных нервов, задних корешков и биологически активных точек (так называемый метод лазеропунктуры).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E6889">
        <w:rPr>
          <w:rFonts w:ascii="Times New Roman" w:hAnsi="Times New Roman" w:cs="Times New Roman"/>
          <w:sz w:val="28"/>
        </w:rPr>
        <w:t>ри лазеропунктуре излучатель устанавливается непосредственно на кожу или слизистые оболочки. Также выделяют лабильную и стабильную методики лазеротерапии. При стабильной методике терапия осуществляется без перемещения излучателя, находящегося в фиксированном (чаще всего контактно) положении на протяжении всего сеанса. В случае лабильной методики излучатель перемещают по полям, на которые делят облучаемую зону. В течение одной процедуры происходит облучение одновременно 3-5 полей, а их совокупная площадь не должна превышать 350 квадратных сантиметро</w:t>
      </w:r>
      <w:r>
        <w:rPr>
          <w:rFonts w:ascii="Times New Roman" w:hAnsi="Times New Roman" w:cs="Times New Roman"/>
          <w:sz w:val="28"/>
        </w:rPr>
        <w:t>в</w:t>
      </w:r>
      <w:r w:rsidRPr="00CE6889">
        <w:rPr>
          <w:rFonts w:ascii="Times New Roman" w:hAnsi="Times New Roman" w:cs="Times New Roman"/>
          <w:sz w:val="28"/>
        </w:rPr>
        <w:t>. Также возможно перемещать излучатель по спирали к центру с небольшой скоростью, захватывая здоровые участки кожи на 3-5 см по периметру патологического очага.</w:t>
      </w:r>
    </w:p>
    <w:p w:rsidR="00CE6889" w:rsidRPr="00CE6889" w:rsidRDefault="00CE6889" w:rsidP="000C7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E6889">
        <w:rPr>
          <w:rFonts w:ascii="Times New Roman" w:hAnsi="Times New Roman" w:cs="Times New Roman"/>
          <w:b/>
          <w:sz w:val="28"/>
        </w:rPr>
        <w:t>Лечебные эффекты</w:t>
      </w:r>
      <w:r w:rsidRPr="00CE6889">
        <w:rPr>
          <w:rFonts w:ascii="Times New Roman" w:hAnsi="Times New Roman" w:cs="Times New Roman"/>
          <w:b/>
          <w:sz w:val="28"/>
        </w:rPr>
        <w:t>: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>Основными лечебными эффектами лазеротерапии являются коррекция клеточного и гуморального иммунитета, повышение защитных свойств организма, происходит улучшение микроциркуляции и реологических свой</w:t>
      </w:r>
      <w:proofErr w:type="gramStart"/>
      <w:r w:rsidRPr="00CE6889">
        <w:rPr>
          <w:rFonts w:ascii="Times New Roman" w:hAnsi="Times New Roman" w:cs="Times New Roman"/>
          <w:sz w:val="28"/>
        </w:rPr>
        <w:t>ств кр</w:t>
      </w:r>
      <w:proofErr w:type="gramEnd"/>
      <w:r w:rsidRPr="00CE6889">
        <w:rPr>
          <w:rFonts w:ascii="Times New Roman" w:hAnsi="Times New Roman" w:cs="Times New Roman"/>
          <w:sz w:val="28"/>
        </w:rPr>
        <w:t xml:space="preserve">ови, а также гемостатического потенциала крови, регулируется кислотно-щелочное состояние крови, повышается антиоксидантная активность организме, нормализуется протеолитическая активность крови, стимулируется гемопоэз.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>Лазеротерапия способствует стимуляции внутриклеточных систем репарации ДНК при лучевой болезни, нормализует обменные процессы организма (белковый, липидный, углеводный и энергетический обмен), а также стимулирует регенерацию; обладает противовоспалительным, дезинтоксикационным, антиаллергическим, сосудорасширяющим действием.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Лазерное излучение способно проникать в ткани на различную глубину. Энергия лазерного излучения способствует повышению окислительно-восстановительных процессов, потребления тканями </w:t>
      </w:r>
      <w:r w:rsidRPr="00CE6889">
        <w:rPr>
          <w:rFonts w:ascii="Times New Roman" w:hAnsi="Times New Roman" w:cs="Times New Roman"/>
          <w:sz w:val="28"/>
        </w:rPr>
        <w:lastRenderedPageBreak/>
        <w:t xml:space="preserve">кислорода, стимулирует трофические и регенераторные процессы. При этом происходит улучшение процессов кровоснабжения тканей, повышение клеточного иммунитета.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Лазерное излучение способно оказывать бактериостатический, противовоспалительный, рассасывающий эффекты, усиливать процессы регенерации костной ткани. Лазеротерапия способствует активизации кровоснабжения головного мозга, ускорению регенерации нерва, а также улучшает трофику хрящевой ткани, снижает свертываемость крови, оказывает болеутоляющий, гипотензивный эффекты.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В процессе облучения, в тканях происходят изменения локального кровотока, увеличивается межкапиллярная проницаемость эндотелия сосудов. При лазерном облучении пограничных с очагом воспаления тканей или краев раны происходит стимуляция фибробластов и формируется грануляционная ткань, уменьшается импульсная активность нервных окончаний С-афферентов, что приводит к понижению болевой чувствительности (за счет афферентного блока на периферии), а также возбудимости нервных волокон кожи.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В результате продолжительного воздействия лазерного излучения происходит активация нейроплазматического тока, что в свою очередь приводит к восстановлению возбудимости нервных проводников. Лазеротерапия способствует усилению деятельности органов и систем, ответственных за иммунитет, активизирует клеточный и гуморальный иммунитет.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Также отмечалось сильное бактерицидное, обезболивающее, рассасывающее действие синего света.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Не следует заниматься самолечением при помощи физиопроцедур. Перед использованием лазеротерапии </w:t>
      </w:r>
      <w:r>
        <w:rPr>
          <w:rFonts w:ascii="Times New Roman" w:hAnsi="Times New Roman" w:cs="Times New Roman"/>
          <w:sz w:val="28"/>
        </w:rPr>
        <w:t xml:space="preserve">нужно </w:t>
      </w:r>
      <w:r w:rsidRPr="00CE6889">
        <w:rPr>
          <w:rFonts w:ascii="Times New Roman" w:hAnsi="Times New Roman" w:cs="Times New Roman"/>
          <w:sz w:val="28"/>
        </w:rPr>
        <w:t>обратит</w:t>
      </w:r>
      <w:r>
        <w:rPr>
          <w:rFonts w:ascii="Times New Roman" w:hAnsi="Times New Roman" w:cs="Times New Roman"/>
          <w:sz w:val="28"/>
        </w:rPr>
        <w:t>ься</w:t>
      </w:r>
      <w:r w:rsidRPr="00CE6889">
        <w:rPr>
          <w:rFonts w:ascii="Times New Roman" w:hAnsi="Times New Roman" w:cs="Times New Roman"/>
          <w:sz w:val="28"/>
        </w:rPr>
        <w:t xml:space="preserve"> к лечащему врачу или ин</w:t>
      </w:r>
      <w:r>
        <w:rPr>
          <w:rFonts w:ascii="Times New Roman" w:hAnsi="Times New Roman" w:cs="Times New Roman"/>
          <w:sz w:val="28"/>
        </w:rPr>
        <w:t>ому специалисту здравоохранения.</w:t>
      </w:r>
    </w:p>
    <w:p w:rsidR="00CE6889" w:rsidRPr="00CE6889" w:rsidRDefault="00CE6889" w:rsidP="00CE688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CE6889">
        <w:rPr>
          <w:rFonts w:ascii="Times New Roman" w:hAnsi="Times New Roman" w:cs="Times New Roman"/>
          <w:b/>
          <w:sz w:val="28"/>
        </w:rPr>
        <w:t xml:space="preserve">Охрана труда при выполнении физиопроцедуры </w:t>
      </w:r>
      <w:r w:rsidR="000C7E56">
        <w:rPr>
          <w:rFonts w:ascii="Times New Roman" w:hAnsi="Times New Roman" w:cs="Times New Roman"/>
          <w:b/>
          <w:sz w:val="28"/>
        </w:rPr>
        <w:t>–</w:t>
      </w:r>
      <w:r w:rsidRPr="00CE6889">
        <w:rPr>
          <w:rFonts w:ascii="Times New Roman" w:hAnsi="Times New Roman" w:cs="Times New Roman"/>
          <w:b/>
          <w:sz w:val="28"/>
        </w:rPr>
        <w:t xml:space="preserve"> лазеротерапии</w:t>
      </w:r>
      <w:r w:rsidR="000C7E56">
        <w:rPr>
          <w:rFonts w:ascii="Times New Roman" w:hAnsi="Times New Roman" w:cs="Times New Roman"/>
          <w:b/>
          <w:sz w:val="28"/>
        </w:rPr>
        <w:t>: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lastRenderedPageBreak/>
        <w:t>Только сертифицированный персонал может быть допущен к работе с лазером. Необходимо постоянно помнить, что лазерное устройство излучает световой пучок высокой мощности, способный причинить повреждение на расстоянии. В связи с этим, с лазерным устройством требуется обращаться как с огнестрельным оружием. Пучок лазерных лучей должен быть направлен только на операционное поле. Никогда нельзя направлять лазер на случайные объекты.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>Перед включением лазера весь персонал, находящийся в помещении, где работает лазерное устройство, должен быть предупрежден о соблюдении основных мер безопасности при работе с лазером, включая защиту органов зрения. Все работающие в помещении, где проводится лазерная терапия, должны носить защитные средства для глаз в течение всего сеанса лазеротерапии.</w:t>
      </w:r>
    </w:p>
    <w:p w:rsidR="00CE6889" w:rsidRP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>Перед включением одного из режимов работы лазера необходимо убедиться в том, что комната подготовлена к сеансу работы лазера, и все лишние предметы убраны в безопасное место. Наиболее распространенная ошибка при использовании лазера это случайное воспламенение драпировок и других текстильн</w:t>
      </w:r>
      <w:r>
        <w:rPr>
          <w:rFonts w:ascii="Times New Roman" w:hAnsi="Times New Roman" w:cs="Times New Roman"/>
          <w:sz w:val="28"/>
        </w:rPr>
        <w:t>ых материалов.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>Перед включением лазера в режим готовности, манипулятор должен находиться в руках квалифицированного оператора, и быть направлен соответст</w:t>
      </w:r>
      <w:r>
        <w:rPr>
          <w:rFonts w:ascii="Times New Roman" w:hAnsi="Times New Roman" w:cs="Times New Roman"/>
          <w:sz w:val="28"/>
        </w:rPr>
        <w:t xml:space="preserve">венно требованиям безопасности. 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 xml:space="preserve">Прежде всего, лазерное излучение действует </w:t>
      </w:r>
      <w:proofErr w:type="gramStart"/>
      <w:r w:rsidRPr="00CE6889">
        <w:rPr>
          <w:rFonts w:ascii="Times New Roman" w:hAnsi="Times New Roman" w:cs="Times New Roman"/>
          <w:sz w:val="28"/>
        </w:rPr>
        <w:t>на те</w:t>
      </w:r>
      <w:proofErr w:type="gramEnd"/>
      <w:r w:rsidRPr="00CE6889">
        <w:rPr>
          <w:rFonts w:ascii="Times New Roman" w:hAnsi="Times New Roman" w:cs="Times New Roman"/>
          <w:sz w:val="28"/>
        </w:rPr>
        <w:t xml:space="preserve"> органы, с которыми возможен непосредственный контакт - глаза, кожа, слизистые. При этом наибольшей чувствительностью обладают глаза, повреждение которых возможно при малых дозах, измеряемых в микро - и миллиджоулях. Доказано, что попадание в глаз как прямого, так и отраженного или рассеянного лазерного излучения достаточной интенсивности может привести к развитию патологических изменений в разных тканях глаза, вплоть до тяжелых ожогов. При этом </w:t>
      </w:r>
      <w:proofErr w:type="gramStart"/>
      <w:r w:rsidRPr="00CE6889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CE6889">
        <w:rPr>
          <w:rFonts w:ascii="Times New Roman" w:hAnsi="Times New Roman" w:cs="Times New Roman"/>
          <w:sz w:val="28"/>
        </w:rPr>
        <w:t xml:space="preserve"> имеет длина волны.</w:t>
      </w:r>
    </w:p>
    <w:p w:rsidR="00CE6889" w:rsidRP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lastRenderedPageBreak/>
        <w:t xml:space="preserve">Воздействие на глаз зависит от цвета сетчатки, диаметра зрачка, функционального состояния хрусталика, фокусирующего </w:t>
      </w:r>
      <w:r>
        <w:rPr>
          <w:rFonts w:ascii="Times New Roman" w:hAnsi="Times New Roman" w:cs="Times New Roman"/>
          <w:sz w:val="28"/>
        </w:rPr>
        <w:t>лазерное излучение на сетчатке.</w:t>
      </w:r>
    </w:p>
    <w:p w:rsidR="00CE6889" w:rsidRDefault="00CE6889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6889">
        <w:rPr>
          <w:rFonts w:ascii="Times New Roman" w:hAnsi="Times New Roman" w:cs="Times New Roman"/>
          <w:sz w:val="28"/>
        </w:rPr>
        <w:t>Оптическая система глаза фокусирует на сетчатке лазерное излучение в диапазоне 0,4-1,4 мкм, что приводит к локальному повышению на ней плотности излучения по срав</w:t>
      </w:r>
      <w:r w:rsidR="00025D91">
        <w:rPr>
          <w:rFonts w:ascii="Times New Roman" w:hAnsi="Times New Roman" w:cs="Times New Roman"/>
          <w:sz w:val="28"/>
        </w:rPr>
        <w:t>нению с падающей более чем в 10</w:t>
      </w:r>
      <w:r w:rsidRPr="00CE6889">
        <w:rPr>
          <w:rFonts w:ascii="Times New Roman" w:hAnsi="Times New Roman" w:cs="Times New Roman"/>
          <w:sz w:val="28"/>
        </w:rPr>
        <w:t xml:space="preserve"> раз. С увеличением длины волны излучения резко возрастает поглощающая способность роговицы, хрусталика, что может привести к отеку роговицы, радужной оболочки, деструкции стекловидного тела. При умеренном повреждении эти ткани могут восстанавливаться. Но если плотность и дозы превышают пороговые, наблюдаются ожоги, сопровождающиеся рубцеванием тканей.</w:t>
      </w:r>
    </w:p>
    <w:p w:rsidR="00025D91" w:rsidRDefault="00025D91" w:rsidP="00CE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Степень поражения глаза зависит от угла падения лазерного луча. Если его направление совпадает с осью зрения, луч фокусируется на желтом пятне, а поэтому зрение теряется почти полностью.</w:t>
      </w:r>
    </w:p>
    <w:p w:rsidR="00025D91" w:rsidRPr="00025D91" w:rsidRDefault="00025D91" w:rsidP="00025D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025D91">
        <w:rPr>
          <w:rFonts w:ascii="Times New Roman" w:hAnsi="Times New Roman" w:cs="Times New Roman"/>
          <w:sz w:val="28"/>
        </w:rPr>
        <w:t>ожный покров является первой линией защиты организма от повреждающих факторов лазерного излучения. Отражательная способность кожи определяется длиной волны излучения и степенью ее пигментации. В видимом диапазоне около 30% энергии падающего на кожу лазерного излучения отражается, около 45% - поглощается на глубине 1-1,5 мм, до соединительной ткани проникает менее 5% падающего излучения.</w:t>
      </w:r>
    </w:p>
    <w:p w:rsidR="00025D91" w:rsidRPr="00025D91" w:rsidRDefault="00025D91" w:rsidP="00025D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В других диапазонах кожа обладает меньшей отражательной способностью. Чем она темнее, тем глубже в ткань проникает лазерное излу</w:t>
      </w:r>
      <w:r>
        <w:rPr>
          <w:rFonts w:ascii="Times New Roman" w:hAnsi="Times New Roman" w:cs="Times New Roman"/>
          <w:sz w:val="28"/>
        </w:rPr>
        <w:t>чение, что вызывает ожоги кожи.</w:t>
      </w:r>
    </w:p>
    <w:p w:rsidR="00025D91" w:rsidRPr="00025D91" w:rsidRDefault="00025D91" w:rsidP="00025D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 xml:space="preserve">Помимо указанных, отмечаются определенные изменения со стороны нервной и сердечно-сосудистой системы, которые проявляются симптомокомплексом, характерным для астеновегетативного синдрома. Причем он считается профессиональной патологией для лиц, работающих в условиях отраженного и рассеянного лазерного излучения, являясь </w:t>
      </w:r>
      <w:r w:rsidRPr="00025D91">
        <w:rPr>
          <w:rFonts w:ascii="Times New Roman" w:hAnsi="Times New Roman" w:cs="Times New Roman"/>
          <w:sz w:val="28"/>
        </w:rPr>
        <w:lastRenderedPageBreak/>
        <w:t>следствием раздражения зрительного анализатора путем рефлекторного воздействия</w:t>
      </w:r>
      <w:r>
        <w:rPr>
          <w:rFonts w:ascii="Times New Roman" w:hAnsi="Times New Roman" w:cs="Times New Roman"/>
          <w:sz w:val="28"/>
        </w:rPr>
        <w:t xml:space="preserve"> на гипоталамус и средний мозг.</w:t>
      </w:r>
    </w:p>
    <w:p w:rsidR="00025D91" w:rsidRDefault="00025D91" w:rsidP="00025D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Отмечаются также изменения гематологических показателей и ряда обменных процессов у работающих с лазером, особенно в красной крови и системе свертывания крови.</w:t>
      </w:r>
    </w:p>
    <w:p w:rsidR="00025D91" w:rsidRDefault="00025D91" w:rsidP="00025D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 xml:space="preserve">Таким образом, при работе с лазерной аппаратурой необходима организация надежной </w:t>
      </w:r>
      <w:r w:rsidR="000C7E56" w:rsidRPr="00025D91">
        <w:rPr>
          <w:rFonts w:ascii="Times New Roman" w:hAnsi="Times New Roman" w:cs="Times New Roman"/>
          <w:sz w:val="28"/>
        </w:rPr>
        <w:t>защиты,</w:t>
      </w:r>
      <w:r w:rsidRPr="00025D91">
        <w:rPr>
          <w:rFonts w:ascii="Times New Roman" w:hAnsi="Times New Roman" w:cs="Times New Roman"/>
          <w:sz w:val="28"/>
        </w:rPr>
        <w:t xml:space="preserve"> как от лазерного излучения, так и от других вредных факторов, сопутствующих ее эксплуатации. Кроме того, необходимо обеспечить надежное управление лазерной аппаратурой во избежание неконтролируемого воздействия излучения, способного вызвать у облучаемого животного нежелательные последствия. Это </w:t>
      </w:r>
      <w:r w:rsidR="000C7E56" w:rsidRPr="00025D91">
        <w:rPr>
          <w:rFonts w:ascii="Times New Roman" w:hAnsi="Times New Roman" w:cs="Times New Roman"/>
          <w:sz w:val="28"/>
        </w:rPr>
        <w:t>предполагает,</w:t>
      </w:r>
      <w:r w:rsidRPr="00025D91">
        <w:rPr>
          <w:rFonts w:ascii="Times New Roman" w:hAnsi="Times New Roman" w:cs="Times New Roman"/>
          <w:sz w:val="28"/>
        </w:rPr>
        <w:t xml:space="preserve"> прежде </w:t>
      </w:r>
      <w:r w:rsidR="000C7E56" w:rsidRPr="00025D91">
        <w:rPr>
          <w:rFonts w:ascii="Times New Roman" w:hAnsi="Times New Roman" w:cs="Times New Roman"/>
          <w:sz w:val="28"/>
        </w:rPr>
        <w:t>всего,</w:t>
      </w:r>
      <w:r w:rsidRPr="00025D91">
        <w:rPr>
          <w:rFonts w:ascii="Times New Roman" w:hAnsi="Times New Roman" w:cs="Times New Roman"/>
          <w:sz w:val="28"/>
        </w:rPr>
        <w:t xml:space="preserve"> установление безопасных для оператора уровней облучения</w:t>
      </w:r>
      <w:r>
        <w:rPr>
          <w:rFonts w:ascii="Times New Roman" w:hAnsi="Times New Roman" w:cs="Times New Roman"/>
          <w:sz w:val="28"/>
        </w:rPr>
        <w:t>.</w:t>
      </w:r>
    </w:p>
    <w:p w:rsidR="00025D91" w:rsidRPr="00025D91" w:rsidRDefault="00025D91" w:rsidP="00025D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25D91">
        <w:rPr>
          <w:rFonts w:ascii="Times New Roman" w:hAnsi="Times New Roman" w:cs="Times New Roman"/>
          <w:sz w:val="28"/>
        </w:rPr>
        <w:t xml:space="preserve">Защитно-профилактические мероприятия, применяемые в процессе эксплуатации лазеров, делятся на индивидуальные и коллективные, а последние - на организационные и технические. Индивидуальные включают средства защиты глаз, кожи и слизистых оболочек. Для предохранения глаз рекомендованы специальные очки, имеющие высокую поглощающую способность света с длиной волны, излучаемой прибором, и в то же время являющиеся достаточно прозрачными в остальных областях видимого спектра. Они плотно прилегают к коже лица, в </w:t>
      </w:r>
      <w:r w:rsidR="000C7E56" w:rsidRPr="00025D91">
        <w:rPr>
          <w:rFonts w:ascii="Times New Roman" w:hAnsi="Times New Roman" w:cs="Times New Roman"/>
          <w:sz w:val="28"/>
        </w:rPr>
        <w:t>связи,</w:t>
      </w:r>
      <w:r w:rsidRPr="00025D91">
        <w:rPr>
          <w:rFonts w:ascii="Times New Roman" w:hAnsi="Times New Roman" w:cs="Times New Roman"/>
          <w:sz w:val="28"/>
        </w:rPr>
        <w:t xml:space="preserve"> с чем не пропускают бокового отраженного излуч</w:t>
      </w:r>
      <w:r>
        <w:rPr>
          <w:rFonts w:ascii="Times New Roman" w:hAnsi="Times New Roman" w:cs="Times New Roman"/>
          <w:sz w:val="28"/>
        </w:rPr>
        <w:t>ения, легки и удобны в работе.</w:t>
      </w:r>
    </w:p>
    <w:p w:rsidR="00025D91" w:rsidRPr="00025D91" w:rsidRDefault="00025D91" w:rsidP="00025D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25D91">
        <w:rPr>
          <w:rFonts w:ascii="Times New Roman" w:hAnsi="Times New Roman" w:cs="Times New Roman"/>
          <w:sz w:val="28"/>
        </w:rPr>
        <w:t>В настоящее время созданы светофильтры из стекла и пластиков для защитных очков, надежно предохраняющие от</w:t>
      </w:r>
      <w:r>
        <w:rPr>
          <w:rFonts w:ascii="Times New Roman" w:hAnsi="Times New Roman" w:cs="Times New Roman"/>
          <w:sz w:val="28"/>
        </w:rPr>
        <w:t xml:space="preserve"> излучения большинства лазеров.</w:t>
      </w:r>
    </w:p>
    <w:p w:rsidR="00025D91" w:rsidRPr="00CE6889" w:rsidRDefault="00025D91" w:rsidP="00025D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 xml:space="preserve">Защиту кожи обеспечивают халат или костюм из плотной, хорошо поглощающей свет ткани темно-синего или темно-зеленого цвета, перчатки из такого же материала или черной кожи. Допускается работа в обычных медицинских халатах и резиновых перчатках при соблюдении элементарных правил предосторожности, направленных на недопущение попадания прямого или отраженного через зеркало излучения на кожу. Для защиты </w:t>
      </w:r>
      <w:r w:rsidRPr="00025D91">
        <w:rPr>
          <w:rFonts w:ascii="Times New Roman" w:hAnsi="Times New Roman" w:cs="Times New Roman"/>
          <w:sz w:val="28"/>
        </w:rPr>
        <w:lastRenderedPageBreak/>
        <w:t>слизистых рта и носа при работе с лазерным скальпелем используют маску из марли в 3-4 слоя.</w:t>
      </w:r>
    </w:p>
    <w:p w:rsidR="0063489D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Категорически запрещается смотреть на прямой или зеркальный отраженный луч, а также наводить его незащищенным глазом.</w:t>
      </w:r>
    </w:p>
    <w:p w:rsidR="000C7E56" w:rsidRDefault="000C7E56" w:rsidP="000C7E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854A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7CCB" wp14:editId="5B962CF2">
                <wp:simplePos x="0" y="0"/>
                <wp:positionH relativeFrom="column">
                  <wp:posOffset>-137160</wp:posOffset>
                </wp:positionH>
                <wp:positionV relativeFrom="paragraph">
                  <wp:posOffset>5715</wp:posOffset>
                </wp:positionV>
                <wp:extent cx="4410075" cy="1419225"/>
                <wp:effectExtent l="0" t="0" r="2857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56" w:rsidRPr="00530B76" w:rsidRDefault="000C7E56" w:rsidP="000C7E5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C7E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На дверях кабинета, где проводятся процедуры, необходимо разместить знак лазерной опасности по ГОСТ </w:t>
                            </w:r>
                            <w:proofErr w:type="gramStart"/>
                            <w:r w:rsidRPr="000C7E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</w:t>
                            </w:r>
                            <w:proofErr w:type="gramEnd"/>
                            <w:r w:rsidRPr="000C7E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50723-94. Знак и окантовка черные, фон желтый.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8pt;margin-top:.45pt;width:347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" strokecolor="white">
                <v:textbox>
                  <w:txbxContent>
                    <w:p w:rsidR="000C7E56" w:rsidRPr="00530B76" w:rsidRDefault="000C7E56" w:rsidP="000C7E56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C7E56">
                        <w:rPr>
                          <w:rFonts w:ascii="Times New Roman" w:hAnsi="Times New Roman" w:cs="Times New Roman"/>
                          <w:sz w:val="28"/>
                        </w:rPr>
                        <w:t xml:space="preserve">На дверях кабинета, где проводятся процедуры, необходимо разместить знак лазерной опасности по ГОСТ </w:t>
                      </w:r>
                      <w:proofErr w:type="gramStart"/>
                      <w:r w:rsidRPr="000C7E56">
                        <w:rPr>
                          <w:rFonts w:ascii="Times New Roman" w:hAnsi="Times New Roman" w:cs="Times New Roman"/>
                          <w:sz w:val="28"/>
                        </w:rPr>
                        <w:t>Р</w:t>
                      </w:r>
                      <w:proofErr w:type="gramEnd"/>
                      <w:r w:rsidRPr="000C7E56">
                        <w:rPr>
                          <w:rFonts w:ascii="Times New Roman" w:hAnsi="Times New Roman" w:cs="Times New Roman"/>
                          <w:sz w:val="28"/>
                        </w:rPr>
                        <w:t xml:space="preserve"> 50723-94. Знак и окантовка черные, фон желтый.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471868" wp14:editId="6180151C">
            <wp:extent cx="1295400" cy="1295400"/>
            <wp:effectExtent l="0" t="0" r="0" b="0"/>
            <wp:docPr id="1" name="Рисунок 1" descr="https://0ddbf4659153ad82adb4-092f7446244ae8acdfdac8010fb979cd.ssl.cf1.rackcdn.com/3056470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ddbf4659153ad82adb4-092f7446244ae8acdfdac8010fb979cd.ssl.cf1.rackcdn.com/30564705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Помещения должны иметь необходимые средства предотвращения пожара и противопожарной защиты.</w:t>
      </w:r>
    </w:p>
    <w:p w:rsidR="00025D91" w:rsidRP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Людей, работающих постоянно с лазерами, следует подвергать профилактическим осмотрам не реже чем 2 раза в год. Стены, потолки, окна, столы, полы и другие предметы в лаборатории, где работают с лазерной техникой, окрашивают в темные тона. Следует обеспечить безопасность включения, хорошую изоляцию лазерных установок. Персонал, обслуживающий лазерные установки, должен быть обучен, проинструктирован и строго выполнять как общие правила обслуживания электроустановок, так и специфические правила работы с лазерной аппаратурой. Таким образом, при работе с оптическими квантовыми генераторами меры защиты человека долж</w:t>
      </w:r>
      <w:r>
        <w:rPr>
          <w:rFonts w:ascii="Times New Roman" w:hAnsi="Times New Roman" w:cs="Times New Roman"/>
          <w:sz w:val="28"/>
        </w:rPr>
        <w:t>ны преследовать следующие цели:</w:t>
      </w:r>
    </w:p>
    <w:p w:rsidR="00025D91" w:rsidRP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- предохранение глаз от п</w:t>
      </w:r>
      <w:r>
        <w:rPr>
          <w:rFonts w:ascii="Times New Roman" w:hAnsi="Times New Roman" w:cs="Times New Roman"/>
          <w:sz w:val="28"/>
        </w:rPr>
        <w:t>рямого и отраженного излучения;</w:t>
      </w:r>
    </w:p>
    <w:p w:rsidR="00025D91" w:rsidRP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- предохранение кожи и сл</w:t>
      </w:r>
      <w:r>
        <w:rPr>
          <w:rFonts w:ascii="Times New Roman" w:hAnsi="Times New Roman" w:cs="Times New Roman"/>
          <w:sz w:val="28"/>
        </w:rPr>
        <w:t>изистых от прямого воздействия;</w:t>
      </w:r>
    </w:p>
    <w:p w:rsidR="00025D91" w:rsidRP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- предотвращение загрязнения помещений дымом</w:t>
      </w:r>
      <w:r>
        <w:rPr>
          <w:rFonts w:ascii="Times New Roman" w:hAnsi="Times New Roman" w:cs="Times New Roman"/>
          <w:sz w:val="28"/>
        </w:rPr>
        <w:t>, копотью, обгоревшими тканями;</w:t>
      </w:r>
    </w:p>
    <w:p w:rsidR="00025D91" w:rsidRP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- предупреждение контакта появившихся вредных примесей (дым, копоть) с кожей и слизистыми оболочками, попадания их в дыха</w:t>
      </w:r>
      <w:r>
        <w:rPr>
          <w:rFonts w:ascii="Times New Roman" w:hAnsi="Times New Roman" w:cs="Times New Roman"/>
          <w:sz w:val="28"/>
        </w:rPr>
        <w:t>тельные пути и ЖКТ;</w:t>
      </w:r>
    </w:p>
    <w:p w:rsid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t>- соблюдение правил техники безопасности во избежание электротравм.</w:t>
      </w:r>
    </w:p>
    <w:p w:rsidR="00025D91" w:rsidRPr="00025D91" w:rsidRDefault="00025D91" w:rsidP="0002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D91">
        <w:rPr>
          <w:rFonts w:ascii="Times New Roman" w:hAnsi="Times New Roman" w:cs="Times New Roman"/>
          <w:sz w:val="28"/>
        </w:rPr>
        <w:lastRenderedPageBreak/>
        <w:t>На рабочем месте необходимо иметь инструкцию по технике безопасности для работающих на лазерном аппарате, аптечку и инструкцию по оказанию первой помощи пострадавшему.</w:t>
      </w:r>
    </w:p>
    <w:sectPr w:rsidR="00025D91" w:rsidRPr="0002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1AB"/>
    <w:multiLevelType w:val="hybridMultilevel"/>
    <w:tmpl w:val="3A44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D1B16"/>
    <w:multiLevelType w:val="hybridMultilevel"/>
    <w:tmpl w:val="B5F4E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597F17"/>
    <w:multiLevelType w:val="hybridMultilevel"/>
    <w:tmpl w:val="B882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2"/>
    <w:rsid w:val="00025D91"/>
    <w:rsid w:val="000C7E56"/>
    <w:rsid w:val="00482BD1"/>
    <w:rsid w:val="0063489D"/>
    <w:rsid w:val="0081305C"/>
    <w:rsid w:val="00CE6889"/>
    <w:rsid w:val="00E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2019-04-08T11:26:00Z</dcterms:created>
  <dcterms:modified xsi:type="dcterms:W3CDTF">2019-04-08T12:17:00Z</dcterms:modified>
</cp:coreProperties>
</file>