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90" w:rsidRPr="00E72DDB" w:rsidRDefault="003F356E" w:rsidP="007C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D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1C792D" w:rsidRPr="00E72DDB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</w:t>
      </w:r>
      <w:r w:rsidR="007C7AD7" w:rsidRPr="00E72DDB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</w:t>
      </w:r>
      <w:r w:rsidR="001C792D" w:rsidRPr="00E72DDB">
        <w:rPr>
          <w:rFonts w:ascii="Times New Roman" w:hAnsi="Times New Roman" w:cs="Times New Roman"/>
          <w:b/>
          <w:sz w:val="28"/>
          <w:szCs w:val="28"/>
        </w:rPr>
        <w:t>над исследовательским</w:t>
      </w:r>
      <w:r w:rsidR="007C7AD7" w:rsidRPr="00E72DDB">
        <w:rPr>
          <w:rFonts w:ascii="Times New Roman" w:hAnsi="Times New Roman" w:cs="Times New Roman"/>
          <w:b/>
          <w:sz w:val="28"/>
          <w:szCs w:val="28"/>
        </w:rPr>
        <w:t>и проектами</w:t>
      </w:r>
    </w:p>
    <w:p w:rsidR="00310C84" w:rsidRPr="00E72DDB" w:rsidRDefault="00310C84" w:rsidP="007C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84" w:rsidRPr="00E72DDB" w:rsidRDefault="00310C84" w:rsidP="007C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DB">
        <w:rPr>
          <w:rFonts w:ascii="Times New Roman" w:hAnsi="Times New Roman" w:cs="Times New Roman"/>
          <w:b/>
          <w:sz w:val="28"/>
          <w:szCs w:val="28"/>
        </w:rPr>
        <w:t xml:space="preserve">Осинцева </w:t>
      </w:r>
      <w:proofErr w:type="spellStart"/>
      <w:r w:rsidRPr="00E72DDB">
        <w:rPr>
          <w:rFonts w:ascii="Times New Roman" w:hAnsi="Times New Roman" w:cs="Times New Roman"/>
          <w:b/>
          <w:sz w:val="28"/>
          <w:szCs w:val="28"/>
        </w:rPr>
        <w:t>Алефтина</w:t>
      </w:r>
      <w:proofErr w:type="spellEnd"/>
      <w:r w:rsidRPr="00E72DDB">
        <w:rPr>
          <w:rFonts w:ascii="Times New Roman" w:hAnsi="Times New Roman" w:cs="Times New Roman"/>
          <w:b/>
          <w:sz w:val="28"/>
          <w:szCs w:val="28"/>
        </w:rPr>
        <w:t xml:space="preserve"> Викторовна, МБОУ СОШ № 47 г. Новосибирска</w:t>
      </w:r>
    </w:p>
    <w:p w:rsidR="00310C84" w:rsidRPr="00E72DDB" w:rsidRDefault="00310C84" w:rsidP="007C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08" w:rsidRPr="00E72DDB" w:rsidRDefault="00D73708" w:rsidP="007C7A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DB">
        <w:rPr>
          <w:rFonts w:ascii="Times New Roman" w:hAnsi="Times New Roman" w:cs="Times New Roman"/>
          <w:iCs/>
          <w:color w:val="000000"/>
          <w:sz w:val="28"/>
          <w:szCs w:val="28"/>
        </w:rPr>
        <w:t>Приоритетные направления ФГОС НОО и ООО определяют роль современного школьного образования, основанного на интеллектуальном, творческом и нравственном развитии учащихся, где личностный рост школьника достигается как средствами каждого отдельного предмета, так и процессом образования в целом. В связи с этим на первый план выходит проблема повышения эффективности обучения.</w:t>
      </w:r>
      <w:r w:rsidR="007C7AD7" w:rsidRPr="00E72D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528DF"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методов на сегодняшний день, способствующим реализации данной задачи, принадлежит методу проектов и поисково-исследовательской деятельности.</w:t>
      </w:r>
    </w:p>
    <w:p w:rsidR="00F528DF" w:rsidRPr="00E72DDB" w:rsidRDefault="00F528DF" w:rsidP="007C7AD7">
      <w:pPr>
        <w:pStyle w:val="a5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72D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своей педагогической практике я уделяю большое внимание работе над исследовательскими проектами, так, как считаю, что именно они способствуют развитию у школьников </w:t>
      </w:r>
      <w:r w:rsidRPr="00E72DDB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личностных, </w:t>
      </w:r>
      <w:r w:rsidRPr="00E72DD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регулятивных, познавательных и коммуникативных универсальных учебных действий, а также помогают успешно осваивать программный материал.</w:t>
      </w:r>
    </w:p>
    <w:p w:rsidR="004E361D" w:rsidRPr="00E72DDB" w:rsidRDefault="004E361D" w:rsidP="007C7AD7">
      <w:pPr>
        <w:pStyle w:val="a5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учителя необходима ученикам на всех этапах работы над проектом, так как самостоятельно освоить данный вид работы, младшие школьники не смогут.</w:t>
      </w:r>
    </w:p>
    <w:p w:rsidR="004E361D" w:rsidRPr="00E72DDB" w:rsidRDefault="00F528DF" w:rsidP="007C7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E361D"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мною был накоплен определенный опыт по организации исследовательских проектов с обучающимися. </w:t>
      </w:r>
      <w:r w:rsidR="004E361D"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я использую чек-листы, которые отражают основные этапы работы (шаги) учащихся над исследовательскими проектами. </w:t>
      </w:r>
    </w:p>
    <w:p w:rsidR="001C792D" w:rsidRPr="00E72DDB" w:rsidRDefault="001C792D" w:rsidP="007C7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BF" w:rsidRPr="00E72DDB" w:rsidRDefault="00242ABF" w:rsidP="007C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 «Организация работы над исследовательским проектом»</w:t>
      </w:r>
    </w:p>
    <w:p w:rsidR="00242ABF" w:rsidRPr="00E72DDB" w:rsidRDefault="00242ABF" w:rsidP="007C7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27"/>
        <w:gridCol w:w="4997"/>
        <w:gridCol w:w="992"/>
        <w:gridCol w:w="1701"/>
        <w:gridCol w:w="1417"/>
      </w:tblGrid>
      <w:tr w:rsidR="007E4154" w:rsidRPr="00E72DDB" w:rsidTr="00E72DDB">
        <w:tc>
          <w:tcPr>
            <w:tcW w:w="527" w:type="dxa"/>
          </w:tcPr>
          <w:p w:rsidR="001C792D" w:rsidRPr="00E72DDB" w:rsidRDefault="001C792D" w:rsidP="00E7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97" w:type="dxa"/>
          </w:tcPr>
          <w:p w:rsidR="001C792D" w:rsidRPr="00E72DDB" w:rsidRDefault="001C792D" w:rsidP="00E7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Этапы работы</w:t>
            </w:r>
          </w:p>
        </w:tc>
        <w:tc>
          <w:tcPr>
            <w:tcW w:w="992" w:type="dxa"/>
          </w:tcPr>
          <w:p w:rsidR="001C792D" w:rsidRPr="00E72DDB" w:rsidRDefault="001C792D" w:rsidP="00E7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701" w:type="dxa"/>
          </w:tcPr>
          <w:p w:rsidR="001C792D" w:rsidRPr="00E72DDB" w:rsidRDefault="001C792D" w:rsidP="00E7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  <w:tc>
          <w:tcPr>
            <w:tcW w:w="1417" w:type="dxa"/>
          </w:tcPr>
          <w:p w:rsidR="001C792D" w:rsidRPr="00E72DDB" w:rsidRDefault="001C792D" w:rsidP="00E7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1C792D" w:rsidRPr="00E72DDB" w:rsidRDefault="00242ABF" w:rsidP="007C7AD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I. </w:t>
            </w:r>
            <w:r w:rsidR="001C792D" w:rsidRPr="00E72DDB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темы и ее конкретизация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пределение проблемы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</w:t>
            </w: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цели, формулирование задач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ыдвижение гипотезы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бсуждение методов исследования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997" w:type="dxa"/>
          </w:tcPr>
          <w:p w:rsidR="001C792D" w:rsidRPr="00E72DDB" w:rsidRDefault="00242ABF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II.</w:t>
            </w:r>
            <w:r w:rsidR="001C792D"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Планирование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Выстраивание путей решения проблемы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пределение источников информации для теоретической части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пределение путей и способов реализации практической части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пределение способов сбора и анализа информации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пределение способа представления результатов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1C792D" w:rsidRPr="00E72DDB" w:rsidRDefault="00242ABF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III</w:t>
            </w: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  <w:r w:rsidR="001C792D"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Исследование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исследования (опрос, анкетирование, эксперимент, опыты и т. д.)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Сбор и систематизация материалов 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Фиксация предварительных результатов работы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ешение промежуточных задач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Промежуточные отчеты учащихся, обсуждение альтернатив, возникших в ходе работы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1C792D" w:rsidRPr="00E72DDB" w:rsidRDefault="00242ABF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IV</w:t>
            </w: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  <w:r w:rsidR="001C792D"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Оформление результатов и выводов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нализ полученных данных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97" w:type="dxa"/>
          </w:tcPr>
          <w:p w:rsidR="001C792D" w:rsidRPr="00E72DDB" w:rsidRDefault="00B70F12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</w:t>
            </w:r>
            <w:r w:rsidR="001C792D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ормулирование выводов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Корректировка </w:t>
            </w:r>
            <w:r w:rsidR="00B70F12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 дополнение </w:t>
            </w: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необходимых частей</w:t>
            </w:r>
            <w:r w:rsidR="00B70F12"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FF3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Оформление источников информации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Оформление работы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1C792D" w:rsidRPr="00E72DDB" w:rsidRDefault="00242ABF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en-US" w:eastAsia="ru-RU"/>
              </w:rPr>
              <w:t>V</w:t>
            </w: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.</w:t>
            </w:r>
            <w:r w:rsidR="001C792D"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Оценка результатов и процесса</w:t>
            </w:r>
            <w:r w:rsidRPr="00E72DD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работы в целом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Предзащита проекта (репетиция)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Доработка проекта с учетом замечаний и предложений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1C792D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9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публичной защите</w:t>
            </w:r>
            <w:r w:rsidR="00D3128B"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(презентации)</w:t>
            </w:r>
          </w:p>
        </w:tc>
        <w:tc>
          <w:tcPr>
            <w:tcW w:w="992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C792D" w:rsidRPr="00E72DDB" w:rsidRDefault="001C792D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стендового материала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Публичная защита проекта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работы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Конструктивный анализ выполненной работы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4154" w:rsidRPr="00E72DDB" w:rsidTr="00E72DDB">
        <w:tc>
          <w:tcPr>
            <w:tcW w:w="52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DD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97" w:type="dxa"/>
          </w:tcPr>
          <w:p w:rsidR="00D54FF3" w:rsidRPr="00E72DDB" w:rsidRDefault="00D54FF3" w:rsidP="007C7AD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Выстраивание дальнейших перспектив работы</w:t>
            </w:r>
          </w:p>
        </w:tc>
        <w:tc>
          <w:tcPr>
            <w:tcW w:w="992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54FF3" w:rsidRPr="00E72DDB" w:rsidRDefault="00D54FF3" w:rsidP="007C7A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56E" w:rsidRPr="00E72DDB" w:rsidRDefault="003F356E" w:rsidP="007C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C4" w:rsidRPr="00E72DDB" w:rsidRDefault="007C7AD7" w:rsidP="007C7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чек-листы очень удобны как для учителя, так и для учеников. </w:t>
      </w:r>
      <w:r w:rsidR="001407C4" w:rsidRPr="00E7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чек-листа планируется работа над исследовательским проектом, отмечаются предварительные сроки выполнения каждого этапа, фиксируется отметка о выполнении (или не выполнении запланированного), и при необходимости вносятся корректировки в примечание.</w:t>
      </w:r>
    </w:p>
    <w:p w:rsidR="001407C4" w:rsidRPr="00E72DDB" w:rsidRDefault="007C7AD7" w:rsidP="007C7A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D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исследовательская деятельность позволяет раскрыть индивидуальные способности детей младшего школьного возраста и даёт им возможность приложить свои знания, принести пользу и публично показать достигнутый результат.</w:t>
      </w:r>
      <w:bookmarkStart w:id="0" w:name="_GoBack"/>
      <w:bookmarkEnd w:id="0"/>
    </w:p>
    <w:sectPr w:rsidR="001407C4" w:rsidRPr="00E72DDB" w:rsidSect="00E72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6E"/>
    <w:rsid w:val="000376A2"/>
    <w:rsid w:val="001407C4"/>
    <w:rsid w:val="001C792D"/>
    <w:rsid w:val="00242ABF"/>
    <w:rsid w:val="002F6F39"/>
    <w:rsid w:val="00310C84"/>
    <w:rsid w:val="003F356E"/>
    <w:rsid w:val="004E361D"/>
    <w:rsid w:val="00615B87"/>
    <w:rsid w:val="007C7AD7"/>
    <w:rsid w:val="007E4154"/>
    <w:rsid w:val="009A4274"/>
    <w:rsid w:val="00A40EC7"/>
    <w:rsid w:val="00B70F12"/>
    <w:rsid w:val="00BA2B01"/>
    <w:rsid w:val="00D3128B"/>
    <w:rsid w:val="00D54FF3"/>
    <w:rsid w:val="00D73708"/>
    <w:rsid w:val="00E03990"/>
    <w:rsid w:val="00E17524"/>
    <w:rsid w:val="00E72DDB"/>
    <w:rsid w:val="00F5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7A052-B9F2-469C-86AD-5A67B384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BF"/>
    <w:pPr>
      <w:ind w:left="720"/>
      <w:contextualSpacing/>
    </w:pPr>
  </w:style>
  <w:style w:type="paragraph" w:styleId="a5">
    <w:name w:val="No Spacing"/>
    <w:uiPriority w:val="1"/>
    <w:qFormat/>
    <w:rsid w:val="00E1752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3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dcterms:created xsi:type="dcterms:W3CDTF">2019-05-09T00:59:00Z</dcterms:created>
  <dcterms:modified xsi:type="dcterms:W3CDTF">2019-05-09T03:48:00Z</dcterms:modified>
</cp:coreProperties>
</file>