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F1" w:rsidRDefault="00D73F20" w:rsidP="00D73F20">
      <w:pPr>
        <w:ind w:right="376"/>
        <w:jc w:val="center"/>
        <w:rPr>
          <w:b/>
        </w:rPr>
      </w:pPr>
      <w:r>
        <w:rPr>
          <w:b/>
        </w:rPr>
        <w:t>Урок  математики в</w:t>
      </w:r>
      <w:r w:rsidR="000441E7" w:rsidRPr="000441E7">
        <w:rPr>
          <w:b/>
        </w:rPr>
        <w:t xml:space="preserve">  1 класс</w:t>
      </w:r>
      <w:r w:rsidR="00B25A14">
        <w:rPr>
          <w:b/>
        </w:rPr>
        <w:t xml:space="preserve">е </w:t>
      </w:r>
      <w:r w:rsidR="004B28F1">
        <w:rPr>
          <w:b/>
        </w:rPr>
        <w:t xml:space="preserve"> </w:t>
      </w:r>
      <w:r w:rsidR="00B25A14">
        <w:rPr>
          <w:b/>
        </w:rPr>
        <w:t>на тему</w:t>
      </w:r>
      <w:r>
        <w:rPr>
          <w:b/>
        </w:rPr>
        <w:t xml:space="preserve">: </w:t>
      </w:r>
      <w:r w:rsidRPr="000441E7">
        <w:rPr>
          <w:b/>
        </w:rPr>
        <w:t xml:space="preserve"> </w:t>
      </w:r>
    </w:p>
    <w:p w:rsidR="000441E7" w:rsidRPr="000441E7" w:rsidRDefault="00C363A6" w:rsidP="00D73F20">
      <w:pPr>
        <w:ind w:right="376"/>
        <w:jc w:val="center"/>
        <w:rPr>
          <w:b/>
        </w:rPr>
      </w:pPr>
      <w:r>
        <w:rPr>
          <w:b/>
          <w:noProof/>
        </w:rPr>
        <w:pict>
          <v:rect id="Прямоугольник 1" o:spid="_x0000_s1026" style="position:absolute;left:0;text-align:left;margin-left:514.7pt;margin-top:.9pt;width:12.1pt;height:15.6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"/>
        </w:pict>
      </w:r>
      <w:r w:rsidR="00D73F20" w:rsidRPr="000441E7">
        <w:rPr>
          <w:b/>
        </w:rPr>
        <w:t>«Сложение однозначных чисел с переходом через десяток вида         +6»</w:t>
      </w:r>
    </w:p>
    <w:p w:rsidR="000441E7" w:rsidRPr="000441E7" w:rsidRDefault="000441E7" w:rsidP="00011F8D">
      <w:pPr>
        <w:ind w:right="376"/>
        <w:rPr>
          <w:b/>
        </w:rPr>
      </w:pPr>
    </w:p>
    <w:p w:rsidR="000441E7" w:rsidRPr="000441E7" w:rsidRDefault="00D73F20" w:rsidP="00D73F20">
      <w:pPr>
        <w:ind w:right="-31"/>
        <w:rPr>
          <w:b/>
        </w:rPr>
      </w:pPr>
      <w:r>
        <w:rPr>
          <w:b/>
        </w:rPr>
        <w:t xml:space="preserve">      Тип урока: Открытие новых знаний</w:t>
      </w:r>
    </w:p>
    <w:p w:rsidR="000441E7" w:rsidRPr="000441E7" w:rsidRDefault="00D73F20" w:rsidP="00112C49">
      <w:pPr>
        <w:ind w:right="-31"/>
        <w:jc w:val="both"/>
      </w:pPr>
      <w:r>
        <w:rPr>
          <w:b/>
        </w:rPr>
        <w:t xml:space="preserve">      </w:t>
      </w:r>
      <w:r w:rsidR="000441E7" w:rsidRPr="000441E7">
        <w:rPr>
          <w:b/>
        </w:rPr>
        <w:t>Цели деятельности учителя:</w:t>
      </w:r>
      <w:r w:rsidR="000441E7" w:rsidRPr="000441E7">
        <w:t xml:space="preserve">    рассмотреть случаи сложения 9+6, 8+6, 7+6, 6+6;  провести работу, направленную  на запоминание состава чисел 11 и 12; развивать умение решать составные задачи.</w:t>
      </w:r>
    </w:p>
    <w:p w:rsidR="000441E7" w:rsidRPr="000441E7" w:rsidRDefault="000441E7" w:rsidP="00112C49">
      <w:pPr>
        <w:ind w:right="-31" w:firstLine="480"/>
        <w:jc w:val="both"/>
        <w:rPr>
          <w:b/>
        </w:rPr>
      </w:pPr>
      <w:r w:rsidRPr="000441E7">
        <w:rPr>
          <w:b/>
        </w:rPr>
        <w:t xml:space="preserve">                                         Планиру</w:t>
      </w:r>
      <w:r w:rsidR="00112C49">
        <w:rPr>
          <w:b/>
        </w:rPr>
        <w:t>емые образовательные результаты</w:t>
      </w:r>
    </w:p>
    <w:p w:rsidR="000441E7" w:rsidRPr="000441E7" w:rsidRDefault="000441E7" w:rsidP="00112C49">
      <w:pPr>
        <w:ind w:right="-31" w:firstLine="480"/>
        <w:jc w:val="both"/>
      </w:pPr>
      <w:r w:rsidRPr="000441E7">
        <w:rPr>
          <w:b/>
          <w:i/>
        </w:rPr>
        <w:t>Научатся</w:t>
      </w:r>
      <w:r w:rsidRPr="000441E7">
        <w:t>: моделировать прием выполнения действия сложения с переходом через десяток, используя графические схемы, выполнять сложение чисел с переходом через десяток в пределах 20;</w:t>
      </w:r>
    </w:p>
    <w:p w:rsidR="004B28F1" w:rsidRPr="00112C49" w:rsidRDefault="000441E7" w:rsidP="00112C49">
      <w:pPr>
        <w:ind w:right="-31" w:firstLine="480"/>
        <w:jc w:val="both"/>
      </w:pPr>
      <w:r w:rsidRPr="000441E7">
        <w:rPr>
          <w:b/>
          <w:i/>
        </w:rPr>
        <w:t>Получат возможность научиться</w:t>
      </w:r>
      <w:r w:rsidRPr="000441E7">
        <w:t xml:space="preserve">:  моделировать с помощью схематических рисунков и решать составные задачи на увеличение (уменьшение) числа на несколько единиц: </w:t>
      </w:r>
    </w:p>
    <w:p w:rsidR="004B28F1" w:rsidRPr="00112C49" w:rsidRDefault="000441E7" w:rsidP="00112C49">
      <w:pPr>
        <w:ind w:right="-31" w:firstLine="480"/>
        <w:jc w:val="both"/>
      </w:pPr>
      <w:proofErr w:type="spellStart"/>
      <w:r w:rsidRPr="000441E7">
        <w:rPr>
          <w:b/>
        </w:rPr>
        <w:t>Метапредметные</w:t>
      </w:r>
      <w:proofErr w:type="spellEnd"/>
      <w:r w:rsidRPr="000441E7">
        <w:rPr>
          <w:b/>
        </w:rPr>
        <w:t xml:space="preserve"> </w:t>
      </w:r>
      <w:r w:rsidR="004B28F1">
        <w:rPr>
          <w:b/>
        </w:rPr>
        <w:t>УУД:</w:t>
      </w:r>
    </w:p>
    <w:p w:rsidR="000441E7" w:rsidRPr="000441E7" w:rsidRDefault="000441E7" w:rsidP="00112C49">
      <w:pPr>
        <w:ind w:right="-31" w:firstLine="480"/>
        <w:jc w:val="both"/>
      </w:pPr>
      <w:r w:rsidRPr="004B28F1">
        <w:rPr>
          <w:b/>
        </w:rPr>
        <w:t>Познавательные</w:t>
      </w:r>
      <w:r w:rsidRPr="004B28F1">
        <w:t xml:space="preserve">  </w:t>
      </w:r>
      <w:r w:rsidRPr="000441E7">
        <w:t>- 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0441E7" w:rsidRPr="000441E7" w:rsidRDefault="000441E7" w:rsidP="00112C49">
      <w:pPr>
        <w:ind w:right="-31" w:firstLine="480"/>
        <w:jc w:val="both"/>
      </w:pPr>
      <w:r w:rsidRPr="004B28F1">
        <w:rPr>
          <w:b/>
        </w:rPr>
        <w:t xml:space="preserve">Коммуникативные  </w:t>
      </w:r>
      <w:r w:rsidRPr="000441E7">
        <w:t>-  активное использование речевых средств и средств информационных и коммуникативных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441E7" w:rsidRPr="000441E7" w:rsidRDefault="000441E7" w:rsidP="00112C49">
      <w:pPr>
        <w:ind w:right="-31" w:firstLine="480"/>
        <w:jc w:val="both"/>
      </w:pPr>
      <w:r w:rsidRPr="004B28F1">
        <w:rPr>
          <w:b/>
        </w:rPr>
        <w:t xml:space="preserve">Регулятивные </w:t>
      </w:r>
      <w:r w:rsidRPr="000441E7">
        <w:t xml:space="preserve"> -  определять наиболее эффективные способы достижения результата.</w:t>
      </w:r>
    </w:p>
    <w:p w:rsidR="000441E7" w:rsidRDefault="000441E7" w:rsidP="00D73F20">
      <w:pPr>
        <w:ind w:right="-31" w:firstLine="480"/>
        <w:jc w:val="both"/>
      </w:pPr>
      <w:r w:rsidRPr="000441E7">
        <w:rPr>
          <w:b/>
        </w:rPr>
        <w:t>Личностные:</w:t>
      </w:r>
      <w:r w:rsidRPr="000441E7">
        <w:t xml:space="preserve">  развитие навыков сотрудничества </w:t>
      </w:r>
      <w:proofErr w:type="gramStart"/>
      <w:r w:rsidRPr="000441E7">
        <w:t>со</w:t>
      </w:r>
      <w:proofErr w:type="gramEnd"/>
      <w:r w:rsidRPr="000441E7">
        <w:t xml:space="preserve">  взрослыми и сверстниками в разных социальных ситуациях, доброжелательности, эмоциональной отзывчивости, умения контролировать и оценивать свою работу и ее результат.</w:t>
      </w:r>
    </w:p>
    <w:p w:rsidR="0094410A" w:rsidRDefault="0094410A" w:rsidP="0094410A">
      <w:pPr>
        <w:ind w:right="-31" w:firstLine="480"/>
        <w:jc w:val="both"/>
      </w:pPr>
    </w:p>
    <w:p w:rsidR="000441E7" w:rsidRPr="000441E7" w:rsidRDefault="000441E7" w:rsidP="00D73F20">
      <w:pPr>
        <w:ind w:right="376" w:firstLine="480"/>
        <w:jc w:val="both"/>
      </w:pPr>
    </w:p>
    <w:tbl>
      <w:tblPr>
        <w:tblStyle w:val="a3"/>
        <w:tblW w:w="14992" w:type="dxa"/>
        <w:tblInd w:w="-176" w:type="dxa"/>
        <w:tblLayout w:type="fixed"/>
        <w:tblLook w:val="01E0"/>
      </w:tblPr>
      <w:tblGrid>
        <w:gridCol w:w="2093"/>
        <w:gridCol w:w="9922"/>
        <w:gridCol w:w="2977"/>
      </w:tblGrid>
      <w:tr w:rsidR="00112C49" w:rsidRPr="000441E7" w:rsidTr="00B51675">
        <w:tc>
          <w:tcPr>
            <w:tcW w:w="2093" w:type="dxa"/>
          </w:tcPr>
          <w:p w:rsidR="00112C49" w:rsidRPr="000441E7" w:rsidRDefault="00112C49" w:rsidP="004066DB">
            <w:pPr>
              <w:ind w:right="24"/>
              <w:jc w:val="both"/>
            </w:pPr>
          </w:p>
          <w:p w:rsidR="00112C49" w:rsidRPr="000441E7" w:rsidRDefault="00112C49" w:rsidP="004066DB">
            <w:pPr>
              <w:ind w:right="24"/>
              <w:jc w:val="center"/>
              <w:rPr>
                <w:b/>
              </w:rPr>
            </w:pPr>
            <w:r w:rsidRPr="000441E7">
              <w:rPr>
                <w:b/>
              </w:rPr>
              <w:t xml:space="preserve">Этапы </w:t>
            </w:r>
            <w:r>
              <w:rPr>
                <w:b/>
              </w:rPr>
              <w:t xml:space="preserve">      у</w:t>
            </w:r>
            <w:r w:rsidRPr="000441E7">
              <w:rPr>
                <w:b/>
              </w:rPr>
              <w:t>рока</w:t>
            </w:r>
          </w:p>
          <w:p w:rsidR="00112C49" w:rsidRPr="000441E7" w:rsidRDefault="00112C49" w:rsidP="004066DB">
            <w:pPr>
              <w:ind w:right="24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112C49" w:rsidRPr="000441E7" w:rsidRDefault="00112C49" w:rsidP="00011F8D">
            <w:pPr>
              <w:ind w:right="376"/>
              <w:rPr>
                <w:b/>
              </w:rPr>
            </w:pPr>
          </w:p>
          <w:p w:rsidR="00112C49" w:rsidRPr="000441E7" w:rsidRDefault="00112C49" w:rsidP="00011F8D">
            <w:pPr>
              <w:ind w:right="376"/>
              <w:rPr>
                <w:b/>
              </w:rPr>
            </w:pPr>
            <w:r w:rsidRPr="000441E7">
              <w:rPr>
                <w:b/>
              </w:rPr>
              <w:t xml:space="preserve">               Деятельность учителя</w:t>
            </w:r>
          </w:p>
        </w:tc>
        <w:tc>
          <w:tcPr>
            <w:tcW w:w="2977" w:type="dxa"/>
          </w:tcPr>
          <w:p w:rsidR="00112C49" w:rsidRPr="000441E7" w:rsidRDefault="00112C49" w:rsidP="00011F8D">
            <w:pPr>
              <w:ind w:right="376"/>
              <w:rPr>
                <w:b/>
              </w:rPr>
            </w:pPr>
          </w:p>
          <w:p w:rsidR="00112C49" w:rsidRPr="000441E7" w:rsidRDefault="00112C49" w:rsidP="00011F8D">
            <w:pPr>
              <w:ind w:right="376"/>
              <w:rPr>
                <w:b/>
              </w:rPr>
            </w:pPr>
            <w:r w:rsidRPr="000441E7">
              <w:rPr>
                <w:b/>
              </w:rPr>
              <w:t xml:space="preserve">     Деятельность    </w:t>
            </w:r>
          </w:p>
          <w:p w:rsidR="00112C49" w:rsidRPr="000441E7" w:rsidRDefault="00112C49" w:rsidP="00011F8D">
            <w:pPr>
              <w:ind w:right="376"/>
              <w:rPr>
                <w:b/>
              </w:rPr>
            </w:pPr>
            <w:r w:rsidRPr="000441E7">
              <w:rPr>
                <w:b/>
              </w:rPr>
              <w:t xml:space="preserve">          учащихся</w:t>
            </w:r>
          </w:p>
        </w:tc>
      </w:tr>
      <w:tr w:rsidR="00112C49" w:rsidRPr="000441E7" w:rsidTr="00B51675">
        <w:tc>
          <w:tcPr>
            <w:tcW w:w="2093" w:type="dxa"/>
          </w:tcPr>
          <w:p w:rsidR="00112C49" w:rsidRPr="000441E7" w:rsidRDefault="00112C49" w:rsidP="00581328">
            <w:pPr>
              <w:jc w:val="both"/>
              <w:rPr>
                <w:b/>
              </w:rPr>
            </w:pPr>
            <w:r w:rsidRPr="000441E7">
              <w:rPr>
                <w:b/>
              </w:rPr>
              <w:t>1.</w:t>
            </w:r>
            <w:r>
              <w:rPr>
                <w:b/>
              </w:rPr>
              <w:t xml:space="preserve">Организационный момент. </w:t>
            </w:r>
            <w:r w:rsidRPr="000441E7">
              <w:rPr>
                <w:b/>
              </w:rPr>
              <w:t>Самоопределение к учебной деятельности</w:t>
            </w:r>
          </w:p>
        </w:tc>
        <w:tc>
          <w:tcPr>
            <w:tcW w:w="9922" w:type="dxa"/>
          </w:tcPr>
          <w:p w:rsidR="00112C49" w:rsidRPr="000441E7" w:rsidRDefault="00112C49" w:rsidP="00011F8D">
            <w:pPr>
              <w:ind w:right="376"/>
            </w:pPr>
            <w:r w:rsidRPr="000441E7">
              <w:t>Долгожданный дан звонок-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Начинается урок.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Слушайте, запоминайте,</w:t>
            </w:r>
          </w:p>
          <w:p w:rsidR="00112C49" w:rsidRDefault="00112C49" w:rsidP="00011F8D">
            <w:pPr>
              <w:ind w:right="376"/>
            </w:pPr>
            <w:r w:rsidRPr="000441E7">
              <w:t>Ни минуты не теряйте.</w:t>
            </w:r>
          </w:p>
          <w:p w:rsidR="00112C49" w:rsidRDefault="00112C49" w:rsidP="00011F8D">
            <w:pPr>
              <w:ind w:right="376"/>
            </w:pPr>
            <w:r>
              <w:t>Будьте все внимательны</w:t>
            </w:r>
          </w:p>
          <w:p w:rsidR="00112C49" w:rsidRPr="000441E7" w:rsidRDefault="00112C49" w:rsidP="00581328">
            <w:r>
              <w:t>А ещё старательны!</w:t>
            </w:r>
          </w:p>
          <w:p w:rsidR="00112C49" w:rsidRPr="000441E7" w:rsidRDefault="00112C49" w:rsidP="00011F8D">
            <w:pPr>
              <w:ind w:right="376"/>
            </w:pPr>
            <w:r w:rsidRPr="000441E7">
              <w:t xml:space="preserve">Постарайтесь все понять </w:t>
            </w:r>
          </w:p>
          <w:p w:rsidR="00112C49" w:rsidRDefault="00112C49" w:rsidP="00011F8D">
            <w:pPr>
              <w:ind w:right="376"/>
            </w:pPr>
            <w:r w:rsidRPr="000441E7">
              <w:t>И внимательно считать!</w:t>
            </w:r>
          </w:p>
          <w:p w:rsidR="00112C49" w:rsidRDefault="00112C49" w:rsidP="00581328">
            <w:pPr>
              <w:ind w:right="376"/>
            </w:pPr>
          </w:p>
          <w:p w:rsidR="00112C49" w:rsidRPr="000441E7" w:rsidRDefault="00112C49" w:rsidP="00581328">
            <w:pPr>
              <w:ind w:right="34"/>
              <w:jc w:val="both"/>
            </w:pPr>
            <w:r>
              <w:t>Математику называют царицей наук. Великий русский учёный М.В.Ломоносов, наш земляк сказал: «Математику уже затем учить надо, что она…(дополните)</w:t>
            </w:r>
          </w:p>
          <w:p w:rsidR="00112C49" w:rsidRPr="000441E7" w:rsidRDefault="00112C49" w:rsidP="00581328">
            <w:pPr>
              <w:ind w:right="34"/>
            </w:pPr>
          </w:p>
          <w:p w:rsidR="00112C49" w:rsidRPr="000441E7" w:rsidRDefault="00112C49" w:rsidP="00581328">
            <w:pPr>
              <w:ind w:right="34"/>
              <w:jc w:val="both"/>
            </w:pPr>
            <w:r w:rsidRPr="000441E7">
              <w:t>-</w:t>
            </w:r>
            <w:r>
              <w:t xml:space="preserve">Правильно, молодцы! </w:t>
            </w:r>
            <w:r w:rsidRPr="000441E7">
              <w:t>Ребята, у каждого</w:t>
            </w:r>
            <w:r>
              <w:t xml:space="preserve"> из вас на столе лежит вот такой цветочек</w:t>
            </w:r>
            <w:r w:rsidRPr="000441E7">
              <w:t>, но лепестки его не раскрашены. На нем вы будете цветом отмечать вашу работу на уроке.</w:t>
            </w:r>
          </w:p>
          <w:p w:rsidR="00112C49" w:rsidRPr="000441E7" w:rsidRDefault="00112C49" w:rsidP="00581328">
            <w:pPr>
              <w:ind w:right="34"/>
              <w:jc w:val="both"/>
            </w:pPr>
            <w:r>
              <w:lastRenderedPageBreak/>
              <w:t>Если у вас всё</w:t>
            </w:r>
            <w:r w:rsidRPr="000441E7">
              <w:t xml:space="preserve"> будет получаться при выполнении задани</w:t>
            </w:r>
            <w:r>
              <w:t xml:space="preserve">я, то лепесток закрасьте зелёным </w:t>
            </w:r>
            <w:r w:rsidRPr="000441E7">
              <w:t xml:space="preserve"> цветом, </w:t>
            </w:r>
            <w:r>
              <w:t>если будут затруднения - жёлтым, не смогли справиться – красным</w:t>
            </w:r>
            <w:r w:rsidRPr="000441E7">
              <w:t>.</w:t>
            </w:r>
            <w:r>
              <w:t xml:space="preserve"> А сколько лепестков у цветочка? Верно, эта цифра нам сегодня ещё пригодится.</w:t>
            </w:r>
          </w:p>
          <w:p w:rsidR="00112C49" w:rsidRPr="000441E7" w:rsidRDefault="00112C49" w:rsidP="00581328">
            <w:pPr>
              <w:ind w:right="34"/>
              <w:jc w:val="both"/>
            </w:pPr>
            <w:r>
              <w:t xml:space="preserve">- </w:t>
            </w:r>
            <w:proofErr w:type="gramStart"/>
            <w:r w:rsidRPr="000441E7">
              <w:t>Пожелаем  удачи друг другу и пусть  девизом  сегодняшнего урока будут</w:t>
            </w:r>
            <w:proofErr w:type="gramEnd"/>
            <w:r>
              <w:t xml:space="preserve"> </w:t>
            </w:r>
            <w:r w:rsidRPr="000441E7">
              <w:t xml:space="preserve">такие слова.  Давайте прочитаем их хором: </w:t>
            </w:r>
          </w:p>
          <w:p w:rsidR="00112C49" w:rsidRDefault="00112C49" w:rsidP="00581328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«Будем думать,</w:t>
            </w:r>
          </w:p>
          <w:p w:rsidR="00112C49" w:rsidRDefault="00112C49" w:rsidP="00581328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  Будем решать,</w:t>
            </w:r>
          </w:p>
          <w:p w:rsidR="00112C49" w:rsidRPr="000441E7" w:rsidRDefault="00112C49" w:rsidP="00581328">
            <w:pPr>
              <w:ind w:right="34"/>
              <w:jc w:val="both"/>
            </w:pPr>
            <w:r>
              <w:rPr>
                <w:b/>
              </w:rPr>
              <w:t xml:space="preserve">  Будем друг другу во всём помогать</w:t>
            </w:r>
            <w:r w:rsidRPr="000441E7">
              <w:rPr>
                <w:b/>
              </w:rPr>
              <w:t xml:space="preserve">». </w:t>
            </w:r>
          </w:p>
        </w:tc>
        <w:tc>
          <w:tcPr>
            <w:tcW w:w="2977" w:type="dxa"/>
          </w:tcPr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581328">
            <w:pPr>
              <w:ind w:right="376"/>
            </w:pPr>
            <w:r>
              <w:t>Дети проверяют готовность к уроку.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581328">
            <w:pPr>
              <w:ind w:right="376"/>
              <w:jc w:val="both"/>
            </w:pPr>
            <w:r>
              <w:t>Дети договаривают фразу:    « ум в порядок приводит»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  <w:r>
              <w:t>- Шесть.</w:t>
            </w: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Pr="000441E7" w:rsidRDefault="00112C49" w:rsidP="00581328">
            <w:pPr>
              <w:ind w:right="376"/>
            </w:pPr>
            <w:r w:rsidRPr="000441E7">
              <w:t xml:space="preserve">Дети </w:t>
            </w:r>
            <w:r>
              <w:t xml:space="preserve">читают хором девиз </w:t>
            </w:r>
            <w:r w:rsidRPr="000441E7">
              <w:t>урока.</w:t>
            </w:r>
          </w:p>
        </w:tc>
      </w:tr>
      <w:tr w:rsidR="00112C49" w:rsidRPr="000441E7" w:rsidTr="00B51675">
        <w:trPr>
          <w:trHeight w:val="4251"/>
        </w:trPr>
        <w:tc>
          <w:tcPr>
            <w:tcW w:w="2093" w:type="dxa"/>
          </w:tcPr>
          <w:p w:rsidR="00112C49" w:rsidRPr="000441E7" w:rsidRDefault="00112C49" w:rsidP="00581328">
            <w:pPr>
              <w:ind w:right="24"/>
              <w:rPr>
                <w:b/>
              </w:rPr>
            </w:pPr>
            <w:r w:rsidRPr="000441E7">
              <w:rPr>
                <w:b/>
              </w:rPr>
              <w:lastRenderedPageBreak/>
              <w:t>2.Актуализация знаний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112C49" w:rsidRPr="000441E7" w:rsidRDefault="00112C49" w:rsidP="00581328">
            <w:pPr>
              <w:jc w:val="both"/>
            </w:pPr>
            <w:r>
              <w:t>- - Д</w:t>
            </w:r>
            <w:r w:rsidRPr="000441E7">
              <w:t xml:space="preserve">ля начала я предлагаю вам потренироваться </w:t>
            </w:r>
            <w:r>
              <w:t>в счете</w:t>
            </w:r>
            <w:r w:rsidRPr="000441E7">
              <w:t>.</w:t>
            </w:r>
          </w:p>
          <w:p w:rsidR="00112C49" w:rsidRPr="000441E7" w:rsidRDefault="00112C49" w:rsidP="00581328">
            <w:pPr>
              <w:jc w:val="both"/>
            </w:pPr>
            <w:r>
              <w:t>По колонкам, хором</w:t>
            </w:r>
          </w:p>
          <w:p w:rsidR="00112C49" w:rsidRPr="0040396B" w:rsidRDefault="00112C49" w:rsidP="00581328">
            <w:pPr>
              <w:jc w:val="both"/>
            </w:pPr>
            <w:r w:rsidRPr="0040396B">
              <w:t>Сосчитайте  от 5 до 10</w:t>
            </w:r>
          </w:p>
          <w:p w:rsidR="00112C49" w:rsidRDefault="00112C49" w:rsidP="00581328">
            <w:pPr>
              <w:jc w:val="both"/>
            </w:pPr>
            <w:r w:rsidRPr="0040396B">
              <w:t>Сосчитайте от 11 до 16</w:t>
            </w:r>
          </w:p>
          <w:p w:rsidR="00112C49" w:rsidRPr="0040396B" w:rsidRDefault="00112C49" w:rsidP="00581328">
            <w:pPr>
              <w:jc w:val="both"/>
            </w:pPr>
            <w:r>
              <w:t>Сосчитайте от 14 до 20</w:t>
            </w:r>
            <w:r w:rsidRPr="0040396B">
              <w:t xml:space="preserve"> </w:t>
            </w:r>
          </w:p>
          <w:p w:rsidR="00112C49" w:rsidRPr="0040396B" w:rsidRDefault="00112C49" w:rsidP="00B51675">
            <w:pPr>
              <w:ind w:left="68" w:hanging="68"/>
              <w:jc w:val="both"/>
            </w:pPr>
            <w:r w:rsidRPr="0040396B">
              <w:t>А теперь сосчитайте от 20 до 9</w:t>
            </w:r>
            <w:r>
              <w:t xml:space="preserve"> ( останавливаю, очередь переходит к след</w:t>
            </w:r>
            <w:proofErr w:type="gramStart"/>
            <w:r>
              <w:t>.</w:t>
            </w:r>
            <w:proofErr w:type="gramEnd"/>
            <w:r w:rsidR="00B51675">
              <w:t xml:space="preserve"> </w:t>
            </w:r>
            <w:proofErr w:type="gramStart"/>
            <w:r>
              <w:t>к</w:t>
            </w:r>
            <w:proofErr w:type="gramEnd"/>
            <w:r>
              <w:t>олонке)</w:t>
            </w:r>
          </w:p>
          <w:p w:rsidR="00112C49" w:rsidRPr="0040396B" w:rsidRDefault="00112C49" w:rsidP="00581328">
            <w:pPr>
              <w:jc w:val="both"/>
            </w:pPr>
            <w:r w:rsidRPr="0040396B">
              <w:t xml:space="preserve"> Молодцы!  </w:t>
            </w:r>
            <w:r>
              <w:t>Следующая игра</w:t>
            </w:r>
            <w:r w:rsidRPr="0040396B">
              <w:t xml:space="preserve"> правильно</w:t>
            </w:r>
            <w:r>
              <w:t xml:space="preserve"> - </w:t>
            </w:r>
            <w:r w:rsidRPr="0040396B">
              <w:t xml:space="preserve"> неправильно</w:t>
            </w:r>
          </w:p>
          <w:p w:rsidR="00112C49" w:rsidRDefault="00112C49" w:rsidP="00581328">
            <w:pPr>
              <w:jc w:val="both"/>
            </w:pPr>
            <w:r w:rsidRPr="0040396B">
              <w:t xml:space="preserve"> </w:t>
            </w:r>
            <w:proofErr w:type="gramStart"/>
            <w:r w:rsidRPr="0040396B">
              <w:t>Если ответ пр</w:t>
            </w:r>
            <w:r>
              <w:t>авильный вы показываете зелёную карточку, а если не</w:t>
            </w:r>
            <w:r w:rsidRPr="0040396B">
              <w:t>правильный,</w:t>
            </w:r>
            <w:r>
              <w:t xml:space="preserve"> то показываете красную</w:t>
            </w:r>
            <w:r w:rsidRPr="0040396B">
              <w:t>.</w:t>
            </w:r>
            <w:proofErr w:type="gramEnd"/>
          </w:p>
          <w:p w:rsidR="00112C49" w:rsidRPr="0040396B" w:rsidRDefault="00112C49" w:rsidP="00581328">
            <w:pPr>
              <w:numPr>
                <w:ilvl w:val="0"/>
                <w:numId w:val="2"/>
              </w:numPr>
              <w:jc w:val="both"/>
            </w:pPr>
            <w:r>
              <w:t>9 больше чем 5</w:t>
            </w:r>
            <w:r w:rsidRPr="0040396B">
              <w:t xml:space="preserve"> (да</w:t>
            </w:r>
            <w:r>
              <w:t>, плюс</w:t>
            </w:r>
            <w:r w:rsidRPr="0040396B">
              <w:t>)</w:t>
            </w:r>
          </w:p>
          <w:p w:rsidR="00112C49" w:rsidRPr="0040396B" w:rsidRDefault="00112C49" w:rsidP="00581328">
            <w:pPr>
              <w:numPr>
                <w:ilvl w:val="0"/>
                <w:numId w:val="2"/>
              </w:numPr>
              <w:jc w:val="both"/>
            </w:pPr>
            <w:r>
              <w:t xml:space="preserve">7 это 3 и </w:t>
            </w:r>
            <w:r w:rsidRPr="0040396B">
              <w:t xml:space="preserve"> 4 (да</w:t>
            </w:r>
            <w:r>
              <w:t>, плюс</w:t>
            </w:r>
            <w:r w:rsidRPr="0040396B">
              <w:t>)</w:t>
            </w:r>
          </w:p>
          <w:p w:rsidR="00112C49" w:rsidRPr="0040396B" w:rsidRDefault="00112C49" w:rsidP="00581328">
            <w:pPr>
              <w:numPr>
                <w:ilvl w:val="0"/>
                <w:numId w:val="2"/>
              </w:numPr>
              <w:jc w:val="both"/>
            </w:pPr>
            <w:r>
              <w:t>Сумма чисел 2</w:t>
            </w:r>
            <w:r w:rsidRPr="0040396B">
              <w:t xml:space="preserve">  и 3 равна 8 (нет</w:t>
            </w:r>
            <w:r>
              <w:t>, минус</w:t>
            </w:r>
            <w:r w:rsidRPr="0040396B">
              <w:t>)</w:t>
            </w:r>
          </w:p>
          <w:p w:rsidR="00112C49" w:rsidRPr="0040396B" w:rsidRDefault="00112C49" w:rsidP="00581328">
            <w:pPr>
              <w:numPr>
                <w:ilvl w:val="0"/>
                <w:numId w:val="2"/>
              </w:numPr>
              <w:jc w:val="both"/>
            </w:pPr>
            <w:r>
              <w:t>К 0 прибавили 8</w:t>
            </w:r>
            <w:r w:rsidRPr="0040396B">
              <w:t xml:space="preserve"> и получили 5 (нет</w:t>
            </w:r>
            <w:r>
              <w:t>, минус</w:t>
            </w:r>
            <w:r w:rsidRPr="0040396B">
              <w:t>)</w:t>
            </w:r>
          </w:p>
          <w:p w:rsidR="00112C49" w:rsidRPr="00525379" w:rsidRDefault="00112C49" w:rsidP="00A940CB">
            <w:pPr>
              <w:spacing w:line="276" w:lineRule="auto"/>
              <w:jc w:val="both"/>
            </w:pPr>
            <w:r>
              <w:t xml:space="preserve">- </w:t>
            </w:r>
            <w:r w:rsidRPr="00525379">
              <w:t>Вы справились, и с эт</w:t>
            </w:r>
            <w:r>
              <w:t>им заданием.</w:t>
            </w:r>
          </w:p>
          <w:p w:rsidR="00112C49" w:rsidRPr="000441E7" w:rsidRDefault="00112C49" w:rsidP="00581328">
            <w:pPr>
              <w:jc w:val="both"/>
            </w:pPr>
            <w:r w:rsidRPr="000441E7">
              <w:t>(если дети допускали ошибки, то  необходимо спросить, почему допускались и сделать вывод)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-Что нам по</w:t>
            </w:r>
            <w:r>
              <w:t>могло хорошо справиться с этим</w:t>
            </w:r>
            <w:r w:rsidRPr="000441E7">
              <w:t xml:space="preserve"> заданием?   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A63D48">
            <w:pPr>
              <w:ind w:right="376"/>
              <w:rPr>
                <w:b/>
              </w:rPr>
            </w:pPr>
            <w:r>
              <w:rPr>
                <w:b/>
              </w:rPr>
              <w:t xml:space="preserve">- </w:t>
            </w:r>
            <w:r w:rsidRPr="000441E7">
              <w:rPr>
                <w:b/>
              </w:rPr>
              <w:t>Я вас попрошу закрасить первый лепесток у цветка и оценить свою работу и знания.  (1)</w:t>
            </w: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  <w:r>
              <w:t>ФИЗМИНУТКА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A940CB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Логическая разминка (работа по учебнику)</w:t>
            </w:r>
          </w:p>
          <w:p w:rsidR="00112C49" w:rsidRPr="00A940CB" w:rsidRDefault="00112C49" w:rsidP="00A940CB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«Занимательные рамки»  (с.69).</w:t>
            </w:r>
          </w:p>
          <w:p w:rsidR="00112C49" w:rsidRPr="000441E7" w:rsidRDefault="00112C49" w:rsidP="00A940CB">
            <w:pPr>
              <w:ind w:right="34"/>
              <w:jc w:val="both"/>
            </w:pPr>
            <w:r>
              <w:t xml:space="preserve">-А сейчас работать будем </w:t>
            </w:r>
            <w:r w:rsidRPr="000441E7">
              <w:t xml:space="preserve"> в парах.</w:t>
            </w:r>
            <w:r>
              <w:t xml:space="preserve"> Откройте учебник математики.</w:t>
            </w:r>
          </w:p>
          <w:p w:rsidR="00112C49" w:rsidRPr="000441E7" w:rsidRDefault="00112C49" w:rsidP="00A940CB">
            <w:pPr>
              <w:ind w:right="34"/>
              <w:jc w:val="both"/>
            </w:pPr>
            <w:r>
              <w:t xml:space="preserve">- </w:t>
            </w:r>
            <w:proofErr w:type="gramStart"/>
            <w:r w:rsidRPr="000441E7">
              <w:t>На</w:t>
            </w:r>
            <w:proofErr w:type="gramEnd"/>
            <w:r w:rsidRPr="000441E7">
              <w:t xml:space="preserve"> с.69. </w:t>
            </w:r>
            <w:proofErr w:type="gramStart"/>
            <w:r w:rsidRPr="000441E7">
              <w:t>учебника</w:t>
            </w:r>
            <w:proofErr w:type="gramEnd"/>
            <w:r w:rsidRPr="000441E7">
              <w:t xml:space="preserve"> </w:t>
            </w:r>
            <w:r>
              <w:t xml:space="preserve">вы видите </w:t>
            </w:r>
            <w:r w:rsidRPr="000441E7">
              <w:t xml:space="preserve"> занимательные рамки. </w:t>
            </w:r>
          </w:p>
          <w:p w:rsidR="00112C49" w:rsidRPr="000441E7" w:rsidRDefault="00112C49" w:rsidP="00A940CB">
            <w:pPr>
              <w:ind w:right="34"/>
              <w:jc w:val="both"/>
            </w:pPr>
            <w:r>
              <w:t>Каждой колонке</w:t>
            </w:r>
            <w:r w:rsidRPr="000441E7">
              <w:t xml:space="preserve"> достается своя рамка. </w:t>
            </w:r>
            <w:r>
              <w:t>Возьмите листочки на столе и  заполните</w:t>
            </w:r>
            <w:r w:rsidRPr="000441E7">
              <w:t xml:space="preserve"> пропуски</w:t>
            </w:r>
            <w:r>
              <w:t xml:space="preserve"> в рамке</w:t>
            </w:r>
            <w:r w:rsidRPr="000441E7">
              <w:t>, работая в паре.</w:t>
            </w:r>
          </w:p>
          <w:p w:rsidR="00112C49" w:rsidRPr="000441E7" w:rsidRDefault="00112C49" w:rsidP="00A940CB">
            <w:pPr>
              <w:ind w:right="34"/>
              <w:jc w:val="both"/>
            </w:pPr>
            <w:r w:rsidRPr="000441E7">
              <w:t>- Кто может сам справиться?</w:t>
            </w:r>
          </w:p>
          <w:p w:rsidR="00112C49" w:rsidRPr="000441E7" w:rsidRDefault="00112C49" w:rsidP="00A940CB">
            <w:pPr>
              <w:ind w:right="34"/>
              <w:jc w:val="both"/>
            </w:pPr>
            <w:r w:rsidRPr="000441E7">
              <w:t>- Кому нужна моя помощь?</w:t>
            </w:r>
          </w:p>
          <w:p w:rsidR="00112C49" w:rsidRPr="000441E7" w:rsidRDefault="00112C49" w:rsidP="00A940CB">
            <w:pPr>
              <w:ind w:right="34"/>
              <w:jc w:val="both"/>
            </w:pPr>
            <w:r>
              <w:t>- Е</w:t>
            </w:r>
            <w:r w:rsidRPr="000441E7">
              <w:t>сли</w:t>
            </w:r>
            <w:r>
              <w:t xml:space="preserve"> </w:t>
            </w:r>
            <w:r w:rsidRPr="000441E7">
              <w:t xml:space="preserve"> пара справилась, </w:t>
            </w:r>
            <w:r>
              <w:t>нужно взяться за руки и поднять их вверх.</w:t>
            </w:r>
          </w:p>
          <w:p w:rsidR="00112C49" w:rsidRPr="000441E7" w:rsidRDefault="00112C49" w:rsidP="00A940CB">
            <w:pPr>
              <w:ind w:right="34"/>
              <w:jc w:val="both"/>
            </w:pPr>
            <w:r w:rsidRPr="000441E7">
              <w:lastRenderedPageBreak/>
              <w:t>Что мы с вами повторили?</w:t>
            </w:r>
            <w:r>
              <w:t xml:space="preserve"> (</w:t>
            </w:r>
            <w:r w:rsidRPr="000441E7">
              <w:t>Знание  состава чисел</w:t>
            </w:r>
            <w:proofErr w:type="gramStart"/>
            <w:r>
              <w:t xml:space="preserve"> )</w:t>
            </w:r>
            <w:proofErr w:type="gramEnd"/>
            <w:r>
              <w:t xml:space="preserve"> </w:t>
            </w:r>
          </w:p>
          <w:p w:rsidR="00112C49" w:rsidRPr="000441E7" w:rsidRDefault="00112C49" w:rsidP="00A940CB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>- Я вас попрошу закрасить второй</w:t>
            </w:r>
            <w:r w:rsidRPr="000441E7">
              <w:rPr>
                <w:b/>
              </w:rPr>
              <w:t xml:space="preserve"> лепесток у цветка и о</w:t>
            </w:r>
            <w:r>
              <w:rPr>
                <w:b/>
              </w:rPr>
              <w:t>ценить свою работу и знания.  (2</w:t>
            </w:r>
            <w:r w:rsidRPr="000441E7">
              <w:rPr>
                <w:b/>
              </w:rPr>
              <w:t>)</w:t>
            </w:r>
          </w:p>
          <w:p w:rsidR="00112C49" w:rsidRPr="000441E7" w:rsidRDefault="00112C49" w:rsidP="00A940CB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Запись в тетрадях числа и классной работы.</w:t>
            </w:r>
          </w:p>
          <w:p w:rsidR="00112C49" w:rsidRDefault="00112C49" w:rsidP="00A940CB">
            <w:pPr>
              <w:ind w:right="34"/>
              <w:jc w:val="both"/>
            </w:pPr>
            <w:r>
              <w:t xml:space="preserve">    - Отгадайте загадку.</w:t>
            </w:r>
          </w:p>
          <w:p w:rsidR="00112C49" w:rsidRPr="009306B7" w:rsidRDefault="00112C49" w:rsidP="009306B7">
            <w:pPr>
              <w:ind w:right="34"/>
              <w:rPr>
                <w:color w:val="000000" w:themeColor="text1"/>
              </w:rPr>
            </w:pPr>
            <w:r w:rsidRPr="009306B7">
              <w:rPr>
                <w:color w:val="000000" w:themeColor="text1"/>
                <w:shd w:val="clear" w:color="auto" w:fill="FFF8EB"/>
              </w:rPr>
              <w:t>Отгадайте-ка, ребятки,</w:t>
            </w:r>
            <w:r w:rsidRPr="009306B7">
              <w:rPr>
                <w:color w:val="000000" w:themeColor="text1"/>
              </w:rPr>
              <w:br/>
            </w:r>
            <w:r w:rsidRPr="009306B7">
              <w:rPr>
                <w:color w:val="000000" w:themeColor="text1"/>
                <w:shd w:val="clear" w:color="auto" w:fill="FFF8EB"/>
              </w:rPr>
              <w:t>Что за цифра-акробатка?</w:t>
            </w:r>
            <w:r w:rsidRPr="009306B7">
              <w:rPr>
                <w:color w:val="000000" w:themeColor="text1"/>
              </w:rPr>
              <w:br/>
            </w:r>
            <w:r w:rsidRPr="009306B7">
              <w:rPr>
                <w:color w:val="000000" w:themeColor="text1"/>
                <w:shd w:val="clear" w:color="auto" w:fill="FFF8EB"/>
              </w:rPr>
              <w:t>Если на голову встанет,</w:t>
            </w:r>
            <w:r w:rsidRPr="009306B7">
              <w:rPr>
                <w:color w:val="000000" w:themeColor="text1"/>
              </w:rPr>
              <w:br/>
            </w:r>
            <w:r w:rsidRPr="009306B7">
              <w:rPr>
                <w:color w:val="000000" w:themeColor="text1"/>
                <w:shd w:val="clear" w:color="auto" w:fill="FFF8EB"/>
              </w:rPr>
              <w:t>Ровно на три больше станет.</w:t>
            </w:r>
          </w:p>
          <w:p w:rsidR="00112C49" w:rsidRDefault="00112C49" w:rsidP="00A940CB">
            <w:pPr>
              <w:ind w:right="34"/>
              <w:jc w:val="both"/>
            </w:pPr>
            <w:r>
              <w:t xml:space="preserve">      - Запишите цифру 6.</w:t>
            </w:r>
          </w:p>
          <w:p w:rsidR="00112C49" w:rsidRPr="000441E7" w:rsidRDefault="00112C49" w:rsidP="00A940CB">
            <w:pPr>
              <w:ind w:right="34"/>
              <w:jc w:val="both"/>
            </w:pPr>
          </w:p>
          <w:p w:rsidR="00112C49" w:rsidRPr="000441E7" w:rsidRDefault="00112C49" w:rsidP="00A940CB">
            <w:pPr>
              <w:ind w:right="34"/>
              <w:jc w:val="both"/>
            </w:pPr>
            <w:r w:rsidRPr="000441E7">
              <w:t>- Посмотрите на доску. На доске карточки с</w:t>
            </w:r>
            <w:r>
              <w:t xml:space="preserve"> числовыми выражениями (</w:t>
            </w:r>
            <w:r w:rsidRPr="000441E7">
              <w:t>примерами</w:t>
            </w:r>
            <w:r>
              <w:t>)</w:t>
            </w:r>
            <w:r w:rsidRPr="000441E7">
              <w:t>. Вам необходимо распределить их в два столбика.</w:t>
            </w:r>
          </w:p>
          <w:p w:rsidR="00112C49" w:rsidRPr="000441E7" w:rsidRDefault="00112C49" w:rsidP="00A940CB">
            <w:pPr>
              <w:ind w:right="34"/>
              <w:jc w:val="both"/>
            </w:pPr>
          </w:p>
          <w:p w:rsidR="00112C49" w:rsidRPr="000441E7" w:rsidRDefault="00112C49" w:rsidP="00A940CB">
            <w:pPr>
              <w:ind w:right="34"/>
              <w:jc w:val="both"/>
            </w:pPr>
            <w:r w:rsidRPr="000441E7">
              <w:t xml:space="preserve">Обсудите свои варианты в парах. Обоснуйте ответ. </w:t>
            </w:r>
          </w:p>
          <w:p w:rsidR="00112C49" w:rsidRPr="000441E7" w:rsidRDefault="00112C49" w:rsidP="00A940CB">
            <w:pPr>
              <w:ind w:right="34"/>
              <w:jc w:val="both"/>
            </w:pPr>
            <w:r>
              <w:t>- Чем похожи числовые выражения</w:t>
            </w:r>
            <w:r w:rsidRPr="000441E7">
              <w:t>?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- Почему распределили именно так?</w:t>
            </w:r>
          </w:p>
        </w:tc>
        <w:tc>
          <w:tcPr>
            <w:tcW w:w="2977" w:type="dxa"/>
          </w:tcPr>
          <w:p w:rsidR="00112C49" w:rsidRPr="000441E7" w:rsidRDefault="00112C49" w:rsidP="00011F8D">
            <w:pPr>
              <w:ind w:right="376"/>
            </w:pPr>
            <w:r>
              <w:lastRenderedPageBreak/>
              <w:t xml:space="preserve">- Решать примеры, задачи. Узнаем что-то новое, будем работать в парах. 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A940CB">
            <w:pPr>
              <w:ind w:right="14"/>
              <w:jc w:val="both"/>
            </w:pPr>
            <w:r>
              <w:t xml:space="preserve">- </w:t>
            </w:r>
            <w:r w:rsidRPr="000441E7">
              <w:t>Чтобы не допускать ошибок, нужно повторять состав чисел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-Знание  состава чисел.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>
              <w:lastRenderedPageBreak/>
              <w:t>Работают в парах.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  <w:r>
              <w:t>Пишут цифру 6.</w:t>
            </w:r>
          </w:p>
          <w:p w:rsidR="00112C49" w:rsidRPr="000441E7" w:rsidRDefault="00112C49" w:rsidP="00A940CB">
            <w:pPr>
              <w:ind w:right="14"/>
              <w:jc w:val="both"/>
            </w:pPr>
          </w:p>
          <w:p w:rsidR="00112C49" w:rsidRDefault="00112C49" w:rsidP="00A940CB">
            <w:pPr>
              <w:ind w:right="14"/>
              <w:jc w:val="both"/>
            </w:pPr>
          </w:p>
          <w:p w:rsidR="00112C49" w:rsidRDefault="00112C49" w:rsidP="00A940CB">
            <w:pPr>
              <w:ind w:right="14"/>
              <w:jc w:val="both"/>
            </w:pPr>
          </w:p>
          <w:p w:rsidR="00112C49" w:rsidRPr="000441E7" w:rsidRDefault="00112C49" w:rsidP="00A940CB">
            <w:pPr>
              <w:ind w:right="14"/>
              <w:jc w:val="both"/>
            </w:pPr>
            <w:r w:rsidRPr="000441E7">
              <w:t>Все примеры на сложение.</w:t>
            </w:r>
          </w:p>
          <w:p w:rsidR="00112C49" w:rsidRPr="000441E7" w:rsidRDefault="00112C49" w:rsidP="00A940CB">
            <w:pPr>
              <w:ind w:right="14"/>
              <w:jc w:val="both"/>
            </w:pPr>
            <w:r w:rsidRPr="000441E7">
              <w:t>В левом столбике примеры на сложение до 10, в правом – в ответе будет больше 10.</w:t>
            </w:r>
          </w:p>
          <w:p w:rsidR="00112C49" w:rsidRPr="000441E7" w:rsidRDefault="00112C49" w:rsidP="00011F8D">
            <w:pPr>
              <w:ind w:right="376"/>
            </w:pPr>
          </w:p>
        </w:tc>
      </w:tr>
      <w:tr w:rsidR="00112C49" w:rsidRPr="000441E7" w:rsidTr="00B51675">
        <w:tc>
          <w:tcPr>
            <w:tcW w:w="2093" w:type="dxa"/>
          </w:tcPr>
          <w:p w:rsidR="00112C49" w:rsidRPr="000441E7" w:rsidRDefault="00112C49" w:rsidP="00112C49">
            <w:pPr>
              <w:ind w:right="376"/>
              <w:rPr>
                <w:b/>
              </w:rPr>
            </w:pPr>
            <w:r w:rsidRPr="000441E7">
              <w:rPr>
                <w:b/>
              </w:rPr>
              <w:lastRenderedPageBreak/>
              <w:t>3.</w:t>
            </w:r>
            <w:r>
              <w:rPr>
                <w:b/>
              </w:rPr>
              <w:t xml:space="preserve">Определение </w:t>
            </w:r>
            <w:r w:rsidRPr="000441E7">
              <w:rPr>
                <w:b/>
              </w:rPr>
              <w:t>затруднений в пробном действии</w:t>
            </w:r>
            <w:r>
              <w:rPr>
                <w:b/>
              </w:rPr>
              <w:t>.</w:t>
            </w:r>
          </w:p>
        </w:tc>
        <w:tc>
          <w:tcPr>
            <w:tcW w:w="9922" w:type="dxa"/>
          </w:tcPr>
          <w:p w:rsidR="00112C49" w:rsidRPr="000441E7" w:rsidRDefault="00112C49" w:rsidP="00011F8D">
            <w:pPr>
              <w:ind w:right="376"/>
            </w:pPr>
            <w:r>
              <w:t>- Какие числовые выражения</w:t>
            </w:r>
            <w:r w:rsidRPr="000441E7">
              <w:t xml:space="preserve"> вы можете легко решить из правого столбика?  Объясните.</w:t>
            </w:r>
          </w:p>
          <w:p w:rsidR="00112C49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 w:rsidRPr="000441E7">
              <w:t>- А остальные?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- Какая же проблема возникла в ходе выполнения задания?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112C49" w:rsidRDefault="00112C49" w:rsidP="00011F8D">
            <w:pPr>
              <w:ind w:right="376"/>
              <w:rPr>
                <w:b/>
              </w:rPr>
            </w:pPr>
            <w:r>
              <w:rPr>
                <w:b/>
              </w:rPr>
              <w:t>Подошло время закрасить третий</w:t>
            </w:r>
            <w:r w:rsidRPr="000441E7">
              <w:rPr>
                <w:b/>
              </w:rPr>
              <w:t xml:space="preserve"> лепесток и</w:t>
            </w:r>
            <w:r>
              <w:rPr>
                <w:b/>
              </w:rPr>
              <w:t xml:space="preserve"> оценить свою работу и знания (3акрасьте лепесток)</w:t>
            </w:r>
          </w:p>
        </w:tc>
        <w:tc>
          <w:tcPr>
            <w:tcW w:w="2977" w:type="dxa"/>
          </w:tcPr>
          <w:p w:rsidR="00112C49" w:rsidRDefault="00112C49" w:rsidP="00011F8D">
            <w:pPr>
              <w:ind w:right="376"/>
            </w:pPr>
            <w:r w:rsidRPr="000441E7">
              <w:t xml:space="preserve"> 7 + 4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частям 7+3+1=11)</w:t>
            </w:r>
            <w:r w:rsidRPr="000441E7">
              <w:t xml:space="preserve">    </w:t>
            </w:r>
          </w:p>
          <w:p w:rsidR="00112C49" w:rsidRPr="000441E7" w:rsidRDefault="00112C49" w:rsidP="00011F8D">
            <w:pPr>
              <w:ind w:right="376"/>
            </w:pPr>
            <w:r>
              <w:t xml:space="preserve"> </w:t>
            </w:r>
            <w:r w:rsidRPr="000441E7">
              <w:t>9 + 2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по частям 9+1+1 +11)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 w:rsidRPr="000441E7">
              <w:t>Решить трудно</w:t>
            </w:r>
          </w:p>
          <w:p w:rsidR="00112C49" w:rsidRPr="000441E7" w:rsidRDefault="00112C49" w:rsidP="00011F8D">
            <w:pPr>
              <w:ind w:right="376"/>
            </w:pPr>
          </w:p>
        </w:tc>
      </w:tr>
      <w:tr w:rsidR="00112C49" w:rsidRPr="000441E7" w:rsidTr="00B51675">
        <w:tc>
          <w:tcPr>
            <w:tcW w:w="2093" w:type="dxa"/>
          </w:tcPr>
          <w:p w:rsidR="00112C49" w:rsidRPr="000441E7" w:rsidRDefault="00112C49" w:rsidP="006B7EA0">
            <w:pPr>
              <w:ind w:right="376"/>
              <w:rPr>
                <w:b/>
              </w:rPr>
            </w:pPr>
            <w:r w:rsidRPr="000441E7">
              <w:rPr>
                <w:b/>
              </w:rPr>
              <w:t>4.</w:t>
            </w:r>
            <w:r>
              <w:rPr>
                <w:b/>
              </w:rPr>
              <w:t xml:space="preserve"> Определение темы урока, цели</w:t>
            </w:r>
          </w:p>
        </w:tc>
        <w:tc>
          <w:tcPr>
            <w:tcW w:w="9922" w:type="dxa"/>
          </w:tcPr>
          <w:p w:rsidR="00112C49" w:rsidRDefault="00112C49" w:rsidP="00011F8D">
            <w:pPr>
              <w:ind w:right="376"/>
            </w:pPr>
            <w:r w:rsidRPr="000441E7">
              <w:t xml:space="preserve">- Кто догадался, какая тема </w:t>
            </w:r>
            <w:r>
              <w:t xml:space="preserve"> сегодняшнего </w:t>
            </w:r>
            <w:r w:rsidRPr="000441E7">
              <w:t>урока?</w:t>
            </w:r>
          </w:p>
          <w:p w:rsidR="00112C49" w:rsidRDefault="00112C49" w:rsidP="00011F8D">
            <w:pPr>
              <w:ind w:right="376"/>
            </w:pPr>
          </w:p>
          <w:p w:rsidR="00112C49" w:rsidRPr="000441E7" w:rsidRDefault="00C363A6" w:rsidP="004066DB">
            <w:pPr>
              <w:ind w:right="34"/>
              <w:jc w:val="both"/>
            </w:pPr>
            <w:r>
              <w:rPr>
                <w:noProof/>
              </w:rPr>
              <w:pict>
                <v:rect id="_x0000_s1030" style="position:absolute;left:0;text-align:left;margin-left:290.1pt;margin-top:1.8pt;width:12.75pt;height:10.5pt;flip:x;z-index:251664384"/>
              </w:pict>
            </w:r>
            <w:r w:rsidR="00112C49">
              <w:t>- Цель – научиться складывать однозначные числа вида .    +6</w:t>
            </w:r>
          </w:p>
          <w:p w:rsidR="00112C49" w:rsidRPr="000441E7" w:rsidRDefault="00112C49" w:rsidP="00011F8D">
            <w:pPr>
              <w:ind w:right="376"/>
            </w:pPr>
          </w:p>
        </w:tc>
        <w:tc>
          <w:tcPr>
            <w:tcW w:w="2977" w:type="dxa"/>
          </w:tcPr>
          <w:p w:rsidR="00112C49" w:rsidRPr="006B7EA0" w:rsidRDefault="00112C49" w:rsidP="004A1BEB">
            <w:pPr>
              <w:ind w:right="14"/>
              <w:jc w:val="both"/>
            </w:pPr>
            <w:r>
              <w:t>«</w:t>
            </w:r>
            <w:r w:rsidRPr="006B7EA0">
              <w:t xml:space="preserve">Сложение однозначных чисел с переходом через десяток вида     </w:t>
            </w:r>
            <w:r>
              <w:t xml:space="preserve"> </w:t>
            </w:r>
            <w:r w:rsidRPr="006B7EA0">
              <w:t xml:space="preserve">    </w:t>
            </w:r>
            <w:r>
              <w:t xml:space="preserve">    </w:t>
            </w:r>
            <w:r w:rsidRPr="006B7EA0">
              <w:t xml:space="preserve">  </w:t>
            </w:r>
          </w:p>
          <w:p w:rsidR="00112C49" w:rsidRPr="000441E7" w:rsidRDefault="00C363A6" w:rsidP="004066DB">
            <w:pPr>
              <w:ind w:right="14"/>
              <w:jc w:val="both"/>
            </w:pPr>
            <w:r>
              <w:rPr>
                <w:noProof/>
              </w:rPr>
              <w:pict>
                <v:rect id="_x0000_s1029" style="position:absolute;left:0;text-align:left;margin-left:-1.05pt;margin-top:1.8pt;width:11.25pt;height:10.5pt;flip:x;z-index:251663360"/>
              </w:pict>
            </w:r>
            <w:r w:rsidR="00112C49">
              <w:rPr>
                <w:b/>
              </w:rPr>
              <w:t xml:space="preserve">    +</w:t>
            </w:r>
            <w:r w:rsidR="00112C49">
              <w:t>6»</w:t>
            </w:r>
          </w:p>
        </w:tc>
      </w:tr>
      <w:tr w:rsidR="00112C49" w:rsidRPr="000441E7" w:rsidTr="00B51675">
        <w:tc>
          <w:tcPr>
            <w:tcW w:w="2093" w:type="dxa"/>
          </w:tcPr>
          <w:p w:rsidR="00112C49" w:rsidRPr="000441E7" w:rsidRDefault="00112C49" w:rsidP="004A1BEB">
            <w:pPr>
              <w:ind w:right="24"/>
              <w:jc w:val="both"/>
              <w:rPr>
                <w:b/>
              </w:rPr>
            </w:pPr>
            <w:r w:rsidRPr="000441E7">
              <w:rPr>
                <w:b/>
              </w:rPr>
              <w:t>5.</w:t>
            </w:r>
            <w:r w:rsidRPr="00B034B3">
              <w:rPr>
                <w:lang w:eastAsia="en-US"/>
              </w:rPr>
              <w:t xml:space="preserve"> </w:t>
            </w:r>
            <w:r w:rsidRPr="004A1BEB">
              <w:rPr>
                <w:b/>
                <w:lang w:eastAsia="en-US"/>
              </w:rPr>
              <w:t>Изучение нового материала</w:t>
            </w:r>
            <w:r>
              <w:rPr>
                <w:b/>
                <w:lang w:eastAsia="en-US"/>
              </w:rPr>
              <w:t>, открытие нового знания.</w:t>
            </w:r>
          </w:p>
        </w:tc>
        <w:tc>
          <w:tcPr>
            <w:tcW w:w="9922" w:type="dxa"/>
          </w:tcPr>
          <w:p w:rsidR="00112C49" w:rsidRPr="000441E7" w:rsidRDefault="00112C49" w:rsidP="004066DB">
            <w:pPr>
              <w:ind w:right="34"/>
              <w:jc w:val="both"/>
            </w:pPr>
            <w:r>
              <w:rPr>
                <w:b/>
              </w:rPr>
              <w:t>Работа со счё</w:t>
            </w:r>
            <w:r w:rsidRPr="000441E7">
              <w:rPr>
                <w:b/>
              </w:rPr>
              <w:t>тным материалом</w:t>
            </w:r>
            <w:r w:rsidRPr="000441E7">
              <w:t xml:space="preserve">  (один ученик у доски, а остальные за партами, работа в парах</w:t>
            </w:r>
            <w:r>
              <w:t xml:space="preserve"> с раздаточным материалом</w:t>
            </w:r>
            <w:r w:rsidRPr="000441E7">
              <w:t>)</w:t>
            </w:r>
          </w:p>
          <w:p w:rsidR="00112C49" w:rsidRPr="000441E7" w:rsidRDefault="00112C49" w:rsidP="004066DB">
            <w:pPr>
              <w:ind w:right="34"/>
              <w:jc w:val="both"/>
            </w:pP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Положите 7 красных и 6 синих квадратов.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Сколько синих  квадратов? (7.)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Сколько надо прибавить к ним красных квадратов? (6.)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Как  будем прибавлять 6? (По частям)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Сколько надо прибавить сначала? (3.)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Почему?  (В верхнем ряду до 10 не хватает 3 квадратов.)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Значит,  на какие части разложим число 6? (На 3 и 3.)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Почему?  (6 – это 3 и 3.)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Сколько прибавим сначала?  (3.)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lastRenderedPageBreak/>
              <w:t>- Сколько получилось?   (10.)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Сколько прибавим потом?   (Ещё 3.)</w:t>
            </w:r>
          </w:p>
          <w:p w:rsidR="00112C49" w:rsidRPr="000441E7" w:rsidRDefault="00112C49" w:rsidP="004066DB">
            <w:pPr>
              <w:ind w:right="34"/>
              <w:jc w:val="both"/>
            </w:pPr>
            <w:r w:rsidRPr="000441E7">
              <w:t>- Сколько получилось?  (13.)</w:t>
            </w:r>
          </w:p>
          <w:p w:rsidR="00112C49" w:rsidRPr="000441E7" w:rsidRDefault="00112C49" w:rsidP="004066DB">
            <w:pPr>
              <w:ind w:right="34"/>
              <w:jc w:val="both"/>
            </w:pPr>
            <w:r>
              <w:rPr>
                <w:b/>
              </w:rPr>
              <w:t xml:space="preserve">- </w:t>
            </w:r>
            <w:r w:rsidRPr="000441E7">
              <w:rPr>
                <w:b/>
              </w:rPr>
              <w:t xml:space="preserve">Молодцы! </w:t>
            </w:r>
            <w:r>
              <w:rPr>
                <w:b/>
              </w:rPr>
              <w:t>Понятен ли вам этот алгоритм сложения чисел</w:t>
            </w:r>
            <w:proofErr w:type="gramStart"/>
            <w:r>
              <w:rPr>
                <w:b/>
              </w:rPr>
              <w:t xml:space="preserve"> ?</w:t>
            </w:r>
            <w:proofErr w:type="gramEnd"/>
            <w:r>
              <w:rPr>
                <w:b/>
              </w:rPr>
              <w:t xml:space="preserve"> Закрасьте ещё один лепесток у цветка.(4)</w:t>
            </w:r>
          </w:p>
          <w:p w:rsidR="00112C49" w:rsidRPr="000441E7" w:rsidRDefault="00112C49" w:rsidP="004066DB">
            <w:pPr>
              <w:ind w:right="34"/>
              <w:jc w:val="both"/>
            </w:pPr>
            <w:r>
              <w:t>ФИЗМИНУТКА</w:t>
            </w:r>
          </w:p>
        </w:tc>
        <w:tc>
          <w:tcPr>
            <w:tcW w:w="2977" w:type="dxa"/>
          </w:tcPr>
          <w:p w:rsidR="00112C49" w:rsidRDefault="00112C49" w:rsidP="00011F8D">
            <w:pPr>
              <w:ind w:right="376"/>
            </w:pPr>
          </w:p>
          <w:p w:rsidR="00112C49" w:rsidRPr="00B034B3" w:rsidRDefault="00112C49" w:rsidP="004066DB">
            <w:pPr>
              <w:jc w:val="both"/>
              <w:rPr>
                <w:lang w:eastAsia="en-US"/>
              </w:rPr>
            </w:pPr>
            <w:r w:rsidRPr="00B034B3">
              <w:rPr>
                <w:lang w:eastAsia="en-US"/>
              </w:rPr>
              <w:t>Один учащийся работает у доски.</w:t>
            </w: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Pr="00B034B3" w:rsidRDefault="00112C49" w:rsidP="004066DB">
            <w:pPr>
              <w:jc w:val="both"/>
              <w:rPr>
                <w:lang w:eastAsia="en-US"/>
              </w:rPr>
            </w:pPr>
            <w:r w:rsidRPr="00B034B3">
              <w:rPr>
                <w:lang w:eastAsia="en-US"/>
              </w:rPr>
              <w:t>Объясняют вслух последовательность рассуждения их помощника.</w:t>
            </w:r>
          </w:p>
          <w:p w:rsidR="00112C49" w:rsidRPr="00B034B3" w:rsidRDefault="00112C49" w:rsidP="004066DB">
            <w:pPr>
              <w:jc w:val="both"/>
              <w:rPr>
                <w:lang w:eastAsia="en-US"/>
              </w:rPr>
            </w:pPr>
          </w:p>
          <w:p w:rsidR="00112C49" w:rsidRPr="00B034B3" w:rsidRDefault="00112C49" w:rsidP="004066DB">
            <w:pPr>
              <w:jc w:val="both"/>
              <w:rPr>
                <w:lang w:eastAsia="en-US"/>
              </w:rPr>
            </w:pPr>
          </w:p>
          <w:p w:rsidR="00112C49" w:rsidRPr="00B034B3" w:rsidRDefault="00112C49" w:rsidP="004066DB">
            <w:pPr>
              <w:jc w:val="both"/>
              <w:rPr>
                <w:lang w:eastAsia="en-US"/>
              </w:rPr>
            </w:pPr>
            <w:r w:rsidRPr="00B034B3">
              <w:rPr>
                <w:lang w:eastAsia="en-US"/>
              </w:rPr>
              <w:t>По алгоритму выполняют задание самостоятельно.</w:t>
            </w:r>
          </w:p>
          <w:p w:rsidR="00112C49" w:rsidRPr="00B034B3" w:rsidRDefault="00112C49" w:rsidP="004066DB">
            <w:pPr>
              <w:jc w:val="both"/>
              <w:rPr>
                <w:lang w:eastAsia="en-US"/>
              </w:rPr>
            </w:pPr>
          </w:p>
          <w:p w:rsidR="00112C49" w:rsidRPr="000441E7" w:rsidRDefault="00112C49" w:rsidP="00011F8D">
            <w:pPr>
              <w:ind w:right="376"/>
            </w:pPr>
          </w:p>
        </w:tc>
      </w:tr>
      <w:tr w:rsidR="00112C49" w:rsidRPr="000441E7" w:rsidTr="00B51675">
        <w:trPr>
          <w:trHeight w:val="2266"/>
        </w:trPr>
        <w:tc>
          <w:tcPr>
            <w:tcW w:w="2093" w:type="dxa"/>
          </w:tcPr>
          <w:p w:rsidR="00112C49" w:rsidRPr="000441E7" w:rsidRDefault="00112C49" w:rsidP="00D73F20">
            <w:pPr>
              <w:ind w:right="24"/>
              <w:jc w:val="both"/>
              <w:rPr>
                <w:b/>
              </w:rPr>
            </w:pPr>
            <w:r>
              <w:rPr>
                <w:b/>
              </w:rPr>
              <w:lastRenderedPageBreak/>
              <w:t>6.Закрепление изученного материала</w:t>
            </w:r>
          </w:p>
        </w:tc>
        <w:tc>
          <w:tcPr>
            <w:tcW w:w="9922" w:type="dxa"/>
          </w:tcPr>
          <w:p w:rsidR="00112C49" w:rsidRPr="000441E7" w:rsidRDefault="00112C49" w:rsidP="00A879F2">
            <w:pPr>
              <w:ind w:right="34"/>
              <w:jc w:val="both"/>
            </w:pPr>
          </w:p>
          <w:p w:rsidR="00112C49" w:rsidRPr="000441E7" w:rsidRDefault="00112C49" w:rsidP="00A879F2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Работа по учебнику  (с.69.)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 xml:space="preserve">- Рассмотрите рисунок </w:t>
            </w:r>
            <w:proofErr w:type="gramStart"/>
            <w:r w:rsidRPr="000441E7">
              <w:t>на</w:t>
            </w:r>
            <w:proofErr w:type="gramEnd"/>
            <w:r w:rsidRPr="000441E7">
              <w:t xml:space="preserve"> с.69.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Давайте объясним, как к 9 будем прибавлять 6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(По аналогии разбираются остальные примеры.)</w:t>
            </w:r>
          </w:p>
          <w:p w:rsidR="00112C49" w:rsidRPr="000441E7" w:rsidRDefault="00112C49" w:rsidP="00A879F2">
            <w:pPr>
              <w:ind w:right="34"/>
              <w:jc w:val="both"/>
            </w:pP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- Посмотрите на примеры в рамочке.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- Чем похожи эти равенства?</w:t>
            </w:r>
          </w:p>
          <w:p w:rsidR="00112C49" w:rsidRPr="000441E7" w:rsidRDefault="00112C49" w:rsidP="00A879F2">
            <w:pPr>
              <w:ind w:right="34"/>
              <w:jc w:val="both"/>
            </w:pP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- Как изменяется первое слагаемое?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 xml:space="preserve">- Как изменяется сумма при уменьшении первого слагаемого? </w:t>
            </w:r>
          </w:p>
          <w:p w:rsidR="00112C49" w:rsidRPr="000441E7" w:rsidRDefault="00112C49" w:rsidP="00A879F2">
            <w:pPr>
              <w:ind w:right="34"/>
              <w:jc w:val="both"/>
            </w:pPr>
          </w:p>
          <w:p w:rsidR="00112C49" w:rsidRPr="000441E7" w:rsidRDefault="00112C49" w:rsidP="00A879F2">
            <w:pPr>
              <w:ind w:right="34"/>
              <w:jc w:val="both"/>
            </w:pPr>
            <w:r>
              <w:t xml:space="preserve">         №4   с.69</w:t>
            </w:r>
            <w:r w:rsidRPr="000441E7">
              <w:t xml:space="preserve"> закрепление  (по вариантам)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Проверка</w:t>
            </w:r>
            <w:proofErr w:type="gramStart"/>
            <w:r w:rsidRPr="000441E7">
              <w:t>.</w:t>
            </w:r>
            <w:proofErr w:type="gramEnd"/>
            <w:r w:rsidRPr="000441E7">
              <w:t xml:space="preserve"> </w:t>
            </w:r>
            <w:r>
              <w:t xml:space="preserve"> (</w:t>
            </w:r>
            <w:proofErr w:type="gramStart"/>
            <w:r>
              <w:t>к</w:t>
            </w:r>
            <w:proofErr w:type="gramEnd"/>
            <w:r>
              <w:t>арточки)</w:t>
            </w:r>
          </w:p>
          <w:p w:rsidR="00112C49" w:rsidRPr="000441E7" w:rsidRDefault="00112C49" w:rsidP="00A879F2">
            <w:pPr>
              <w:ind w:right="34"/>
              <w:jc w:val="both"/>
            </w:pPr>
          </w:p>
          <w:p w:rsidR="00112C49" w:rsidRPr="000441E7" w:rsidRDefault="00112C49" w:rsidP="00A879F2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- Справились еще с одним заданием и можем</w:t>
            </w:r>
            <w:r>
              <w:rPr>
                <w:b/>
              </w:rPr>
              <w:t xml:space="preserve"> закрасить еще один лепесток  (5</w:t>
            </w:r>
            <w:r w:rsidRPr="000441E7">
              <w:rPr>
                <w:b/>
              </w:rPr>
              <w:t>)</w:t>
            </w:r>
          </w:p>
          <w:p w:rsidR="00112C49" w:rsidRPr="000441E7" w:rsidRDefault="00112C49" w:rsidP="00A879F2">
            <w:pPr>
              <w:ind w:right="34"/>
              <w:jc w:val="both"/>
              <w:rPr>
                <w:b/>
              </w:rPr>
            </w:pPr>
          </w:p>
          <w:p w:rsidR="00112C49" w:rsidRPr="0028188F" w:rsidRDefault="00112C49" w:rsidP="00A879F2">
            <w:pPr>
              <w:ind w:right="34"/>
              <w:jc w:val="both"/>
              <w:rPr>
                <w:b/>
                <w:u w:val="single"/>
              </w:rPr>
            </w:pPr>
            <w:r w:rsidRPr="00A879F2">
              <w:rPr>
                <w:b/>
                <w:u w:val="single"/>
              </w:rPr>
              <w:t>Физкультминутк</w:t>
            </w:r>
            <w:r>
              <w:rPr>
                <w:b/>
                <w:u w:val="single"/>
              </w:rPr>
              <w:t>а</w:t>
            </w:r>
          </w:p>
        </w:tc>
        <w:tc>
          <w:tcPr>
            <w:tcW w:w="2977" w:type="dxa"/>
          </w:tcPr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 w:rsidRPr="000441E7">
              <w:t>Учащиес</w:t>
            </w:r>
            <w:r>
              <w:t xml:space="preserve">я объясняют способ прибавления </w:t>
            </w:r>
            <w:r w:rsidRPr="000441E7">
              <w:t xml:space="preserve"> 9</w:t>
            </w:r>
            <w:r>
              <w:t xml:space="preserve">+6   </w:t>
            </w:r>
            <w:r w:rsidRPr="000441E7">
              <w:t xml:space="preserve"> 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 w:rsidRPr="000441E7">
              <w:t xml:space="preserve">Второе слагаемое равно 6. </w:t>
            </w:r>
          </w:p>
          <w:p w:rsidR="00112C49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 w:rsidRPr="000441E7">
              <w:t>Уменьшается на 1.</w:t>
            </w:r>
          </w:p>
          <w:p w:rsidR="00112C49" w:rsidRPr="000441E7" w:rsidRDefault="00112C49" w:rsidP="00011F8D">
            <w:pPr>
              <w:ind w:right="376"/>
            </w:pPr>
            <w:r w:rsidRPr="000441E7">
              <w:t>Тоже уменьшается на 1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</w:tc>
      </w:tr>
      <w:tr w:rsidR="00112C49" w:rsidRPr="000441E7" w:rsidTr="00B51675">
        <w:trPr>
          <w:trHeight w:val="3180"/>
        </w:trPr>
        <w:tc>
          <w:tcPr>
            <w:tcW w:w="2093" w:type="dxa"/>
          </w:tcPr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  <w:r w:rsidRPr="000441E7">
              <w:rPr>
                <w:b/>
              </w:rPr>
              <w:t>7.Самостоятельн</w:t>
            </w:r>
            <w:r>
              <w:rPr>
                <w:b/>
              </w:rPr>
              <w:t xml:space="preserve">ая работа с проверкой </w:t>
            </w:r>
          </w:p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</w:p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</w:p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112C49" w:rsidRPr="000441E7" w:rsidRDefault="00112C49" w:rsidP="00A879F2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Работа по учебнику</w:t>
            </w:r>
          </w:p>
          <w:p w:rsidR="00112C49" w:rsidRPr="000441E7" w:rsidRDefault="00112C49" w:rsidP="00A879F2">
            <w:pPr>
              <w:ind w:right="34"/>
              <w:jc w:val="both"/>
              <w:rPr>
                <w:b/>
              </w:rPr>
            </w:pPr>
            <w:r>
              <w:rPr>
                <w:b/>
              </w:rPr>
              <w:t xml:space="preserve">      №3</w:t>
            </w:r>
            <w:r w:rsidRPr="000441E7">
              <w:rPr>
                <w:b/>
              </w:rPr>
              <w:t xml:space="preserve"> (с.69.)</w:t>
            </w:r>
          </w:p>
          <w:p w:rsidR="00112C49" w:rsidRPr="000441E7" w:rsidRDefault="00112C49" w:rsidP="00A879F2">
            <w:pPr>
              <w:ind w:right="34"/>
              <w:jc w:val="both"/>
            </w:pPr>
            <w:r w:rsidRPr="000441E7">
              <w:t>- Прочитайте задачу.</w:t>
            </w:r>
          </w:p>
          <w:p w:rsidR="00112C49" w:rsidRDefault="00112C49" w:rsidP="00A879F2">
            <w:pPr>
              <w:ind w:right="34"/>
              <w:jc w:val="both"/>
            </w:pPr>
            <w:r w:rsidRPr="000441E7">
              <w:t>- Можем ли мы сразу ответить на вопрос задачи?</w:t>
            </w:r>
          </w:p>
          <w:p w:rsidR="00112C49" w:rsidRDefault="00112C49" w:rsidP="00A879F2">
            <w:pPr>
              <w:ind w:right="34"/>
              <w:jc w:val="both"/>
            </w:pPr>
          </w:p>
          <w:p w:rsidR="00112C49" w:rsidRPr="000441E7" w:rsidRDefault="00112C49" w:rsidP="00A879F2">
            <w:pPr>
              <w:ind w:right="34"/>
              <w:jc w:val="both"/>
            </w:pPr>
            <w:r>
              <w:t>- А можем ли мы это узнать?</w:t>
            </w:r>
          </w:p>
          <w:p w:rsidR="00112C49" w:rsidRDefault="00112C49" w:rsidP="00A879F2">
            <w:pPr>
              <w:ind w:right="34"/>
              <w:jc w:val="both"/>
            </w:pPr>
            <w:r>
              <w:t xml:space="preserve"> С</w:t>
            </w:r>
            <w:r w:rsidRPr="000441E7">
              <w:t>амостоятельно записывают</w:t>
            </w:r>
            <w:r>
              <w:t xml:space="preserve"> решение задачи </w:t>
            </w:r>
            <w:r w:rsidRPr="000441E7">
              <w:t xml:space="preserve"> в тетрадь.</w:t>
            </w:r>
          </w:p>
          <w:p w:rsidR="00112C49" w:rsidRPr="000441E7" w:rsidRDefault="00112C49" w:rsidP="00A879F2">
            <w:pPr>
              <w:ind w:right="34"/>
              <w:jc w:val="both"/>
            </w:pPr>
            <w:r>
              <w:t>(Проверка: один ученик с места комментирует решение и ответ задачи)</w:t>
            </w:r>
          </w:p>
          <w:p w:rsidR="00112C49" w:rsidRPr="00112C49" w:rsidRDefault="00112C49" w:rsidP="00A879F2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>Учащиеся за</w:t>
            </w:r>
            <w:r>
              <w:rPr>
                <w:b/>
              </w:rPr>
              <w:t>крашивают последний  лепесток (6)</w:t>
            </w:r>
          </w:p>
        </w:tc>
        <w:tc>
          <w:tcPr>
            <w:tcW w:w="2977" w:type="dxa"/>
          </w:tcPr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Default="00112C49" w:rsidP="00B25A14">
            <w:pPr>
              <w:ind w:right="14"/>
              <w:jc w:val="both"/>
            </w:pPr>
          </w:p>
          <w:p w:rsidR="00112C49" w:rsidRDefault="00112C49" w:rsidP="00B25A14">
            <w:pPr>
              <w:ind w:right="14"/>
              <w:jc w:val="both"/>
            </w:pPr>
            <w:r>
              <w:t>- Нет, потому что мы не знаем, сколько в саду груш.</w:t>
            </w:r>
          </w:p>
          <w:p w:rsidR="00112C49" w:rsidRPr="000441E7" w:rsidRDefault="00112C49" w:rsidP="00B25A14">
            <w:pPr>
              <w:ind w:right="14"/>
              <w:jc w:val="both"/>
            </w:pPr>
            <w:r>
              <w:t>- Да</w:t>
            </w: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</w:p>
        </w:tc>
      </w:tr>
      <w:tr w:rsidR="00112C49" w:rsidRPr="000441E7" w:rsidTr="00B51675">
        <w:trPr>
          <w:trHeight w:val="1910"/>
        </w:trPr>
        <w:tc>
          <w:tcPr>
            <w:tcW w:w="2093" w:type="dxa"/>
          </w:tcPr>
          <w:p w:rsidR="00112C49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</w:p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  <w:r w:rsidRPr="000441E7">
              <w:rPr>
                <w:b/>
              </w:rPr>
              <w:t>8.</w:t>
            </w:r>
            <w:r>
              <w:rPr>
                <w:b/>
              </w:rPr>
              <w:t>Работа с изученным материалом.</w:t>
            </w:r>
          </w:p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</w:p>
        </w:tc>
        <w:tc>
          <w:tcPr>
            <w:tcW w:w="9922" w:type="dxa"/>
          </w:tcPr>
          <w:p w:rsidR="00112C49" w:rsidRDefault="00112C49" w:rsidP="00A879F2">
            <w:pPr>
              <w:ind w:right="34"/>
              <w:jc w:val="both"/>
            </w:pPr>
            <w:r>
              <w:rPr>
                <w:b/>
              </w:rPr>
              <w:t>Работа по карточкам (</w:t>
            </w:r>
            <w:r w:rsidRPr="00D73F20">
              <w:t>выполняют задания  по теме урока)</w:t>
            </w:r>
          </w:p>
          <w:p w:rsidR="00112C49" w:rsidRDefault="00112C49" w:rsidP="00A879F2">
            <w:pPr>
              <w:ind w:right="34"/>
              <w:jc w:val="both"/>
            </w:pPr>
            <w:r>
              <w:t xml:space="preserve"> 7+ 4       9+ 2</w:t>
            </w:r>
          </w:p>
          <w:p w:rsidR="00112C49" w:rsidRDefault="00112C49" w:rsidP="00A879F2">
            <w:pPr>
              <w:ind w:right="34"/>
              <w:jc w:val="both"/>
            </w:pPr>
            <w:r>
              <w:t xml:space="preserve"> 6 +5       8 +3</w:t>
            </w:r>
          </w:p>
          <w:p w:rsidR="00112C49" w:rsidRDefault="00112C49" w:rsidP="00A879F2">
            <w:pPr>
              <w:ind w:right="34"/>
              <w:jc w:val="both"/>
            </w:pPr>
            <w:r>
              <w:t xml:space="preserve"> 7 +5       9+6</w:t>
            </w:r>
          </w:p>
          <w:p w:rsidR="00112C49" w:rsidRPr="00D73F20" w:rsidRDefault="00B51675" w:rsidP="00A879F2">
            <w:pPr>
              <w:ind w:right="34"/>
              <w:jc w:val="both"/>
            </w:pPr>
            <w:r>
              <w:t xml:space="preserve">- </w:t>
            </w:r>
            <w:r w:rsidR="00112C49">
              <w:t>Проверяем.</w:t>
            </w:r>
          </w:p>
          <w:p w:rsidR="00112C49" w:rsidRPr="000441E7" w:rsidRDefault="00112C49" w:rsidP="00A879F2">
            <w:pPr>
              <w:ind w:right="34"/>
              <w:jc w:val="both"/>
              <w:rPr>
                <w:b/>
              </w:rPr>
            </w:pPr>
            <w:r w:rsidRPr="000441E7">
              <w:rPr>
                <w:b/>
              </w:rPr>
              <w:t xml:space="preserve">Учащиеся закрашивают </w:t>
            </w:r>
            <w:r>
              <w:rPr>
                <w:b/>
              </w:rPr>
              <w:t>сердцевину цветка (7)</w:t>
            </w:r>
          </w:p>
        </w:tc>
        <w:tc>
          <w:tcPr>
            <w:tcW w:w="2977" w:type="dxa"/>
          </w:tcPr>
          <w:p w:rsidR="00112C49" w:rsidRPr="000441E7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>
              <w:t>Выполняют действия</w:t>
            </w:r>
          </w:p>
          <w:p w:rsidR="00112C49" w:rsidRDefault="00112C49" w:rsidP="00011F8D">
            <w:pPr>
              <w:ind w:right="376"/>
            </w:pPr>
          </w:p>
          <w:p w:rsidR="00112C49" w:rsidRPr="000441E7" w:rsidRDefault="00112C49" w:rsidP="00011F8D">
            <w:pPr>
              <w:ind w:right="376"/>
            </w:pPr>
            <w:r>
              <w:t xml:space="preserve">Показывают карточки </w:t>
            </w:r>
            <w:proofErr w:type="gramStart"/>
            <w:r>
              <w:t xml:space="preserve">( </w:t>
            </w:r>
            <w:proofErr w:type="gramEnd"/>
            <w:r>
              <w:t xml:space="preserve">зелёный – правильно. </w:t>
            </w:r>
            <w:proofErr w:type="gramStart"/>
            <w:r>
              <w:t>Красный – ошибка)</w:t>
            </w:r>
            <w:proofErr w:type="gramEnd"/>
          </w:p>
        </w:tc>
      </w:tr>
      <w:tr w:rsidR="00112C49" w:rsidRPr="000441E7" w:rsidTr="00B51675">
        <w:trPr>
          <w:trHeight w:val="2335"/>
        </w:trPr>
        <w:tc>
          <w:tcPr>
            <w:tcW w:w="2093" w:type="dxa"/>
          </w:tcPr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</w:p>
          <w:p w:rsidR="00112C49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  <w:r>
              <w:rPr>
                <w:b/>
              </w:rPr>
              <w:t xml:space="preserve">9.Подведение итога урока. </w:t>
            </w:r>
          </w:p>
          <w:p w:rsidR="00112C49" w:rsidRPr="000441E7" w:rsidRDefault="00112C49" w:rsidP="00D73F20">
            <w:pPr>
              <w:tabs>
                <w:tab w:val="left" w:pos="2127"/>
              </w:tabs>
              <w:ind w:right="165"/>
              <w:jc w:val="both"/>
              <w:rPr>
                <w:b/>
              </w:rPr>
            </w:pPr>
            <w:r w:rsidRPr="000441E7">
              <w:rPr>
                <w:b/>
              </w:rPr>
              <w:t>Рефлексия учебной деятельности</w:t>
            </w:r>
          </w:p>
        </w:tc>
        <w:tc>
          <w:tcPr>
            <w:tcW w:w="9922" w:type="dxa"/>
          </w:tcPr>
          <w:p w:rsidR="00112C49" w:rsidRPr="00B034B3" w:rsidRDefault="00112C49" w:rsidP="00B25A14">
            <w:pPr>
              <w:rPr>
                <w:lang w:eastAsia="en-US"/>
              </w:rPr>
            </w:pPr>
            <w:r>
              <w:rPr>
                <w:b/>
              </w:rPr>
              <w:t xml:space="preserve">- </w:t>
            </w:r>
            <w:r w:rsidRPr="00B034B3">
              <w:rPr>
                <w:lang w:eastAsia="en-US"/>
              </w:rPr>
              <w:t>Вот и заканчивается наш урок.</w:t>
            </w:r>
          </w:p>
          <w:p w:rsidR="00112C49" w:rsidRPr="00B034B3" w:rsidRDefault="00112C49" w:rsidP="00B25A14">
            <w:pPr>
              <w:rPr>
                <w:lang w:eastAsia="en-US"/>
              </w:rPr>
            </w:pPr>
            <w:r w:rsidRPr="00B034B3">
              <w:rPr>
                <w:lang w:eastAsia="en-US"/>
              </w:rPr>
              <w:t>- Поделитесь своими впечатлениями об уроке.</w:t>
            </w:r>
          </w:p>
          <w:p w:rsidR="00112C49" w:rsidRPr="00A879F2" w:rsidRDefault="00112C49" w:rsidP="00A879F2">
            <w:pPr>
              <w:ind w:left="34" w:right="34"/>
              <w:jc w:val="both"/>
            </w:pPr>
            <w:bookmarkStart w:id="0" w:name="_GoBack"/>
            <w:r w:rsidRPr="00A879F2">
              <w:t>- Какую цель мы ставили на этом уроке?</w:t>
            </w:r>
          </w:p>
          <w:p w:rsidR="00112C49" w:rsidRPr="00A879F2" w:rsidRDefault="00112C49" w:rsidP="00A879F2">
            <w:pPr>
              <w:ind w:left="34" w:right="34"/>
              <w:jc w:val="both"/>
            </w:pPr>
            <w:r w:rsidRPr="00A879F2">
              <w:t>- Достигли ли мы результатов?</w:t>
            </w:r>
          </w:p>
          <w:p w:rsidR="00112C49" w:rsidRPr="00A879F2" w:rsidRDefault="00112C49" w:rsidP="00A879F2">
            <w:pPr>
              <w:ind w:left="34" w:right="34"/>
              <w:jc w:val="both"/>
            </w:pPr>
            <w:r w:rsidRPr="00A879F2">
              <w:t>- Как вы оцениваете свою работу на уроке? (цветок</w:t>
            </w:r>
            <w:r>
              <w:t xml:space="preserve"> поднимают вверх, учитель видит цвет лепестков</w:t>
            </w:r>
            <w:r w:rsidRPr="00A879F2">
              <w:t>)</w:t>
            </w:r>
          </w:p>
          <w:p w:rsidR="00112C49" w:rsidRPr="00112C49" w:rsidRDefault="00112C49" w:rsidP="00112C49">
            <w:pPr>
              <w:ind w:left="34" w:right="34"/>
              <w:jc w:val="both"/>
            </w:pPr>
            <w:r w:rsidRPr="00A879F2">
              <w:t>-</w:t>
            </w:r>
            <w:r>
              <w:t xml:space="preserve"> Спасибо вам за работу, в</w:t>
            </w:r>
            <w:r w:rsidRPr="00A879F2">
              <w:t>аши цветочки – это ваши успехи, оставьте цветочки себе как память о сегодняшнем уроке.</w:t>
            </w:r>
            <w:bookmarkEnd w:id="0"/>
          </w:p>
        </w:tc>
        <w:tc>
          <w:tcPr>
            <w:tcW w:w="2977" w:type="dxa"/>
          </w:tcPr>
          <w:p w:rsidR="00112C49" w:rsidRPr="000441E7" w:rsidRDefault="00715DE5" w:rsidP="00011F8D">
            <w:pPr>
              <w:ind w:right="376"/>
            </w:pPr>
            <w:r>
              <w:t>Поднимают вверх закрашенные  цветы</w:t>
            </w:r>
          </w:p>
        </w:tc>
      </w:tr>
    </w:tbl>
    <w:p w:rsidR="00872A06" w:rsidRPr="000441E7" w:rsidRDefault="00872A06" w:rsidP="00011F8D"/>
    <w:sectPr w:rsidR="00872A06" w:rsidRPr="000441E7" w:rsidSect="004A1BEB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30424"/>
    <w:multiLevelType w:val="multilevel"/>
    <w:tmpl w:val="19367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33007"/>
    <w:multiLevelType w:val="hybridMultilevel"/>
    <w:tmpl w:val="6C50D6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2B233C"/>
    <w:multiLevelType w:val="hybridMultilevel"/>
    <w:tmpl w:val="C2CC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944AD7"/>
    <w:multiLevelType w:val="hybridMultilevel"/>
    <w:tmpl w:val="BD16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ACC"/>
    <w:rsid w:val="00011F8D"/>
    <w:rsid w:val="000441E7"/>
    <w:rsid w:val="000A0FB0"/>
    <w:rsid w:val="000E5313"/>
    <w:rsid w:val="00112C49"/>
    <w:rsid w:val="001339AF"/>
    <w:rsid w:val="00167CCA"/>
    <w:rsid w:val="0017327D"/>
    <w:rsid w:val="00272FB9"/>
    <w:rsid w:val="0028188F"/>
    <w:rsid w:val="00281998"/>
    <w:rsid w:val="002C3BE1"/>
    <w:rsid w:val="002F1078"/>
    <w:rsid w:val="00322A9B"/>
    <w:rsid w:val="0038141F"/>
    <w:rsid w:val="00390C57"/>
    <w:rsid w:val="004066DB"/>
    <w:rsid w:val="004638C9"/>
    <w:rsid w:val="00477B24"/>
    <w:rsid w:val="004A1BEB"/>
    <w:rsid w:val="004B28F1"/>
    <w:rsid w:val="004D07B5"/>
    <w:rsid w:val="005707A7"/>
    <w:rsid w:val="00581328"/>
    <w:rsid w:val="0058791E"/>
    <w:rsid w:val="005C395B"/>
    <w:rsid w:val="006560B2"/>
    <w:rsid w:val="00680087"/>
    <w:rsid w:val="006B7EA0"/>
    <w:rsid w:val="00715DE5"/>
    <w:rsid w:val="007A39FD"/>
    <w:rsid w:val="00862119"/>
    <w:rsid w:val="00872A06"/>
    <w:rsid w:val="009306B7"/>
    <w:rsid w:val="0094410A"/>
    <w:rsid w:val="00977684"/>
    <w:rsid w:val="009E3DEC"/>
    <w:rsid w:val="00A63D48"/>
    <w:rsid w:val="00A879F2"/>
    <w:rsid w:val="00A940CB"/>
    <w:rsid w:val="00AC1A1F"/>
    <w:rsid w:val="00B25A14"/>
    <w:rsid w:val="00B326E2"/>
    <w:rsid w:val="00B51675"/>
    <w:rsid w:val="00B80ACC"/>
    <w:rsid w:val="00C363A6"/>
    <w:rsid w:val="00C548EF"/>
    <w:rsid w:val="00D141D1"/>
    <w:rsid w:val="00D73F20"/>
    <w:rsid w:val="00D97F22"/>
    <w:rsid w:val="00E22A6A"/>
    <w:rsid w:val="00FC2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4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F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F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862119"/>
    <w:pPr>
      <w:ind w:left="720"/>
      <w:contextualSpacing/>
    </w:pPr>
  </w:style>
  <w:style w:type="character" w:customStyle="1" w:styleId="apple-converted-space">
    <w:name w:val="apple-converted-space"/>
    <w:basedOn w:val="a0"/>
    <w:rsid w:val="009441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584F-1A56-4E01-A193-D79E3428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28</cp:revision>
  <cp:lastPrinted>2019-04-21T16:15:00Z</cp:lastPrinted>
  <dcterms:created xsi:type="dcterms:W3CDTF">2015-02-03T08:47:00Z</dcterms:created>
  <dcterms:modified xsi:type="dcterms:W3CDTF">2019-05-12T12:26:00Z</dcterms:modified>
</cp:coreProperties>
</file>