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B43" w:rsidRPr="00446FD0" w:rsidRDefault="00566B43" w:rsidP="00446FD0">
      <w:pPr>
        <w:pStyle w:val="a4"/>
        <w:spacing w:line="360" w:lineRule="auto"/>
        <w:jc w:val="center"/>
        <w:rPr>
          <w:rFonts w:ascii="Times New Roman" w:hAnsi="Times New Roman"/>
          <w:sz w:val="28"/>
          <w:szCs w:val="28"/>
        </w:rPr>
      </w:pPr>
      <w:r w:rsidRPr="00446FD0">
        <w:rPr>
          <w:rFonts w:ascii="Times New Roman" w:hAnsi="Times New Roman"/>
          <w:sz w:val="28"/>
          <w:szCs w:val="28"/>
        </w:rPr>
        <w:t>Муниципальное бюджетное общеобразовательное учреждение</w:t>
      </w:r>
    </w:p>
    <w:p w:rsidR="00566B43" w:rsidRPr="00446FD0" w:rsidRDefault="00566B43" w:rsidP="00446FD0">
      <w:pPr>
        <w:pStyle w:val="a4"/>
        <w:spacing w:line="360" w:lineRule="auto"/>
        <w:jc w:val="center"/>
        <w:rPr>
          <w:rFonts w:ascii="Times New Roman" w:hAnsi="Times New Roman"/>
          <w:sz w:val="28"/>
          <w:szCs w:val="28"/>
        </w:rPr>
      </w:pPr>
      <w:r w:rsidRPr="00446FD0">
        <w:rPr>
          <w:rFonts w:ascii="Times New Roman" w:hAnsi="Times New Roman"/>
          <w:sz w:val="28"/>
          <w:szCs w:val="28"/>
        </w:rPr>
        <w:t>средняя общеобразовательная школа №3</w:t>
      </w:r>
    </w:p>
    <w:p w:rsidR="00566B43" w:rsidRPr="00446FD0" w:rsidRDefault="00566B43" w:rsidP="00446FD0">
      <w:pPr>
        <w:pStyle w:val="a4"/>
        <w:spacing w:line="360" w:lineRule="auto"/>
        <w:jc w:val="center"/>
        <w:rPr>
          <w:rFonts w:ascii="Times New Roman" w:hAnsi="Times New Roman"/>
          <w:sz w:val="28"/>
          <w:szCs w:val="28"/>
        </w:rPr>
      </w:pPr>
      <w:r w:rsidRPr="00446FD0">
        <w:rPr>
          <w:rFonts w:ascii="Times New Roman" w:hAnsi="Times New Roman"/>
          <w:sz w:val="28"/>
          <w:szCs w:val="28"/>
        </w:rPr>
        <w:t>142180 Московская обл., Г.о. Подольск, г. Подольск, мкр. Климовск, ул. Ленина, д. 23</w:t>
      </w:r>
      <w:r w:rsidR="00446FD0">
        <w:rPr>
          <w:rFonts w:ascii="Times New Roman" w:hAnsi="Times New Roman"/>
          <w:sz w:val="28"/>
          <w:szCs w:val="28"/>
        </w:rPr>
        <w:t xml:space="preserve"> </w:t>
      </w:r>
      <w:r w:rsidRPr="00446FD0">
        <w:rPr>
          <w:rFonts w:ascii="Times New Roman" w:hAnsi="Times New Roman"/>
          <w:sz w:val="28"/>
          <w:szCs w:val="28"/>
        </w:rPr>
        <w:t xml:space="preserve">тел.: 62-03-57, </w:t>
      </w:r>
      <w:r w:rsidRPr="00446FD0">
        <w:rPr>
          <w:rFonts w:ascii="Times New Roman" w:hAnsi="Times New Roman"/>
          <w:sz w:val="28"/>
          <w:szCs w:val="28"/>
          <w:lang w:val="en-US"/>
        </w:rPr>
        <w:t>e</w:t>
      </w:r>
      <w:r w:rsidRPr="00446FD0">
        <w:rPr>
          <w:rFonts w:ascii="Times New Roman" w:hAnsi="Times New Roman"/>
          <w:sz w:val="28"/>
          <w:szCs w:val="28"/>
        </w:rPr>
        <w:t>-</w:t>
      </w:r>
      <w:r w:rsidRPr="00446FD0">
        <w:rPr>
          <w:rFonts w:ascii="Times New Roman" w:hAnsi="Times New Roman"/>
          <w:sz w:val="28"/>
          <w:szCs w:val="28"/>
          <w:lang w:val="en-US"/>
        </w:rPr>
        <w:t>mail</w:t>
      </w:r>
      <w:r w:rsidRPr="00446FD0">
        <w:rPr>
          <w:rFonts w:ascii="Times New Roman" w:hAnsi="Times New Roman"/>
          <w:sz w:val="28"/>
          <w:szCs w:val="28"/>
        </w:rPr>
        <w:t xml:space="preserve">: </w:t>
      </w:r>
      <w:hyperlink r:id="rId8" w:history="1">
        <w:r w:rsidRPr="00446FD0">
          <w:rPr>
            <w:rStyle w:val="a3"/>
            <w:rFonts w:ascii="Times New Roman" w:hAnsi="Times New Roman"/>
            <w:sz w:val="28"/>
            <w:szCs w:val="28"/>
            <w:lang w:val="en-US"/>
          </w:rPr>
          <w:t>klimovsk</w:t>
        </w:r>
        <w:r w:rsidRPr="00446FD0">
          <w:rPr>
            <w:rStyle w:val="a3"/>
            <w:rFonts w:ascii="Times New Roman" w:hAnsi="Times New Roman"/>
            <w:sz w:val="28"/>
            <w:szCs w:val="28"/>
          </w:rPr>
          <w:t>2001@</w:t>
        </w:r>
        <w:r w:rsidRPr="00446FD0">
          <w:rPr>
            <w:rStyle w:val="a3"/>
            <w:rFonts w:ascii="Times New Roman" w:hAnsi="Times New Roman"/>
            <w:sz w:val="28"/>
            <w:szCs w:val="28"/>
            <w:lang w:val="en-US"/>
          </w:rPr>
          <w:t>mail</w:t>
        </w:r>
        <w:r w:rsidRPr="00446FD0">
          <w:rPr>
            <w:rStyle w:val="a3"/>
            <w:rFonts w:ascii="Times New Roman" w:hAnsi="Times New Roman"/>
            <w:sz w:val="28"/>
            <w:szCs w:val="28"/>
          </w:rPr>
          <w:t>.</w:t>
        </w:r>
        <w:r w:rsidRPr="00446FD0">
          <w:rPr>
            <w:rStyle w:val="a3"/>
            <w:rFonts w:ascii="Times New Roman" w:hAnsi="Times New Roman"/>
            <w:sz w:val="28"/>
            <w:szCs w:val="28"/>
            <w:lang w:val="en-US"/>
          </w:rPr>
          <w:t>ru</w:t>
        </w:r>
      </w:hyperlink>
      <w:r w:rsidRPr="00446FD0">
        <w:rPr>
          <w:rFonts w:ascii="Times New Roman" w:hAnsi="Times New Roman"/>
          <w:sz w:val="28"/>
          <w:szCs w:val="28"/>
        </w:rPr>
        <w:t xml:space="preserve"> </w:t>
      </w:r>
    </w:p>
    <w:p w:rsidR="00566B43" w:rsidRPr="00446FD0" w:rsidRDefault="00566B43" w:rsidP="00446FD0">
      <w:pPr>
        <w:pStyle w:val="a4"/>
        <w:spacing w:line="360" w:lineRule="auto"/>
        <w:jc w:val="center"/>
        <w:rPr>
          <w:rFonts w:ascii="Times New Roman" w:hAnsi="Times New Roman"/>
          <w:sz w:val="28"/>
          <w:szCs w:val="28"/>
        </w:rPr>
      </w:pPr>
      <w:r w:rsidRPr="00446FD0">
        <w:rPr>
          <w:rFonts w:ascii="Times New Roman" w:hAnsi="Times New Roman"/>
          <w:sz w:val="28"/>
          <w:szCs w:val="28"/>
        </w:rPr>
        <w:t>_____________________________________________</w:t>
      </w:r>
      <w:r w:rsidR="00446FD0">
        <w:rPr>
          <w:rFonts w:ascii="Times New Roman" w:hAnsi="Times New Roman"/>
          <w:sz w:val="28"/>
          <w:szCs w:val="28"/>
        </w:rPr>
        <w:t>_______________________</w:t>
      </w:r>
    </w:p>
    <w:p w:rsidR="00566B43" w:rsidRPr="00446FD0" w:rsidRDefault="00566B43" w:rsidP="00446FD0">
      <w:pPr>
        <w:pStyle w:val="c0"/>
        <w:shd w:val="clear" w:color="auto" w:fill="FFFFFF"/>
        <w:jc w:val="center"/>
        <w:rPr>
          <w:sz w:val="28"/>
          <w:szCs w:val="28"/>
        </w:rPr>
      </w:pPr>
    </w:p>
    <w:p w:rsidR="00566B43" w:rsidRPr="00446FD0" w:rsidRDefault="00566B43" w:rsidP="00446FD0">
      <w:pPr>
        <w:pStyle w:val="c0"/>
        <w:shd w:val="clear" w:color="auto" w:fill="FFFFFF"/>
        <w:jc w:val="center"/>
        <w:rPr>
          <w:sz w:val="28"/>
          <w:szCs w:val="28"/>
        </w:rPr>
      </w:pPr>
    </w:p>
    <w:p w:rsidR="00566B43" w:rsidRPr="00446FD0" w:rsidRDefault="00446FD0" w:rsidP="00446FD0">
      <w:pPr>
        <w:pStyle w:val="c0"/>
        <w:shd w:val="clear" w:color="auto" w:fill="FFFFFF"/>
        <w:jc w:val="center"/>
        <w:rPr>
          <w:sz w:val="28"/>
          <w:szCs w:val="28"/>
        </w:rPr>
      </w:pPr>
      <w:r w:rsidRPr="00446FD0">
        <w:rPr>
          <w:sz w:val="28"/>
          <w:szCs w:val="28"/>
        </w:rPr>
        <w:t>Социально-экологический</w:t>
      </w:r>
      <w:r w:rsidR="00566B43" w:rsidRPr="00446FD0">
        <w:rPr>
          <w:sz w:val="28"/>
          <w:szCs w:val="28"/>
        </w:rPr>
        <w:t xml:space="preserve"> проект </w:t>
      </w:r>
    </w:p>
    <w:p w:rsidR="00566B43" w:rsidRPr="00446FD0" w:rsidRDefault="00A33999" w:rsidP="00990FE7">
      <w:pPr>
        <w:pStyle w:val="af"/>
        <w:rPr>
          <w:rStyle w:val="c2"/>
          <w:rFonts w:ascii="Times New Roman" w:hAnsi="Times New Roman"/>
          <w:sz w:val="28"/>
          <w:szCs w:val="28"/>
        </w:rPr>
      </w:pPr>
      <w:r>
        <w:rPr>
          <w:rStyle w:val="c2"/>
          <w:sz w:val="28"/>
          <w:szCs w:val="28"/>
        </w:rPr>
        <w:t>«</w:t>
      </w:r>
      <w:r w:rsidR="00446FD0">
        <w:rPr>
          <w:rStyle w:val="c2"/>
          <w:sz w:val="28"/>
          <w:szCs w:val="28"/>
        </w:rPr>
        <w:t>П</w:t>
      </w:r>
      <w:r w:rsidR="00566B43" w:rsidRPr="00446FD0">
        <w:rPr>
          <w:rStyle w:val="c2"/>
          <w:rFonts w:ascii="Times New Roman" w:hAnsi="Times New Roman"/>
          <w:sz w:val="28"/>
          <w:szCs w:val="28"/>
        </w:rPr>
        <w:t xml:space="preserve">ривитие навыков </w:t>
      </w:r>
      <w:r w:rsidR="00446FD0" w:rsidRPr="00446FD0">
        <w:rPr>
          <w:rStyle w:val="c2"/>
          <w:rFonts w:ascii="Times New Roman" w:hAnsi="Times New Roman"/>
          <w:sz w:val="28"/>
          <w:szCs w:val="28"/>
        </w:rPr>
        <w:t>об</w:t>
      </w:r>
      <w:r w:rsidR="00566B43" w:rsidRPr="00446FD0">
        <w:rPr>
          <w:rStyle w:val="c2"/>
          <w:rFonts w:ascii="Times New Roman" w:hAnsi="Times New Roman"/>
          <w:sz w:val="28"/>
          <w:szCs w:val="28"/>
        </w:rPr>
        <w:t>уча</w:t>
      </w:r>
      <w:r w:rsidR="00446FD0" w:rsidRPr="00446FD0">
        <w:rPr>
          <w:rStyle w:val="c2"/>
          <w:rFonts w:ascii="Times New Roman" w:hAnsi="Times New Roman"/>
          <w:sz w:val="28"/>
          <w:szCs w:val="28"/>
        </w:rPr>
        <w:t>ю</w:t>
      </w:r>
      <w:r w:rsidR="00566B43" w:rsidRPr="00446FD0">
        <w:rPr>
          <w:rStyle w:val="c2"/>
          <w:rFonts w:ascii="Times New Roman" w:hAnsi="Times New Roman"/>
          <w:sz w:val="28"/>
          <w:szCs w:val="28"/>
        </w:rPr>
        <w:t>щимся</w:t>
      </w:r>
    </w:p>
    <w:p w:rsidR="00566B43" w:rsidRPr="00446FD0" w:rsidRDefault="00566B43" w:rsidP="00446FD0">
      <w:pPr>
        <w:pStyle w:val="c0"/>
        <w:shd w:val="clear" w:color="auto" w:fill="FFFFFF"/>
        <w:jc w:val="center"/>
        <w:rPr>
          <w:rStyle w:val="c2"/>
          <w:sz w:val="28"/>
          <w:szCs w:val="28"/>
        </w:rPr>
      </w:pPr>
      <w:r w:rsidRPr="00446FD0">
        <w:rPr>
          <w:rStyle w:val="c2"/>
          <w:sz w:val="28"/>
          <w:szCs w:val="28"/>
        </w:rPr>
        <w:t xml:space="preserve"> по раздельному сбору мусора</w:t>
      </w:r>
      <w:r w:rsidR="00A33999">
        <w:rPr>
          <w:rStyle w:val="c2"/>
          <w:sz w:val="28"/>
          <w:szCs w:val="28"/>
        </w:rPr>
        <w:t>»</w:t>
      </w:r>
    </w:p>
    <w:p w:rsidR="00566B43" w:rsidRPr="00446FD0" w:rsidRDefault="00566B43" w:rsidP="00446FD0">
      <w:pPr>
        <w:pStyle w:val="c0"/>
        <w:shd w:val="clear" w:color="auto" w:fill="FFFFFF"/>
        <w:jc w:val="center"/>
        <w:rPr>
          <w:rStyle w:val="c13"/>
          <w:sz w:val="28"/>
          <w:szCs w:val="28"/>
        </w:rPr>
      </w:pPr>
    </w:p>
    <w:p w:rsidR="00566B43" w:rsidRPr="00446FD0" w:rsidRDefault="00566B43" w:rsidP="00446FD0">
      <w:pPr>
        <w:pStyle w:val="c0"/>
        <w:shd w:val="clear" w:color="auto" w:fill="FFFFFF"/>
        <w:jc w:val="center"/>
        <w:rPr>
          <w:rStyle w:val="c13"/>
          <w:sz w:val="28"/>
          <w:szCs w:val="28"/>
        </w:rPr>
      </w:pPr>
    </w:p>
    <w:p w:rsidR="00566B43" w:rsidRPr="00446FD0" w:rsidRDefault="00566B43" w:rsidP="00446FD0">
      <w:pPr>
        <w:pStyle w:val="c0"/>
        <w:shd w:val="clear" w:color="auto" w:fill="FFFFFF"/>
        <w:jc w:val="center"/>
        <w:rPr>
          <w:rStyle w:val="c13"/>
          <w:sz w:val="28"/>
          <w:szCs w:val="28"/>
        </w:rPr>
      </w:pPr>
    </w:p>
    <w:p w:rsidR="00566B43" w:rsidRPr="00446FD0" w:rsidRDefault="00566B43" w:rsidP="00446FD0">
      <w:pPr>
        <w:pStyle w:val="c0"/>
        <w:shd w:val="clear" w:color="auto" w:fill="FFFFFF"/>
        <w:jc w:val="center"/>
        <w:rPr>
          <w:rStyle w:val="c13"/>
          <w:sz w:val="28"/>
          <w:szCs w:val="28"/>
        </w:rPr>
      </w:pPr>
    </w:p>
    <w:p w:rsidR="00566B43" w:rsidRPr="00446FD0" w:rsidRDefault="00566B43" w:rsidP="00446FD0">
      <w:pPr>
        <w:pStyle w:val="c0"/>
        <w:shd w:val="clear" w:color="auto" w:fill="FFFFFF"/>
        <w:jc w:val="center"/>
        <w:rPr>
          <w:rStyle w:val="c13"/>
          <w:sz w:val="28"/>
          <w:szCs w:val="28"/>
        </w:rPr>
      </w:pPr>
    </w:p>
    <w:p w:rsidR="00566B43" w:rsidRDefault="00446FD0" w:rsidP="00446FD0">
      <w:pPr>
        <w:pStyle w:val="c0"/>
        <w:shd w:val="clear" w:color="auto" w:fill="FFFFFF"/>
        <w:ind w:firstLine="4536"/>
        <w:rPr>
          <w:rStyle w:val="c13"/>
          <w:sz w:val="28"/>
          <w:szCs w:val="28"/>
        </w:rPr>
      </w:pPr>
      <w:r>
        <w:rPr>
          <w:rStyle w:val="c13"/>
          <w:sz w:val="28"/>
          <w:szCs w:val="28"/>
        </w:rPr>
        <w:t>ФИО авторов:</w:t>
      </w:r>
    </w:p>
    <w:p w:rsidR="00446FD0" w:rsidRPr="00446FD0" w:rsidRDefault="00446FD0" w:rsidP="00446FD0">
      <w:pPr>
        <w:pStyle w:val="c0"/>
        <w:shd w:val="clear" w:color="auto" w:fill="FFFFFF"/>
        <w:ind w:firstLine="4536"/>
        <w:rPr>
          <w:rStyle w:val="c13"/>
          <w:sz w:val="28"/>
          <w:szCs w:val="28"/>
        </w:rPr>
      </w:pPr>
      <w:r>
        <w:rPr>
          <w:rStyle w:val="c13"/>
          <w:sz w:val="28"/>
          <w:szCs w:val="28"/>
        </w:rPr>
        <w:t>Данилов Никита, Караков Владимир</w:t>
      </w:r>
    </w:p>
    <w:p w:rsidR="00566B43" w:rsidRPr="00446FD0" w:rsidRDefault="00446FD0" w:rsidP="00446FD0">
      <w:pPr>
        <w:pStyle w:val="c0"/>
        <w:shd w:val="clear" w:color="auto" w:fill="FFFFFF"/>
        <w:ind w:firstLine="4536"/>
        <w:rPr>
          <w:rStyle w:val="c13"/>
          <w:sz w:val="28"/>
          <w:szCs w:val="28"/>
        </w:rPr>
      </w:pPr>
      <w:r>
        <w:rPr>
          <w:rStyle w:val="c13"/>
          <w:sz w:val="28"/>
          <w:szCs w:val="28"/>
        </w:rPr>
        <w:t>обу</w:t>
      </w:r>
      <w:r w:rsidR="00566B43" w:rsidRPr="00446FD0">
        <w:rPr>
          <w:rStyle w:val="c13"/>
          <w:sz w:val="28"/>
          <w:szCs w:val="28"/>
        </w:rPr>
        <w:t>ча</w:t>
      </w:r>
      <w:r>
        <w:rPr>
          <w:rStyle w:val="c13"/>
          <w:sz w:val="28"/>
          <w:szCs w:val="28"/>
        </w:rPr>
        <w:t>ю</w:t>
      </w:r>
      <w:r w:rsidR="00566B43" w:rsidRPr="00446FD0">
        <w:rPr>
          <w:rStyle w:val="c13"/>
          <w:sz w:val="28"/>
          <w:szCs w:val="28"/>
        </w:rPr>
        <w:t>щи</w:t>
      </w:r>
      <w:r>
        <w:rPr>
          <w:rStyle w:val="c13"/>
          <w:sz w:val="28"/>
          <w:szCs w:val="28"/>
        </w:rPr>
        <w:t>еся 9</w:t>
      </w:r>
      <w:r w:rsidR="00566B43" w:rsidRPr="00446FD0">
        <w:rPr>
          <w:rStyle w:val="c13"/>
          <w:sz w:val="28"/>
          <w:szCs w:val="28"/>
        </w:rPr>
        <w:t xml:space="preserve"> класс</w:t>
      </w:r>
      <w:r>
        <w:rPr>
          <w:rStyle w:val="c13"/>
          <w:sz w:val="28"/>
          <w:szCs w:val="28"/>
        </w:rPr>
        <w:t xml:space="preserve">а, </w:t>
      </w:r>
      <w:r w:rsidR="00566B43" w:rsidRPr="00446FD0">
        <w:rPr>
          <w:rStyle w:val="c13"/>
          <w:sz w:val="28"/>
          <w:szCs w:val="28"/>
        </w:rPr>
        <w:t xml:space="preserve"> </w:t>
      </w:r>
    </w:p>
    <w:p w:rsidR="00566B43" w:rsidRPr="00446FD0" w:rsidRDefault="00446FD0" w:rsidP="00446FD0">
      <w:pPr>
        <w:pStyle w:val="c0"/>
        <w:shd w:val="clear" w:color="auto" w:fill="FFFFFF"/>
        <w:ind w:firstLine="4536"/>
        <w:rPr>
          <w:rStyle w:val="c13"/>
          <w:sz w:val="28"/>
          <w:szCs w:val="28"/>
        </w:rPr>
      </w:pPr>
      <w:r>
        <w:rPr>
          <w:rStyle w:val="c13"/>
          <w:sz w:val="28"/>
          <w:szCs w:val="28"/>
        </w:rPr>
        <w:t xml:space="preserve"> </w:t>
      </w:r>
      <w:r w:rsidR="00566B43" w:rsidRPr="00446FD0">
        <w:rPr>
          <w:rStyle w:val="c13"/>
          <w:sz w:val="28"/>
          <w:szCs w:val="28"/>
        </w:rPr>
        <w:t>Городского округа Подольск</w:t>
      </w:r>
    </w:p>
    <w:p w:rsidR="00566B43" w:rsidRPr="00446FD0" w:rsidRDefault="00446FD0" w:rsidP="00446FD0">
      <w:pPr>
        <w:pStyle w:val="c0"/>
        <w:shd w:val="clear" w:color="auto" w:fill="FFFFFF"/>
        <w:tabs>
          <w:tab w:val="left" w:pos="3960"/>
        </w:tabs>
        <w:ind w:firstLine="4536"/>
        <w:rPr>
          <w:rStyle w:val="c13"/>
          <w:sz w:val="28"/>
          <w:szCs w:val="28"/>
        </w:rPr>
      </w:pPr>
      <w:r>
        <w:rPr>
          <w:rStyle w:val="c13"/>
          <w:sz w:val="28"/>
          <w:szCs w:val="28"/>
        </w:rPr>
        <w:t xml:space="preserve"> </w:t>
      </w:r>
      <w:r w:rsidR="00566B43" w:rsidRPr="00446FD0">
        <w:rPr>
          <w:rStyle w:val="c13"/>
          <w:sz w:val="28"/>
          <w:szCs w:val="28"/>
        </w:rPr>
        <w:t>Руководитель проекта: Свечникова О.А.</w:t>
      </w:r>
    </w:p>
    <w:p w:rsidR="00566B43" w:rsidRDefault="00566B43" w:rsidP="00446FD0">
      <w:pPr>
        <w:pStyle w:val="c0"/>
        <w:shd w:val="clear" w:color="auto" w:fill="FFFFFF"/>
        <w:jc w:val="center"/>
        <w:rPr>
          <w:rStyle w:val="c13"/>
          <w:sz w:val="28"/>
          <w:szCs w:val="28"/>
        </w:rPr>
      </w:pPr>
    </w:p>
    <w:p w:rsidR="00A33999" w:rsidRDefault="00A33999" w:rsidP="00446FD0">
      <w:pPr>
        <w:pStyle w:val="c0"/>
        <w:shd w:val="clear" w:color="auto" w:fill="FFFFFF"/>
        <w:jc w:val="center"/>
        <w:rPr>
          <w:rStyle w:val="c13"/>
          <w:sz w:val="28"/>
          <w:szCs w:val="28"/>
        </w:rPr>
      </w:pPr>
    </w:p>
    <w:p w:rsidR="00A33999" w:rsidRPr="00446FD0" w:rsidRDefault="00A33999" w:rsidP="00446FD0">
      <w:pPr>
        <w:pStyle w:val="c0"/>
        <w:shd w:val="clear" w:color="auto" w:fill="FFFFFF"/>
        <w:jc w:val="center"/>
        <w:rPr>
          <w:rStyle w:val="c13"/>
          <w:sz w:val="28"/>
          <w:szCs w:val="28"/>
        </w:rPr>
      </w:pPr>
    </w:p>
    <w:p w:rsidR="00566B43" w:rsidRPr="00446FD0" w:rsidRDefault="00566B43" w:rsidP="00446FD0">
      <w:pPr>
        <w:pStyle w:val="c0"/>
        <w:shd w:val="clear" w:color="auto" w:fill="FFFFFF"/>
        <w:jc w:val="center"/>
        <w:rPr>
          <w:rStyle w:val="c13"/>
          <w:sz w:val="28"/>
          <w:szCs w:val="28"/>
        </w:rPr>
      </w:pPr>
      <w:r w:rsidRPr="00446FD0">
        <w:rPr>
          <w:rStyle w:val="c13"/>
          <w:sz w:val="28"/>
          <w:szCs w:val="28"/>
        </w:rPr>
        <w:t>Городской округ Подольск</w:t>
      </w:r>
    </w:p>
    <w:p w:rsidR="00566B43" w:rsidRPr="00446FD0" w:rsidRDefault="00566B43" w:rsidP="00446FD0">
      <w:pPr>
        <w:pStyle w:val="c0"/>
        <w:shd w:val="clear" w:color="auto" w:fill="FFFFFF"/>
        <w:jc w:val="center"/>
        <w:rPr>
          <w:rStyle w:val="c13"/>
          <w:sz w:val="28"/>
          <w:szCs w:val="28"/>
        </w:rPr>
      </w:pPr>
      <w:r w:rsidRPr="00446FD0">
        <w:rPr>
          <w:rStyle w:val="c13"/>
          <w:sz w:val="28"/>
          <w:szCs w:val="28"/>
        </w:rPr>
        <w:t>201</w:t>
      </w:r>
      <w:r w:rsidR="00446FD0" w:rsidRPr="00446FD0">
        <w:rPr>
          <w:rStyle w:val="c13"/>
          <w:sz w:val="28"/>
          <w:szCs w:val="28"/>
        </w:rPr>
        <w:t>9</w:t>
      </w:r>
      <w:r w:rsidRPr="00446FD0">
        <w:rPr>
          <w:rStyle w:val="c13"/>
          <w:sz w:val="28"/>
          <w:szCs w:val="28"/>
        </w:rPr>
        <w:t xml:space="preserve"> г.</w:t>
      </w:r>
    </w:p>
    <w:p w:rsidR="00566B43" w:rsidRPr="00446FD0" w:rsidRDefault="00566B43" w:rsidP="00446FD0">
      <w:pPr>
        <w:shd w:val="clear" w:color="auto" w:fill="FFFFFF"/>
        <w:spacing w:before="375" w:after="375" w:line="360" w:lineRule="auto"/>
        <w:jc w:val="center"/>
        <w:rPr>
          <w:rFonts w:ascii="Times New Roman" w:hAnsi="Times New Roman"/>
          <w:sz w:val="28"/>
          <w:szCs w:val="28"/>
          <w:lang w:eastAsia="ru-RU"/>
        </w:rPr>
      </w:pPr>
      <w:r w:rsidRPr="00446FD0">
        <w:rPr>
          <w:rFonts w:ascii="Times New Roman" w:hAnsi="Times New Roman"/>
          <w:sz w:val="28"/>
          <w:szCs w:val="28"/>
          <w:lang w:eastAsia="ru-RU"/>
        </w:rPr>
        <w:lastRenderedPageBreak/>
        <w:t>Содержание</w:t>
      </w:r>
    </w:p>
    <w:p w:rsidR="00566B43" w:rsidRPr="00446FD0" w:rsidRDefault="00566B43" w:rsidP="00446FD0">
      <w:pPr>
        <w:pStyle w:val="a5"/>
        <w:numPr>
          <w:ilvl w:val="0"/>
          <w:numId w:val="11"/>
        </w:numPr>
        <w:shd w:val="clear" w:color="auto" w:fill="FFFFFF"/>
        <w:spacing w:before="375" w:after="375" w:line="360" w:lineRule="auto"/>
        <w:rPr>
          <w:rFonts w:ascii="Times New Roman" w:hAnsi="Times New Roman"/>
          <w:sz w:val="28"/>
          <w:szCs w:val="28"/>
          <w:lang w:eastAsia="ru-RU"/>
        </w:rPr>
      </w:pPr>
      <w:r w:rsidRPr="00446FD0">
        <w:rPr>
          <w:rFonts w:ascii="Times New Roman" w:hAnsi="Times New Roman"/>
          <w:sz w:val="28"/>
          <w:szCs w:val="28"/>
          <w:lang w:eastAsia="ru-RU"/>
        </w:rPr>
        <w:t>Актуальность проекта …………………………….…………………………</w:t>
      </w:r>
      <w:r w:rsidR="009A4CF2">
        <w:rPr>
          <w:rFonts w:ascii="Times New Roman" w:hAnsi="Times New Roman"/>
          <w:sz w:val="28"/>
          <w:szCs w:val="28"/>
          <w:lang w:eastAsia="ru-RU"/>
        </w:rPr>
        <w:t>3</w:t>
      </w:r>
    </w:p>
    <w:p w:rsidR="00566B43" w:rsidRPr="00446FD0" w:rsidRDefault="009A4CF2" w:rsidP="00446FD0">
      <w:pPr>
        <w:pStyle w:val="a5"/>
        <w:numPr>
          <w:ilvl w:val="0"/>
          <w:numId w:val="11"/>
        </w:numPr>
        <w:shd w:val="clear" w:color="auto" w:fill="FFFFFF"/>
        <w:spacing w:before="375" w:after="375" w:line="360" w:lineRule="auto"/>
        <w:rPr>
          <w:rFonts w:ascii="Times New Roman" w:hAnsi="Times New Roman"/>
          <w:sz w:val="28"/>
          <w:szCs w:val="28"/>
          <w:lang w:eastAsia="ru-RU"/>
        </w:rPr>
      </w:pPr>
      <w:r>
        <w:rPr>
          <w:rFonts w:ascii="Times New Roman" w:hAnsi="Times New Roman"/>
          <w:sz w:val="28"/>
          <w:szCs w:val="28"/>
          <w:lang w:eastAsia="ru-RU"/>
        </w:rPr>
        <w:t>Сбор и анализ информации по данной проблеме</w:t>
      </w:r>
      <w:r w:rsidR="00566B43" w:rsidRPr="00446FD0">
        <w:rPr>
          <w:rFonts w:ascii="Times New Roman" w:hAnsi="Times New Roman"/>
          <w:sz w:val="28"/>
          <w:szCs w:val="28"/>
          <w:lang w:eastAsia="ru-RU"/>
        </w:rPr>
        <w:t>……………….…..…..…</w:t>
      </w:r>
      <w:r w:rsidR="00A33999">
        <w:rPr>
          <w:rFonts w:ascii="Times New Roman" w:hAnsi="Times New Roman"/>
          <w:sz w:val="28"/>
          <w:szCs w:val="28"/>
          <w:lang w:eastAsia="ru-RU"/>
        </w:rPr>
        <w:t>4</w:t>
      </w:r>
    </w:p>
    <w:p w:rsidR="00566B43" w:rsidRPr="00446FD0" w:rsidRDefault="00566B43" w:rsidP="00446FD0">
      <w:pPr>
        <w:pStyle w:val="a5"/>
        <w:numPr>
          <w:ilvl w:val="0"/>
          <w:numId w:val="11"/>
        </w:numPr>
        <w:shd w:val="clear" w:color="auto" w:fill="FFFFFF"/>
        <w:spacing w:before="375" w:after="375" w:line="360" w:lineRule="auto"/>
        <w:rPr>
          <w:rFonts w:ascii="Times New Roman" w:hAnsi="Times New Roman"/>
          <w:sz w:val="28"/>
          <w:szCs w:val="28"/>
          <w:lang w:eastAsia="ru-RU"/>
        </w:rPr>
      </w:pPr>
      <w:r w:rsidRPr="00446FD0">
        <w:rPr>
          <w:rFonts w:ascii="Times New Roman" w:hAnsi="Times New Roman"/>
          <w:sz w:val="28"/>
          <w:szCs w:val="28"/>
          <w:lang w:eastAsia="ru-RU"/>
        </w:rPr>
        <w:t>П</w:t>
      </w:r>
      <w:r w:rsidR="009A4CF2">
        <w:rPr>
          <w:rFonts w:ascii="Times New Roman" w:hAnsi="Times New Roman"/>
          <w:sz w:val="28"/>
          <w:szCs w:val="28"/>
          <w:lang w:eastAsia="ru-RU"/>
        </w:rPr>
        <w:t>рограмма действий</w:t>
      </w:r>
      <w:r w:rsidR="00A33999">
        <w:rPr>
          <w:rFonts w:ascii="Times New Roman" w:hAnsi="Times New Roman"/>
          <w:sz w:val="28"/>
          <w:szCs w:val="28"/>
          <w:lang w:eastAsia="ru-RU"/>
        </w:rPr>
        <w:t xml:space="preserve"> по реализации </w:t>
      </w:r>
      <w:r w:rsidRPr="00446FD0">
        <w:rPr>
          <w:rFonts w:ascii="Times New Roman" w:hAnsi="Times New Roman"/>
          <w:sz w:val="28"/>
          <w:szCs w:val="28"/>
          <w:lang w:eastAsia="ru-RU"/>
        </w:rPr>
        <w:t>проекта …</w:t>
      </w:r>
      <w:r w:rsidR="00A33999">
        <w:rPr>
          <w:rFonts w:ascii="Times New Roman" w:hAnsi="Times New Roman"/>
          <w:sz w:val="28"/>
          <w:szCs w:val="28"/>
          <w:lang w:eastAsia="ru-RU"/>
        </w:rPr>
        <w:t>…………….</w:t>
      </w:r>
      <w:r w:rsidRPr="00446FD0">
        <w:rPr>
          <w:rFonts w:ascii="Times New Roman" w:hAnsi="Times New Roman"/>
          <w:sz w:val="28"/>
          <w:szCs w:val="28"/>
          <w:lang w:eastAsia="ru-RU"/>
        </w:rPr>
        <w:t>……………1</w:t>
      </w:r>
      <w:r w:rsidR="00A33999">
        <w:rPr>
          <w:rFonts w:ascii="Times New Roman" w:hAnsi="Times New Roman"/>
          <w:sz w:val="28"/>
          <w:szCs w:val="28"/>
          <w:lang w:eastAsia="ru-RU"/>
        </w:rPr>
        <w:t>0</w:t>
      </w:r>
    </w:p>
    <w:p w:rsidR="00566B43" w:rsidRDefault="00A33999" w:rsidP="00446FD0">
      <w:pPr>
        <w:pStyle w:val="a5"/>
        <w:numPr>
          <w:ilvl w:val="0"/>
          <w:numId w:val="11"/>
        </w:numPr>
        <w:shd w:val="clear" w:color="auto" w:fill="FFFFFF"/>
        <w:spacing w:before="375" w:after="375" w:line="360" w:lineRule="auto"/>
        <w:rPr>
          <w:rFonts w:ascii="Times New Roman" w:hAnsi="Times New Roman"/>
          <w:sz w:val="28"/>
          <w:szCs w:val="28"/>
          <w:lang w:eastAsia="ru-RU"/>
        </w:rPr>
      </w:pPr>
      <w:r>
        <w:rPr>
          <w:rFonts w:ascii="Times New Roman" w:hAnsi="Times New Roman"/>
          <w:sz w:val="28"/>
          <w:szCs w:val="28"/>
          <w:lang w:eastAsia="ru-RU"/>
        </w:rPr>
        <w:t>Перечень основных мероприятий по реализации проекта</w:t>
      </w:r>
      <w:r w:rsidR="00566B43" w:rsidRPr="00446FD0">
        <w:rPr>
          <w:rFonts w:ascii="Times New Roman" w:hAnsi="Times New Roman"/>
          <w:sz w:val="28"/>
          <w:szCs w:val="28"/>
          <w:lang w:eastAsia="ru-RU"/>
        </w:rPr>
        <w:t>…………</w:t>
      </w:r>
      <w:r>
        <w:rPr>
          <w:rFonts w:ascii="Times New Roman" w:hAnsi="Times New Roman"/>
          <w:sz w:val="28"/>
          <w:szCs w:val="28"/>
          <w:lang w:eastAsia="ru-RU"/>
        </w:rPr>
        <w:t>.</w:t>
      </w:r>
      <w:r w:rsidR="00566B43" w:rsidRPr="00446FD0">
        <w:rPr>
          <w:rFonts w:ascii="Times New Roman" w:hAnsi="Times New Roman"/>
          <w:sz w:val="28"/>
          <w:szCs w:val="28"/>
          <w:lang w:eastAsia="ru-RU"/>
        </w:rPr>
        <w:t>……1</w:t>
      </w:r>
      <w:r>
        <w:rPr>
          <w:rFonts w:ascii="Times New Roman" w:hAnsi="Times New Roman"/>
          <w:sz w:val="28"/>
          <w:szCs w:val="28"/>
          <w:lang w:eastAsia="ru-RU"/>
        </w:rPr>
        <w:t>2</w:t>
      </w:r>
    </w:p>
    <w:p w:rsidR="00A33999" w:rsidRPr="00A33999" w:rsidRDefault="00A33999" w:rsidP="00A33999">
      <w:pPr>
        <w:pStyle w:val="a5"/>
        <w:numPr>
          <w:ilvl w:val="0"/>
          <w:numId w:val="11"/>
        </w:numPr>
        <w:shd w:val="clear" w:color="auto" w:fill="FFFFFF"/>
        <w:spacing w:before="375" w:after="375" w:line="360" w:lineRule="auto"/>
        <w:rPr>
          <w:rFonts w:ascii="Times New Roman" w:hAnsi="Times New Roman"/>
          <w:sz w:val="28"/>
          <w:szCs w:val="28"/>
          <w:lang w:eastAsia="ru-RU"/>
        </w:rPr>
      </w:pPr>
      <w:r>
        <w:rPr>
          <w:rFonts w:ascii="Times New Roman" w:hAnsi="Times New Roman"/>
          <w:sz w:val="28"/>
          <w:szCs w:val="28"/>
          <w:lang w:eastAsia="ru-RU"/>
        </w:rPr>
        <w:t>Список литературы….</w:t>
      </w:r>
      <w:r w:rsidRPr="00446FD0">
        <w:rPr>
          <w:rFonts w:ascii="Times New Roman" w:hAnsi="Times New Roman"/>
          <w:sz w:val="28"/>
          <w:szCs w:val="28"/>
          <w:lang w:eastAsia="ru-RU"/>
        </w:rPr>
        <w:t>………………………………………………………14</w:t>
      </w:r>
    </w:p>
    <w:p w:rsidR="00566B43" w:rsidRPr="00446FD0" w:rsidRDefault="00566B43" w:rsidP="00446FD0">
      <w:pPr>
        <w:pStyle w:val="a5"/>
        <w:numPr>
          <w:ilvl w:val="0"/>
          <w:numId w:val="11"/>
        </w:numPr>
        <w:shd w:val="clear" w:color="auto" w:fill="FFFFFF"/>
        <w:spacing w:before="375" w:after="375" w:line="360" w:lineRule="auto"/>
        <w:rPr>
          <w:rFonts w:ascii="Times New Roman" w:hAnsi="Times New Roman"/>
          <w:sz w:val="28"/>
          <w:szCs w:val="28"/>
          <w:lang w:eastAsia="ru-RU"/>
        </w:rPr>
      </w:pPr>
      <w:r w:rsidRPr="00446FD0">
        <w:rPr>
          <w:rFonts w:ascii="Times New Roman" w:hAnsi="Times New Roman"/>
          <w:sz w:val="28"/>
          <w:szCs w:val="28"/>
          <w:lang w:eastAsia="ru-RU"/>
        </w:rPr>
        <w:t>Приложения…………………………………………………………………1</w:t>
      </w:r>
      <w:r w:rsidR="00A33999">
        <w:rPr>
          <w:rFonts w:ascii="Times New Roman" w:hAnsi="Times New Roman"/>
          <w:sz w:val="28"/>
          <w:szCs w:val="28"/>
          <w:lang w:eastAsia="ru-RU"/>
        </w:rPr>
        <w:t>5</w:t>
      </w:r>
    </w:p>
    <w:p w:rsidR="00566B43" w:rsidRPr="00446FD0" w:rsidRDefault="00566B43" w:rsidP="00446FD0">
      <w:pPr>
        <w:shd w:val="clear" w:color="auto" w:fill="FFFFFF"/>
        <w:spacing w:before="375" w:after="375" w:line="360" w:lineRule="auto"/>
        <w:ind w:left="360"/>
        <w:rPr>
          <w:rFonts w:ascii="Times New Roman" w:hAnsi="Times New Roman"/>
          <w:sz w:val="28"/>
          <w:szCs w:val="28"/>
          <w:lang w:eastAsia="ru-RU"/>
        </w:rPr>
      </w:pPr>
    </w:p>
    <w:p w:rsidR="00566B43" w:rsidRPr="00446FD0" w:rsidRDefault="00566B43" w:rsidP="00446FD0">
      <w:pPr>
        <w:pStyle w:val="a5"/>
        <w:shd w:val="clear" w:color="auto" w:fill="FFFFFF"/>
        <w:spacing w:before="375" w:after="375" w:line="360" w:lineRule="auto"/>
        <w:ind w:left="1140"/>
        <w:rPr>
          <w:rFonts w:ascii="Times New Roman" w:hAnsi="Times New Roman"/>
          <w:sz w:val="28"/>
          <w:szCs w:val="28"/>
          <w:lang w:eastAsia="ru-RU"/>
        </w:rPr>
      </w:pPr>
    </w:p>
    <w:p w:rsidR="00566B43" w:rsidRPr="00446FD0" w:rsidRDefault="00566B43" w:rsidP="00446FD0">
      <w:pPr>
        <w:shd w:val="clear" w:color="auto" w:fill="FFFFFF"/>
        <w:spacing w:before="375" w:after="375" w:line="360" w:lineRule="auto"/>
        <w:rPr>
          <w:rFonts w:ascii="Times New Roman" w:hAnsi="Times New Roman"/>
          <w:sz w:val="28"/>
          <w:szCs w:val="28"/>
          <w:lang w:eastAsia="ru-RU"/>
        </w:rPr>
      </w:pPr>
    </w:p>
    <w:p w:rsidR="00566B43" w:rsidRPr="00446FD0" w:rsidRDefault="00566B43" w:rsidP="00446FD0">
      <w:pPr>
        <w:shd w:val="clear" w:color="auto" w:fill="FFFFFF"/>
        <w:spacing w:before="375" w:after="375" w:line="360" w:lineRule="auto"/>
        <w:ind w:left="720"/>
        <w:rPr>
          <w:rFonts w:ascii="Times New Roman" w:hAnsi="Times New Roman"/>
          <w:sz w:val="28"/>
          <w:szCs w:val="28"/>
          <w:lang w:eastAsia="ru-RU"/>
        </w:rPr>
      </w:pPr>
    </w:p>
    <w:p w:rsidR="00566B43" w:rsidRPr="00446FD0" w:rsidRDefault="00566B43" w:rsidP="00446FD0">
      <w:pPr>
        <w:shd w:val="clear" w:color="auto" w:fill="FFFFFF"/>
        <w:spacing w:before="375" w:after="375" w:line="360" w:lineRule="auto"/>
        <w:ind w:left="720"/>
        <w:rPr>
          <w:rFonts w:ascii="Times New Roman" w:hAnsi="Times New Roman"/>
          <w:sz w:val="28"/>
          <w:szCs w:val="28"/>
          <w:lang w:eastAsia="ru-RU"/>
        </w:rPr>
      </w:pPr>
    </w:p>
    <w:p w:rsidR="00566B43" w:rsidRPr="00446FD0" w:rsidRDefault="00566B43" w:rsidP="00446FD0">
      <w:pPr>
        <w:shd w:val="clear" w:color="auto" w:fill="FFFFFF"/>
        <w:spacing w:before="375" w:after="375" w:line="360" w:lineRule="auto"/>
        <w:ind w:left="720"/>
        <w:rPr>
          <w:rFonts w:ascii="Times New Roman" w:hAnsi="Times New Roman"/>
          <w:sz w:val="28"/>
          <w:szCs w:val="28"/>
          <w:lang w:eastAsia="ru-RU"/>
        </w:rPr>
      </w:pPr>
    </w:p>
    <w:p w:rsidR="00566B43" w:rsidRPr="00446FD0" w:rsidRDefault="00566B43" w:rsidP="00446FD0">
      <w:pPr>
        <w:shd w:val="clear" w:color="auto" w:fill="FFFFFF"/>
        <w:spacing w:before="375" w:after="375"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hd w:val="clear" w:color="auto" w:fill="FFFFFF"/>
        <w:spacing w:after="0" w:line="360" w:lineRule="auto"/>
        <w:ind w:left="720"/>
        <w:rPr>
          <w:rFonts w:ascii="Times New Roman" w:hAnsi="Times New Roman"/>
          <w:sz w:val="28"/>
          <w:szCs w:val="28"/>
          <w:lang w:eastAsia="ru-RU"/>
        </w:rPr>
      </w:pPr>
    </w:p>
    <w:p w:rsidR="00566B43" w:rsidRPr="00446FD0" w:rsidRDefault="00566B43" w:rsidP="00446FD0">
      <w:pPr>
        <w:spacing w:after="0" w:line="360" w:lineRule="auto"/>
        <w:jc w:val="right"/>
        <w:rPr>
          <w:rFonts w:ascii="Times New Roman" w:hAnsi="Times New Roman"/>
          <w:sz w:val="28"/>
          <w:szCs w:val="28"/>
          <w:lang w:eastAsia="ru-RU"/>
        </w:rPr>
      </w:pPr>
      <w:r w:rsidRPr="00446FD0">
        <w:rPr>
          <w:rFonts w:ascii="Times New Roman" w:hAnsi="Times New Roman"/>
          <w:sz w:val="28"/>
          <w:szCs w:val="28"/>
          <w:lang w:eastAsia="ru-RU"/>
        </w:rPr>
        <w:lastRenderedPageBreak/>
        <w:t>Человечество не погибнет в атомном кошмаре -</w:t>
      </w:r>
    </w:p>
    <w:p w:rsidR="00566B43" w:rsidRPr="00446FD0" w:rsidRDefault="00566B43" w:rsidP="00446FD0">
      <w:pPr>
        <w:spacing w:after="0" w:line="360" w:lineRule="auto"/>
        <w:jc w:val="right"/>
        <w:rPr>
          <w:rFonts w:ascii="Times New Roman" w:hAnsi="Times New Roman"/>
          <w:sz w:val="28"/>
          <w:szCs w:val="28"/>
          <w:lang w:eastAsia="ru-RU"/>
        </w:rPr>
      </w:pPr>
      <w:r w:rsidRPr="00446FD0">
        <w:rPr>
          <w:rFonts w:ascii="Times New Roman" w:hAnsi="Times New Roman"/>
          <w:sz w:val="28"/>
          <w:szCs w:val="28"/>
          <w:lang w:eastAsia="ru-RU"/>
        </w:rPr>
        <w:t>оно задохнется в собственных отходах.</w:t>
      </w:r>
    </w:p>
    <w:p w:rsidR="00566B43" w:rsidRPr="00446FD0" w:rsidRDefault="00566B43" w:rsidP="00446FD0">
      <w:pPr>
        <w:spacing w:after="0" w:line="360" w:lineRule="auto"/>
        <w:jc w:val="right"/>
        <w:rPr>
          <w:rFonts w:ascii="Times New Roman" w:hAnsi="Times New Roman"/>
          <w:iCs/>
          <w:sz w:val="28"/>
          <w:szCs w:val="28"/>
          <w:lang w:eastAsia="ru-RU"/>
        </w:rPr>
      </w:pPr>
      <w:r w:rsidRPr="00446FD0">
        <w:rPr>
          <w:rFonts w:ascii="Times New Roman" w:hAnsi="Times New Roman"/>
          <w:iCs/>
          <w:sz w:val="28"/>
          <w:szCs w:val="28"/>
          <w:lang w:eastAsia="ru-RU"/>
        </w:rPr>
        <w:t>Нильс Бор</w:t>
      </w:r>
    </w:p>
    <w:p w:rsidR="00566B43" w:rsidRPr="00446FD0" w:rsidRDefault="00566B43" w:rsidP="00446FD0">
      <w:pPr>
        <w:spacing w:after="0" w:line="360" w:lineRule="auto"/>
        <w:jc w:val="right"/>
        <w:rPr>
          <w:rFonts w:ascii="Times New Roman" w:hAnsi="Times New Roman"/>
          <w:iCs/>
          <w:sz w:val="28"/>
          <w:szCs w:val="28"/>
          <w:lang w:eastAsia="ru-RU"/>
        </w:rPr>
      </w:pPr>
    </w:p>
    <w:p w:rsidR="00566B43" w:rsidRPr="00446FD0" w:rsidRDefault="00446FD0" w:rsidP="00446FD0">
      <w:pPr>
        <w:spacing w:line="360" w:lineRule="auto"/>
        <w:jc w:val="center"/>
        <w:rPr>
          <w:rFonts w:ascii="Times New Roman" w:hAnsi="Times New Roman"/>
          <w:b/>
          <w:i/>
          <w:sz w:val="28"/>
          <w:szCs w:val="28"/>
          <w:lang w:eastAsia="ru-RU"/>
        </w:rPr>
      </w:pPr>
      <w:r>
        <w:rPr>
          <w:rFonts w:ascii="Times New Roman" w:hAnsi="Times New Roman"/>
          <w:b/>
          <w:bCs/>
          <w:i/>
          <w:iCs/>
          <w:sz w:val="28"/>
          <w:szCs w:val="28"/>
          <w:lang w:eastAsia="ru-RU"/>
        </w:rPr>
        <w:t>1</w:t>
      </w:r>
      <w:r w:rsidR="00566B43" w:rsidRPr="00446FD0">
        <w:rPr>
          <w:rFonts w:ascii="Times New Roman" w:hAnsi="Times New Roman"/>
          <w:b/>
          <w:bCs/>
          <w:i/>
          <w:iCs/>
          <w:sz w:val="28"/>
          <w:szCs w:val="28"/>
          <w:lang w:eastAsia="ru-RU"/>
        </w:rPr>
        <w:t>. Актуальность проекта</w:t>
      </w:r>
      <w:r w:rsidR="00566B43" w:rsidRPr="00446FD0">
        <w:rPr>
          <w:rFonts w:ascii="Times New Roman" w:hAnsi="Times New Roman"/>
          <w:b/>
          <w:i/>
          <w:sz w:val="28"/>
          <w:szCs w:val="28"/>
          <w:lang w:eastAsia="ru-RU"/>
        </w:rPr>
        <w:t>.</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sz w:val="28"/>
          <w:szCs w:val="28"/>
          <w:lang w:eastAsia="ru-RU"/>
        </w:rPr>
        <w:tab/>
        <w:t xml:space="preserve">Отношение к </w:t>
      </w:r>
      <w:hyperlink r:id="rId9" w:tooltip="Экология и охрана окружающей среды" w:history="1">
        <w:r w:rsidRPr="00446FD0">
          <w:rPr>
            <w:rFonts w:ascii="Times New Roman" w:hAnsi="Times New Roman"/>
            <w:sz w:val="28"/>
            <w:szCs w:val="28"/>
            <w:lang w:eastAsia="ru-RU"/>
          </w:rPr>
          <w:t>охране окружающей среды</w:t>
        </w:r>
      </w:hyperlink>
      <w:r w:rsidRPr="00446FD0">
        <w:rPr>
          <w:rFonts w:ascii="Times New Roman" w:hAnsi="Times New Roman"/>
          <w:sz w:val="28"/>
          <w:szCs w:val="28"/>
          <w:lang w:eastAsia="ru-RU"/>
        </w:rPr>
        <w:t xml:space="preserve"> становится одним из основных показателей уровня развития </w:t>
      </w:r>
      <w:r w:rsidRPr="00446FD0">
        <w:rPr>
          <w:rFonts w:ascii="Times New Roman" w:hAnsi="Times New Roman"/>
          <w:bCs/>
          <w:sz w:val="28"/>
          <w:szCs w:val="28"/>
          <w:lang w:eastAsia="ru-RU"/>
        </w:rPr>
        <w:t>нашего</w:t>
      </w:r>
      <w:r w:rsidRPr="00446FD0">
        <w:rPr>
          <w:rFonts w:ascii="Times New Roman" w:hAnsi="Times New Roman"/>
          <w:sz w:val="28"/>
          <w:szCs w:val="28"/>
          <w:lang w:eastAsia="ru-RU"/>
        </w:rPr>
        <w:t xml:space="preserve"> </w:t>
      </w:r>
      <w:r w:rsidRPr="00446FD0">
        <w:rPr>
          <w:rFonts w:ascii="Times New Roman" w:hAnsi="Times New Roman"/>
          <w:bCs/>
          <w:sz w:val="28"/>
          <w:szCs w:val="28"/>
          <w:lang w:eastAsia="ru-RU"/>
        </w:rPr>
        <w:t>государства</w:t>
      </w:r>
      <w:r w:rsidRPr="00446FD0">
        <w:rPr>
          <w:rFonts w:ascii="Times New Roman" w:hAnsi="Times New Roman"/>
          <w:sz w:val="28"/>
          <w:szCs w:val="28"/>
          <w:lang w:eastAsia="ru-RU"/>
        </w:rPr>
        <w:t xml:space="preserve"> (во всяком случае, отражает его точнее, чем добыча и переработка природных ископаемых или производство продуктов питания). </w:t>
      </w:r>
      <w:r w:rsidRPr="00446FD0">
        <w:rPr>
          <w:rFonts w:ascii="Times New Roman" w:hAnsi="Times New Roman"/>
          <w:bCs/>
          <w:sz w:val="28"/>
          <w:szCs w:val="28"/>
          <w:lang w:eastAsia="ru-RU"/>
        </w:rPr>
        <w:t xml:space="preserve">В период технической модернизации и преобразования российского общества, общества - потребления одной из острейших экологических проблем остается проблема переработки и утилизации отходов. </w:t>
      </w:r>
    </w:p>
    <w:p w:rsidR="00566B43" w:rsidRDefault="00566B43" w:rsidP="00446FD0">
      <w:pPr>
        <w:spacing w:after="0" w:line="360" w:lineRule="auto"/>
        <w:jc w:val="both"/>
        <w:rPr>
          <w:rFonts w:ascii="Times New Roman" w:hAnsi="Times New Roman"/>
          <w:iCs/>
          <w:sz w:val="28"/>
          <w:szCs w:val="28"/>
          <w:lang w:eastAsia="ru-RU"/>
        </w:rPr>
      </w:pPr>
      <w:r w:rsidRPr="00446FD0">
        <w:rPr>
          <w:rFonts w:ascii="Times New Roman" w:hAnsi="Times New Roman"/>
          <w:bCs/>
          <w:sz w:val="28"/>
          <w:szCs w:val="28"/>
          <w:lang w:eastAsia="ru-RU"/>
        </w:rPr>
        <w:tab/>
        <w:t>Проблема отходов является, несомненно, одной из важнейших проблем современного общества. И одним из эффективных ее решений является организация селективного сбора отходов с их дальнейшим вторичным использованием</w:t>
      </w:r>
      <w:r w:rsidRPr="00446FD0">
        <w:rPr>
          <w:rFonts w:ascii="Times New Roman" w:hAnsi="Times New Roman"/>
          <w:iCs/>
          <w:sz w:val="28"/>
          <w:szCs w:val="28"/>
          <w:lang w:eastAsia="ru-RU"/>
        </w:rPr>
        <w:t>.</w:t>
      </w:r>
    </w:p>
    <w:p w:rsidR="009A4CF2" w:rsidRPr="009A4CF2" w:rsidRDefault="009A4CF2" w:rsidP="009A4CF2">
      <w:pPr>
        <w:spacing w:line="360" w:lineRule="auto"/>
        <w:rPr>
          <w:rFonts w:ascii="Times New Roman" w:hAnsi="Times New Roman"/>
          <w:sz w:val="28"/>
          <w:szCs w:val="28"/>
        </w:rPr>
      </w:pPr>
      <w:r w:rsidRPr="009A4CF2">
        <w:rPr>
          <w:rFonts w:ascii="Times New Roman" w:hAnsi="Times New Roman"/>
          <w:sz w:val="28"/>
          <w:szCs w:val="28"/>
        </w:rPr>
        <w:t>Цели и задачи проекта:</w:t>
      </w:r>
    </w:p>
    <w:p w:rsidR="009A4CF2" w:rsidRPr="00446FD0" w:rsidRDefault="009A4CF2" w:rsidP="009A4CF2">
      <w:pPr>
        <w:spacing w:line="360" w:lineRule="auto"/>
        <w:rPr>
          <w:rFonts w:ascii="Times New Roman" w:hAnsi="Times New Roman"/>
          <w:sz w:val="28"/>
          <w:szCs w:val="28"/>
          <w:lang w:eastAsia="ru-RU"/>
        </w:rPr>
      </w:pPr>
      <w:r w:rsidRPr="00446FD0">
        <w:rPr>
          <w:rFonts w:ascii="Times New Roman" w:hAnsi="Times New Roman"/>
          <w:sz w:val="28"/>
          <w:szCs w:val="28"/>
          <w:lang w:eastAsia="ru-RU"/>
        </w:rPr>
        <w:t>Цели:</w:t>
      </w:r>
    </w:p>
    <w:p w:rsidR="009A4CF2" w:rsidRPr="00446FD0" w:rsidRDefault="009A4CF2" w:rsidP="009A4CF2">
      <w:pPr>
        <w:pStyle w:val="a5"/>
        <w:numPr>
          <w:ilvl w:val="0"/>
          <w:numId w:val="27"/>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Формирование новой экологической культуры, повышение сознательности</w:t>
      </w:r>
      <w:r w:rsidRPr="00446FD0">
        <w:rPr>
          <w:rFonts w:ascii="Times New Roman" w:hAnsi="Times New Roman"/>
          <w:bCs/>
          <w:sz w:val="28"/>
          <w:szCs w:val="28"/>
          <w:lang w:eastAsia="ru-RU"/>
        </w:rPr>
        <w:t xml:space="preserve"> </w:t>
      </w:r>
      <w:r w:rsidRPr="00446FD0">
        <w:rPr>
          <w:rFonts w:ascii="Times New Roman" w:hAnsi="Times New Roman"/>
          <w:sz w:val="28"/>
          <w:szCs w:val="28"/>
          <w:lang w:eastAsia="ru-RU"/>
        </w:rPr>
        <w:t>школьников и жителей мкрн. Климовск через привлечение их в процесс раздельного сбора мусора.</w:t>
      </w:r>
    </w:p>
    <w:p w:rsidR="009A4CF2" w:rsidRPr="00446FD0" w:rsidRDefault="009A4CF2" w:rsidP="009A4CF2">
      <w:pPr>
        <w:pStyle w:val="a5"/>
        <w:numPr>
          <w:ilvl w:val="0"/>
          <w:numId w:val="27"/>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Привитие навыков </w:t>
      </w:r>
      <w:r w:rsidRPr="00446FD0">
        <w:rPr>
          <w:rStyle w:val="c2"/>
          <w:rFonts w:ascii="Times New Roman" w:hAnsi="Times New Roman"/>
          <w:sz w:val="28"/>
          <w:szCs w:val="28"/>
        </w:rPr>
        <w:t>учащимся по раздельному сбору мусора.</w:t>
      </w:r>
    </w:p>
    <w:p w:rsidR="009A4CF2" w:rsidRPr="00446FD0" w:rsidRDefault="009A4CF2" w:rsidP="009A4CF2">
      <w:pPr>
        <w:pStyle w:val="a5"/>
        <w:numPr>
          <w:ilvl w:val="0"/>
          <w:numId w:val="27"/>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Вовлечение родительской общественности в раздельный сбор мусора.</w:t>
      </w:r>
    </w:p>
    <w:p w:rsidR="009A4CF2" w:rsidRPr="00446FD0" w:rsidRDefault="009A4CF2" w:rsidP="009A4CF2">
      <w:pPr>
        <w:spacing w:line="360" w:lineRule="auto"/>
        <w:rPr>
          <w:rFonts w:ascii="Times New Roman" w:hAnsi="Times New Roman"/>
          <w:sz w:val="28"/>
          <w:szCs w:val="28"/>
          <w:lang w:eastAsia="ru-RU"/>
        </w:rPr>
      </w:pPr>
      <w:r w:rsidRPr="00446FD0">
        <w:rPr>
          <w:rFonts w:ascii="Times New Roman" w:hAnsi="Times New Roman"/>
          <w:sz w:val="28"/>
          <w:szCs w:val="28"/>
          <w:lang w:eastAsia="ru-RU"/>
        </w:rPr>
        <w:t>Задачи:</w:t>
      </w:r>
    </w:p>
    <w:p w:rsidR="009A4CF2" w:rsidRPr="00446FD0" w:rsidRDefault="009A4CF2" w:rsidP="009A4CF2">
      <w:pPr>
        <w:pStyle w:val="a5"/>
        <w:numPr>
          <w:ilvl w:val="0"/>
          <w:numId w:val="28"/>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Информировать учащихся о проблемах, создаваемых бытовыми отходами, и о преимуществах раздельного сбора мусора.</w:t>
      </w:r>
    </w:p>
    <w:p w:rsidR="009A4CF2" w:rsidRPr="00446FD0" w:rsidRDefault="009A4CF2" w:rsidP="009A4CF2">
      <w:pPr>
        <w:pStyle w:val="a5"/>
        <w:numPr>
          <w:ilvl w:val="0"/>
          <w:numId w:val="28"/>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lastRenderedPageBreak/>
        <w:t>Способствовать снижению загрязнения территории мкрн. Климовск, улучшению экологической обстановки.</w:t>
      </w:r>
    </w:p>
    <w:p w:rsidR="009A4CF2" w:rsidRPr="00446FD0" w:rsidRDefault="009A4CF2" w:rsidP="009A4CF2">
      <w:pPr>
        <w:pStyle w:val="a5"/>
        <w:numPr>
          <w:ilvl w:val="0"/>
          <w:numId w:val="28"/>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Формировать новую экологическую культуру и положительное отношение к раздельному сбору мусора как самому эффективному ресурсосберегающему средству.</w:t>
      </w:r>
    </w:p>
    <w:p w:rsidR="009A4CF2" w:rsidRPr="00446FD0" w:rsidRDefault="009A4CF2" w:rsidP="009A4CF2">
      <w:pPr>
        <w:pStyle w:val="a5"/>
        <w:numPr>
          <w:ilvl w:val="0"/>
          <w:numId w:val="28"/>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Принять участие в акции Гринпис «Миллион за раздельный сбор»</w:t>
      </w:r>
    </w:p>
    <w:p w:rsidR="009A4CF2" w:rsidRPr="009A4CF2" w:rsidRDefault="009A4CF2" w:rsidP="009A4CF2">
      <w:pPr>
        <w:spacing w:after="0" w:line="360" w:lineRule="auto"/>
        <w:jc w:val="center"/>
        <w:rPr>
          <w:rFonts w:ascii="Times New Roman" w:hAnsi="Times New Roman"/>
          <w:b/>
          <w:i/>
          <w:sz w:val="28"/>
          <w:szCs w:val="28"/>
          <w:lang w:eastAsia="ru-RU"/>
        </w:rPr>
      </w:pPr>
      <w:r w:rsidRPr="009A4CF2">
        <w:rPr>
          <w:rFonts w:ascii="Times New Roman" w:hAnsi="Times New Roman"/>
          <w:b/>
          <w:i/>
          <w:sz w:val="28"/>
          <w:szCs w:val="28"/>
          <w:lang w:eastAsia="ru-RU"/>
        </w:rPr>
        <w:t>2. Сбор и анализ информации по данной проблеме</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В Федеральном законе "Об </w:t>
      </w:r>
      <w:hyperlink r:id="rId10" w:tooltip="Отходы производства" w:history="1">
        <w:r w:rsidRPr="00446FD0">
          <w:rPr>
            <w:rFonts w:ascii="Times New Roman" w:hAnsi="Times New Roman"/>
            <w:bCs/>
            <w:sz w:val="28"/>
            <w:szCs w:val="28"/>
            <w:lang w:eastAsia="ru-RU"/>
          </w:rPr>
          <w:t>отходах производства</w:t>
        </w:r>
      </w:hyperlink>
      <w:r w:rsidRPr="00446FD0">
        <w:rPr>
          <w:rFonts w:ascii="Times New Roman" w:hAnsi="Times New Roman"/>
          <w:bCs/>
          <w:sz w:val="28"/>
          <w:szCs w:val="28"/>
          <w:lang w:eastAsia="ru-RU"/>
        </w:rPr>
        <w:t xml:space="preserve"> и потребления" регламентируется обращение с отходами. Однако до настоящего времени разработка мер по реализации государственной политики в сфере обращения с отходами не завершена.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Ведь сегодня, в России в отвалах и хранилищах накоплено свыше 85 млрд. тонн только твердых отходов производства, в которых содержатся железо, медь, свинец, олово, вольфрам, а также такие ценные элементы, как кадмий, висмут, селен, теллур, редкоземельные и благородные металлы. Содержание ценных компонентов в отходах нередко близко к содержанию их в добываемом природном сырье.</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Однако, в России складывается неудовлетворительная ситуация и по переработке твердых бытовых отходов. Так, в 1999 году из вывезенных 130 млн. куб. метров переработано только 3 %. Для примера, в Японии перерабатывается рекордные 90% отходов.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Существует несколько способов борьбы с отходами. </w:t>
      </w:r>
      <w:r w:rsidRPr="00446FD0">
        <w:rPr>
          <w:rFonts w:ascii="Times New Roman" w:hAnsi="Times New Roman"/>
          <w:sz w:val="28"/>
          <w:szCs w:val="28"/>
        </w:rPr>
        <w:t xml:space="preserve">Свалка или полигон – это прежде всего участок земли, на котором можно было бы выращивать животных, сельскохозяйственные культуры, лес…  Но после размещения на этих территориях свалки, все это делать становится невозможно. Рассмотрим </w:t>
      </w:r>
      <w:r w:rsidRPr="00446FD0">
        <w:rPr>
          <w:rStyle w:val="a9"/>
          <w:rFonts w:ascii="Times New Roman" w:hAnsi="Times New Roman"/>
          <w:b w:val="0"/>
          <w:sz w:val="28"/>
          <w:szCs w:val="28"/>
        </w:rPr>
        <w:t>три основных негативных процесса</w:t>
      </w:r>
      <w:r w:rsidRPr="00446FD0">
        <w:rPr>
          <w:rFonts w:ascii="Times New Roman" w:hAnsi="Times New Roman"/>
          <w:sz w:val="28"/>
          <w:szCs w:val="28"/>
        </w:rPr>
        <w:t xml:space="preserve">, протекающих на свалках. </w:t>
      </w:r>
      <w:r w:rsidRPr="00446FD0">
        <w:rPr>
          <w:rStyle w:val="a9"/>
          <w:rFonts w:ascii="Times New Roman" w:hAnsi="Times New Roman"/>
          <w:b w:val="0"/>
          <w:sz w:val="28"/>
          <w:szCs w:val="28"/>
        </w:rPr>
        <w:t>Во-первых,</w:t>
      </w:r>
      <w:r w:rsidRPr="00446FD0">
        <w:rPr>
          <w:rFonts w:ascii="Times New Roman" w:hAnsi="Times New Roman"/>
          <w:sz w:val="28"/>
          <w:szCs w:val="28"/>
        </w:rPr>
        <w:t xml:space="preserve"> гниющий мусор выделяет метан – парниковый газ, влияющий на изменение климата. </w:t>
      </w:r>
      <w:r w:rsidRPr="00446FD0">
        <w:rPr>
          <w:rStyle w:val="a9"/>
          <w:rFonts w:ascii="Times New Roman" w:hAnsi="Times New Roman"/>
          <w:b w:val="0"/>
          <w:sz w:val="28"/>
          <w:szCs w:val="28"/>
        </w:rPr>
        <w:t>Во-вторых</w:t>
      </w:r>
      <w:r w:rsidRPr="00446FD0">
        <w:rPr>
          <w:rFonts w:ascii="Times New Roman" w:hAnsi="Times New Roman"/>
          <w:sz w:val="28"/>
          <w:szCs w:val="28"/>
        </w:rPr>
        <w:t xml:space="preserve">, свалки регулярно горят. </w:t>
      </w:r>
      <w:r w:rsidRPr="00446FD0">
        <w:rPr>
          <w:rFonts w:ascii="Times New Roman" w:hAnsi="Times New Roman"/>
          <w:bCs/>
          <w:iCs/>
          <w:sz w:val="28"/>
          <w:szCs w:val="28"/>
          <w:lang w:eastAsia="ru-RU"/>
        </w:rPr>
        <w:t>При сжигании</w:t>
      </w:r>
      <w:r w:rsidRPr="00446FD0">
        <w:rPr>
          <w:rFonts w:ascii="Times New Roman" w:hAnsi="Times New Roman"/>
          <w:bCs/>
          <w:sz w:val="28"/>
          <w:szCs w:val="28"/>
          <w:lang w:eastAsia="ru-RU"/>
        </w:rPr>
        <w:t xml:space="preserve"> отходов </w:t>
      </w:r>
      <w:r w:rsidRPr="00446FD0">
        <w:rPr>
          <w:rFonts w:ascii="Times New Roman" w:hAnsi="Times New Roman"/>
          <w:bCs/>
          <w:sz w:val="28"/>
          <w:szCs w:val="28"/>
          <w:lang w:eastAsia="ru-RU"/>
        </w:rPr>
        <w:lastRenderedPageBreak/>
        <w:t xml:space="preserve">в атмосферу выделяются сотни высокотоксичных соединений – яды, мутагены, канцерогены, которые являются сильнейшими ядами, воздействуют на иммунитет человека: увеличивается восприимчивость организма к инфекциям, возрастает частота </w:t>
      </w:r>
      <w:hyperlink r:id="rId11" w:tooltip="Аллергия" w:history="1">
        <w:r w:rsidRPr="00446FD0">
          <w:rPr>
            <w:rFonts w:ascii="Times New Roman" w:hAnsi="Times New Roman"/>
            <w:bCs/>
            <w:sz w:val="28"/>
            <w:szCs w:val="28"/>
            <w:lang w:eastAsia="ru-RU"/>
          </w:rPr>
          <w:t>аллергических</w:t>
        </w:r>
      </w:hyperlink>
      <w:r w:rsidRPr="00446FD0">
        <w:rPr>
          <w:rFonts w:ascii="Times New Roman" w:hAnsi="Times New Roman"/>
          <w:bCs/>
          <w:sz w:val="28"/>
          <w:szCs w:val="28"/>
          <w:lang w:eastAsia="ru-RU"/>
        </w:rPr>
        <w:t xml:space="preserve"> реакций, </w:t>
      </w:r>
      <w:hyperlink r:id="rId12" w:tooltip="Онкология" w:history="1">
        <w:r w:rsidRPr="00446FD0">
          <w:rPr>
            <w:rFonts w:ascii="Times New Roman" w:hAnsi="Times New Roman"/>
            <w:bCs/>
            <w:sz w:val="28"/>
            <w:szCs w:val="28"/>
            <w:lang w:eastAsia="ru-RU"/>
          </w:rPr>
          <w:t>онкологических</w:t>
        </w:r>
      </w:hyperlink>
      <w:r w:rsidRPr="00446FD0">
        <w:rPr>
          <w:rFonts w:ascii="Times New Roman" w:hAnsi="Times New Roman"/>
          <w:bCs/>
          <w:sz w:val="28"/>
          <w:szCs w:val="28"/>
          <w:lang w:eastAsia="ru-RU"/>
        </w:rPr>
        <w:t xml:space="preserve"> и других тяжелых заболеваний. </w:t>
      </w:r>
    </w:p>
    <w:p w:rsidR="00566B43" w:rsidRPr="00446FD0" w:rsidRDefault="00566B43" w:rsidP="00446FD0">
      <w:pPr>
        <w:spacing w:after="0" w:line="360" w:lineRule="auto"/>
        <w:jc w:val="both"/>
        <w:rPr>
          <w:rFonts w:ascii="Times New Roman" w:hAnsi="Times New Roman"/>
          <w:bCs/>
          <w:sz w:val="28"/>
          <w:szCs w:val="28"/>
          <w:lang w:eastAsia="ru-RU"/>
        </w:rPr>
      </w:pPr>
      <w:r w:rsidRPr="00446FD0">
        <w:rPr>
          <w:rStyle w:val="a9"/>
          <w:rFonts w:ascii="Times New Roman" w:hAnsi="Times New Roman"/>
          <w:b w:val="0"/>
          <w:sz w:val="28"/>
          <w:szCs w:val="28"/>
        </w:rPr>
        <w:tab/>
        <w:t>В-третьих</w:t>
      </w:r>
      <w:r w:rsidRPr="00446FD0">
        <w:rPr>
          <w:rFonts w:ascii="Times New Roman" w:hAnsi="Times New Roman"/>
          <w:sz w:val="28"/>
          <w:szCs w:val="28"/>
        </w:rPr>
        <w:t>, на свалке много жидких бытовых отходов, в том числе опасных, которые со стоком воды просачиваются в почву и грунтовые воды. Через отравленные воздух, воду и почву в организм человека попадают вещества, которые негативно влияют на здоровье: ртуть (вызывает острые и хронические заболевания), свинец  (угнетает синтез белков и ферментов), диоксины (подавляют иммунитет, провоцируют развитие онкологических и других заболеваний), кадмий, оксиды серы, азота, углеводороды, фураны — вот далеко не полный список веществ, образующихся на свалках и в их окрестностях.</w:t>
      </w:r>
    </w:p>
    <w:p w:rsidR="00566B43" w:rsidRPr="00446FD0" w:rsidRDefault="00566B43" w:rsidP="00446FD0">
      <w:pPr>
        <w:pStyle w:val="1"/>
        <w:spacing w:before="0" w:after="0" w:line="360" w:lineRule="auto"/>
        <w:jc w:val="both"/>
        <w:rPr>
          <w:rFonts w:ascii="Times New Roman" w:hAnsi="Times New Roman" w:cs="Times New Roman"/>
          <w:b w:val="0"/>
          <w:sz w:val="28"/>
          <w:szCs w:val="28"/>
        </w:rPr>
      </w:pPr>
      <w:r w:rsidRPr="00446FD0">
        <w:rPr>
          <w:rFonts w:ascii="Times New Roman" w:hAnsi="Times New Roman" w:cs="Times New Roman"/>
          <w:b w:val="0"/>
          <w:sz w:val="28"/>
          <w:szCs w:val="28"/>
        </w:rPr>
        <w:tab/>
        <w:t>Так есть данные о том, что за 15 лет 80 % захороненного органического вещества не разложилось. Еще пару десятилетий назад в качестве упаковочного материала служила простая оберточная бумага, полностью истлевающая и не оставляющая после себя и следа. Сегодняшние современные материалы, полиэтилен, пластик и другие синтетические материалы, использующиеся для упаковки производственных и непроизводственных товаров, лежат в земле годами. Это способствует тому, что они накапливаются в окружающей среде быстрыми  темпами. Сроки  разложения  мусора указаны в таблице (Приложение 1)</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Очевидно, что не захоронение и сжигание, а переработка является самым эффективным ресурсосберегающим средством.</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Во-первых, многие компоненты отходов могут быть переработаны в полезные продукты. Это позволяет снизить себестоимость конечных товаров на 20—30%.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lastRenderedPageBreak/>
        <w:tab/>
        <w:t xml:space="preserve">Во-вторых, использование </w:t>
      </w:r>
      <w:hyperlink r:id="rId13" w:tooltip="Вторичное сырье" w:history="1">
        <w:r w:rsidRPr="00446FD0">
          <w:rPr>
            <w:rFonts w:ascii="Times New Roman" w:hAnsi="Times New Roman"/>
            <w:bCs/>
            <w:sz w:val="28"/>
            <w:szCs w:val="28"/>
            <w:lang w:eastAsia="ru-RU"/>
          </w:rPr>
          <w:t>вторичного сырья</w:t>
        </w:r>
      </w:hyperlink>
      <w:r w:rsidRPr="00446FD0">
        <w:rPr>
          <w:rFonts w:ascii="Times New Roman" w:hAnsi="Times New Roman"/>
          <w:bCs/>
          <w:sz w:val="28"/>
          <w:szCs w:val="28"/>
          <w:lang w:eastAsia="ru-RU"/>
        </w:rPr>
        <w:t xml:space="preserve"> позволит значительно экономить основные невозобновимые природные ресурсы для будущих поколений (нефть, древесина, руды металлов и др.).</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В-третьих, уменьшается вредное воздействие на окружающую среду.</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В-четвертых, создаются новые рабочие места на перерабатывающих предприятиях.</w:t>
      </w:r>
    </w:p>
    <w:p w:rsidR="00566B43" w:rsidRPr="00446FD0" w:rsidRDefault="00566B43" w:rsidP="00446FD0">
      <w:pPr>
        <w:spacing w:after="0" w:line="360" w:lineRule="auto"/>
        <w:jc w:val="both"/>
        <w:rPr>
          <w:rFonts w:ascii="Times New Roman" w:hAnsi="Times New Roman"/>
          <w:bCs/>
          <w:sz w:val="28"/>
          <w:szCs w:val="28"/>
          <w:lang w:eastAsia="ru-RU"/>
        </w:rPr>
      </w:pPr>
      <w:r w:rsidRPr="00446FD0">
        <w:rPr>
          <w:rFonts w:ascii="Times New Roman" w:hAnsi="Times New Roman"/>
          <w:bCs/>
          <w:sz w:val="28"/>
          <w:szCs w:val="28"/>
          <w:lang w:eastAsia="ru-RU"/>
        </w:rPr>
        <w:tab/>
        <w:t xml:space="preserve">Для того, чтобы </w:t>
      </w:r>
      <w:hyperlink r:id="rId14" w:tooltip="Вывоз и переработка мусора" w:history="1">
        <w:r w:rsidRPr="00446FD0">
          <w:rPr>
            <w:rFonts w:ascii="Times New Roman" w:hAnsi="Times New Roman"/>
            <w:bCs/>
            <w:sz w:val="28"/>
            <w:szCs w:val="28"/>
            <w:lang w:eastAsia="ru-RU"/>
          </w:rPr>
          <w:t>переработка мусора</w:t>
        </w:r>
      </w:hyperlink>
      <w:r w:rsidRPr="00446FD0">
        <w:rPr>
          <w:rFonts w:ascii="Times New Roman" w:hAnsi="Times New Roman"/>
          <w:bCs/>
          <w:sz w:val="28"/>
          <w:szCs w:val="28"/>
          <w:lang w:eastAsia="ru-RU"/>
        </w:rPr>
        <w:t xml:space="preserve"> была эффективной и оправданной, необходимо, чтобы отходы были разделены по принципу материала, из которого они изготовлены, то есть стекло отдельно от бумаги, пластика, дерева и т. д. </w:t>
      </w:r>
    </w:p>
    <w:p w:rsidR="00566B43" w:rsidRPr="00446FD0" w:rsidRDefault="00566B43" w:rsidP="00446FD0">
      <w:pPr>
        <w:pStyle w:val="aa"/>
        <w:spacing w:before="0" w:beforeAutospacing="0" w:after="0" w:afterAutospacing="0" w:line="360" w:lineRule="auto"/>
        <w:jc w:val="both"/>
        <w:rPr>
          <w:sz w:val="28"/>
          <w:szCs w:val="28"/>
        </w:rPr>
      </w:pPr>
      <w:r w:rsidRPr="00446FD0">
        <w:rPr>
          <w:sz w:val="28"/>
          <w:szCs w:val="28"/>
        </w:rPr>
        <w:tab/>
        <w:t>Раздельный сбор подразумевает сортировку отходов в зависимости от их разновидности. При этом для удобства граждан контейнеры окрашены в разные цвета, облегчающие сортировку:</w:t>
      </w:r>
    </w:p>
    <w:p w:rsidR="00566B43" w:rsidRPr="00446FD0" w:rsidRDefault="00566B43" w:rsidP="00446FD0">
      <w:pPr>
        <w:pStyle w:val="aa"/>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7"/>
        <w:gridCol w:w="2418"/>
        <w:gridCol w:w="4447"/>
      </w:tblGrid>
      <w:tr w:rsidR="00566B43" w:rsidRPr="00446FD0" w:rsidTr="009271C6">
        <w:tc>
          <w:tcPr>
            <w:tcW w:w="3114"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Вид отходов</w:t>
            </w:r>
          </w:p>
        </w:tc>
        <w:tc>
          <w:tcPr>
            <w:tcW w:w="255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Цвет контейнеров</w:t>
            </w:r>
          </w:p>
        </w:tc>
        <w:tc>
          <w:tcPr>
            <w:tcW w:w="479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Во что перерабатывается</w:t>
            </w:r>
          </w:p>
        </w:tc>
      </w:tr>
      <w:tr w:rsidR="00566B43" w:rsidRPr="00446FD0" w:rsidTr="009271C6">
        <w:tc>
          <w:tcPr>
            <w:tcW w:w="3114"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Стекло</w:t>
            </w:r>
          </w:p>
        </w:tc>
        <w:tc>
          <w:tcPr>
            <w:tcW w:w="255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color w:val="008000"/>
                <w:sz w:val="28"/>
                <w:szCs w:val="28"/>
              </w:rPr>
              <w:t>Зелёный</w:t>
            </w:r>
          </w:p>
        </w:tc>
        <w:tc>
          <w:tcPr>
            <w:tcW w:w="479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Банки, бутылки; теплоизоляционные материалы для кровель, стен и трубопроводов</w:t>
            </w:r>
          </w:p>
        </w:tc>
      </w:tr>
      <w:tr w:rsidR="00566B43" w:rsidRPr="00446FD0" w:rsidTr="009271C6">
        <w:tc>
          <w:tcPr>
            <w:tcW w:w="3114"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Макулатура</w:t>
            </w:r>
          </w:p>
        </w:tc>
        <w:tc>
          <w:tcPr>
            <w:tcW w:w="255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color w:val="000080"/>
                <w:sz w:val="28"/>
                <w:szCs w:val="28"/>
              </w:rPr>
              <w:t>Синий</w:t>
            </w:r>
          </w:p>
        </w:tc>
        <w:tc>
          <w:tcPr>
            <w:tcW w:w="479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Теплоизоляционные материалы, волокнистые и полимерно-бумажные плиты</w:t>
            </w:r>
          </w:p>
        </w:tc>
      </w:tr>
      <w:tr w:rsidR="00566B43" w:rsidRPr="00446FD0" w:rsidTr="009271C6">
        <w:tc>
          <w:tcPr>
            <w:tcW w:w="3114"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Пластик</w:t>
            </w:r>
          </w:p>
        </w:tc>
        <w:tc>
          <w:tcPr>
            <w:tcW w:w="255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color w:val="FFFF00"/>
                <w:sz w:val="28"/>
                <w:szCs w:val="28"/>
              </w:rPr>
              <w:t>Жёлтый</w:t>
            </w:r>
          </w:p>
        </w:tc>
        <w:tc>
          <w:tcPr>
            <w:tcW w:w="479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Строительные материалы (гранулы, полипропилен, полиэтилен); новые бутылки, утеплители, одежда, ковровое покрытие</w:t>
            </w:r>
          </w:p>
        </w:tc>
      </w:tr>
      <w:tr w:rsidR="00566B43" w:rsidRPr="00446FD0" w:rsidTr="009271C6">
        <w:tc>
          <w:tcPr>
            <w:tcW w:w="3114"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Органические отходы</w:t>
            </w:r>
          </w:p>
        </w:tc>
        <w:tc>
          <w:tcPr>
            <w:tcW w:w="255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color w:val="000000"/>
                <w:sz w:val="28"/>
                <w:szCs w:val="28"/>
              </w:rPr>
              <w:t>Чёрный</w:t>
            </w:r>
          </w:p>
        </w:tc>
        <w:tc>
          <w:tcPr>
            <w:tcW w:w="479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 xml:space="preserve">Компост, гумус для удобрения полей, пищевые добавки для </w:t>
            </w:r>
            <w:r w:rsidRPr="00446FD0">
              <w:rPr>
                <w:rFonts w:ascii="Times New Roman" w:hAnsi="Times New Roman"/>
                <w:sz w:val="28"/>
                <w:szCs w:val="28"/>
              </w:rPr>
              <w:lastRenderedPageBreak/>
              <w:t>животных, горючие вещества для автономных систем обогрева</w:t>
            </w:r>
          </w:p>
        </w:tc>
      </w:tr>
      <w:tr w:rsidR="00566B43" w:rsidRPr="00446FD0" w:rsidTr="009271C6">
        <w:tc>
          <w:tcPr>
            <w:tcW w:w="3114"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lastRenderedPageBreak/>
              <w:t>Токсичные отходы</w:t>
            </w:r>
          </w:p>
        </w:tc>
        <w:tc>
          <w:tcPr>
            <w:tcW w:w="255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color w:val="800000"/>
                <w:sz w:val="28"/>
                <w:szCs w:val="28"/>
              </w:rPr>
              <w:t>Коричневый</w:t>
            </w:r>
          </w:p>
        </w:tc>
        <w:tc>
          <w:tcPr>
            <w:tcW w:w="479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Дорогостоящие элементы (цинк, марганец и другие), стекло, ртуть</w:t>
            </w:r>
          </w:p>
        </w:tc>
      </w:tr>
      <w:tr w:rsidR="00566B43" w:rsidRPr="00446FD0" w:rsidTr="009271C6">
        <w:tc>
          <w:tcPr>
            <w:tcW w:w="3114"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Не подлежащий переработке мусор</w:t>
            </w:r>
          </w:p>
        </w:tc>
        <w:tc>
          <w:tcPr>
            <w:tcW w:w="255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color w:val="FF0000"/>
                <w:sz w:val="28"/>
                <w:szCs w:val="28"/>
              </w:rPr>
              <w:t>Красный</w:t>
            </w:r>
          </w:p>
        </w:tc>
        <w:tc>
          <w:tcPr>
            <w:tcW w:w="4791" w:type="dxa"/>
            <w:vAlign w:val="center"/>
          </w:tcPr>
          <w:p w:rsidR="00566B43" w:rsidRPr="00446FD0" w:rsidRDefault="00566B43" w:rsidP="00446FD0">
            <w:pPr>
              <w:spacing w:after="0" w:line="360" w:lineRule="auto"/>
              <w:rPr>
                <w:rFonts w:ascii="Times New Roman" w:hAnsi="Times New Roman"/>
                <w:sz w:val="28"/>
                <w:szCs w:val="28"/>
              </w:rPr>
            </w:pPr>
            <w:r w:rsidRPr="00446FD0">
              <w:rPr>
                <w:rFonts w:ascii="Times New Roman" w:hAnsi="Times New Roman"/>
                <w:sz w:val="28"/>
                <w:szCs w:val="28"/>
              </w:rPr>
              <w:t>—</w:t>
            </w:r>
          </w:p>
        </w:tc>
      </w:tr>
    </w:tbl>
    <w:p w:rsidR="00566B43" w:rsidRPr="00446FD0" w:rsidRDefault="00566B43" w:rsidP="00446FD0">
      <w:pPr>
        <w:pStyle w:val="aa"/>
        <w:spacing w:before="0" w:beforeAutospacing="0" w:after="0" w:afterAutospacing="0" w:line="360" w:lineRule="auto"/>
        <w:jc w:val="both"/>
        <w:rPr>
          <w:sz w:val="28"/>
          <w:szCs w:val="28"/>
        </w:rPr>
      </w:pPr>
      <w:r w:rsidRPr="00446FD0">
        <w:rPr>
          <w:rStyle w:val="a9"/>
          <w:b w:val="0"/>
          <w:sz w:val="28"/>
          <w:szCs w:val="28"/>
        </w:rPr>
        <w:tab/>
        <w:t>Более актуальным и рациональным способом обращения с отходами является принцип осознанного потребления 3R — reduce, reuse, recycle  (сократить потребление, использовать повторно, перерабатывать).</w:t>
      </w:r>
      <w:r w:rsidRPr="00446FD0">
        <w:rPr>
          <w:sz w:val="28"/>
          <w:szCs w:val="28"/>
        </w:rPr>
        <w:t xml:space="preserve">  </w:t>
      </w:r>
    </w:p>
    <w:p w:rsidR="00566B43" w:rsidRPr="00446FD0" w:rsidRDefault="00566B43" w:rsidP="00446FD0">
      <w:pPr>
        <w:pStyle w:val="aa"/>
        <w:spacing w:before="0" w:beforeAutospacing="0" w:after="0" w:afterAutospacing="0" w:line="360" w:lineRule="auto"/>
        <w:jc w:val="both"/>
        <w:rPr>
          <w:sz w:val="28"/>
          <w:szCs w:val="28"/>
        </w:rPr>
      </w:pPr>
      <w:r w:rsidRPr="00446FD0">
        <w:rPr>
          <w:sz w:val="28"/>
          <w:szCs w:val="28"/>
        </w:rPr>
        <w:tab/>
        <w:t xml:space="preserve">Сократить потребление, а как следствие и образование отходов, означает решить для себя, что вам действительно нужно, а что нет. В последнюю категорию может попасть все что угодно, от неэкономного потребления электричества и воды до злоупотребления пластиковыми пакетами и упаковкой. Кроме того, какие-то вещи можно использовать повторно: органические отходы превратить в компост, ненужную одежду сдать в благотворительный проект, какие-то старые вещи использовать для создания новых. Но даже успешно справившись с первыми двумя пунктами, останется что-то, что придется выкидывать. Как правило, это многочисленные упаковки из супермаркетов, в которых мы приносим домой продукты — тетрапаки, картонные коробки, стеклянные и алюминиевые банки, несколько видов пластика. Их можно собрать отдельно и отдать на переработку.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iCs/>
          <w:sz w:val="28"/>
          <w:szCs w:val="28"/>
          <w:lang w:eastAsia="ru-RU"/>
        </w:rPr>
        <w:tab/>
        <w:t>Мировая практика показывает, что раздельный сбор отходов</w:t>
      </w:r>
      <w:r w:rsidRPr="00446FD0">
        <w:rPr>
          <w:rFonts w:ascii="Times New Roman" w:hAnsi="Times New Roman"/>
          <w:bCs/>
          <w:sz w:val="28"/>
          <w:szCs w:val="28"/>
          <w:lang w:eastAsia="ru-RU"/>
        </w:rPr>
        <w:t xml:space="preserve"> начали внедрять с 80-х - начала 90-х годов в Германии, Франции, Японии и других странах. Традиции раздельного сбора мусора существуют и в России. В период советской истории особенно были развиты сбор макулатуры, металлолома и </w:t>
      </w:r>
      <w:hyperlink r:id="rId15" w:tooltip="Стеклотара" w:history="1">
        <w:r w:rsidRPr="00446FD0">
          <w:rPr>
            <w:rFonts w:ascii="Times New Roman" w:hAnsi="Times New Roman"/>
            <w:bCs/>
            <w:sz w:val="28"/>
            <w:szCs w:val="28"/>
            <w:lang w:eastAsia="ru-RU"/>
          </w:rPr>
          <w:t>стеклотары</w:t>
        </w:r>
      </w:hyperlink>
      <w:r w:rsidRPr="00446FD0">
        <w:rPr>
          <w:rFonts w:ascii="Times New Roman" w:hAnsi="Times New Roman"/>
          <w:bCs/>
          <w:sz w:val="28"/>
          <w:szCs w:val="28"/>
          <w:lang w:eastAsia="ru-RU"/>
        </w:rPr>
        <w:t xml:space="preserve">. Последнее, пожалуй, единственное, что осталось от тех времен. Правда, изменился социальный облик людей, занимающихся сдачей бутылок. Если раньше это занятие считалось вполне приличным, то сегодня оно воспринимается как одно из низших ступеней социальной деградации.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lastRenderedPageBreak/>
        <w:tab/>
        <w:t xml:space="preserve">Здесь-то и проходит </w:t>
      </w:r>
      <w:hyperlink r:id="rId16" w:tooltip="Водораздел" w:history="1">
        <w:r w:rsidRPr="00446FD0">
          <w:rPr>
            <w:rFonts w:ascii="Times New Roman" w:hAnsi="Times New Roman"/>
            <w:bCs/>
            <w:sz w:val="28"/>
            <w:szCs w:val="28"/>
            <w:lang w:eastAsia="ru-RU"/>
          </w:rPr>
          <w:t>водораздел</w:t>
        </w:r>
      </w:hyperlink>
      <w:r w:rsidRPr="00446FD0">
        <w:rPr>
          <w:rFonts w:ascii="Times New Roman" w:hAnsi="Times New Roman"/>
          <w:bCs/>
          <w:sz w:val="28"/>
          <w:szCs w:val="28"/>
          <w:lang w:eastAsia="ru-RU"/>
        </w:rPr>
        <w:t xml:space="preserve"> между российским и европейским экологическим мышлением. В западных странах именно социально неуспешные граждане пренебрежительно относятся к утилизации отходов, а преуспевающие члены общества весьма щепетильно и сознательно подходят к раздельному сбору мусора, для чего там созданы все условия, включая повсеместное использование специальных контейнеров с различной маркировкой для разных типов отходов.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Сотни наций в разных странах мусор сортируют, обезвреживают и перерабатывают. Они чувствуют себя цивилизованными людьми, воспитывают, таким образом, своих детей и живут в гармонии с природой, не отравляя ее.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В России же за время реформ, заметно изменивших социальную структуру общества, сформировался стереотип о том, что сбор мусора и сдача его на переработку – удел бедных слоев населения. Населению пока гораздо удобнее и привычнее выбрасывать все отходы в мусоропровод, чем сортировать и выносить часть мусора на улицу.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А ведь именно от степени вовлеченности жителей в этот процесс зависит будущее мусорной проблемы. В свое время в европейских странах вкладывались немалые бюджетные средства, чтобы довести до каждого человека главную идею селективного сбора - экологическую.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bCs/>
          <w:sz w:val="28"/>
          <w:szCs w:val="28"/>
          <w:lang w:eastAsia="ru-RU"/>
        </w:rPr>
        <w:tab/>
        <w:t xml:space="preserve">Решение этой задачи требует объединения усилий всех структур и слоев российского государства: населения, государственных структур, </w:t>
      </w:r>
      <w:hyperlink r:id="rId17" w:tooltip="Органы местного самоуправления" w:history="1">
        <w:r w:rsidRPr="00446FD0">
          <w:rPr>
            <w:rFonts w:ascii="Times New Roman" w:hAnsi="Times New Roman"/>
            <w:bCs/>
            <w:sz w:val="28"/>
            <w:szCs w:val="28"/>
            <w:lang w:eastAsia="ru-RU"/>
          </w:rPr>
          <w:t>органов местного самоуправления</w:t>
        </w:r>
      </w:hyperlink>
      <w:r w:rsidRPr="00446FD0">
        <w:rPr>
          <w:rFonts w:ascii="Times New Roman" w:hAnsi="Times New Roman"/>
          <w:bCs/>
          <w:sz w:val="28"/>
          <w:szCs w:val="28"/>
          <w:lang w:eastAsia="ru-RU"/>
        </w:rPr>
        <w:t xml:space="preserve">, общественных организаций и коммерческих предприятий, а также – использования средств PR, поскольку именно эти средства способны влиять на общественное мнение и изменять его. </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sz w:val="28"/>
          <w:szCs w:val="28"/>
          <w:lang w:eastAsia="ru-RU"/>
        </w:rPr>
        <w:tab/>
        <w:t xml:space="preserve">Сегодня на одного жителя Соединенных Штатов ежедневно приходится около 2 кг мусора, то есть более 700 кг в год. Это рекордная величина, но и в других развитых странах показатели немалые - в Бельгии, Великобритании, Германии, Японии на одного человека ежегодно приходится 340-440 кг </w:t>
      </w:r>
      <w:r w:rsidRPr="00446FD0">
        <w:rPr>
          <w:rFonts w:ascii="Times New Roman" w:hAnsi="Times New Roman"/>
          <w:sz w:val="28"/>
          <w:szCs w:val="28"/>
          <w:lang w:eastAsia="ru-RU"/>
        </w:rPr>
        <w:lastRenderedPageBreak/>
        <w:t>бытовых отходов, в Австрии и Финляндии - свыше 600 кг. По подсчетам экспертов, в США количество бытовых отходов на душу населения возрастает на 10% каждые 10 лет, аналогичная ситуация и в других развитых странах.</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sz w:val="28"/>
          <w:szCs w:val="28"/>
          <w:lang w:eastAsia="ru-RU"/>
        </w:rPr>
        <w:tab/>
        <w:t xml:space="preserve">Масса мирового потока бытовых отходов составляет ежегодно около 400 миллионов тонн, из которых 80% уничтожается путем захоронения под землей. </w:t>
      </w:r>
      <w:r w:rsidRPr="00446FD0">
        <w:rPr>
          <w:rFonts w:ascii="Times New Roman" w:hAnsi="Times New Roman"/>
          <w:iCs/>
          <w:sz w:val="28"/>
          <w:szCs w:val="28"/>
          <w:lang w:eastAsia="ru-RU"/>
        </w:rPr>
        <w:t>Пораженные масштабами проблемы экологические публицисты констатировали: человечество вошло в новую эру - мусорную.</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sz w:val="28"/>
          <w:szCs w:val="28"/>
          <w:lang w:eastAsia="ru-RU"/>
        </w:rPr>
        <w:tab/>
        <w:t xml:space="preserve">Проблема отходов является причиной ухудшения качества окружающей природной среды. В России около 25 % заболеваемости населения обусловлено </w:t>
      </w:r>
      <w:hyperlink r:id="rId18" w:tooltip="Загрязнение окружающей среды" w:history="1">
        <w:r w:rsidRPr="00446FD0">
          <w:rPr>
            <w:rFonts w:ascii="Times New Roman" w:hAnsi="Times New Roman"/>
            <w:sz w:val="28"/>
            <w:szCs w:val="28"/>
            <w:lang w:eastAsia="ru-RU"/>
          </w:rPr>
          <w:t>загрязнением окружающей среды</w:t>
        </w:r>
      </w:hyperlink>
      <w:r w:rsidRPr="00446FD0">
        <w:rPr>
          <w:rFonts w:ascii="Times New Roman" w:hAnsi="Times New Roman"/>
          <w:sz w:val="28"/>
          <w:szCs w:val="28"/>
          <w:lang w:eastAsia="ru-RU"/>
        </w:rPr>
        <w:t>. Свалки являются источниками ядов всех типов, при сжигании пластика образуется сильнейший яд - диоксин, который приводит к целому ряду заболеваний – от аллергии до онкологии.</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sz w:val="28"/>
          <w:szCs w:val="28"/>
          <w:lang w:eastAsia="ru-RU"/>
        </w:rPr>
        <w:tab/>
        <w:t xml:space="preserve">Экологически неблагополучными признаются около 2,5 млн. кв. км или 15 % территории России, где проживает почти 2/3 населения страны. Накоплено свыше 82 млрд. тонн твердых промышленных и бытовых отходов. Вода в большинстве рек страны классифицируется как загрязненная и грязная. От 35 % до 60 % </w:t>
      </w:r>
      <w:hyperlink r:id="rId19" w:tooltip="Вода питьевая" w:history="1">
        <w:r w:rsidRPr="00446FD0">
          <w:rPr>
            <w:rFonts w:ascii="Times New Roman" w:hAnsi="Times New Roman"/>
            <w:sz w:val="28"/>
            <w:szCs w:val="28"/>
            <w:lang w:eastAsia="ru-RU"/>
          </w:rPr>
          <w:t>питьевой воды</w:t>
        </w:r>
      </w:hyperlink>
      <w:r w:rsidRPr="00446FD0">
        <w:rPr>
          <w:rFonts w:ascii="Times New Roman" w:hAnsi="Times New Roman"/>
          <w:sz w:val="28"/>
          <w:szCs w:val="28"/>
          <w:lang w:eastAsia="ru-RU"/>
        </w:rPr>
        <w:t>, потребляемой населением, не отвечает санитарно-гигиеническим стандартам. Свалочный фильтрат является причиной загрязнения грунтовых вод и несет огромную экологическую опасность.</w:t>
      </w:r>
    </w:p>
    <w:p w:rsidR="00566B43" w:rsidRPr="00446FD0" w:rsidRDefault="00566B43" w:rsidP="00446FD0">
      <w:pPr>
        <w:pStyle w:val="a4"/>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ab/>
        <w:t>Постепенно создаются условия, при которых люди привыкают к антисанитарному образу жизни и не замечают грязи от выброшенных отходов, нарушают правила антисанитарии, уверены в своей безнаказанности и вольно или невольно воспитывают детей на своем примере. Воспитывается отношение людей к отходам не как к источнику дополнительно и энергии и сырья, а как к чему-то совсем бесполезному и ненужному.</w:t>
      </w:r>
    </w:p>
    <w:p w:rsidR="00566B43" w:rsidRPr="00446FD0" w:rsidRDefault="00566B43" w:rsidP="00446FD0">
      <w:pPr>
        <w:spacing w:after="0" w:line="360" w:lineRule="auto"/>
        <w:jc w:val="both"/>
        <w:rPr>
          <w:rFonts w:ascii="Times New Roman" w:hAnsi="Times New Roman"/>
          <w:bCs/>
          <w:iCs/>
          <w:sz w:val="28"/>
          <w:szCs w:val="28"/>
          <w:lang w:eastAsia="ru-RU"/>
        </w:rPr>
      </w:pPr>
      <w:r w:rsidRPr="00446FD0">
        <w:rPr>
          <w:rFonts w:ascii="Times New Roman" w:hAnsi="Times New Roman"/>
          <w:bCs/>
          <w:iCs/>
          <w:sz w:val="28"/>
          <w:szCs w:val="28"/>
          <w:lang w:eastAsia="ru-RU"/>
        </w:rPr>
        <w:t xml:space="preserve">Реализация проекта позволит привлечь внимание населения к экологическому состоянию мкрн. Климовск, а также избежать лишних затрат для дополнительной сортировки мусора перед его переработкой. Это особенно значимо для муниципального уровня управления. </w:t>
      </w:r>
    </w:p>
    <w:p w:rsidR="00566B43" w:rsidRPr="009A4CF2" w:rsidRDefault="00566B43" w:rsidP="009A4CF2">
      <w:pPr>
        <w:spacing w:after="0" w:line="360" w:lineRule="auto"/>
        <w:jc w:val="both"/>
        <w:rPr>
          <w:rFonts w:ascii="Times New Roman" w:hAnsi="Times New Roman"/>
          <w:sz w:val="28"/>
          <w:szCs w:val="28"/>
          <w:lang w:eastAsia="ru-RU"/>
        </w:rPr>
      </w:pPr>
      <w:r w:rsidRPr="00446FD0">
        <w:rPr>
          <w:rFonts w:ascii="Times New Roman" w:hAnsi="Times New Roman"/>
          <w:bCs/>
          <w:iCs/>
          <w:sz w:val="28"/>
          <w:szCs w:val="28"/>
          <w:lang w:eastAsia="ru-RU"/>
        </w:rPr>
        <w:lastRenderedPageBreak/>
        <w:tab/>
      </w:r>
      <w:r w:rsidRPr="00446FD0">
        <w:rPr>
          <w:rFonts w:ascii="Times New Roman" w:hAnsi="Times New Roman"/>
          <w:sz w:val="28"/>
          <w:szCs w:val="28"/>
        </w:rPr>
        <w:t>Экобокс для сбора особо опасных отходов: использованных люминесцентных ламп, батареек и градусников в климовском гипермаркете "</w:t>
      </w:r>
      <w:hyperlink r:id="rId20" w:tooltip="Глобус" w:history="1">
        <w:r w:rsidRPr="00446FD0">
          <w:rPr>
            <w:rStyle w:val="a3"/>
            <w:rFonts w:ascii="Times New Roman" w:hAnsi="Times New Roman"/>
            <w:color w:val="auto"/>
            <w:sz w:val="28"/>
            <w:szCs w:val="28"/>
          </w:rPr>
          <w:t>Глобус</w:t>
        </w:r>
      </w:hyperlink>
      <w:r w:rsidRPr="00446FD0">
        <w:rPr>
          <w:rFonts w:ascii="Times New Roman" w:hAnsi="Times New Roman"/>
          <w:sz w:val="28"/>
          <w:szCs w:val="28"/>
        </w:rPr>
        <w:t xml:space="preserve">" </w:t>
      </w:r>
      <w:hyperlink r:id="rId21" w:tgtFrame="_blanc" w:history="1">
        <w:r w:rsidRPr="00446FD0">
          <w:rPr>
            <w:rStyle w:val="a3"/>
            <w:rFonts w:ascii="Times New Roman" w:hAnsi="Times New Roman"/>
            <w:color w:val="auto"/>
            <w:sz w:val="28"/>
            <w:szCs w:val="28"/>
          </w:rPr>
          <w:t>появился еще в 2014 году.</w:t>
        </w:r>
      </w:hyperlink>
      <w:r w:rsidRPr="00446FD0">
        <w:rPr>
          <w:rFonts w:ascii="Times New Roman" w:hAnsi="Times New Roman"/>
          <w:sz w:val="28"/>
          <w:szCs w:val="28"/>
        </w:rPr>
        <w:t xml:space="preserve"> Кроме экобокса на территории гипермаркета «Глобус» установлены также контейнеры для раздельного сбора мусора. Экобоксы установлены во дворах жилых домов Подольска. (Приложение 3, 4).</w:t>
      </w:r>
    </w:p>
    <w:p w:rsidR="00566B43" w:rsidRPr="00446FD0" w:rsidRDefault="009A4CF2" w:rsidP="009A4CF2">
      <w:pPr>
        <w:spacing w:line="360" w:lineRule="auto"/>
        <w:jc w:val="center"/>
        <w:rPr>
          <w:rFonts w:ascii="Times New Roman" w:hAnsi="Times New Roman"/>
          <w:b/>
          <w:i/>
          <w:sz w:val="28"/>
          <w:szCs w:val="28"/>
          <w:lang w:eastAsia="ru-RU"/>
        </w:rPr>
      </w:pPr>
      <w:r>
        <w:rPr>
          <w:rFonts w:ascii="Times New Roman" w:hAnsi="Times New Roman"/>
          <w:b/>
          <w:i/>
          <w:sz w:val="28"/>
          <w:szCs w:val="28"/>
          <w:lang w:eastAsia="ru-RU"/>
        </w:rPr>
        <w:t>3. Программа действий</w:t>
      </w:r>
      <w:r w:rsidR="00A33999">
        <w:rPr>
          <w:rFonts w:ascii="Times New Roman" w:hAnsi="Times New Roman"/>
          <w:b/>
          <w:i/>
          <w:sz w:val="28"/>
          <w:szCs w:val="28"/>
          <w:lang w:eastAsia="ru-RU"/>
        </w:rPr>
        <w:t xml:space="preserve"> по реализации проекта</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1. Организационно-подготовительный этап</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     Март 201</w:t>
      </w:r>
      <w:r w:rsidR="00A33999">
        <w:rPr>
          <w:rFonts w:ascii="Times New Roman" w:hAnsi="Times New Roman"/>
          <w:sz w:val="28"/>
          <w:szCs w:val="28"/>
          <w:lang w:eastAsia="ru-RU"/>
        </w:rPr>
        <w:t>8</w:t>
      </w:r>
      <w:r w:rsidRPr="00446FD0">
        <w:rPr>
          <w:rFonts w:ascii="Times New Roman" w:hAnsi="Times New Roman"/>
          <w:sz w:val="28"/>
          <w:szCs w:val="28"/>
          <w:lang w:eastAsia="ru-RU"/>
        </w:rPr>
        <w:t xml:space="preserve"> года</w:t>
      </w:r>
    </w:p>
    <w:p w:rsidR="00566B43" w:rsidRPr="00446FD0" w:rsidRDefault="00566B43" w:rsidP="00446FD0">
      <w:pPr>
        <w:pStyle w:val="a5"/>
        <w:numPr>
          <w:ilvl w:val="0"/>
          <w:numId w:val="29"/>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Установление взаимодействия основных исполнителей проекта: учащихся школы, родителей, Волонтерского движения.</w:t>
      </w:r>
    </w:p>
    <w:p w:rsidR="00566B43" w:rsidRPr="00446FD0" w:rsidRDefault="00566B43" w:rsidP="00446FD0">
      <w:pPr>
        <w:pStyle w:val="a5"/>
        <w:numPr>
          <w:ilvl w:val="0"/>
          <w:numId w:val="29"/>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Формирование участников проекта.</w:t>
      </w:r>
    </w:p>
    <w:p w:rsidR="00566B43" w:rsidRPr="00446FD0" w:rsidRDefault="00566B43" w:rsidP="00446FD0">
      <w:pPr>
        <w:pStyle w:val="a5"/>
        <w:numPr>
          <w:ilvl w:val="0"/>
          <w:numId w:val="29"/>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Оценка местных проблем муниципальных отходов, объема и состава отходов в настоящем и будущем. Анализ и систематизация полученных данных, формулировка проблем.</w:t>
      </w:r>
    </w:p>
    <w:p w:rsidR="00566B43" w:rsidRPr="00446FD0" w:rsidRDefault="00566B43" w:rsidP="00446FD0">
      <w:pPr>
        <w:pStyle w:val="a5"/>
        <w:numPr>
          <w:ilvl w:val="0"/>
          <w:numId w:val="29"/>
        </w:numPr>
        <w:spacing w:line="360" w:lineRule="auto"/>
        <w:jc w:val="both"/>
        <w:rPr>
          <w:rFonts w:ascii="Times New Roman" w:hAnsi="Times New Roman"/>
          <w:sz w:val="28"/>
          <w:szCs w:val="28"/>
          <w:lang w:eastAsia="ru-RU"/>
        </w:rPr>
      </w:pPr>
      <w:r w:rsidRPr="00446FD0">
        <w:rPr>
          <w:rFonts w:ascii="Times New Roman" w:hAnsi="Times New Roman"/>
          <w:iCs/>
          <w:sz w:val="28"/>
          <w:szCs w:val="28"/>
          <w:lang w:eastAsia="ru-RU"/>
        </w:rPr>
        <w:t>Информирование населения о начале деятельности по проекту через сайт школы.</w:t>
      </w:r>
    </w:p>
    <w:p w:rsidR="00566B43" w:rsidRPr="00446FD0" w:rsidRDefault="00566B43" w:rsidP="00446FD0">
      <w:pPr>
        <w:pStyle w:val="a5"/>
        <w:numPr>
          <w:ilvl w:val="0"/>
          <w:numId w:val="29"/>
        </w:numPr>
        <w:spacing w:line="360" w:lineRule="auto"/>
        <w:jc w:val="both"/>
        <w:rPr>
          <w:rFonts w:ascii="Times New Roman" w:hAnsi="Times New Roman"/>
          <w:sz w:val="28"/>
          <w:szCs w:val="28"/>
          <w:lang w:eastAsia="ru-RU"/>
        </w:rPr>
      </w:pPr>
      <w:r w:rsidRPr="00446FD0">
        <w:rPr>
          <w:rFonts w:ascii="Times New Roman" w:hAnsi="Times New Roman"/>
          <w:iCs/>
          <w:sz w:val="28"/>
          <w:szCs w:val="28"/>
          <w:lang w:eastAsia="ru-RU"/>
        </w:rPr>
        <w:t>Формирование инициативной группы из числа учащихся, родительской общественности</w:t>
      </w:r>
      <w:r w:rsidRPr="00446FD0">
        <w:rPr>
          <w:rFonts w:ascii="Times New Roman" w:hAnsi="Times New Roman"/>
          <w:sz w:val="28"/>
          <w:szCs w:val="28"/>
          <w:lang w:eastAsia="ru-RU"/>
        </w:rPr>
        <w:t>.</w:t>
      </w:r>
    </w:p>
    <w:p w:rsidR="00566B43" w:rsidRPr="00446FD0" w:rsidRDefault="00566B43" w:rsidP="00446FD0">
      <w:pPr>
        <w:pStyle w:val="a5"/>
        <w:numPr>
          <w:ilvl w:val="0"/>
          <w:numId w:val="29"/>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Сбор информации о практике раздельного сбора мусора.</w:t>
      </w:r>
    </w:p>
    <w:p w:rsidR="00566B43" w:rsidRPr="00446FD0" w:rsidRDefault="00566B43" w:rsidP="00446FD0">
      <w:pPr>
        <w:pStyle w:val="a5"/>
        <w:numPr>
          <w:ilvl w:val="0"/>
          <w:numId w:val="29"/>
        </w:numPr>
        <w:spacing w:line="360" w:lineRule="auto"/>
        <w:jc w:val="both"/>
        <w:rPr>
          <w:rFonts w:ascii="Times New Roman" w:hAnsi="Times New Roman"/>
          <w:sz w:val="28"/>
          <w:szCs w:val="28"/>
          <w:lang w:eastAsia="ru-RU"/>
        </w:rPr>
      </w:pPr>
      <w:r w:rsidRPr="00446FD0">
        <w:rPr>
          <w:rFonts w:ascii="Times New Roman" w:hAnsi="Times New Roman"/>
          <w:iCs/>
          <w:sz w:val="28"/>
          <w:szCs w:val="28"/>
          <w:lang w:eastAsia="ru-RU"/>
        </w:rPr>
        <w:t>Изготовление символики проекта</w:t>
      </w:r>
      <w:r w:rsidRPr="00446FD0">
        <w:rPr>
          <w:rFonts w:ascii="Times New Roman" w:hAnsi="Times New Roman"/>
          <w:sz w:val="28"/>
          <w:szCs w:val="28"/>
          <w:lang w:eastAsia="ru-RU"/>
        </w:rPr>
        <w:t xml:space="preserve"> (логотип, значки, футболки).</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2. Аналитический этап</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     Апрель – май 201</w:t>
      </w:r>
      <w:r w:rsidR="00A33999">
        <w:rPr>
          <w:rFonts w:ascii="Times New Roman" w:hAnsi="Times New Roman"/>
          <w:sz w:val="28"/>
          <w:szCs w:val="28"/>
          <w:lang w:eastAsia="ru-RU"/>
        </w:rPr>
        <w:t>9</w:t>
      </w:r>
      <w:r w:rsidRPr="00446FD0">
        <w:rPr>
          <w:rFonts w:ascii="Times New Roman" w:hAnsi="Times New Roman"/>
          <w:sz w:val="28"/>
          <w:szCs w:val="28"/>
          <w:lang w:eastAsia="ru-RU"/>
        </w:rPr>
        <w:t xml:space="preserve"> г.</w:t>
      </w:r>
    </w:p>
    <w:p w:rsidR="00566B43" w:rsidRPr="00446FD0" w:rsidRDefault="00566B43" w:rsidP="00446FD0">
      <w:pPr>
        <w:pStyle w:val="a5"/>
        <w:numPr>
          <w:ilvl w:val="0"/>
          <w:numId w:val="30"/>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Анализ опыта ведущих европейских стран по раздельному сбору бытовых отходов.</w:t>
      </w:r>
    </w:p>
    <w:p w:rsidR="00566B43" w:rsidRPr="00446FD0" w:rsidRDefault="00566B43" w:rsidP="00446FD0">
      <w:pPr>
        <w:pStyle w:val="a5"/>
        <w:numPr>
          <w:ilvl w:val="0"/>
          <w:numId w:val="30"/>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Анализ влияния утилизации мусора на экосистему.</w:t>
      </w:r>
    </w:p>
    <w:p w:rsidR="00566B43" w:rsidRPr="00446FD0" w:rsidRDefault="00566B43" w:rsidP="00446FD0">
      <w:pPr>
        <w:pStyle w:val="a5"/>
        <w:numPr>
          <w:ilvl w:val="0"/>
          <w:numId w:val="30"/>
        </w:num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lastRenderedPageBreak/>
        <w:t>Анализ работы, ведущейся в России по раздельному сбору бытовых отходов.</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3. Исследовательский этап</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     Сентябрь – октябрь 201</w:t>
      </w:r>
      <w:r w:rsidR="00A33999">
        <w:rPr>
          <w:rFonts w:ascii="Times New Roman" w:hAnsi="Times New Roman"/>
          <w:sz w:val="28"/>
          <w:szCs w:val="28"/>
          <w:lang w:eastAsia="ru-RU"/>
        </w:rPr>
        <w:t>8</w:t>
      </w:r>
      <w:r w:rsidRPr="00446FD0">
        <w:rPr>
          <w:rFonts w:ascii="Times New Roman" w:hAnsi="Times New Roman"/>
          <w:sz w:val="28"/>
          <w:szCs w:val="28"/>
          <w:lang w:eastAsia="ru-RU"/>
        </w:rPr>
        <w:t xml:space="preserve"> г.</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      1. Нахождение информации о раздельном сборе мусора.</w:t>
      </w:r>
    </w:p>
    <w:p w:rsidR="00566B43" w:rsidRPr="00446FD0" w:rsidRDefault="00566B43" w:rsidP="00446FD0">
      <w:pPr>
        <w:spacing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      2. Выявление возможности вторичного использования бытовых отходов.</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      3. Анкетирование учащихся (приложение 2).</w:t>
      </w:r>
    </w:p>
    <w:p w:rsidR="00566B43" w:rsidRPr="00446FD0" w:rsidRDefault="00566B43" w:rsidP="00446FD0">
      <w:pPr>
        <w:spacing w:after="0" w:line="360" w:lineRule="auto"/>
        <w:jc w:val="both"/>
        <w:rPr>
          <w:rFonts w:ascii="Times New Roman" w:hAnsi="Times New Roman"/>
          <w:sz w:val="28"/>
          <w:szCs w:val="28"/>
          <w:lang w:eastAsia="ru-RU"/>
        </w:rPr>
      </w:pP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4.   Практический этап</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 xml:space="preserve">     Ноябрь 201</w:t>
      </w:r>
      <w:r w:rsidR="00A33999">
        <w:rPr>
          <w:rFonts w:ascii="Times New Roman" w:hAnsi="Times New Roman"/>
          <w:sz w:val="28"/>
          <w:szCs w:val="28"/>
          <w:lang w:eastAsia="ru-RU"/>
        </w:rPr>
        <w:t>8</w:t>
      </w:r>
      <w:r w:rsidRPr="00446FD0">
        <w:rPr>
          <w:rFonts w:ascii="Times New Roman" w:hAnsi="Times New Roman"/>
          <w:sz w:val="28"/>
          <w:szCs w:val="28"/>
          <w:lang w:eastAsia="ru-RU"/>
        </w:rPr>
        <w:t xml:space="preserve"> г. – март 201</w:t>
      </w:r>
      <w:r w:rsidR="00446FD0">
        <w:rPr>
          <w:rFonts w:ascii="Times New Roman" w:hAnsi="Times New Roman"/>
          <w:sz w:val="28"/>
          <w:szCs w:val="28"/>
          <w:lang w:eastAsia="ru-RU"/>
        </w:rPr>
        <w:t>9</w:t>
      </w:r>
      <w:r w:rsidRPr="00446FD0">
        <w:rPr>
          <w:rFonts w:ascii="Times New Roman" w:hAnsi="Times New Roman"/>
          <w:sz w:val="28"/>
          <w:szCs w:val="28"/>
          <w:lang w:eastAsia="ru-RU"/>
        </w:rPr>
        <w:t xml:space="preserve"> г.     </w:t>
      </w:r>
    </w:p>
    <w:p w:rsidR="00566B43" w:rsidRPr="00446FD0" w:rsidRDefault="00566B43" w:rsidP="00446FD0">
      <w:pPr>
        <w:pStyle w:val="a5"/>
        <w:numPr>
          <w:ilvl w:val="0"/>
          <w:numId w:val="31"/>
        </w:num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Участие в акции «Миллион за раздельный сбор».</w:t>
      </w:r>
    </w:p>
    <w:p w:rsidR="00566B43" w:rsidRPr="00446FD0" w:rsidRDefault="00566B43" w:rsidP="00446FD0">
      <w:pPr>
        <w:pStyle w:val="a5"/>
        <w:numPr>
          <w:ilvl w:val="0"/>
          <w:numId w:val="31"/>
        </w:num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Организация раздельного сбора мусора в школе и на пришкольной территории.</w:t>
      </w:r>
    </w:p>
    <w:p w:rsidR="00566B43" w:rsidRPr="00446FD0" w:rsidRDefault="00566B43" w:rsidP="00446FD0">
      <w:pPr>
        <w:pStyle w:val="a5"/>
        <w:numPr>
          <w:ilvl w:val="0"/>
          <w:numId w:val="31"/>
        </w:num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Изготовление/приобретение контейнеров для раздельного сбора мусора.</w:t>
      </w:r>
    </w:p>
    <w:p w:rsidR="00566B43" w:rsidRPr="00446FD0" w:rsidRDefault="00566B43" w:rsidP="00446FD0">
      <w:pPr>
        <w:pStyle w:val="a5"/>
        <w:numPr>
          <w:ilvl w:val="0"/>
          <w:numId w:val="31"/>
        </w:num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Участие в Волонтерском движении.</w:t>
      </w:r>
    </w:p>
    <w:p w:rsidR="00566B43" w:rsidRPr="00446FD0" w:rsidRDefault="00566B43" w:rsidP="00446FD0">
      <w:pPr>
        <w:spacing w:line="360" w:lineRule="auto"/>
        <w:rPr>
          <w:rFonts w:ascii="Times New Roman" w:hAnsi="Times New Roman"/>
          <w:sz w:val="28"/>
          <w:szCs w:val="28"/>
          <w:lang w:eastAsia="ru-RU"/>
        </w:rPr>
      </w:pPr>
    </w:p>
    <w:p w:rsidR="00566B43" w:rsidRPr="00446FD0" w:rsidRDefault="00A33999" w:rsidP="00446FD0">
      <w:pPr>
        <w:pStyle w:val="a5"/>
        <w:spacing w:line="360" w:lineRule="auto"/>
        <w:ind w:left="345"/>
        <w:jc w:val="center"/>
        <w:rPr>
          <w:rFonts w:ascii="Times New Roman" w:hAnsi="Times New Roman"/>
          <w:b/>
          <w:i/>
          <w:sz w:val="28"/>
          <w:szCs w:val="28"/>
          <w:lang w:eastAsia="ru-RU"/>
        </w:rPr>
      </w:pPr>
      <w:r>
        <w:rPr>
          <w:rFonts w:ascii="Times New Roman" w:hAnsi="Times New Roman"/>
          <w:b/>
          <w:i/>
          <w:sz w:val="28"/>
          <w:szCs w:val="28"/>
          <w:lang w:eastAsia="ru-RU"/>
        </w:rPr>
        <w:t>4</w:t>
      </w:r>
      <w:r w:rsidR="00566B43" w:rsidRPr="00446FD0">
        <w:rPr>
          <w:rFonts w:ascii="Times New Roman" w:hAnsi="Times New Roman"/>
          <w:b/>
          <w:i/>
          <w:sz w:val="28"/>
          <w:szCs w:val="28"/>
          <w:lang w:eastAsia="ru-RU"/>
        </w:rPr>
        <w:t>.</w:t>
      </w:r>
      <w:r w:rsidR="009A4CF2">
        <w:rPr>
          <w:rFonts w:ascii="Times New Roman" w:hAnsi="Times New Roman"/>
          <w:b/>
          <w:i/>
          <w:sz w:val="28"/>
          <w:szCs w:val="28"/>
          <w:lang w:eastAsia="ru-RU"/>
        </w:rPr>
        <w:t xml:space="preserve"> </w:t>
      </w:r>
      <w:r w:rsidR="00566B43" w:rsidRPr="00446FD0">
        <w:rPr>
          <w:rFonts w:ascii="Times New Roman" w:hAnsi="Times New Roman"/>
          <w:b/>
          <w:i/>
          <w:sz w:val="28"/>
          <w:szCs w:val="28"/>
          <w:lang w:eastAsia="ru-RU"/>
        </w:rPr>
        <w:t>Перечень основных мероприятий по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9"/>
        <w:gridCol w:w="3509"/>
        <w:gridCol w:w="3374"/>
      </w:tblGrid>
      <w:tr w:rsidR="00566B43" w:rsidRPr="00446FD0" w:rsidTr="00BA66D7">
        <w:tc>
          <w:tcPr>
            <w:tcW w:w="2988"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Сроки</w:t>
            </w:r>
          </w:p>
        </w:tc>
        <w:tc>
          <w:tcPr>
            <w:tcW w:w="3570"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Мероприятие</w:t>
            </w:r>
          </w:p>
          <w:p w:rsidR="00566B43" w:rsidRPr="00446FD0" w:rsidRDefault="00566B43" w:rsidP="00446FD0">
            <w:pPr>
              <w:spacing w:after="0" w:line="360" w:lineRule="auto"/>
              <w:rPr>
                <w:rFonts w:ascii="Times New Roman" w:hAnsi="Times New Roman"/>
                <w:sz w:val="28"/>
                <w:szCs w:val="28"/>
                <w:lang w:eastAsia="ru-RU"/>
              </w:rPr>
            </w:pPr>
          </w:p>
        </w:tc>
        <w:tc>
          <w:tcPr>
            <w:tcW w:w="3404"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Основные задачи</w:t>
            </w:r>
          </w:p>
        </w:tc>
      </w:tr>
      <w:tr w:rsidR="00566B43" w:rsidRPr="00446FD0" w:rsidTr="00BA66D7">
        <w:tc>
          <w:tcPr>
            <w:tcW w:w="2988" w:type="dxa"/>
          </w:tcPr>
          <w:p w:rsidR="00566B43" w:rsidRPr="00446FD0" w:rsidRDefault="00566B43" w:rsidP="00A33999">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Март 201</w:t>
            </w:r>
            <w:r w:rsidR="00A33999">
              <w:rPr>
                <w:rFonts w:ascii="Times New Roman" w:hAnsi="Times New Roman"/>
                <w:sz w:val="28"/>
                <w:szCs w:val="28"/>
                <w:lang w:eastAsia="ru-RU"/>
              </w:rPr>
              <w:t>8</w:t>
            </w:r>
            <w:r w:rsidRPr="00446FD0">
              <w:rPr>
                <w:rFonts w:ascii="Times New Roman" w:hAnsi="Times New Roman"/>
                <w:sz w:val="28"/>
                <w:szCs w:val="28"/>
                <w:lang w:eastAsia="ru-RU"/>
              </w:rPr>
              <w:t xml:space="preserve"> года</w:t>
            </w:r>
          </w:p>
        </w:tc>
        <w:tc>
          <w:tcPr>
            <w:tcW w:w="3570"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Создание Совета школы (администрация, педагоги, техперсонал, обучающиеся) по организации процесса раздельного сбора отходов.</w:t>
            </w:r>
          </w:p>
        </w:tc>
        <w:tc>
          <w:tcPr>
            <w:tcW w:w="3404"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Сформировать в школе контролирующий орган</w:t>
            </w:r>
          </w:p>
        </w:tc>
      </w:tr>
      <w:tr w:rsidR="00566B43" w:rsidRPr="00446FD0" w:rsidTr="00BA66D7">
        <w:tc>
          <w:tcPr>
            <w:tcW w:w="2988"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Сентябрь 201</w:t>
            </w:r>
            <w:r w:rsidR="00446FD0">
              <w:rPr>
                <w:rFonts w:ascii="Times New Roman" w:hAnsi="Times New Roman"/>
                <w:sz w:val="28"/>
                <w:szCs w:val="28"/>
                <w:lang w:eastAsia="ru-RU"/>
              </w:rPr>
              <w:t>8</w:t>
            </w:r>
            <w:r w:rsidRPr="00446FD0">
              <w:rPr>
                <w:rFonts w:ascii="Times New Roman" w:hAnsi="Times New Roman"/>
                <w:sz w:val="28"/>
                <w:szCs w:val="28"/>
                <w:lang w:eastAsia="ru-RU"/>
              </w:rPr>
              <w:t xml:space="preserve"> года</w:t>
            </w:r>
          </w:p>
        </w:tc>
        <w:tc>
          <w:tcPr>
            <w:tcW w:w="3570"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bCs/>
                <w:sz w:val="28"/>
                <w:szCs w:val="28"/>
                <w:lang w:eastAsia="ru-RU"/>
              </w:rPr>
              <w:t xml:space="preserve">Проведение </w:t>
            </w:r>
            <w:r w:rsidRPr="00446FD0">
              <w:rPr>
                <w:rFonts w:ascii="Times New Roman" w:hAnsi="Times New Roman"/>
                <w:bCs/>
                <w:sz w:val="28"/>
                <w:szCs w:val="28"/>
                <w:lang w:eastAsia="ru-RU"/>
              </w:rPr>
              <w:lastRenderedPageBreak/>
              <w:t xml:space="preserve">торжественного открытия проекта </w:t>
            </w:r>
            <w:r w:rsidRPr="00446FD0">
              <w:rPr>
                <w:rFonts w:ascii="Times New Roman" w:hAnsi="Times New Roman"/>
                <w:sz w:val="28"/>
                <w:szCs w:val="28"/>
                <w:lang w:eastAsia="ru-RU"/>
              </w:rPr>
              <w:t>с приглашением гостей</w:t>
            </w:r>
          </w:p>
        </w:tc>
        <w:tc>
          <w:tcPr>
            <w:tcW w:w="3404"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lastRenderedPageBreak/>
              <w:t xml:space="preserve">Привлечь внимание </w:t>
            </w:r>
            <w:r w:rsidRPr="00446FD0">
              <w:rPr>
                <w:rFonts w:ascii="Times New Roman" w:hAnsi="Times New Roman"/>
                <w:sz w:val="28"/>
                <w:szCs w:val="28"/>
                <w:lang w:eastAsia="ru-RU"/>
              </w:rPr>
              <w:lastRenderedPageBreak/>
              <w:t>общественности к нововведению</w:t>
            </w:r>
          </w:p>
        </w:tc>
      </w:tr>
      <w:tr w:rsidR="00566B43" w:rsidRPr="00446FD0" w:rsidTr="00BA66D7">
        <w:tc>
          <w:tcPr>
            <w:tcW w:w="2988"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lastRenderedPageBreak/>
              <w:t>В течение всего проекта</w:t>
            </w:r>
          </w:p>
        </w:tc>
        <w:tc>
          <w:tcPr>
            <w:tcW w:w="3570"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bCs/>
                <w:sz w:val="28"/>
                <w:szCs w:val="28"/>
                <w:lang w:eastAsia="ru-RU"/>
              </w:rPr>
              <w:t xml:space="preserve">Просветительская деятельность: </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 xml:space="preserve">- разработка и публикация информационных материалов: листовок, брошюр, </w:t>
            </w:r>
            <w:hyperlink r:id="rId22" w:tooltip="Буклет" w:history="1">
              <w:r w:rsidRPr="00446FD0">
                <w:rPr>
                  <w:rFonts w:ascii="Times New Roman" w:hAnsi="Times New Roman"/>
                  <w:sz w:val="28"/>
                  <w:szCs w:val="28"/>
                  <w:lang w:eastAsia="ru-RU"/>
                </w:rPr>
                <w:t>буклетов</w:t>
              </w:r>
            </w:hyperlink>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 проведение информационных мероприятий для педагогов, воспитанников, технического персонала</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 проведение занятий для разных категорий обучающихся «Как защитить нашу Землю от мусора», «Почему бытовые отходы нужно собирать раздельно?», «Проблема твердых бытовых отходов»;</w:t>
            </w:r>
          </w:p>
        </w:tc>
        <w:tc>
          <w:tcPr>
            <w:tcW w:w="3404"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Дать представление о процессе раздельного сбора мусора как эффективного ресурсосберегающего метода</w:t>
            </w:r>
          </w:p>
        </w:tc>
      </w:tr>
      <w:tr w:rsidR="00566B43" w:rsidRPr="00446FD0" w:rsidTr="00BA66D7">
        <w:tc>
          <w:tcPr>
            <w:tcW w:w="2988" w:type="dxa"/>
          </w:tcPr>
          <w:p w:rsidR="00566B43" w:rsidRPr="00446FD0" w:rsidRDefault="00566B43" w:rsidP="009A4CF2">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Сентябрь 201</w:t>
            </w:r>
            <w:r w:rsidR="00446FD0">
              <w:rPr>
                <w:rFonts w:ascii="Times New Roman" w:hAnsi="Times New Roman"/>
                <w:sz w:val="28"/>
                <w:szCs w:val="28"/>
                <w:lang w:eastAsia="ru-RU"/>
              </w:rPr>
              <w:t>8</w:t>
            </w:r>
            <w:r w:rsidRPr="00446FD0">
              <w:rPr>
                <w:rFonts w:ascii="Times New Roman" w:hAnsi="Times New Roman"/>
                <w:sz w:val="28"/>
                <w:szCs w:val="28"/>
                <w:lang w:eastAsia="ru-RU"/>
              </w:rPr>
              <w:t xml:space="preserve"> г.– март 201</w:t>
            </w:r>
            <w:r w:rsidR="00446FD0">
              <w:rPr>
                <w:rFonts w:ascii="Times New Roman" w:hAnsi="Times New Roman"/>
                <w:sz w:val="28"/>
                <w:szCs w:val="28"/>
                <w:lang w:eastAsia="ru-RU"/>
              </w:rPr>
              <w:t>9</w:t>
            </w:r>
            <w:r w:rsidRPr="00446FD0">
              <w:rPr>
                <w:rFonts w:ascii="Times New Roman" w:hAnsi="Times New Roman"/>
                <w:sz w:val="28"/>
                <w:szCs w:val="28"/>
                <w:lang w:eastAsia="ru-RU"/>
              </w:rPr>
              <w:t xml:space="preserve"> года</w:t>
            </w:r>
          </w:p>
        </w:tc>
        <w:tc>
          <w:tcPr>
            <w:tcW w:w="3570"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bCs/>
                <w:sz w:val="28"/>
                <w:szCs w:val="28"/>
                <w:lang w:eastAsia="ru-RU"/>
              </w:rPr>
              <w:t xml:space="preserve">Внедрение системы раздельного сбора отходов в учреждении. </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 xml:space="preserve">Установка контейнера для пластиковых бутылок на </w:t>
            </w:r>
            <w:r w:rsidRPr="00446FD0">
              <w:rPr>
                <w:rFonts w:ascii="Times New Roman" w:hAnsi="Times New Roman"/>
                <w:sz w:val="28"/>
                <w:szCs w:val="28"/>
                <w:lang w:eastAsia="ru-RU"/>
              </w:rPr>
              <w:lastRenderedPageBreak/>
              <w:t>территории МБОУ СОШ № 3 Городского округа Подольск, мкн. Климовск.</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Создание общего стенда с информацией для родителей, гостей и других посетителей учебного заведения.</w:t>
            </w:r>
          </w:p>
        </w:tc>
        <w:tc>
          <w:tcPr>
            <w:tcW w:w="3404"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lastRenderedPageBreak/>
              <w:t>Воспитать экологическую культуру и получить навыки по раздельному сбору отходов.</w:t>
            </w:r>
          </w:p>
        </w:tc>
      </w:tr>
      <w:tr w:rsidR="00566B43" w:rsidRPr="00446FD0" w:rsidTr="00BA66D7">
        <w:tc>
          <w:tcPr>
            <w:tcW w:w="2988"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lastRenderedPageBreak/>
              <w:t>В течение всего проекта</w:t>
            </w:r>
          </w:p>
        </w:tc>
        <w:tc>
          <w:tcPr>
            <w:tcW w:w="3570"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bCs/>
                <w:sz w:val="28"/>
                <w:szCs w:val="28"/>
                <w:lang w:eastAsia="ru-RU"/>
              </w:rPr>
              <w:t xml:space="preserve">Выработка механизма сдачи раздельно собранных отходов. </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Вывоз раздельно собранного мусора (по мере необходимости).</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Подведение итогов индивидуального и коллективного участия воспитанников (1, 2, 3 место) по итогам определенного периода, поощрение участников.</w:t>
            </w:r>
          </w:p>
        </w:tc>
        <w:tc>
          <w:tcPr>
            <w:tcW w:w="3404"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Получение детьми и подростками навыков раздельного сбора бытовых отходов.</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Воспитание бережного отношения к природным ресурсам.</w:t>
            </w:r>
          </w:p>
        </w:tc>
      </w:tr>
      <w:tr w:rsidR="00566B43" w:rsidRPr="00446FD0" w:rsidTr="00BA66D7">
        <w:tc>
          <w:tcPr>
            <w:tcW w:w="2988"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В течение всего проекта</w:t>
            </w:r>
          </w:p>
        </w:tc>
        <w:tc>
          <w:tcPr>
            <w:tcW w:w="3570" w:type="dxa"/>
          </w:tcPr>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bCs/>
                <w:sz w:val="28"/>
                <w:szCs w:val="28"/>
                <w:lang w:eastAsia="ru-RU"/>
              </w:rPr>
              <w:t xml:space="preserve">Работа с общественностью. </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Организация школьных конкурсов по данной теме среди учащихся школы.</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Проведение социологических опросов.</w:t>
            </w:r>
          </w:p>
          <w:p w:rsidR="00566B43" w:rsidRPr="00446FD0" w:rsidRDefault="00566B43" w:rsidP="00446FD0">
            <w:pPr>
              <w:spacing w:after="0" w:line="360" w:lineRule="auto"/>
              <w:rPr>
                <w:rFonts w:ascii="Times New Roman" w:hAnsi="Times New Roman"/>
                <w:sz w:val="28"/>
                <w:szCs w:val="28"/>
                <w:lang w:eastAsia="ru-RU"/>
              </w:rPr>
            </w:pPr>
            <w:r w:rsidRPr="00446FD0">
              <w:rPr>
                <w:rFonts w:ascii="Times New Roman" w:hAnsi="Times New Roman"/>
                <w:sz w:val="28"/>
                <w:szCs w:val="28"/>
                <w:lang w:eastAsia="ru-RU"/>
              </w:rPr>
              <w:t xml:space="preserve">Выявление общественного </w:t>
            </w:r>
            <w:r w:rsidRPr="00446FD0">
              <w:rPr>
                <w:rFonts w:ascii="Times New Roman" w:hAnsi="Times New Roman"/>
                <w:sz w:val="28"/>
                <w:szCs w:val="28"/>
                <w:lang w:eastAsia="ru-RU"/>
              </w:rPr>
              <w:lastRenderedPageBreak/>
              <w:t>мнения по реализации проекта.</w:t>
            </w:r>
          </w:p>
        </w:tc>
        <w:tc>
          <w:tcPr>
            <w:tcW w:w="3404" w:type="dxa"/>
          </w:tcPr>
          <w:p w:rsidR="00566B43" w:rsidRPr="00446FD0" w:rsidRDefault="00566B43" w:rsidP="00446FD0">
            <w:pPr>
              <w:spacing w:after="0" w:line="360" w:lineRule="auto"/>
              <w:rPr>
                <w:rFonts w:ascii="Times New Roman" w:hAnsi="Times New Roman"/>
                <w:sz w:val="28"/>
                <w:szCs w:val="28"/>
                <w:lang w:eastAsia="ru-RU"/>
              </w:rPr>
            </w:pPr>
          </w:p>
        </w:tc>
      </w:tr>
    </w:tbl>
    <w:p w:rsidR="00566B43" w:rsidRPr="00446FD0" w:rsidRDefault="00566B43" w:rsidP="00446FD0">
      <w:pPr>
        <w:shd w:val="clear" w:color="auto" w:fill="FFFFFF"/>
        <w:spacing w:before="375" w:after="375" w:line="360" w:lineRule="auto"/>
        <w:rPr>
          <w:rFonts w:ascii="Times New Roman" w:hAnsi="Times New Roman"/>
          <w:sz w:val="28"/>
          <w:szCs w:val="28"/>
          <w:lang w:eastAsia="ru-RU"/>
        </w:rPr>
      </w:pPr>
      <w:r w:rsidRPr="00446FD0">
        <w:rPr>
          <w:rFonts w:ascii="Times New Roman" w:hAnsi="Times New Roman"/>
          <w:sz w:val="28"/>
          <w:szCs w:val="28"/>
          <w:lang w:eastAsia="ru-RU"/>
        </w:rPr>
        <w:lastRenderedPageBreak/>
        <w:t xml:space="preserve">    </w:t>
      </w:r>
    </w:p>
    <w:p w:rsidR="00566B43" w:rsidRPr="00446FD0" w:rsidRDefault="009A4CF2" w:rsidP="009A4CF2">
      <w:pPr>
        <w:pStyle w:val="a5"/>
        <w:shd w:val="clear" w:color="auto" w:fill="FFFFFF"/>
        <w:spacing w:before="375" w:after="375" w:line="360" w:lineRule="auto"/>
        <w:ind w:left="345"/>
        <w:jc w:val="center"/>
        <w:rPr>
          <w:rFonts w:ascii="Times New Roman" w:hAnsi="Times New Roman"/>
          <w:b/>
          <w:i/>
          <w:sz w:val="28"/>
          <w:szCs w:val="28"/>
          <w:lang w:eastAsia="ru-RU"/>
        </w:rPr>
      </w:pPr>
      <w:r>
        <w:rPr>
          <w:rFonts w:ascii="Times New Roman" w:hAnsi="Times New Roman"/>
          <w:b/>
          <w:i/>
          <w:sz w:val="28"/>
          <w:szCs w:val="28"/>
          <w:lang w:eastAsia="ru-RU"/>
        </w:rPr>
        <w:t xml:space="preserve">6. </w:t>
      </w:r>
      <w:r w:rsidR="00566B43" w:rsidRPr="00446FD0">
        <w:rPr>
          <w:rFonts w:ascii="Times New Roman" w:hAnsi="Times New Roman"/>
          <w:b/>
          <w:i/>
          <w:sz w:val="28"/>
          <w:szCs w:val="28"/>
          <w:lang w:eastAsia="ru-RU"/>
        </w:rPr>
        <w:t>Список использованной литературы</w:t>
      </w:r>
      <w:r w:rsidR="00566B43" w:rsidRPr="009A4CF2">
        <w:rPr>
          <w:rFonts w:ascii="Times New Roman" w:hAnsi="Times New Roman"/>
          <w:b/>
          <w:i/>
          <w:sz w:val="28"/>
          <w:szCs w:val="28"/>
          <w:lang w:eastAsia="ru-RU"/>
        </w:rPr>
        <w:t>:</w:t>
      </w:r>
    </w:p>
    <w:p w:rsidR="00566B43" w:rsidRPr="00446FD0" w:rsidRDefault="00566B43" w:rsidP="00446FD0">
      <w:pPr>
        <w:pStyle w:val="a5"/>
        <w:shd w:val="clear" w:color="auto" w:fill="FFFFFF"/>
        <w:spacing w:before="375" w:after="375" w:line="360" w:lineRule="auto"/>
        <w:ind w:left="345"/>
        <w:jc w:val="center"/>
        <w:rPr>
          <w:rFonts w:ascii="Times New Roman" w:hAnsi="Times New Roman"/>
          <w:b/>
          <w:i/>
          <w:sz w:val="28"/>
          <w:szCs w:val="28"/>
          <w:lang w:eastAsia="ru-RU"/>
        </w:rPr>
      </w:pPr>
    </w:p>
    <w:p w:rsidR="00566B43" w:rsidRPr="00446FD0" w:rsidRDefault="00CC4E87" w:rsidP="00446FD0">
      <w:pPr>
        <w:pStyle w:val="a5"/>
        <w:numPr>
          <w:ilvl w:val="1"/>
          <w:numId w:val="31"/>
        </w:numPr>
        <w:shd w:val="clear" w:color="auto" w:fill="FFFFFF"/>
        <w:spacing w:before="375" w:after="375" w:line="360" w:lineRule="auto"/>
        <w:rPr>
          <w:rFonts w:ascii="Times New Roman" w:hAnsi="Times New Roman"/>
          <w:sz w:val="28"/>
          <w:szCs w:val="28"/>
          <w:lang w:eastAsia="ru-RU"/>
        </w:rPr>
      </w:pPr>
      <w:hyperlink r:id="rId23" w:history="1">
        <w:r w:rsidR="00566B43" w:rsidRPr="00446FD0">
          <w:rPr>
            <w:rStyle w:val="a3"/>
            <w:rFonts w:ascii="Times New Roman" w:hAnsi="Times New Roman"/>
            <w:color w:val="auto"/>
            <w:sz w:val="28"/>
            <w:szCs w:val="28"/>
            <w:lang w:eastAsia="ru-RU"/>
          </w:rPr>
          <w:t>http://pandia.ru/text/80/129/37210.php</w:t>
        </w:r>
      </w:hyperlink>
    </w:p>
    <w:p w:rsidR="00566B43" w:rsidRPr="00446FD0" w:rsidRDefault="00CC4E87" w:rsidP="00446FD0">
      <w:pPr>
        <w:pStyle w:val="a5"/>
        <w:numPr>
          <w:ilvl w:val="1"/>
          <w:numId w:val="31"/>
        </w:numPr>
        <w:shd w:val="clear" w:color="auto" w:fill="FFFFFF"/>
        <w:spacing w:before="375" w:after="375" w:line="360" w:lineRule="auto"/>
        <w:rPr>
          <w:rFonts w:ascii="Times New Roman" w:hAnsi="Times New Roman"/>
          <w:sz w:val="28"/>
          <w:szCs w:val="28"/>
          <w:lang w:eastAsia="ru-RU"/>
        </w:rPr>
      </w:pPr>
      <w:hyperlink r:id="rId24" w:history="1">
        <w:r w:rsidR="00566B43" w:rsidRPr="00446FD0">
          <w:rPr>
            <w:rStyle w:val="a3"/>
            <w:rFonts w:ascii="Times New Roman" w:hAnsi="Times New Roman"/>
            <w:color w:val="auto"/>
            <w:sz w:val="28"/>
            <w:szCs w:val="28"/>
            <w:lang w:eastAsia="ru-RU"/>
          </w:rPr>
          <w:t>https://kopilkaurokov.ru/biologiya/prochee/sotsial-nyi-proiekt-vniedrieniie-sistiemy-razdiel-nogho-sbora-musora-v-posielkie-il-inoghorsk</w:t>
        </w:r>
      </w:hyperlink>
    </w:p>
    <w:p w:rsidR="00566B43" w:rsidRPr="00446FD0" w:rsidRDefault="00CC4E87" w:rsidP="00446FD0">
      <w:pPr>
        <w:pStyle w:val="a5"/>
        <w:numPr>
          <w:ilvl w:val="1"/>
          <w:numId w:val="31"/>
        </w:numPr>
        <w:shd w:val="clear" w:color="auto" w:fill="FFFFFF"/>
        <w:spacing w:before="375" w:after="375" w:line="360" w:lineRule="auto"/>
        <w:rPr>
          <w:rFonts w:ascii="Times New Roman" w:hAnsi="Times New Roman"/>
          <w:sz w:val="28"/>
          <w:szCs w:val="28"/>
          <w:lang w:eastAsia="ru-RU"/>
        </w:rPr>
      </w:pPr>
      <w:hyperlink r:id="rId25" w:history="1">
        <w:r w:rsidR="00566B43" w:rsidRPr="00446FD0">
          <w:rPr>
            <w:rStyle w:val="a3"/>
            <w:rFonts w:ascii="Times New Roman" w:hAnsi="Times New Roman"/>
            <w:color w:val="auto"/>
            <w:sz w:val="28"/>
            <w:szCs w:val="28"/>
            <w:lang w:eastAsia="ru-RU"/>
          </w:rPr>
          <w:t>https://planeta.ru/campaigns/greenvektor</w:t>
        </w:r>
      </w:hyperlink>
      <w:r w:rsidR="00566B43" w:rsidRPr="00446FD0">
        <w:rPr>
          <w:rFonts w:ascii="Times New Roman" w:hAnsi="Times New Roman"/>
          <w:sz w:val="28"/>
          <w:szCs w:val="28"/>
        </w:rPr>
        <w:t xml:space="preserve"> </w:t>
      </w:r>
    </w:p>
    <w:p w:rsidR="00566B43" w:rsidRPr="00446FD0" w:rsidRDefault="00CC4E87" w:rsidP="00446FD0">
      <w:pPr>
        <w:pStyle w:val="a5"/>
        <w:numPr>
          <w:ilvl w:val="1"/>
          <w:numId w:val="31"/>
        </w:numPr>
        <w:shd w:val="clear" w:color="auto" w:fill="FFFFFF"/>
        <w:spacing w:before="375" w:after="375" w:line="360" w:lineRule="auto"/>
        <w:rPr>
          <w:rFonts w:ascii="Times New Roman" w:hAnsi="Times New Roman"/>
          <w:sz w:val="28"/>
          <w:szCs w:val="28"/>
          <w:lang w:eastAsia="ru-RU"/>
        </w:rPr>
      </w:pPr>
      <w:hyperlink r:id="rId26" w:history="1">
        <w:r w:rsidR="00566B43" w:rsidRPr="00446FD0">
          <w:rPr>
            <w:rStyle w:val="a3"/>
            <w:rFonts w:ascii="Times New Roman" w:hAnsi="Times New Roman"/>
            <w:color w:val="auto"/>
            <w:sz w:val="28"/>
            <w:szCs w:val="28"/>
            <w:lang w:val="en-US" w:eastAsia="ru-RU"/>
          </w:rPr>
          <w:t>www</w:t>
        </w:r>
        <w:r w:rsidR="00566B43" w:rsidRPr="00446FD0">
          <w:rPr>
            <w:rStyle w:val="a3"/>
            <w:rFonts w:ascii="Times New Roman" w:hAnsi="Times New Roman"/>
            <w:color w:val="auto"/>
            <w:sz w:val="28"/>
            <w:szCs w:val="28"/>
            <w:lang w:eastAsia="ru-RU"/>
          </w:rPr>
          <w:t>.</w:t>
        </w:r>
        <w:r w:rsidR="00566B43" w:rsidRPr="00446FD0">
          <w:rPr>
            <w:rStyle w:val="a3"/>
            <w:rFonts w:ascii="Times New Roman" w:hAnsi="Times New Roman"/>
            <w:color w:val="auto"/>
            <w:sz w:val="28"/>
            <w:szCs w:val="28"/>
            <w:lang w:val="en-US" w:eastAsia="ru-RU"/>
          </w:rPr>
          <w:t>greenpeaceorg/russia/ru/</w:t>
        </w:r>
      </w:hyperlink>
      <w:r w:rsidR="00566B43" w:rsidRPr="00446FD0">
        <w:rPr>
          <w:rFonts w:ascii="Times New Roman" w:hAnsi="Times New Roman"/>
          <w:sz w:val="28"/>
          <w:szCs w:val="28"/>
          <w:lang w:val="en-US"/>
        </w:rPr>
        <w:t xml:space="preserve"> </w:t>
      </w: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446FD0">
      <w:pPr>
        <w:pStyle w:val="a5"/>
        <w:shd w:val="clear" w:color="auto" w:fill="FFFFFF"/>
        <w:spacing w:before="375" w:after="375" w:line="360" w:lineRule="auto"/>
        <w:ind w:left="1425"/>
        <w:rPr>
          <w:rFonts w:ascii="Times New Roman" w:hAnsi="Times New Roman"/>
          <w:sz w:val="28"/>
          <w:szCs w:val="28"/>
          <w:lang w:val="en-US" w:eastAsia="ru-RU"/>
        </w:rPr>
      </w:pPr>
    </w:p>
    <w:p w:rsidR="00566B43" w:rsidRPr="00446FD0" w:rsidRDefault="00566B43" w:rsidP="009A4CF2">
      <w:pPr>
        <w:shd w:val="clear" w:color="auto" w:fill="FFFFFF"/>
        <w:spacing w:before="375" w:after="375" w:line="360" w:lineRule="auto"/>
        <w:jc w:val="right"/>
        <w:rPr>
          <w:rFonts w:ascii="Times New Roman" w:hAnsi="Times New Roman"/>
          <w:sz w:val="28"/>
          <w:szCs w:val="28"/>
          <w:lang w:eastAsia="ru-RU"/>
        </w:rPr>
      </w:pPr>
      <w:r w:rsidRPr="00446FD0">
        <w:rPr>
          <w:rFonts w:ascii="Times New Roman" w:hAnsi="Times New Roman"/>
          <w:sz w:val="28"/>
          <w:szCs w:val="28"/>
          <w:lang w:eastAsia="ru-RU"/>
        </w:rPr>
        <w:lastRenderedPageBreak/>
        <w:t>Приложение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6"/>
        <w:gridCol w:w="3196"/>
        <w:gridCol w:w="3250"/>
      </w:tblGrid>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Виды мусора</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 xml:space="preserve">Сроки разложения </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Усредненная частота встречаемости</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Помет животных</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 дней</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Пищевые отходы</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От 10 дней до 1 месяца</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Не очень часто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Газетная бумага</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От 1 месяца до 1 сезона</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Листья, семена, веточки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От 1 месяца до 1 сезона</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Часто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Картонные коробки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 сезона</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Бумага</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2 года</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Крупные ветки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Доски со стройки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Железная арматура</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Железные банки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Не очень часто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Старая обувь</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Обломки кирпича</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Часто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Автоаккумуляторы</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Фольга</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Не очень часто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Жестяная банка</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90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Не очень часто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Электрические батарейки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До 100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Резиновые покрышки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Более 100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Пластиковые бутылки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Более 100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Единично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Алюминиевые банки</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500 лет</w:t>
            </w:r>
          </w:p>
        </w:tc>
        <w:tc>
          <w:tcPr>
            <w:tcW w:w="3486"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Часто</w:t>
            </w:r>
          </w:p>
        </w:tc>
      </w:tr>
      <w:tr w:rsidR="00566B43" w:rsidRPr="00446FD0" w:rsidTr="009271C6">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Стекло</w:t>
            </w:r>
          </w:p>
        </w:tc>
        <w:tc>
          <w:tcPr>
            <w:tcW w:w="3485" w:type="dxa"/>
          </w:tcPr>
          <w:p w:rsidR="00566B43" w:rsidRPr="00446FD0" w:rsidRDefault="00566B43" w:rsidP="00446FD0">
            <w:pPr>
              <w:spacing w:before="100" w:beforeAutospacing="1" w:after="100" w:afterAutospacing="1" w:line="360" w:lineRule="auto"/>
              <w:rPr>
                <w:rFonts w:ascii="Times New Roman" w:hAnsi="Times New Roman"/>
                <w:sz w:val="28"/>
                <w:szCs w:val="28"/>
                <w:lang w:eastAsia="ru-RU"/>
              </w:rPr>
            </w:pPr>
            <w:r w:rsidRPr="00446FD0">
              <w:rPr>
                <w:rFonts w:ascii="Times New Roman" w:hAnsi="Times New Roman"/>
                <w:sz w:val="28"/>
                <w:szCs w:val="28"/>
                <w:lang w:eastAsia="ru-RU"/>
              </w:rPr>
              <w:t xml:space="preserve">Более 1000 лет </w:t>
            </w:r>
          </w:p>
        </w:tc>
        <w:tc>
          <w:tcPr>
            <w:tcW w:w="3486" w:type="dxa"/>
            <w:vAlign w:val="center"/>
          </w:tcPr>
          <w:p w:rsidR="00566B43" w:rsidRPr="00446FD0" w:rsidRDefault="00566B43" w:rsidP="00446FD0">
            <w:pPr>
              <w:spacing w:after="0" w:line="360" w:lineRule="auto"/>
              <w:rPr>
                <w:rFonts w:ascii="Times New Roman" w:hAnsi="Times New Roman"/>
                <w:sz w:val="28"/>
                <w:szCs w:val="28"/>
                <w:lang w:eastAsia="ru-RU"/>
              </w:rPr>
            </w:pPr>
          </w:p>
        </w:tc>
      </w:tr>
    </w:tbl>
    <w:p w:rsidR="00566B43" w:rsidRPr="00446FD0" w:rsidRDefault="00566B43" w:rsidP="00446FD0">
      <w:pPr>
        <w:shd w:val="clear" w:color="auto" w:fill="FFFFFF"/>
        <w:spacing w:before="375" w:after="375" w:line="360" w:lineRule="auto"/>
        <w:rPr>
          <w:rFonts w:ascii="Times New Roman" w:hAnsi="Times New Roman"/>
          <w:sz w:val="28"/>
          <w:szCs w:val="28"/>
          <w:lang w:eastAsia="ru-RU"/>
        </w:rPr>
      </w:pPr>
    </w:p>
    <w:p w:rsidR="00566B43" w:rsidRPr="00446FD0" w:rsidRDefault="00566B43" w:rsidP="00446FD0">
      <w:pPr>
        <w:shd w:val="clear" w:color="auto" w:fill="FFFFFF"/>
        <w:spacing w:before="375" w:after="375" w:line="360" w:lineRule="auto"/>
        <w:rPr>
          <w:rFonts w:ascii="Times New Roman" w:hAnsi="Times New Roman"/>
          <w:sz w:val="28"/>
          <w:szCs w:val="28"/>
          <w:lang w:val="en-US" w:eastAsia="ru-RU"/>
        </w:rPr>
      </w:pPr>
    </w:p>
    <w:p w:rsidR="00566B43" w:rsidRPr="00446FD0" w:rsidRDefault="00446FD0" w:rsidP="009A4CF2">
      <w:pPr>
        <w:shd w:val="clear" w:color="auto" w:fill="FFFFFF"/>
        <w:spacing w:before="375" w:after="375" w:line="360" w:lineRule="auto"/>
        <w:jc w:val="right"/>
        <w:rPr>
          <w:rFonts w:ascii="Times New Roman" w:hAnsi="Times New Roman"/>
          <w:sz w:val="28"/>
          <w:szCs w:val="28"/>
          <w:lang w:eastAsia="ru-RU"/>
        </w:rPr>
      </w:pPr>
      <w:r>
        <w:rPr>
          <w:rFonts w:ascii="Times New Roman" w:hAnsi="Times New Roman"/>
          <w:sz w:val="28"/>
          <w:szCs w:val="28"/>
          <w:lang w:eastAsia="ru-RU"/>
        </w:rPr>
        <w:lastRenderedPageBreak/>
        <w:t>П</w:t>
      </w:r>
      <w:r w:rsidR="00566B43" w:rsidRPr="00446FD0">
        <w:rPr>
          <w:rFonts w:ascii="Times New Roman" w:hAnsi="Times New Roman"/>
          <w:sz w:val="28"/>
          <w:szCs w:val="28"/>
          <w:lang w:eastAsia="ru-RU"/>
        </w:rPr>
        <w:t>риложение 2</w:t>
      </w:r>
    </w:p>
    <w:p w:rsidR="00566B43" w:rsidRPr="00446FD0" w:rsidRDefault="00566B43" w:rsidP="00446FD0">
      <w:pPr>
        <w:shd w:val="clear" w:color="auto" w:fill="FFFFFF"/>
        <w:spacing w:before="375" w:after="375" w:line="360" w:lineRule="auto"/>
        <w:jc w:val="center"/>
        <w:rPr>
          <w:rFonts w:ascii="Times New Roman" w:hAnsi="Times New Roman"/>
          <w:sz w:val="28"/>
          <w:szCs w:val="28"/>
          <w:lang w:eastAsia="ru-RU"/>
        </w:rPr>
      </w:pPr>
      <w:r w:rsidRPr="00446FD0">
        <w:rPr>
          <w:rFonts w:ascii="Times New Roman" w:hAnsi="Times New Roman"/>
          <w:sz w:val="28"/>
          <w:szCs w:val="28"/>
          <w:lang w:eastAsia="ru-RU"/>
        </w:rPr>
        <w:t>Анкета</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Интересует ли Вас вопросы экологии (охраны природы)?</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Да;    Б) Нет;    В) Мне все равно.</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Знаете ли Вы, как утилизируется мусор в Вашем городе?</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Да;   Б) Нет.</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Знаете ли Вы что-либо о раздельном сборе бытовых отходов?</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Да;    Б) Нет.</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rPr>
        <w:t>Знаете ли вы, что некоторые бытовые отходы опасны?</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Да;    Б) Нет.</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rPr>
        <w:t>Знаете ли вы, как нужно обращаться с опасными бытовыми отходами?</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Да;    Б) Нет.</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Знаете ли Вы, что из 23000 алюминевых банок можно сделать спортивный самолет, из 5 полиэтиленовых бутылок – лыжную куртку, а 40 старых автомобильных шин могут стать покрытием для детской площадки?</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Да;    Б) Нет;    В) Мне все равно.</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Сколько человек проживает с вами на одной жилплощади?</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__________ человек</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Как часто Вы выбрасываете мусор?</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1 раз а неделю;   Б) 2 раза в неделю;  В) 1 раз в день.</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Приблизительный объем Вашего мусорного контейнера?</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10 л;   Б) 20 л;   В) 30 л.</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Готовы ли Вы сортировать бытовые отходы своей семьи?</w:t>
      </w:r>
    </w:p>
    <w:p w:rsidR="00566B43" w:rsidRPr="00446FD0" w:rsidRDefault="00566B43" w:rsidP="00446FD0">
      <w:pPr>
        <w:pStyle w:val="a5"/>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А) Да;    Б) Нет.</w:t>
      </w:r>
    </w:p>
    <w:p w:rsidR="00566B43" w:rsidRPr="00446FD0" w:rsidRDefault="00566B43" w:rsidP="00446FD0">
      <w:pPr>
        <w:pStyle w:val="a5"/>
        <w:numPr>
          <w:ilvl w:val="0"/>
          <w:numId w:val="34"/>
        </w:numPr>
        <w:shd w:val="clear" w:color="auto" w:fill="FFFFFF"/>
        <w:spacing w:before="375" w:after="375" w:line="360" w:lineRule="auto"/>
        <w:jc w:val="both"/>
        <w:rPr>
          <w:rFonts w:ascii="Times New Roman" w:hAnsi="Times New Roman"/>
          <w:sz w:val="28"/>
          <w:szCs w:val="28"/>
          <w:lang w:eastAsia="ru-RU"/>
        </w:rPr>
      </w:pPr>
      <w:r w:rsidRPr="00446FD0">
        <w:rPr>
          <w:rFonts w:ascii="Times New Roman" w:hAnsi="Times New Roman"/>
          <w:sz w:val="28"/>
          <w:szCs w:val="28"/>
          <w:lang w:eastAsia="ru-RU"/>
        </w:rPr>
        <w:t xml:space="preserve"> Что вы готовы сделать для улучшения экологии своего города?</w:t>
      </w:r>
    </w:p>
    <w:p w:rsidR="00566B43" w:rsidRPr="00446FD0" w:rsidRDefault="00566B43" w:rsidP="00446FD0">
      <w:pPr>
        <w:pStyle w:val="a5"/>
        <w:shd w:val="clear" w:color="auto" w:fill="FFFFFF"/>
        <w:spacing w:before="375" w:after="375" w:line="360" w:lineRule="auto"/>
        <w:rPr>
          <w:rFonts w:ascii="Times New Roman" w:hAnsi="Times New Roman"/>
          <w:sz w:val="28"/>
          <w:szCs w:val="28"/>
          <w:lang w:eastAsia="ru-RU"/>
        </w:rPr>
      </w:pPr>
    </w:p>
    <w:p w:rsidR="00566B43" w:rsidRPr="00446FD0" w:rsidRDefault="00566B43" w:rsidP="009A4CF2">
      <w:pPr>
        <w:pStyle w:val="a5"/>
        <w:shd w:val="clear" w:color="auto" w:fill="FFFFFF"/>
        <w:spacing w:before="375" w:after="375" w:line="360" w:lineRule="auto"/>
        <w:jc w:val="right"/>
        <w:rPr>
          <w:rFonts w:ascii="Times New Roman" w:hAnsi="Times New Roman"/>
          <w:sz w:val="28"/>
          <w:szCs w:val="28"/>
          <w:lang w:eastAsia="ru-RU"/>
        </w:rPr>
      </w:pPr>
      <w:r w:rsidRPr="00446FD0">
        <w:rPr>
          <w:rFonts w:ascii="Times New Roman" w:hAnsi="Times New Roman"/>
          <w:sz w:val="28"/>
          <w:szCs w:val="28"/>
          <w:lang w:eastAsia="ru-RU"/>
        </w:rPr>
        <w:lastRenderedPageBreak/>
        <w:t>Приложение 3</w:t>
      </w:r>
    </w:p>
    <w:p w:rsidR="00566B43" w:rsidRPr="00446FD0" w:rsidRDefault="00566B43" w:rsidP="00446FD0">
      <w:pPr>
        <w:pStyle w:val="a5"/>
        <w:shd w:val="clear" w:color="auto" w:fill="FFFFFF"/>
        <w:spacing w:before="375" w:after="375" w:line="360" w:lineRule="auto"/>
        <w:rPr>
          <w:rFonts w:ascii="Times New Roman" w:hAnsi="Times New Roman"/>
          <w:sz w:val="28"/>
          <w:szCs w:val="28"/>
          <w:lang w:eastAsia="ru-RU"/>
        </w:rPr>
      </w:pPr>
    </w:p>
    <w:p w:rsidR="00566B43" w:rsidRPr="00446FD0" w:rsidRDefault="00446FD0" w:rsidP="00446FD0">
      <w:pPr>
        <w:pStyle w:val="a5"/>
        <w:shd w:val="clear" w:color="auto" w:fill="FFFFFF"/>
        <w:spacing w:before="375" w:after="375" w:line="360" w:lineRule="auto"/>
        <w:rPr>
          <w:rFonts w:ascii="Times New Roman" w:hAnsi="Times New Roman"/>
          <w:sz w:val="28"/>
          <w:szCs w:val="28"/>
          <w:lang w:eastAsia="ru-RU"/>
        </w:rPr>
      </w:pPr>
      <w:r w:rsidRPr="00446FD0">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74.5pt;height:318pt;visibility:visible">
            <v:imagedata r:id="rId27" o:title=""/>
          </v:shape>
        </w:pict>
      </w:r>
    </w:p>
    <w:p w:rsidR="00566B43" w:rsidRPr="00446FD0" w:rsidRDefault="00566B43" w:rsidP="00446FD0">
      <w:pPr>
        <w:pStyle w:val="a5"/>
        <w:shd w:val="clear" w:color="auto" w:fill="FFFFFF"/>
        <w:spacing w:before="375" w:after="375" w:line="360" w:lineRule="auto"/>
        <w:rPr>
          <w:rFonts w:ascii="Times New Roman" w:hAnsi="Times New Roman"/>
          <w:sz w:val="28"/>
          <w:szCs w:val="28"/>
          <w:lang w:eastAsia="ru-RU"/>
        </w:rPr>
      </w:pPr>
    </w:p>
    <w:p w:rsidR="00566B43" w:rsidRPr="00446FD0" w:rsidRDefault="00566B43" w:rsidP="00446FD0">
      <w:pPr>
        <w:pStyle w:val="a5"/>
        <w:shd w:val="clear" w:color="auto" w:fill="FFFFFF"/>
        <w:spacing w:before="375" w:after="375" w:line="360" w:lineRule="auto"/>
        <w:rPr>
          <w:rFonts w:ascii="Times New Roman" w:hAnsi="Times New Roman"/>
          <w:sz w:val="28"/>
          <w:szCs w:val="28"/>
          <w:lang w:eastAsia="ru-RU"/>
        </w:rPr>
      </w:pPr>
    </w:p>
    <w:p w:rsidR="00566B43" w:rsidRPr="00446FD0" w:rsidRDefault="00446FD0" w:rsidP="00446FD0">
      <w:pPr>
        <w:pStyle w:val="a5"/>
        <w:shd w:val="clear" w:color="auto" w:fill="FFFFFF"/>
        <w:spacing w:before="375" w:after="375" w:line="360" w:lineRule="auto"/>
        <w:rPr>
          <w:rFonts w:ascii="Times New Roman" w:hAnsi="Times New Roman"/>
          <w:sz w:val="28"/>
          <w:szCs w:val="28"/>
          <w:lang w:eastAsia="ru-RU"/>
        </w:rPr>
      </w:pPr>
      <w:r w:rsidRPr="00446FD0">
        <w:rPr>
          <w:rFonts w:ascii="Times New Roman" w:hAnsi="Times New Roman"/>
          <w:noProof/>
          <w:sz w:val="28"/>
          <w:szCs w:val="28"/>
          <w:lang w:eastAsia="ru-RU"/>
        </w:rPr>
        <w:pict>
          <v:shape id="Рисунок 3" o:spid="_x0000_i1026" type="#_x0000_t75" alt="&amp;Ecy;&amp;kcy;&amp;ocy;&amp;bcy;&amp;ocy;&amp;kcy;&amp;scy; &amp;ncy;&amp;acy; &amp;Scy;&amp;acy;&amp;dcy;&amp;ocy;&amp;vcy;&amp;ocy;&amp;jcy; &amp;ucy;&amp;lcy;&amp;icy;&amp;tscy;&amp;iecy;" style="width:429pt;height:261.75pt;visibility:visible">
            <v:imagedata r:id="rId28" o:title=""/>
          </v:shape>
        </w:pict>
      </w:r>
    </w:p>
    <w:p w:rsidR="00566B43" w:rsidRPr="00446FD0" w:rsidRDefault="00566B43" w:rsidP="00446FD0">
      <w:pPr>
        <w:pStyle w:val="a5"/>
        <w:shd w:val="clear" w:color="auto" w:fill="FFFFFF"/>
        <w:spacing w:before="375" w:after="375" w:line="360" w:lineRule="auto"/>
        <w:rPr>
          <w:rFonts w:ascii="Times New Roman" w:hAnsi="Times New Roman"/>
          <w:sz w:val="28"/>
          <w:szCs w:val="28"/>
          <w:lang w:eastAsia="ru-RU"/>
        </w:rPr>
      </w:pPr>
    </w:p>
    <w:p w:rsidR="00566B43" w:rsidRPr="00446FD0" w:rsidRDefault="00566B43" w:rsidP="00446FD0">
      <w:pPr>
        <w:pStyle w:val="a5"/>
        <w:shd w:val="clear" w:color="auto" w:fill="FFFFFF"/>
        <w:spacing w:before="375" w:after="375" w:line="360" w:lineRule="auto"/>
        <w:rPr>
          <w:rFonts w:ascii="Times New Roman" w:hAnsi="Times New Roman"/>
          <w:sz w:val="28"/>
          <w:szCs w:val="28"/>
          <w:lang w:eastAsia="ru-RU"/>
        </w:rPr>
      </w:pPr>
    </w:p>
    <w:p w:rsidR="00566B43" w:rsidRPr="00446FD0" w:rsidRDefault="00446FD0" w:rsidP="00446FD0">
      <w:pPr>
        <w:pStyle w:val="a5"/>
        <w:shd w:val="clear" w:color="auto" w:fill="FFFFFF"/>
        <w:spacing w:before="375" w:after="375" w:line="360" w:lineRule="auto"/>
        <w:rPr>
          <w:rFonts w:ascii="Times New Roman" w:hAnsi="Times New Roman"/>
          <w:noProof/>
          <w:sz w:val="28"/>
          <w:szCs w:val="28"/>
          <w:lang w:val="en-US" w:eastAsia="ru-RU"/>
        </w:rPr>
      </w:pPr>
      <w:r w:rsidRPr="00446FD0">
        <w:rPr>
          <w:rFonts w:ascii="Times New Roman" w:hAnsi="Times New Roman"/>
          <w:noProof/>
          <w:sz w:val="28"/>
          <w:szCs w:val="28"/>
          <w:lang w:eastAsia="ru-RU"/>
        </w:rPr>
        <w:pict>
          <v:shape id="Рисунок 1" o:spid="_x0000_i1027" type="#_x0000_t75" style="width:442.5pt;height:364.5pt;visibility:visible">
            <v:imagedata r:id="rId29" o:title=""/>
          </v:shape>
        </w:pict>
      </w: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446FD0">
      <w:pPr>
        <w:pStyle w:val="a5"/>
        <w:shd w:val="clear" w:color="auto" w:fill="FFFFFF"/>
        <w:spacing w:before="375" w:after="375" w:line="360" w:lineRule="auto"/>
        <w:rPr>
          <w:rFonts w:ascii="Times New Roman" w:hAnsi="Times New Roman"/>
          <w:noProof/>
          <w:sz w:val="28"/>
          <w:szCs w:val="28"/>
          <w:lang w:val="en-US" w:eastAsia="ru-RU"/>
        </w:rPr>
      </w:pPr>
    </w:p>
    <w:p w:rsidR="00566B43" w:rsidRPr="00446FD0" w:rsidRDefault="00566B43" w:rsidP="009A4CF2">
      <w:pPr>
        <w:pStyle w:val="a5"/>
        <w:shd w:val="clear" w:color="auto" w:fill="FFFFFF"/>
        <w:spacing w:after="0" w:line="360" w:lineRule="auto"/>
        <w:jc w:val="right"/>
        <w:rPr>
          <w:rFonts w:ascii="Times New Roman" w:hAnsi="Times New Roman"/>
          <w:noProof/>
          <w:sz w:val="28"/>
          <w:szCs w:val="28"/>
          <w:lang w:eastAsia="ru-RU"/>
        </w:rPr>
      </w:pPr>
      <w:r w:rsidRPr="00446FD0">
        <w:rPr>
          <w:rFonts w:ascii="Times New Roman" w:hAnsi="Times New Roman"/>
          <w:noProof/>
          <w:sz w:val="28"/>
          <w:szCs w:val="28"/>
          <w:lang w:eastAsia="ru-RU"/>
        </w:rPr>
        <w:lastRenderedPageBreak/>
        <w:t>Приложение 4</w:t>
      </w:r>
    </w:p>
    <w:p w:rsidR="00566B43" w:rsidRPr="00446FD0" w:rsidRDefault="00566B43" w:rsidP="00446FD0">
      <w:pPr>
        <w:spacing w:after="0" w:line="360" w:lineRule="auto"/>
        <w:jc w:val="both"/>
        <w:rPr>
          <w:rFonts w:ascii="Times New Roman" w:hAnsi="Times New Roman"/>
          <w:sz w:val="28"/>
          <w:szCs w:val="28"/>
          <w:lang w:eastAsia="ru-RU"/>
        </w:rPr>
      </w:pPr>
      <w:r w:rsidRPr="00446FD0">
        <w:rPr>
          <w:rFonts w:ascii="Times New Roman" w:hAnsi="Times New Roman"/>
          <w:sz w:val="28"/>
          <w:szCs w:val="28"/>
        </w:rPr>
        <w:t xml:space="preserve">          Газета «Утро вечера мудренее». Выпуск № 13 от 18.05.2017 г. </w:t>
      </w:r>
      <w:r w:rsidR="00446FD0" w:rsidRPr="00446FD0">
        <w:rPr>
          <w:rFonts w:ascii="Times New Roman" w:hAnsi="Times New Roman"/>
          <w:sz w:val="28"/>
          <w:szCs w:val="28"/>
        </w:rPr>
        <w:pict>
          <v:shape id="_x0000_i1028" type="#_x0000_t75" style="width:471pt;height:623.25pt">
            <v:imagedata r:id="rId30" o:title=""/>
          </v:shape>
        </w:pict>
      </w:r>
    </w:p>
    <w:sectPr w:rsidR="00566B43" w:rsidRPr="00446FD0" w:rsidSect="00D0202D">
      <w:footerReference w:type="default" r:id="rId31"/>
      <w:pgSz w:w="11906" w:h="16838"/>
      <w:pgMar w:top="1440" w:right="1080" w:bottom="1440"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C9A" w:rsidRDefault="00903C9A" w:rsidP="005B7CEA">
      <w:pPr>
        <w:spacing w:after="0" w:line="240" w:lineRule="auto"/>
      </w:pPr>
      <w:r>
        <w:separator/>
      </w:r>
    </w:p>
  </w:endnote>
  <w:endnote w:type="continuationSeparator" w:id="1">
    <w:p w:rsidR="00903C9A" w:rsidRDefault="00903C9A" w:rsidP="005B7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B43" w:rsidRDefault="00CC4E87">
    <w:pPr>
      <w:pStyle w:val="ad"/>
      <w:jc w:val="right"/>
    </w:pPr>
    <w:fldSimple w:instr="PAGE   \* MERGEFORMAT">
      <w:r w:rsidR="00990FE7">
        <w:rPr>
          <w:noProof/>
        </w:rPr>
        <w:t>1</w:t>
      </w:r>
    </w:fldSimple>
  </w:p>
  <w:p w:rsidR="00566B43" w:rsidRDefault="00566B4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C9A" w:rsidRDefault="00903C9A" w:rsidP="005B7CEA">
      <w:pPr>
        <w:spacing w:after="0" w:line="240" w:lineRule="auto"/>
      </w:pPr>
      <w:r>
        <w:separator/>
      </w:r>
    </w:p>
  </w:footnote>
  <w:footnote w:type="continuationSeparator" w:id="1">
    <w:p w:rsidR="00903C9A" w:rsidRDefault="00903C9A" w:rsidP="005B7C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1369"/>
    <w:multiLevelType w:val="hybridMultilevel"/>
    <w:tmpl w:val="E12AA99A"/>
    <w:lvl w:ilvl="0" w:tplc="9AA89E28">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1">
    <w:nsid w:val="08013637"/>
    <w:multiLevelType w:val="hybridMultilevel"/>
    <w:tmpl w:val="55BA1B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F3E7E39"/>
    <w:multiLevelType w:val="hybridMultilevel"/>
    <w:tmpl w:val="AFF86BAE"/>
    <w:lvl w:ilvl="0" w:tplc="0419000D">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FC24C0"/>
    <w:multiLevelType w:val="hybridMultilevel"/>
    <w:tmpl w:val="7166E7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8E4A7F"/>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5">
    <w:nsid w:val="2107468E"/>
    <w:multiLevelType w:val="multilevel"/>
    <w:tmpl w:val="FD4E203A"/>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
    <w:nsid w:val="21690345"/>
    <w:multiLevelType w:val="hybridMultilevel"/>
    <w:tmpl w:val="6054DC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7653B5"/>
    <w:multiLevelType w:val="hybridMultilevel"/>
    <w:tmpl w:val="068A3916"/>
    <w:lvl w:ilvl="0" w:tplc="0419000D">
      <w:start w:val="1"/>
      <w:numFmt w:val="bullet"/>
      <w:lvlText w:val=""/>
      <w:lvlJc w:val="left"/>
      <w:pPr>
        <w:tabs>
          <w:tab w:val="num" w:pos="394"/>
        </w:tabs>
        <w:ind w:left="394" w:hanging="360"/>
      </w:pPr>
      <w:rPr>
        <w:rFonts w:ascii="Wingdings" w:hAnsi="Wingdings" w:hint="default"/>
      </w:rPr>
    </w:lvl>
    <w:lvl w:ilvl="1" w:tplc="04190003" w:tentative="1">
      <w:start w:val="1"/>
      <w:numFmt w:val="bullet"/>
      <w:lvlText w:val="o"/>
      <w:lvlJc w:val="left"/>
      <w:pPr>
        <w:tabs>
          <w:tab w:val="num" w:pos="766"/>
        </w:tabs>
        <w:ind w:left="766" w:hanging="360"/>
      </w:pPr>
      <w:rPr>
        <w:rFonts w:ascii="Courier New" w:hAnsi="Courier New" w:hint="default"/>
      </w:rPr>
    </w:lvl>
    <w:lvl w:ilvl="2" w:tplc="04190005" w:tentative="1">
      <w:start w:val="1"/>
      <w:numFmt w:val="bullet"/>
      <w:lvlText w:val=""/>
      <w:lvlJc w:val="left"/>
      <w:pPr>
        <w:tabs>
          <w:tab w:val="num" w:pos="1486"/>
        </w:tabs>
        <w:ind w:left="1486" w:hanging="360"/>
      </w:pPr>
      <w:rPr>
        <w:rFonts w:ascii="Wingdings" w:hAnsi="Wingdings" w:hint="default"/>
      </w:rPr>
    </w:lvl>
    <w:lvl w:ilvl="3" w:tplc="04190001" w:tentative="1">
      <w:start w:val="1"/>
      <w:numFmt w:val="bullet"/>
      <w:lvlText w:val=""/>
      <w:lvlJc w:val="left"/>
      <w:pPr>
        <w:tabs>
          <w:tab w:val="num" w:pos="2206"/>
        </w:tabs>
        <w:ind w:left="2206" w:hanging="360"/>
      </w:pPr>
      <w:rPr>
        <w:rFonts w:ascii="Symbol" w:hAnsi="Symbol" w:hint="default"/>
      </w:rPr>
    </w:lvl>
    <w:lvl w:ilvl="4" w:tplc="04190003" w:tentative="1">
      <w:start w:val="1"/>
      <w:numFmt w:val="bullet"/>
      <w:lvlText w:val="o"/>
      <w:lvlJc w:val="left"/>
      <w:pPr>
        <w:tabs>
          <w:tab w:val="num" w:pos="2926"/>
        </w:tabs>
        <w:ind w:left="2926" w:hanging="360"/>
      </w:pPr>
      <w:rPr>
        <w:rFonts w:ascii="Courier New" w:hAnsi="Courier New" w:hint="default"/>
      </w:rPr>
    </w:lvl>
    <w:lvl w:ilvl="5" w:tplc="04190005" w:tentative="1">
      <w:start w:val="1"/>
      <w:numFmt w:val="bullet"/>
      <w:lvlText w:val=""/>
      <w:lvlJc w:val="left"/>
      <w:pPr>
        <w:tabs>
          <w:tab w:val="num" w:pos="3646"/>
        </w:tabs>
        <w:ind w:left="3646" w:hanging="360"/>
      </w:pPr>
      <w:rPr>
        <w:rFonts w:ascii="Wingdings" w:hAnsi="Wingdings" w:hint="default"/>
      </w:rPr>
    </w:lvl>
    <w:lvl w:ilvl="6" w:tplc="04190001" w:tentative="1">
      <w:start w:val="1"/>
      <w:numFmt w:val="bullet"/>
      <w:lvlText w:val=""/>
      <w:lvlJc w:val="left"/>
      <w:pPr>
        <w:tabs>
          <w:tab w:val="num" w:pos="4366"/>
        </w:tabs>
        <w:ind w:left="4366" w:hanging="360"/>
      </w:pPr>
      <w:rPr>
        <w:rFonts w:ascii="Symbol" w:hAnsi="Symbol" w:hint="default"/>
      </w:rPr>
    </w:lvl>
    <w:lvl w:ilvl="7" w:tplc="04190003" w:tentative="1">
      <w:start w:val="1"/>
      <w:numFmt w:val="bullet"/>
      <w:lvlText w:val="o"/>
      <w:lvlJc w:val="left"/>
      <w:pPr>
        <w:tabs>
          <w:tab w:val="num" w:pos="5086"/>
        </w:tabs>
        <w:ind w:left="5086" w:hanging="360"/>
      </w:pPr>
      <w:rPr>
        <w:rFonts w:ascii="Courier New" w:hAnsi="Courier New" w:hint="default"/>
      </w:rPr>
    </w:lvl>
    <w:lvl w:ilvl="8" w:tplc="04190005" w:tentative="1">
      <w:start w:val="1"/>
      <w:numFmt w:val="bullet"/>
      <w:lvlText w:val=""/>
      <w:lvlJc w:val="left"/>
      <w:pPr>
        <w:tabs>
          <w:tab w:val="num" w:pos="5806"/>
        </w:tabs>
        <w:ind w:left="5806" w:hanging="360"/>
      </w:pPr>
      <w:rPr>
        <w:rFonts w:ascii="Wingdings" w:hAnsi="Wingdings" w:hint="default"/>
      </w:rPr>
    </w:lvl>
  </w:abstractNum>
  <w:abstractNum w:abstractNumId="8">
    <w:nsid w:val="23704A18"/>
    <w:multiLevelType w:val="hybridMultilevel"/>
    <w:tmpl w:val="C5AA8904"/>
    <w:lvl w:ilvl="0" w:tplc="C000432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B91902"/>
    <w:multiLevelType w:val="multilevel"/>
    <w:tmpl w:val="7166E77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
    <w:nsid w:val="3AB2046D"/>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11">
    <w:nsid w:val="3DEA7692"/>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12">
    <w:nsid w:val="420330A0"/>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13">
    <w:nsid w:val="43CC2A89"/>
    <w:multiLevelType w:val="hybridMultilevel"/>
    <w:tmpl w:val="EBE0A9FC"/>
    <w:lvl w:ilvl="0" w:tplc="3B381EC6">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3D4EA1"/>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15">
    <w:nsid w:val="47055B8E"/>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16">
    <w:nsid w:val="478615F5"/>
    <w:multiLevelType w:val="hybridMultilevel"/>
    <w:tmpl w:val="7A266DDC"/>
    <w:lvl w:ilvl="0" w:tplc="49104AA8">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C0452B"/>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18">
    <w:nsid w:val="4D8119D1"/>
    <w:multiLevelType w:val="multilevel"/>
    <w:tmpl w:val="FD4E203A"/>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4E721E6A"/>
    <w:multiLevelType w:val="hybridMultilevel"/>
    <w:tmpl w:val="E70EB84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1353417"/>
    <w:multiLevelType w:val="hybridMultilevel"/>
    <w:tmpl w:val="C9F45220"/>
    <w:lvl w:ilvl="0" w:tplc="8604AA9C">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21">
    <w:nsid w:val="516D0F52"/>
    <w:multiLevelType w:val="multilevel"/>
    <w:tmpl w:val="2962F01C"/>
    <w:lvl w:ilvl="0">
      <w:start w:val="1"/>
      <w:numFmt w:val="decimal"/>
      <w:lvlText w:val="%1."/>
      <w:lvlJc w:val="left"/>
      <w:pPr>
        <w:ind w:left="705" w:hanging="360"/>
      </w:pPr>
      <w:rPr>
        <w:rFonts w:cs="Times New Roman" w:hint="default"/>
      </w:rPr>
    </w:lvl>
    <w:lvl w:ilvl="1">
      <w:start w:val="1"/>
      <w:numFmt w:val="decimal"/>
      <w:lvlText w:val="%2."/>
      <w:lvlJc w:val="left"/>
      <w:pPr>
        <w:ind w:left="1353" w:hanging="360"/>
      </w:pPr>
      <w:rPr>
        <w:rFonts w:cs="Times New Roman" w:hint="default"/>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22">
    <w:nsid w:val="557E7CB3"/>
    <w:multiLevelType w:val="hybridMultilevel"/>
    <w:tmpl w:val="F470203A"/>
    <w:lvl w:ilvl="0" w:tplc="6CFEAC6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DB4C90"/>
    <w:multiLevelType w:val="hybridMultilevel"/>
    <w:tmpl w:val="35B6DCD4"/>
    <w:lvl w:ilvl="0" w:tplc="CA34BFC4">
      <w:start w:val="1"/>
      <w:numFmt w:val="decimal"/>
      <w:lvlText w:val="%1."/>
      <w:lvlJc w:val="left"/>
      <w:pPr>
        <w:ind w:left="500" w:hanging="360"/>
      </w:pPr>
      <w:rPr>
        <w:rFonts w:cs="Times New Roman" w:hint="default"/>
      </w:rPr>
    </w:lvl>
    <w:lvl w:ilvl="1" w:tplc="04190019" w:tentative="1">
      <w:start w:val="1"/>
      <w:numFmt w:val="lowerLetter"/>
      <w:lvlText w:val="%2."/>
      <w:lvlJc w:val="left"/>
      <w:pPr>
        <w:ind w:left="1220" w:hanging="360"/>
      </w:pPr>
      <w:rPr>
        <w:rFonts w:cs="Times New Roman"/>
      </w:rPr>
    </w:lvl>
    <w:lvl w:ilvl="2" w:tplc="0419001B" w:tentative="1">
      <w:start w:val="1"/>
      <w:numFmt w:val="lowerRoman"/>
      <w:lvlText w:val="%3."/>
      <w:lvlJc w:val="right"/>
      <w:pPr>
        <w:ind w:left="1940" w:hanging="180"/>
      </w:pPr>
      <w:rPr>
        <w:rFonts w:cs="Times New Roman"/>
      </w:rPr>
    </w:lvl>
    <w:lvl w:ilvl="3" w:tplc="0419000F" w:tentative="1">
      <w:start w:val="1"/>
      <w:numFmt w:val="decimal"/>
      <w:lvlText w:val="%4."/>
      <w:lvlJc w:val="left"/>
      <w:pPr>
        <w:ind w:left="2660" w:hanging="360"/>
      </w:pPr>
      <w:rPr>
        <w:rFonts w:cs="Times New Roman"/>
      </w:rPr>
    </w:lvl>
    <w:lvl w:ilvl="4" w:tplc="04190019" w:tentative="1">
      <w:start w:val="1"/>
      <w:numFmt w:val="lowerLetter"/>
      <w:lvlText w:val="%5."/>
      <w:lvlJc w:val="left"/>
      <w:pPr>
        <w:ind w:left="3380" w:hanging="360"/>
      </w:pPr>
      <w:rPr>
        <w:rFonts w:cs="Times New Roman"/>
      </w:rPr>
    </w:lvl>
    <w:lvl w:ilvl="5" w:tplc="0419001B" w:tentative="1">
      <w:start w:val="1"/>
      <w:numFmt w:val="lowerRoman"/>
      <w:lvlText w:val="%6."/>
      <w:lvlJc w:val="right"/>
      <w:pPr>
        <w:ind w:left="4100" w:hanging="180"/>
      </w:pPr>
      <w:rPr>
        <w:rFonts w:cs="Times New Roman"/>
      </w:rPr>
    </w:lvl>
    <w:lvl w:ilvl="6" w:tplc="0419000F" w:tentative="1">
      <w:start w:val="1"/>
      <w:numFmt w:val="decimal"/>
      <w:lvlText w:val="%7."/>
      <w:lvlJc w:val="left"/>
      <w:pPr>
        <w:ind w:left="4820" w:hanging="360"/>
      </w:pPr>
      <w:rPr>
        <w:rFonts w:cs="Times New Roman"/>
      </w:rPr>
    </w:lvl>
    <w:lvl w:ilvl="7" w:tplc="04190019" w:tentative="1">
      <w:start w:val="1"/>
      <w:numFmt w:val="lowerLetter"/>
      <w:lvlText w:val="%8."/>
      <w:lvlJc w:val="left"/>
      <w:pPr>
        <w:ind w:left="5540" w:hanging="360"/>
      </w:pPr>
      <w:rPr>
        <w:rFonts w:cs="Times New Roman"/>
      </w:rPr>
    </w:lvl>
    <w:lvl w:ilvl="8" w:tplc="0419001B" w:tentative="1">
      <w:start w:val="1"/>
      <w:numFmt w:val="lowerRoman"/>
      <w:lvlText w:val="%9."/>
      <w:lvlJc w:val="right"/>
      <w:pPr>
        <w:ind w:left="6260" w:hanging="180"/>
      </w:pPr>
      <w:rPr>
        <w:rFonts w:cs="Times New Roman"/>
      </w:rPr>
    </w:lvl>
  </w:abstractNum>
  <w:abstractNum w:abstractNumId="24">
    <w:nsid w:val="56EA0A6D"/>
    <w:multiLevelType w:val="hybridMultilevel"/>
    <w:tmpl w:val="737E05B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09A39B9"/>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26">
    <w:nsid w:val="67491975"/>
    <w:multiLevelType w:val="hybridMultilevel"/>
    <w:tmpl w:val="9DBE21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815373D"/>
    <w:multiLevelType w:val="hybridMultilevel"/>
    <w:tmpl w:val="E0E8D3F2"/>
    <w:lvl w:ilvl="0" w:tplc="4E102C38">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F51921"/>
    <w:multiLevelType w:val="hybridMultilevel"/>
    <w:tmpl w:val="6FFCAD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ECA7B9C"/>
    <w:multiLevelType w:val="hybridMultilevel"/>
    <w:tmpl w:val="BC3001AC"/>
    <w:lvl w:ilvl="0" w:tplc="8B0CF3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71045F"/>
    <w:multiLevelType w:val="hybridMultilevel"/>
    <w:tmpl w:val="1916BFA2"/>
    <w:lvl w:ilvl="0" w:tplc="3D1A70F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E21667"/>
    <w:multiLevelType w:val="multilevel"/>
    <w:tmpl w:val="C9F45220"/>
    <w:lvl w:ilvl="0">
      <w:start w:val="1"/>
      <w:numFmt w:val="decimal"/>
      <w:lvlText w:val="%1."/>
      <w:lvlJc w:val="left"/>
      <w:pPr>
        <w:ind w:left="705" w:hanging="360"/>
      </w:pPr>
      <w:rPr>
        <w:rFonts w:cs="Times New Roman" w:hint="default"/>
      </w:rPr>
    </w:lvl>
    <w:lvl w:ilvl="1" w:tentative="1">
      <w:start w:val="1"/>
      <w:numFmt w:val="lowerLetter"/>
      <w:lvlText w:val="%2."/>
      <w:lvlJc w:val="left"/>
      <w:pPr>
        <w:ind w:left="1425" w:hanging="360"/>
      </w:pPr>
      <w:rPr>
        <w:rFonts w:cs="Times New Roman"/>
      </w:rPr>
    </w:lvl>
    <w:lvl w:ilvl="2" w:tentative="1">
      <w:start w:val="1"/>
      <w:numFmt w:val="lowerRoman"/>
      <w:lvlText w:val="%3."/>
      <w:lvlJc w:val="right"/>
      <w:pPr>
        <w:ind w:left="2145" w:hanging="180"/>
      </w:pPr>
      <w:rPr>
        <w:rFonts w:cs="Times New Roman"/>
      </w:rPr>
    </w:lvl>
    <w:lvl w:ilvl="3" w:tentative="1">
      <w:start w:val="1"/>
      <w:numFmt w:val="decimal"/>
      <w:lvlText w:val="%4."/>
      <w:lvlJc w:val="left"/>
      <w:pPr>
        <w:ind w:left="2865" w:hanging="360"/>
      </w:pPr>
      <w:rPr>
        <w:rFonts w:cs="Times New Roman"/>
      </w:rPr>
    </w:lvl>
    <w:lvl w:ilvl="4" w:tentative="1">
      <w:start w:val="1"/>
      <w:numFmt w:val="lowerLetter"/>
      <w:lvlText w:val="%5."/>
      <w:lvlJc w:val="left"/>
      <w:pPr>
        <w:ind w:left="3585" w:hanging="360"/>
      </w:pPr>
      <w:rPr>
        <w:rFonts w:cs="Times New Roman"/>
      </w:rPr>
    </w:lvl>
    <w:lvl w:ilvl="5" w:tentative="1">
      <w:start w:val="1"/>
      <w:numFmt w:val="lowerRoman"/>
      <w:lvlText w:val="%6."/>
      <w:lvlJc w:val="right"/>
      <w:pPr>
        <w:ind w:left="4305" w:hanging="180"/>
      </w:pPr>
      <w:rPr>
        <w:rFonts w:cs="Times New Roman"/>
      </w:rPr>
    </w:lvl>
    <w:lvl w:ilvl="6" w:tentative="1">
      <w:start w:val="1"/>
      <w:numFmt w:val="decimal"/>
      <w:lvlText w:val="%7."/>
      <w:lvlJc w:val="left"/>
      <w:pPr>
        <w:ind w:left="5025" w:hanging="360"/>
      </w:pPr>
      <w:rPr>
        <w:rFonts w:cs="Times New Roman"/>
      </w:rPr>
    </w:lvl>
    <w:lvl w:ilvl="7" w:tentative="1">
      <w:start w:val="1"/>
      <w:numFmt w:val="lowerLetter"/>
      <w:lvlText w:val="%8."/>
      <w:lvlJc w:val="left"/>
      <w:pPr>
        <w:ind w:left="5745" w:hanging="360"/>
      </w:pPr>
      <w:rPr>
        <w:rFonts w:cs="Times New Roman"/>
      </w:rPr>
    </w:lvl>
    <w:lvl w:ilvl="8" w:tentative="1">
      <w:start w:val="1"/>
      <w:numFmt w:val="lowerRoman"/>
      <w:lvlText w:val="%9."/>
      <w:lvlJc w:val="right"/>
      <w:pPr>
        <w:ind w:left="6465" w:hanging="180"/>
      </w:pPr>
      <w:rPr>
        <w:rFonts w:cs="Times New Roman"/>
      </w:rPr>
    </w:lvl>
  </w:abstractNum>
  <w:abstractNum w:abstractNumId="32">
    <w:nsid w:val="76637E58"/>
    <w:multiLevelType w:val="hybridMultilevel"/>
    <w:tmpl w:val="9A0C36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79F52B0"/>
    <w:multiLevelType w:val="multilevel"/>
    <w:tmpl w:val="FD4E203A"/>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num w:numId="1">
    <w:abstractNumId w:val="1"/>
  </w:num>
  <w:num w:numId="2">
    <w:abstractNumId w:val="29"/>
  </w:num>
  <w:num w:numId="3">
    <w:abstractNumId w:val="8"/>
  </w:num>
  <w:num w:numId="4">
    <w:abstractNumId w:val="22"/>
  </w:num>
  <w:num w:numId="5">
    <w:abstractNumId w:val="30"/>
  </w:num>
  <w:num w:numId="6">
    <w:abstractNumId w:val="32"/>
  </w:num>
  <w:num w:numId="7">
    <w:abstractNumId w:val="6"/>
  </w:num>
  <w:num w:numId="8">
    <w:abstractNumId w:val="16"/>
  </w:num>
  <w:num w:numId="9">
    <w:abstractNumId w:val="27"/>
  </w:num>
  <w:num w:numId="10">
    <w:abstractNumId w:val="13"/>
  </w:num>
  <w:num w:numId="11">
    <w:abstractNumId w:val="5"/>
  </w:num>
  <w:num w:numId="12">
    <w:abstractNumId w:val="33"/>
  </w:num>
  <w:num w:numId="13">
    <w:abstractNumId w:val="7"/>
  </w:num>
  <w:num w:numId="14">
    <w:abstractNumId w:val="2"/>
  </w:num>
  <w:num w:numId="15">
    <w:abstractNumId w:val="24"/>
  </w:num>
  <w:num w:numId="16">
    <w:abstractNumId w:val="19"/>
  </w:num>
  <w:num w:numId="17">
    <w:abstractNumId w:val="18"/>
  </w:num>
  <w:num w:numId="18">
    <w:abstractNumId w:val="23"/>
  </w:num>
  <w:num w:numId="19">
    <w:abstractNumId w:val="3"/>
  </w:num>
  <w:num w:numId="20">
    <w:abstractNumId w:val="9"/>
  </w:num>
  <w:num w:numId="21">
    <w:abstractNumId w:val="0"/>
  </w:num>
  <w:num w:numId="22">
    <w:abstractNumId w:val="20"/>
  </w:num>
  <w:num w:numId="23">
    <w:abstractNumId w:val="12"/>
  </w:num>
  <w:num w:numId="24">
    <w:abstractNumId w:val="31"/>
  </w:num>
  <w:num w:numId="25">
    <w:abstractNumId w:val="25"/>
  </w:num>
  <w:num w:numId="26">
    <w:abstractNumId w:val="14"/>
  </w:num>
  <w:num w:numId="27">
    <w:abstractNumId w:val="10"/>
  </w:num>
  <w:num w:numId="28">
    <w:abstractNumId w:val="4"/>
  </w:num>
  <w:num w:numId="29">
    <w:abstractNumId w:val="11"/>
  </w:num>
  <w:num w:numId="30">
    <w:abstractNumId w:val="15"/>
  </w:num>
  <w:num w:numId="31">
    <w:abstractNumId w:val="21"/>
  </w:num>
  <w:num w:numId="32">
    <w:abstractNumId w:val="17"/>
  </w:num>
  <w:num w:numId="33">
    <w:abstractNumId w:val="28"/>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2861"/>
    <w:rsid w:val="000A211C"/>
    <w:rsid w:val="00185773"/>
    <w:rsid w:val="0024595F"/>
    <w:rsid w:val="00287CA0"/>
    <w:rsid w:val="002C3EEB"/>
    <w:rsid w:val="002C647F"/>
    <w:rsid w:val="00301856"/>
    <w:rsid w:val="003347C0"/>
    <w:rsid w:val="0040078D"/>
    <w:rsid w:val="0041104C"/>
    <w:rsid w:val="00435003"/>
    <w:rsid w:val="00441B6B"/>
    <w:rsid w:val="00441D66"/>
    <w:rsid w:val="00446FD0"/>
    <w:rsid w:val="00455F13"/>
    <w:rsid w:val="00487714"/>
    <w:rsid w:val="004C2861"/>
    <w:rsid w:val="00510EBA"/>
    <w:rsid w:val="00566B43"/>
    <w:rsid w:val="005A29D3"/>
    <w:rsid w:val="005A6A42"/>
    <w:rsid w:val="005B7CEA"/>
    <w:rsid w:val="005E622B"/>
    <w:rsid w:val="005F5E8D"/>
    <w:rsid w:val="00602E06"/>
    <w:rsid w:val="00640B22"/>
    <w:rsid w:val="006F61AC"/>
    <w:rsid w:val="00773D66"/>
    <w:rsid w:val="007D36CF"/>
    <w:rsid w:val="008225F3"/>
    <w:rsid w:val="00823A61"/>
    <w:rsid w:val="00846212"/>
    <w:rsid w:val="00853880"/>
    <w:rsid w:val="008B70BF"/>
    <w:rsid w:val="008B7D56"/>
    <w:rsid w:val="008C5D8E"/>
    <w:rsid w:val="008E5E07"/>
    <w:rsid w:val="00903C9A"/>
    <w:rsid w:val="009271C6"/>
    <w:rsid w:val="0098414A"/>
    <w:rsid w:val="0098417F"/>
    <w:rsid w:val="00990FE7"/>
    <w:rsid w:val="009A4CF2"/>
    <w:rsid w:val="00A0645B"/>
    <w:rsid w:val="00A163F8"/>
    <w:rsid w:val="00A33999"/>
    <w:rsid w:val="00A5320D"/>
    <w:rsid w:val="00BA66D7"/>
    <w:rsid w:val="00BC7797"/>
    <w:rsid w:val="00BD6620"/>
    <w:rsid w:val="00BE1A48"/>
    <w:rsid w:val="00C25803"/>
    <w:rsid w:val="00C93F2B"/>
    <w:rsid w:val="00CC4E87"/>
    <w:rsid w:val="00D0202D"/>
    <w:rsid w:val="00D15D73"/>
    <w:rsid w:val="00D446CD"/>
    <w:rsid w:val="00DD649C"/>
    <w:rsid w:val="00E078E8"/>
    <w:rsid w:val="00E12C88"/>
    <w:rsid w:val="00E17E60"/>
    <w:rsid w:val="00E20F76"/>
    <w:rsid w:val="00E743AE"/>
    <w:rsid w:val="00EB59A9"/>
    <w:rsid w:val="00EC5513"/>
    <w:rsid w:val="00EC5F87"/>
    <w:rsid w:val="00EE04AB"/>
    <w:rsid w:val="00F76A58"/>
    <w:rsid w:val="00FA6EEC"/>
    <w:rsid w:val="00FE564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45B"/>
    <w:pPr>
      <w:spacing w:after="160" w:line="259" w:lineRule="auto"/>
    </w:pPr>
    <w:rPr>
      <w:sz w:val="22"/>
      <w:szCs w:val="22"/>
      <w:lang w:eastAsia="en-US"/>
    </w:rPr>
  </w:style>
  <w:style w:type="paragraph" w:styleId="1">
    <w:name w:val="heading 1"/>
    <w:basedOn w:val="a"/>
    <w:next w:val="a"/>
    <w:link w:val="10"/>
    <w:uiPriority w:val="99"/>
    <w:qFormat/>
    <w:rsid w:val="00441D6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5B7CEA"/>
    <w:pPr>
      <w:keepNext/>
      <w:keepLines/>
      <w:spacing w:before="40" w:after="0"/>
      <w:outlineLvl w:val="1"/>
    </w:pPr>
    <w:rPr>
      <w:rFonts w:ascii="Calibri Light" w:eastAsia="Times New Roman" w:hAnsi="Calibri Light"/>
      <w:color w:val="2F5496"/>
      <w:sz w:val="26"/>
      <w:szCs w:val="26"/>
    </w:rPr>
  </w:style>
  <w:style w:type="paragraph" w:styleId="4">
    <w:name w:val="heading 4"/>
    <w:basedOn w:val="a"/>
    <w:next w:val="a"/>
    <w:link w:val="40"/>
    <w:uiPriority w:val="99"/>
    <w:qFormat/>
    <w:rsid w:val="00441D66"/>
    <w:pPr>
      <w:keepNext/>
      <w:overflowPunct w:val="0"/>
      <w:autoSpaceDE w:val="0"/>
      <w:autoSpaceDN w:val="0"/>
      <w:adjustRightInd w:val="0"/>
      <w:spacing w:before="240" w:after="60" w:line="320" w:lineRule="exact"/>
      <w:ind w:firstLine="709"/>
      <w:jc w:val="both"/>
      <w:textAlignment w:val="baseline"/>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1D66"/>
    <w:rPr>
      <w:rFonts w:ascii="Arial" w:hAnsi="Arial" w:cs="Arial"/>
      <w:b/>
      <w:bCs/>
      <w:kern w:val="32"/>
      <w:sz w:val="32"/>
      <w:szCs w:val="32"/>
      <w:lang w:eastAsia="ru-RU"/>
    </w:rPr>
  </w:style>
  <w:style w:type="character" w:customStyle="1" w:styleId="20">
    <w:name w:val="Заголовок 2 Знак"/>
    <w:basedOn w:val="a0"/>
    <w:link w:val="2"/>
    <w:uiPriority w:val="99"/>
    <w:semiHidden/>
    <w:locked/>
    <w:rsid w:val="005B7CEA"/>
    <w:rPr>
      <w:rFonts w:ascii="Calibri Light" w:hAnsi="Calibri Light" w:cs="Times New Roman"/>
      <w:color w:val="2F5496"/>
      <w:sz w:val="26"/>
      <w:szCs w:val="26"/>
    </w:rPr>
  </w:style>
  <w:style w:type="character" w:customStyle="1" w:styleId="40">
    <w:name w:val="Заголовок 4 Знак"/>
    <w:basedOn w:val="a0"/>
    <w:link w:val="4"/>
    <w:uiPriority w:val="99"/>
    <w:locked/>
    <w:rsid w:val="00441D66"/>
    <w:rPr>
      <w:rFonts w:ascii="Times New Roman" w:hAnsi="Times New Roman" w:cs="Times New Roman"/>
      <w:b/>
      <w:bCs/>
      <w:sz w:val="28"/>
      <w:szCs w:val="28"/>
      <w:lang w:eastAsia="ru-RU"/>
    </w:rPr>
  </w:style>
  <w:style w:type="character" w:styleId="a3">
    <w:name w:val="Hyperlink"/>
    <w:basedOn w:val="a0"/>
    <w:uiPriority w:val="99"/>
    <w:rsid w:val="005E622B"/>
    <w:rPr>
      <w:rFonts w:cs="Times New Roman"/>
      <w:color w:val="0066CC"/>
      <w:u w:val="none"/>
      <w:effect w:val="none"/>
    </w:rPr>
  </w:style>
  <w:style w:type="paragraph" w:customStyle="1" w:styleId="c0">
    <w:name w:val="c0"/>
    <w:basedOn w:val="a"/>
    <w:uiPriority w:val="99"/>
    <w:rsid w:val="00E20F76"/>
    <w:pPr>
      <w:spacing w:before="90" w:after="90" w:line="360" w:lineRule="auto"/>
    </w:pPr>
    <w:rPr>
      <w:rFonts w:ascii="Times New Roman" w:eastAsia="Times New Roman" w:hAnsi="Times New Roman"/>
      <w:sz w:val="24"/>
      <w:szCs w:val="24"/>
      <w:lang w:eastAsia="ru-RU"/>
    </w:rPr>
  </w:style>
  <w:style w:type="character" w:customStyle="1" w:styleId="c2">
    <w:name w:val="c2"/>
    <w:basedOn w:val="a0"/>
    <w:uiPriority w:val="99"/>
    <w:rsid w:val="00E20F76"/>
    <w:rPr>
      <w:rFonts w:cs="Times New Roman"/>
    </w:rPr>
  </w:style>
  <w:style w:type="character" w:customStyle="1" w:styleId="c13">
    <w:name w:val="c13"/>
    <w:basedOn w:val="a0"/>
    <w:uiPriority w:val="99"/>
    <w:rsid w:val="00E20F76"/>
    <w:rPr>
      <w:rFonts w:cs="Times New Roman"/>
    </w:rPr>
  </w:style>
  <w:style w:type="character" w:customStyle="1" w:styleId="c16">
    <w:name w:val="c16"/>
    <w:basedOn w:val="a0"/>
    <w:uiPriority w:val="99"/>
    <w:rsid w:val="00E20F76"/>
    <w:rPr>
      <w:rFonts w:cs="Times New Roman"/>
    </w:rPr>
  </w:style>
  <w:style w:type="paragraph" w:styleId="a4">
    <w:name w:val="No Spacing"/>
    <w:uiPriority w:val="99"/>
    <w:qFormat/>
    <w:rsid w:val="00E20F76"/>
    <w:rPr>
      <w:sz w:val="22"/>
      <w:szCs w:val="22"/>
      <w:lang w:eastAsia="en-US"/>
    </w:rPr>
  </w:style>
  <w:style w:type="paragraph" w:styleId="a5">
    <w:name w:val="List Paragraph"/>
    <w:basedOn w:val="a"/>
    <w:uiPriority w:val="99"/>
    <w:qFormat/>
    <w:rsid w:val="00301856"/>
    <w:pPr>
      <w:ind w:left="720"/>
      <w:contextualSpacing/>
    </w:pPr>
  </w:style>
  <w:style w:type="paragraph" w:customStyle="1" w:styleId="c8">
    <w:name w:val="c8"/>
    <w:basedOn w:val="a"/>
    <w:uiPriority w:val="99"/>
    <w:rsid w:val="00C93F2B"/>
    <w:pPr>
      <w:spacing w:before="90" w:after="90" w:line="360" w:lineRule="auto"/>
    </w:pPr>
    <w:rPr>
      <w:rFonts w:ascii="Times New Roman" w:eastAsia="Times New Roman" w:hAnsi="Times New Roman"/>
      <w:sz w:val="24"/>
      <w:szCs w:val="24"/>
      <w:lang w:eastAsia="ru-RU"/>
    </w:rPr>
  </w:style>
  <w:style w:type="character" w:customStyle="1" w:styleId="c1">
    <w:name w:val="c1"/>
    <w:basedOn w:val="a0"/>
    <w:uiPriority w:val="99"/>
    <w:rsid w:val="00C93F2B"/>
    <w:rPr>
      <w:rFonts w:cs="Times New Roman"/>
    </w:rPr>
  </w:style>
  <w:style w:type="paragraph" w:customStyle="1" w:styleId="c38">
    <w:name w:val="c38"/>
    <w:basedOn w:val="a"/>
    <w:uiPriority w:val="99"/>
    <w:rsid w:val="0040078D"/>
    <w:pPr>
      <w:spacing w:before="90" w:after="90" w:line="36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FE564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locked/>
    <w:rsid w:val="00FE5640"/>
    <w:rPr>
      <w:rFonts w:ascii="Segoe UI" w:hAnsi="Segoe UI" w:cs="Segoe UI"/>
      <w:sz w:val="18"/>
      <w:szCs w:val="18"/>
    </w:rPr>
  </w:style>
  <w:style w:type="table" w:styleId="a8">
    <w:name w:val="Table Grid"/>
    <w:basedOn w:val="a1"/>
    <w:uiPriority w:val="99"/>
    <w:rsid w:val="002C3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99"/>
    <w:qFormat/>
    <w:rsid w:val="00E12C88"/>
    <w:rPr>
      <w:rFonts w:cs="Times New Roman"/>
      <w:b/>
      <w:bCs/>
    </w:rPr>
  </w:style>
  <w:style w:type="paragraph" w:styleId="aa">
    <w:name w:val="Normal (Web)"/>
    <w:basedOn w:val="a"/>
    <w:uiPriority w:val="99"/>
    <w:semiHidden/>
    <w:rsid w:val="00487714"/>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header"/>
    <w:basedOn w:val="a"/>
    <w:link w:val="ac"/>
    <w:uiPriority w:val="99"/>
    <w:rsid w:val="005B7CEA"/>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5B7CEA"/>
    <w:rPr>
      <w:rFonts w:cs="Times New Roman"/>
    </w:rPr>
  </w:style>
  <w:style w:type="paragraph" w:styleId="ad">
    <w:name w:val="footer"/>
    <w:basedOn w:val="a"/>
    <w:link w:val="ae"/>
    <w:uiPriority w:val="99"/>
    <w:rsid w:val="005B7CEA"/>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5B7CEA"/>
    <w:rPr>
      <w:rFonts w:cs="Times New Roman"/>
    </w:rPr>
  </w:style>
  <w:style w:type="character" w:customStyle="1" w:styleId="Mention">
    <w:name w:val="Mention"/>
    <w:basedOn w:val="a0"/>
    <w:uiPriority w:val="99"/>
    <w:semiHidden/>
    <w:rsid w:val="003347C0"/>
    <w:rPr>
      <w:rFonts w:cs="Times New Roman"/>
      <w:color w:val="2B579A"/>
      <w:shd w:val="clear" w:color="auto" w:fill="E6E6E6"/>
    </w:rPr>
  </w:style>
  <w:style w:type="paragraph" w:styleId="af">
    <w:name w:val="Subtitle"/>
    <w:basedOn w:val="a"/>
    <w:next w:val="a"/>
    <w:link w:val="af0"/>
    <w:qFormat/>
    <w:locked/>
    <w:rsid w:val="00990FE7"/>
    <w:pPr>
      <w:spacing w:after="60"/>
      <w:jc w:val="center"/>
      <w:outlineLvl w:val="1"/>
    </w:pPr>
    <w:rPr>
      <w:rFonts w:ascii="Cambria" w:eastAsia="Times New Roman" w:hAnsi="Cambria"/>
      <w:sz w:val="24"/>
      <w:szCs w:val="24"/>
    </w:rPr>
  </w:style>
  <w:style w:type="character" w:customStyle="1" w:styleId="af0">
    <w:name w:val="Подзаголовок Знак"/>
    <w:basedOn w:val="a0"/>
    <w:link w:val="af"/>
    <w:rsid w:val="00990FE7"/>
    <w:rPr>
      <w:rFonts w:ascii="Cambria" w:eastAsia="Times New Roman"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412049692">
      <w:marLeft w:val="0"/>
      <w:marRight w:val="0"/>
      <w:marTop w:val="0"/>
      <w:marBottom w:val="0"/>
      <w:divBdr>
        <w:top w:val="none" w:sz="0" w:space="0" w:color="auto"/>
        <w:left w:val="none" w:sz="0" w:space="0" w:color="auto"/>
        <w:bottom w:val="none" w:sz="0" w:space="0" w:color="auto"/>
        <w:right w:val="none" w:sz="0" w:space="0" w:color="auto"/>
      </w:divBdr>
      <w:divsChild>
        <w:div w:id="412049852">
          <w:marLeft w:val="0"/>
          <w:marRight w:val="150"/>
          <w:marTop w:val="0"/>
          <w:marBottom w:val="0"/>
          <w:divBdr>
            <w:top w:val="none" w:sz="0" w:space="0" w:color="auto"/>
            <w:left w:val="none" w:sz="0" w:space="0" w:color="auto"/>
            <w:bottom w:val="none" w:sz="0" w:space="0" w:color="auto"/>
            <w:right w:val="none" w:sz="0" w:space="0" w:color="auto"/>
          </w:divBdr>
          <w:divsChild>
            <w:div w:id="412049830">
              <w:marLeft w:val="0"/>
              <w:marRight w:val="0"/>
              <w:marTop w:val="0"/>
              <w:marBottom w:val="0"/>
              <w:divBdr>
                <w:top w:val="none" w:sz="0" w:space="0" w:color="auto"/>
                <w:left w:val="none" w:sz="0" w:space="0" w:color="auto"/>
                <w:bottom w:val="none" w:sz="0" w:space="0" w:color="auto"/>
                <w:right w:val="none" w:sz="0" w:space="0" w:color="auto"/>
              </w:divBdr>
              <w:divsChild>
                <w:div w:id="412049728">
                  <w:marLeft w:val="150"/>
                  <w:marRight w:val="225"/>
                  <w:marTop w:val="0"/>
                  <w:marBottom w:val="0"/>
                  <w:divBdr>
                    <w:top w:val="none" w:sz="0" w:space="0" w:color="auto"/>
                    <w:left w:val="none" w:sz="0" w:space="0" w:color="auto"/>
                    <w:bottom w:val="none" w:sz="0" w:space="0" w:color="auto"/>
                    <w:right w:val="none" w:sz="0" w:space="0" w:color="auto"/>
                  </w:divBdr>
                  <w:divsChild>
                    <w:div w:id="412049841">
                      <w:marLeft w:val="270"/>
                      <w:marRight w:val="120"/>
                      <w:marTop w:val="0"/>
                      <w:marBottom w:val="540"/>
                      <w:divBdr>
                        <w:top w:val="none" w:sz="0" w:space="0" w:color="auto"/>
                        <w:left w:val="none" w:sz="0" w:space="0" w:color="auto"/>
                        <w:bottom w:val="none" w:sz="0" w:space="0" w:color="auto"/>
                        <w:right w:val="none" w:sz="0" w:space="0" w:color="auto"/>
                      </w:divBdr>
                      <w:divsChild>
                        <w:div w:id="412049798">
                          <w:marLeft w:val="0"/>
                          <w:marRight w:val="0"/>
                          <w:marTop w:val="0"/>
                          <w:marBottom w:val="720"/>
                          <w:divBdr>
                            <w:top w:val="none" w:sz="0" w:space="0" w:color="auto"/>
                            <w:left w:val="none" w:sz="0" w:space="0" w:color="auto"/>
                            <w:bottom w:val="none" w:sz="0" w:space="0" w:color="auto"/>
                            <w:right w:val="none" w:sz="0" w:space="0" w:color="auto"/>
                          </w:divBdr>
                          <w:divsChild>
                            <w:div w:id="412049693">
                              <w:marLeft w:val="0"/>
                              <w:marRight w:val="0"/>
                              <w:marTop w:val="0"/>
                              <w:marBottom w:val="0"/>
                              <w:divBdr>
                                <w:top w:val="none" w:sz="0" w:space="0" w:color="auto"/>
                                <w:left w:val="none" w:sz="0" w:space="0" w:color="auto"/>
                                <w:bottom w:val="none" w:sz="0" w:space="0" w:color="auto"/>
                                <w:right w:val="none" w:sz="0" w:space="0" w:color="auto"/>
                              </w:divBdr>
                              <w:divsChild>
                                <w:div w:id="412049863">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05">
      <w:marLeft w:val="0"/>
      <w:marRight w:val="0"/>
      <w:marTop w:val="0"/>
      <w:marBottom w:val="0"/>
      <w:divBdr>
        <w:top w:val="none" w:sz="0" w:space="0" w:color="auto"/>
        <w:left w:val="none" w:sz="0" w:space="0" w:color="auto"/>
        <w:bottom w:val="none" w:sz="0" w:space="0" w:color="auto"/>
        <w:right w:val="none" w:sz="0" w:space="0" w:color="auto"/>
      </w:divBdr>
      <w:divsChild>
        <w:div w:id="412049808">
          <w:marLeft w:val="0"/>
          <w:marRight w:val="150"/>
          <w:marTop w:val="0"/>
          <w:marBottom w:val="0"/>
          <w:divBdr>
            <w:top w:val="none" w:sz="0" w:space="0" w:color="auto"/>
            <w:left w:val="none" w:sz="0" w:space="0" w:color="auto"/>
            <w:bottom w:val="none" w:sz="0" w:space="0" w:color="auto"/>
            <w:right w:val="none" w:sz="0" w:space="0" w:color="auto"/>
          </w:divBdr>
          <w:divsChild>
            <w:div w:id="412049854">
              <w:marLeft w:val="0"/>
              <w:marRight w:val="0"/>
              <w:marTop w:val="0"/>
              <w:marBottom w:val="0"/>
              <w:divBdr>
                <w:top w:val="none" w:sz="0" w:space="0" w:color="auto"/>
                <w:left w:val="none" w:sz="0" w:space="0" w:color="auto"/>
                <w:bottom w:val="none" w:sz="0" w:space="0" w:color="auto"/>
                <w:right w:val="none" w:sz="0" w:space="0" w:color="auto"/>
              </w:divBdr>
              <w:divsChild>
                <w:div w:id="412049747">
                  <w:marLeft w:val="150"/>
                  <w:marRight w:val="225"/>
                  <w:marTop w:val="0"/>
                  <w:marBottom w:val="0"/>
                  <w:divBdr>
                    <w:top w:val="none" w:sz="0" w:space="0" w:color="auto"/>
                    <w:left w:val="none" w:sz="0" w:space="0" w:color="auto"/>
                    <w:bottom w:val="none" w:sz="0" w:space="0" w:color="auto"/>
                    <w:right w:val="none" w:sz="0" w:space="0" w:color="auto"/>
                  </w:divBdr>
                  <w:divsChild>
                    <w:div w:id="412049715">
                      <w:marLeft w:val="270"/>
                      <w:marRight w:val="120"/>
                      <w:marTop w:val="0"/>
                      <w:marBottom w:val="540"/>
                      <w:divBdr>
                        <w:top w:val="none" w:sz="0" w:space="0" w:color="auto"/>
                        <w:left w:val="none" w:sz="0" w:space="0" w:color="auto"/>
                        <w:bottom w:val="none" w:sz="0" w:space="0" w:color="auto"/>
                        <w:right w:val="none" w:sz="0" w:space="0" w:color="auto"/>
                      </w:divBdr>
                      <w:divsChild>
                        <w:div w:id="412049731">
                          <w:marLeft w:val="0"/>
                          <w:marRight w:val="0"/>
                          <w:marTop w:val="0"/>
                          <w:marBottom w:val="720"/>
                          <w:divBdr>
                            <w:top w:val="none" w:sz="0" w:space="0" w:color="auto"/>
                            <w:left w:val="none" w:sz="0" w:space="0" w:color="auto"/>
                            <w:bottom w:val="none" w:sz="0" w:space="0" w:color="auto"/>
                            <w:right w:val="none" w:sz="0" w:space="0" w:color="auto"/>
                          </w:divBdr>
                          <w:divsChild>
                            <w:div w:id="412049709">
                              <w:marLeft w:val="0"/>
                              <w:marRight w:val="0"/>
                              <w:marTop w:val="0"/>
                              <w:marBottom w:val="0"/>
                              <w:divBdr>
                                <w:top w:val="none" w:sz="0" w:space="0" w:color="auto"/>
                                <w:left w:val="none" w:sz="0" w:space="0" w:color="auto"/>
                                <w:bottom w:val="none" w:sz="0" w:space="0" w:color="auto"/>
                                <w:right w:val="none" w:sz="0" w:space="0" w:color="auto"/>
                              </w:divBdr>
                              <w:divsChild>
                                <w:div w:id="412049816">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25">
      <w:marLeft w:val="0"/>
      <w:marRight w:val="0"/>
      <w:marTop w:val="0"/>
      <w:marBottom w:val="0"/>
      <w:divBdr>
        <w:top w:val="none" w:sz="0" w:space="0" w:color="auto"/>
        <w:left w:val="none" w:sz="0" w:space="0" w:color="auto"/>
        <w:bottom w:val="none" w:sz="0" w:space="0" w:color="auto"/>
        <w:right w:val="none" w:sz="0" w:space="0" w:color="auto"/>
      </w:divBdr>
      <w:divsChild>
        <w:div w:id="412049706">
          <w:marLeft w:val="0"/>
          <w:marRight w:val="0"/>
          <w:marTop w:val="0"/>
          <w:marBottom w:val="0"/>
          <w:divBdr>
            <w:top w:val="none" w:sz="0" w:space="0" w:color="auto"/>
            <w:left w:val="none" w:sz="0" w:space="0" w:color="auto"/>
            <w:bottom w:val="none" w:sz="0" w:space="0" w:color="auto"/>
            <w:right w:val="none" w:sz="0" w:space="0" w:color="auto"/>
          </w:divBdr>
          <w:divsChild>
            <w:div w:id="412049694">
              <w:marLeft w:val="0"/>
              <w:marRight w:val="0"/>
              <w:marTop w:val="0"/>
              <w:marBottom w:val="0"/>
              <w:divBdr>
                <w:top w:val="none" w:sz="0" w:space="0" w:color="auto"/>
                <w:left w:val="none" w:sz="0" w:space="0" w:color="auto"/>
                <w:bottom w:val="none" w:sz="0" w:space="0" w:color="auto"/>
                <w:right w:val="none" w:sz="0" w:space="0" w:color="auto"/>
              </w:divBdr>
              <w:divsChild>
                <w:div w:id="412049773">
                  <w:marLeft w:val="0"/>
                  <w:marRight w:val="0"/>
                  <w:marTop w:val="0"/>
                  <w:marBottom w:val="0"/>
                  <w:divBdr>
                    <w:top w:val="none" w:sz="0" w:space="0" w:color="auto"/>
                    <w:left w:val="none" w:sz="0" w:space="0" w:color="auto"/>
                    <w:bottom w:val="none" w:sz="0" w:space="0" w:color="auto"/>
                    <w:right w:val="none" w:sz="0" w:space="0" w:color="auto"/>
                  </w:divBdr>
                  <w:divsChild>
                    <w:div w:id="412049868">
                      <w:marLeft w:val="0"/>
                      <w:marRight w:val="0"/>
                      <w:marTop w:val="0"/>
                      <w:marBottom w:val="0"/>
                      <w:divBdr>
                        <w:top w:val="none" w:sz="0" w:space="0" w:color="auto"/>
                        <w:left w:val="none" w:sz="0" w:space="0" w:color="auto"/>
                        <w:bottom w:val="none" w:sz="0" w:space="0" w:color="auto"/>
                        <w:right w:val="none" w:sz="0" w:space="0" w:color="auto"/>
                      </w:divBdr>
                      <w:divsChild>
                        <w:div w:id="412049807">
                          <w:marLeft w:val="0"/>
                          <w:marRight w:val="0"/>
                          <w:marTop w:val="0"/>
                          <w:marBottom w:val="0"/>
                          <w:divBdr>
                            <w:top w:val="none" w:sz="0" w:space="0" w:color="auto"/>
                            <w:left w:val="none" w:sz="0" w:space="0" w:color="auto"/>
                            <w:bottom w:val="none" w:sz="0" w:space="0" w:color="auto"/>
                            <w:right w:val="none" w:sz="0" w:space="0" w:color="auto"/>
                          </w:divBdr>
                          <w:divsChild>
                            <w:div w:id="412049777">
                              <w:marLeft w:val="0"/>
                              <w:marRight w:val="0"/>
                              <w:marTop w:val="0"/>
                              <w:marBottom w:val="0"/>
                              <w:divBdr>
                                <w:top w:val="none" w:sz="0" w:space="0" w:color="auto"/>
                                <w:left w:val="none" w:sz="0" w:space="0" w:color="auto"/>
                                <w:bottom w:val="none" w:sz="0" w:space="0" w:color="auto"/>
                                <w:right w:val="none" w:sz="0" w:space="0" w:color="auto"/>
                              </w:divBdr>
                              <w:divsChild>
                                <w:div w:id="412049867">
                                  <w:marLeft w:val="0"/>
                                  <w:marRight w:val="0"/>
                                  <w:marTop w:val="0"/>
                                  <w:marBottom w:val="0"/>
                                  <w:divBdr>
                                    <w:top w:val="none" w:sz="0" w:space="0" w:color="auto"/>
                                    <w:left w:val="none" w:sz="0" w:space="0" w:color="auto"/>
                                    <w:bottom w:val="none" w:sz="0" w:space="0" w:color="auto"/>
                                    <w:right w:val="none" w:sz="0" w:space="0" w:color="auto"/>
                                  </w:divBdr>
                                  <w:divsChild>
                                    <w:div w:id="412049729">
                                      <w:marLeft w:val="0"/>
                                      <w:marRight w:val="0"/>
                                      <w:marTop w:val="0"/>
                                      <w:marBottom w:val="0"/>
                                      <w:divBdr>
                                        <w:top w:val="none" w:sz="0" w:space="0" w:color="auto"/>
                                        <w:left w:val="none" w:sz="0" w:space="0" w:color="auto"/>
                                        <w:bottom w:val="none" w:sz="0" w:space="0" w:color="auto"/>
                                        <w:right w:val="none" w:sz="0" w:space="0" w:color="auto"/>
                                      </w:divBdr>
                                      <w:divsChild>
                                        <w:div w:id="412049763">
                                          <w:marLeft w:val="0"/>
                                          <w:marRight w:val="0"/>
                                          <w:marTop w:val="0"/>
                                          <w:marBottom w:val="0"/>
                                          <w:divBdr>
                                            <w:top w:val="none" w:sz="0" w:space="0" w:color="auto"/>
                                            <w:left w:val="none" w:sz="0" w:space="0" w:color="auto"/>
                                            <w:bottom w:val="none" w:sz="0" w:space="0" w:color="auto"/>
                                            <w:right w:val="none" w:sz="0" w:space="0" w:color="auto"/>
                                          </w:divBdr>
                                          <w:divsChild>
                                            <w:div w:id="412049700">
                                              <w:marLeft w:val="0"/>
                                              <w:marRight w:val="0"/>
                                              <w:marTop w:val="0"/>
                                              <w:marBottom w:val="0"/>
                                              <w:divBdr>
                                                <w:top w:val="none" w:sz="0" w:space="0" w:color="auto"/>
                                                <w:left w:val="none" w:sz="0" w:space="0" w:color="auto"/>
                                                <w:bottom w:val="none" w:sz="0" w:space="0" w:color="auto"/>
                                                <w:right w:val="none" w:sz="0" w:space="0" w:color="auto"/>
                                              </w:divBdr>
                                              <w:divsChild>
                                                <w:div w:id="412049818">
                                                  <w:marLeft w:val="0"/>
                                                  <w:marRight w:val="0"/>
                                                  <w:marTop w:val="0"/>
                                                  <w:marBottom w:val="0"/>
                                                  <w:divBdr>
                                                    <w:top w:val="none" w:sz="0" w:space="0" w:color="auto"/>
                                                    <w:left w:val="none" w:sz="0" w:space="0" w:color="auto"/>
                                                    <w:bottom w:val="none" w:sz="0" w:space="0" w:color="auto"/>
                                                    <w:right w:val="none" w:sz="0" w:space="0" w:color="auto"/>
                                                  </w:divBdr>
                                                  <w:divsChild>
                                                    <w:div w:id="412049825">
                                                      <w:marLeft w:val="0"/>
                                                      <w:marRight w:val="0"/>
                                                      <w:marTop w:val="0"/>
                                                      <w:marBottom w:val="0"/>
                                                      <w:divBdr>
                                                        <w:top w:val="none" w:sz="0" w:space="0" w:color="auto"/>
                                                        <w:left w:val="none" w:sz="0" w:space="0" w:color="auto"/>
                                                        <w:bottom w:val="none" w:sz="0" w:space="0" w:color="auto"/>
                                                        <w:right w:val="none" w:sz="0" w:space="0" w:color="auto"/>
                                                      </w:divBdr>
                                                      <w:divsChild>
                                                        <w:div w:id="412049840">
                                                          <w:marLeft w:val="0"/>
                                                          <w:marRight w:val="0"/>
                                                          <w:marTop w:val="0"/>
                                                          <w:marBottom w:val="0"/>
                                                          <w:divBdr>
                                                            <w:top w:val="none" w:sz="0" w:space="0" w:color="auto"/>
                                                            <w:left w:val="none" w:sz="0" w:space="0" w:color="auto"/>
                                                            <w:bottom w:val="none" w:sz="0" w:space="0" w:color="auto"/>
                                                            <w:right w:val="none" w:sz="0" w:space="0" w:color="auto"/>
                                                          </w:divBdr>
                                                          <w:divsChild>
                                                            <w:div w:id="412049718">
                                                              <w:marLeft w:val="0"/>
                                                              <w:marRight w:val="0"/>
                                                              <w:marTop w:val="0"/>
                                                              <w:marBottom w:val="0"/>
                                                              <w:divBdr>
                                                                <w:top w:val="none" w:sz="0" w:space="0" w:color="auto"/>
                                                                <w:left w:val="none" w:sz="0" w:space="0" w:color="auto"/>
                                                                <w:bottom w:val="none" w:sz="0" w:space="0" w:color="auto"/>
                                                                <w:right w:val="none" w:sz="0" w:space="0" w:color="auto"/>
                                                              </w:divBdr>
                                                              <w:divsChild>
                                                                <w:div w:id="412049828">
                                                                  <w:marLeft w:val="0"/>
                                                                  <w:marRight w:val="0"/>
                                                                  <w:marTop w:val="0"/>
                                                                  <w:marBottom w:val="0"/>
                                                                  <w:divBdr>
                                                                    <w:top w:val="none" w:sz="0" w:space="0" w:color="auto"/>
                                                                    <w:left w:val="none" w:sz="0" w:space="0" w:color="auto"/>
                                                                    <w:bottom w:val="none" w:sz="0" w:space="0" w:color="auto"/>
                                                                    <w:right w:val="none" w:sz="0" w:space="0" w:color="auto"/>
                                                                  </w:divBdr>
                                                                  <w:divsChild>
                                                                    <w:div w:id="412049814">
                                                                      <w:marLeft w:val="0"/>
                                                                      <w:marRight w:val="0"/>
                                                                      <w:marTop w:val="0"/>
                                                                      <w:marBottom w:val="150"/>
                                                                      <w:divBdr>
                                                                        <w:top w:val="none" w:sz="0" w:space="0" w:color="auto"/>
                                                                        <w:left w:val="none" w:sz="0" w:space="0" w:color="auto"/>
                                                                        <w:bottom w:val="none" w:sz="0" w:space="0" w:color="auto"/>
                                                                        <w:right w:val="none" w:sz="0" w:space="0" w:color="auto"/>
                                                                      </w:divBdr>
                                                                      <w:divsChild>
                                                                        <w:div w:id="412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049734">
      <w:marLeft w:val="0"/>
      <w:marRight w:val="0"/>
      <w:marTop w:val="0"/>
      <w:marBottom w:val="0"/>
      <w:divBdr>
        <w:top w:val="none" w:sz="0" w:space="0" w:color="auto"/>
        <w:left w:val="none" w:sz="0" w:space="0" w:color="auto"/>
        <w:bottom w:val="none" w:sz="0" w:space="0" w:color="auto"/>
        <w:right w:val="none" w:sz="0" w:space="0" w:color="auto"/>
      </w:divBdr>
      <w:divsChild>
        <w:div w:id="412049811">
          <w:marLeft w:val="0"/>
          <w:marRight w:val="150"/>
          <w:marTop w:val="0"/>
          <w:marBottom w:val="0"/>
          <w:divBdr>
            <w:top w:val="none" w:sz="0" w:space="0" w:color="auto"/>
            <w:left w:val="none" w:sz="0" w:space="0" w:color="auto"/>
            <w:bottom w:val="none" w:sz="0" w:space="0" w:color="auto"/>
            <w:right w:val="none" w:sz="0" w:space="0" w:color="auto"/>
          </w:divBdr>
          <w:divsChild>
            <w:div w:id="412049769">
              <w:marLeft w:val="0"/>
              <w:marRight w:val="0"/>
              <w:marTop w:val="0"/>
              <w:marBottom w:val="0"/>
              <w:divBdr>
                <w:top w:val="none" w:sz="0" w:space="0" w:color="auto"/>
                <w:left w:val="none" w:sz="0" w:space="0" w:color="auto"/>
                <w:bottom w:val="none" w:sz="0" w:space="0" w:color="auto"/>
                <w:right w:val="none" w:sz="0" w:space="0" w:color="auto"/>
              </w:divBdr>
              <w:divsChild>
                <w:div w:id="412049834">
                  <w:marLeft w:val="150"/>
                  <w:marRight w:val="225"/>
                  <w:marTop w:val="0"/>
                  <w:marBottom w:val="0"/>
                  <w:divBdr>
                    <w:top w:val="none" w:sz="0" w:space="0" w:color="auto"/>
                    <w:left w:val="none" w:sz="0" w:space="0" w:color="auto"/>
                    <w:bottom w:val="none" w:sz="0" w:space="0" w:color="auto"/>
                    <w:right w:val="none" w:sz="0" w:space="0" w:color="auto"/>
                  </w:divBdr>
                  <w:divsChild>
                    <w:div w:id="412049795">
                      <w:marLeft w:val="270"/>
                      <w:marRight w:val="120"/>
                      <w:marTop w:val="0"/>
                      <w:marBottom w:val="540"/>
                      <w:divBdr>
                        <w:top w:val="none" w:sz="0" w:space="0" w:color="auto"/>
                        <w:left w:val="none" w:sz="0" w:space="0" w:color="auto"/>
                        <w:bottom w:val="none" w:sz="0" w:space="0" w:color="auto"/>
                        <w:right w:val="none" w:sz="0" w:space="0" w:color="auto"/>
                      </w:divBdr>
                      <w:divsChild>
                        <w:div w:id="412049859">
                          <w:marLeft w:val="0"/>
                          <w:marRight w:val="0"/>
                          <w:marTop w:val="0"/>
                          <w:marBottom w:val="720"/>
                          <w:divBdr>
                            <w:top w:val="none" w:sz="0" w:space="0" w:color="auto"/>
                            <w:left w:val="none" w:sz="0" w:space="0" w:color="auto"/>
                            <w:bottom w:val="none" w:sz="0" w:space="0" w:color="auto"/>
                            <w:right w:val="none" w:sz="0" w:space="0" w:color="auto"/>
                          </w:divBdr>
                          <w:divsChild>
                            <w:div w:id="412049696">
                              <w:marLeft w:val="0"/>
                              <w:marRight w:val="0"/>
                              <w:marTop w:val="0"/>
                              <w:marBottom w:val="0"/>
                              <w:divBdr>
                                <w:top w:val="none" w:sz="0" w:space="0" w:color="auto"/>
                                <w:left w:val="none" w:sz="0" w:space="0" w:color="auto"/>
                                <w:bottom w:val="none" w:sz="0" w:space="0" w:color="auto"/>
                                <w:right w:val="none" w:sz="0" w:space="0" w:color="auto"/>
                              </w:divBdr>
                              <w:divsChild>
                                <w:div w:id="412049835">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5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412049797">
          <w:marLeft w:val="0"/>
          <w:marRight w:val="150"/>
          <w:marTop w:val="0"/>
          <w:marBottom w:val="0"/>
          <w:divBdr>
            <w:top w:val="none" w:sz="0" w:space="0" w:color="auto"/>
            <w:left w:val="none" w:sz="0" w:space="0" w:color="auto"/>
            <w:bottom w:val="none" w:sz="0" w:space="0" w:color="auto"/>
            <w:right w:val="none" w:sz="0" w:space="0" w:color="auto"/>
          </w:divBdr>
          <w:divsChild>
            <w:div w:id="412049717">
              <w:marLeft w:val="0"/>
              <w:marRight w:val="0"/>
              <w:marTop w:val="0"/>
              <w:marBottom w:val="0"/>
              <w:divBdr>
                <w:top w:val="none" w:sz="0" w:space="0" w:color="auto"/>
                <w:left w:val="none" w:sz="0" w:space="0" w:color="auto"/>
                <w:bottom w:val="none" w:sz="0" w:space="0" w:color="auto"/>
                <w:right w:val="none" w:sz="0" w:space="0" w:color="auto"/>
              </w:divBdr>
              <w:divsChild>
                <w:div w:id="412049799">
                  <w:marLeft w:val="150"/>
                  <w:marRight w:val="225"/>
                  <w:marTop w:val="0"/>
                  <w:marBottom w:val="0"/>
                  <w:divBdr>
                    <w:top w:val="none" w:sz="0" w:space="0" w:color="auto"/>
                    <w:left w:val="none" w:sz="0" w:space="0" w:color="auto"/>
                    <w:bottom w:val="none" w:sz="0" w:space="0" w:color="auto"/>
                    <w:right w:val="none" w:sz="0" w:space="0" w:color="auto"/>
                  </w:divBdr>
                  <w:divsChild>
                    <w:div w:id="412049833">
                      <w:marLeft w:val="270"/>
                      <w:marRight w:val="120"/>
                      <w:marTop w:val="0"/>
                      <w:marBottom w:val="540"/>
                      <w:divBdr>
                        <w:top w:val="none" w:sz="0" w:space="0" w:color="auto"/>
                        <w:left w:val="none" w:sz="0" w:space="0" w:color="auto"/>
                        <w:bottom w:val="none" w:sz="0" w:space="0" w:color="auto"/>
                        <w:right w:val="none" w:sz="0" w:space="0" w:color="auto"/>
                      </w:divBdr>
                      <w:divsChild>
                        <w:div w:id="412049721">
                          <w:marLeft w:val="0"/>
                          <w:marRight w:val="0"/>
                          <w:marTop w:val="0"/>
                          <w:marBottom w:val="720"/>
                          <w:divBdr>
                            <w:top w:val="none" w:sz="0" w:space="0" w:color="auto"/>
                            <w:left w:val="none" w:sz="0" w:space="0" w:color="auto"/>
                            <w:bottom w:val="none" w:sz="0" w:space="0" w:color="auto"/>
                            <w:right w:val="none" w:sz="0" w:space="0" w:color="auto"/>
                          </w:divBdr>
                          <w:divsChild>
                            <w:div w:id="412049855">
                              <w:marLeft w:val="0"/>
                              <w:marRight w:val="0"/>
                              <w:marTop w:val="0"/>
                              <w:marBottom w:val="0"/>
                              <w:divBdr>
                                <w:top w:val="none" w:sz="0" w:space="0" w:color="auto"/>
                                <w:left w:val="none" w:sz="0" w:space="0" w:color="auto"/>
                                <w:bottom w:val="none" w:sz="0" w:space="0" w:color="auto"/>
                                <w:right w:val="none" w:sz="0" w:space="0" w:color="auto"/>
                              </w:divBdr>
                              <w:divsChild>
                                <w:div w:id="412049766">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72">
      <w:marLeft w:val="0"/>
      <w:marRight w:val="0"/>
      <w:marTop w:val="0"/>
      <w:marBottom w:val="0"/>
      <w:divBdr>
        <w:top w:val="none" w:sz="0" w:space="0" w:color="auto"/>
        <w:left w:val="none" w:sz="0" w:space="0" w:color="auto"/>
        <w:bottom w:val="none" w:sz="0" w:space="0" w:color="auto"/>
        <w:right w:val="none" w:sz="0" w:space="0" w:color="auto"/>
      </w:divBdr>
      <w:divsChild>
        <w:div w:id="412049832">
          <w:marLeft w:val="0"/>
          <w:marRight w:val="150"/>
          <w:marTop w:val="0"/>
          <w:marBottom w:val="0"/>
          <w:divBdr>
            <w:top w:val="none" w:sz="0" w:space="0" w:color="auto"/>
            <w:left w:val="none" w:sz="0" w:space="0" w:color="auto"/>
            <w:bottom w:val="none" w:sz="0" w:space="0" w:color="auto"/>
            <w:right w:val="none" w:sz="0" w:space="0" w:color="auto"/>
          </w:divBdr>
          <w:divsChild>
            <w:div w:id="412049856">
              <w:marLeft w:val="0"/>
              <w:marRight w:val="0"/>
              <w:marTop w:val="0"/>
              <w:marBottom w:val="0"/>
              <w:divBdr>
                <w:top w:val="none" w:sz="0" w:space="0" w:color="auto"/>
                <w:left w:val="none" w:sz="0" w:space="0" w:color="auto"/>
                <w:bottom w:val="none" w:sz="0" w:space="0" w:color="auto"/>
                <w:right w:val="none" w:sz="0" w:space="0" w:color="auto"/>
              </w:divBdr>
              <w:divsChild>
                <w:div w:id="412049861">
                  <w:marLeft w:val="150"/>
                  <w:marRight w:val="225"/>
                  <w:marTop w:val="0"/>
                  <w:marBottom w:val="0"/>
                  <w:divBdr>
                    <w:top w:val="none" w:sz="0" w:space="0" w:color="auto"/>
                    <w:left w:val="none" w:sz="0" w:space="0" w:color="auto"/>
                    <w:bottom w:val="none" w:sz="0" w:space="0" w:color="auto"/>
                    <w:right w:val="none" w:sz="0" w:space="0" w:color="auto"/>
                  </w:divBdr>
                  <w:divsChild>
                    <w:div w:id="412049752">
                      <w:marLeft w:val="270"/>
                      <w:marRight w:val="120"/>
                      <w:marTop w:val="0"/>
                      <w:marBottom w:val="540"/>
                      <w:divBdr>
                        <w:top w:val="none" w:sz="0" w:space="0" w:color="auto"/>
                        <w:left w:val="none" w:sz="0" w:space="0" w:color="auto"/>
                        <w:bottom w:val="none" w:sz="0" w:space="0" w:color="auto"/>
                        <w:right w:val="none" w:sz="0" w:space="0" w:color="auto"/>
                      </w:divBdr>
                      <w:divsChild>
                        <w:div w:id="412049707">
                          <w:marLeft w:val="0"/>
                          <w:marRight w:val="0"/>
                          <w:marTop w:val="0"/>
                          <w:marBottom w:val="720"/>
                          <w:divBdr>
                            <w:top w:val="none" w:sz="0" w:space="0" w:color="auto"/>
                            <w:left w:val="none" w:sz="0" w:space="0" w:color="auto"/>
                            <w:bottom w:val="none" w:sz="0" w:space="0" w:color="auto"/>
                            <w:right w:val="none" w:sz="0" w:space="0" w:color="auto"/>
                          </w:divBdr>
                          <w:divsChild>
                            <w:div w:id="412049787">
                              <w:marLeft w:val="0"/>
                              <w:marRight w:val="0"/>
                              <w:marTop w:val="0"/>
                              <w:marBottom w:val="0"/>
                              <w:divBdr>
                                <w:top w:val="none" w:sz="0" w:space="0" w:color="auto"/>
                                <w:left w:val="none" w:sz="0" w:space="0" w:color="auto"/>
                                <w:bottom w:val="none" w:sz="0" w:space="0" w:color="auto"/>
                                <w:right w:val="none" w:sz="0" w:space="0" w:color="auto"/>
                              </w:divBdr>
                              <w:divsChild>
                                <w:div w:id="412049748">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75">
      <w:marLeft w:val="0"/>
      <w:marRight w:val="0"/>
      <w:marTop w:val="0"/>
      <w:marBottom w:val="0"/>
      <w:divBdr>
        <w:top w:val="none" w:sz="0" w:space="0" w:color="auto"/>
        <w:left w:val="none" w:sz="0" w:space="0" w:color="auto"/>
        <w:bottom w:val="none" w:sz="0" w:space="0" w:color="auto"/>
        <w:right w:val="none" w:sz="0" w:space="0" w:color="auto"/>
      </w:divBdr>
      <w:divsChild>
        <w:div w:id="412049784">
          <w:marLeft w:val="0"/>
          <w:marRight w:val="150"/>
          <w:marTop w:val="0"/>
          <w:marBottom w:val="0"/>
          <w:divBdr>
            <w:top w:val="none" w:sz="0" w:space="0" w:color="auto"/>
            <w:left w:val="none" w:sz="0" w:space="0" w:color="auto"/>
            <w:bottom w:val="none" w:sz="0" w:space="0" w:color="auto"/>
            <w:right w:val="none" w:sz="0" w:space="0" w:color="auto"/>
          </w:divBdr>
          <w:divsChild>
            <w:div w:id="412049751">
              <w:marLeft w:val="0"/>
              <w:marRight w:val="0"/>
              <w:marTop w:val="0"/>
              <w:marBottom w:val="0"/>
              <w:divBdr>
                <w:top w:val="none" w:sz="0" w:space="0" w:color="auto"/>
                <w:left w:val="none" w:sz="0" w:space="0" w:color="auto"/>
                <w:bottom w:val="none" w:sz="0" w:space="0" w:color="auto"/>
                <w:right w:val="none" w:sz="0" w:space="0" w:color="auto"/>
              </w:divBdr>
              <w:divsChild>
                <w:div w:id="412049778">
                  <w:marLeft w:val="150"/>
                  <w:marRight w:val="225"/>
                  <w:marTop w:val="0"/>
                  <w:marBottom w:val="0"/>
                  <w:divBdr>
                    <w:top w:val="none" w:sz="0" w:space="0" w:color="auto"/>
                    <w:left w:val="none" w:sz="0" w:space="0" w:color="auto"/>
                    <w:bottom w:val="none" w:sz="0" w:space="0" w:color="auto"/>
                    <w:right w:val="none" w:sz="0" w:space="0" w:color="auto"/>
                  </w:divBdr>
                  <w:divsChild>
                    <w:div w:id="412049702">
                      <w:marLeft w:val="270"/>
                      <w:marRight w:val="120"/>
                      <w:marTop w:val="0"/>
                      <w:marBottom w:val="540"/>
                      <w:divBdr>
                        <w:top w:val="none" w:sz="0" w:space="0" w:color="auto"/>
                        <w:left w:val="none" w:sz="0" w:space="0" w:color="auto"/>
                        <w:bottom w:val="none" w:sz="0" w:space="0" w:color="auto"/>
                        <w:right w:val="none" w:sz="0" w:space="0" w:color="auto"/>
                      </w:divBdr>
                      <w:divsChild>
                        <w:div w:id="412049746">
                          <w:marLeft w:val="0"/>
                          <w:marRight w:val="0"/>
                          <w:marTop w:val="0"/>
                          <w:marBottom w:val="720"/>
                          <w:divBdr>
                            <w:top w:val="none" w:sz="0" w:space="0" w:color="auto"/>
                            <w:left w:val="none" w:sz="0" w:space="0" w:color="auto"/>
                            <w:bottom w:val="none" w:sz="0" w:space="0" w:color="auto"/>
                            <w:right w:val="none" w:sz="0" w:space="0" w:color="auto"/>
                          </w:divBdr>
                          <w:divsChild>
                            <w:div w:id="412049708">
                              <w:marLeft w:val="0"/>
                              <w:marRight w:val="0"/>
                              <w:marTop w:val="0"/>
                              <w:marBottom w:val="0"/>
                              <w:divBdr>
                                <w:top w:val="none" w:sz="0" w:space="0" w:color="auto"/>
                                <w:left w:val="none" w:sz="0" w:space="0" w:color="auto"/>
                                <w:bottom w:val="none" w:sz="0" w:space="0" w:color="auto"/>
                                <w:right w:val="none" w:sz="0" w:space="0" w:color="auto"/>
                              </w:divBdr>
                              <w:divsChild>
                                <w:div w:id="412049813">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76">
      <w:marLeft w:val="0"/>
      <w:marRight w:val="0"/>
      <w:marTop w:val="0"/>
      <w:marBottom w:val="0"/>
      <w:divBdr>
        <w:top w:val="none" w:sz="0" w:space="0" w:color="auto"/>
        <w:left w:val="none" w:sz="0" w:space="0" w:color="auto"/>
        <w:bottom w:val="none" w:sz="0" w:space="0" w:color="auto"/>
        <w:right w:val="none" w:sz="0" w:space="0" w:color="auto"/>
      </w:divBdr>
    </w:div>
    <w:div w:id="412049779">
      <w:marLeft w:val="0"/>
      <w:marRight w:val="0"/>
      <w:marTop w:val="0"/>
      <w:marBottom w:val="0"/>
      <w:divBdr>
        <w:top w:val="none" w:sz="0" w:space="0" w:color="auto"/>
        <w:left w:val="none" w:sz="0" w:space="0" w:color="auto"/>
        <w:bottom w:val="none" w:sz="0" w:space="0" w:color="auto"/>
        <w:right w:val="none" w:sz="0" w:space="0" w:color="auto"/>
      </w:divBdr>
    </w:div>
    <w:div w:id="412049780">
      <w:marLeft w:val="0"/>
      <w:marRight w:val="0"/>
      <w:marTop w:val="0"/>
      <w:marBottom w:val="0"/>
      <w:divBdr>
        <w:top w:val="none" w:sz="0" w:space="0" w:color="auto"/>
        <w:left w:val="none" w:sz="0" w:space="0" w:color="auto"/>
        <w:bottom w:val="none" w:sz="0" w:space="0" w:color="auto"/>
        <w:right w:val="none" w:sz="0" w:space="0" w:color="auto"/>
      </w:divBdr>
      <w:divsChild>
        <w:div w:id="412049800">
          <w:marLeft w:val="0"/>
          <w:marRight w:val="150"/>
          <w:marTop w:val="0"/>
          <w:marBottom w:val="0"/>
          <w:divBdr>
            <w:top w:val="none" w:sz="0" w:space="0" w:color="auto"/>
            <w:left w:val="none" w:sz="0" w:space="0" w:color="auto"/>
            <w:bottom w:val="none" w:sz="0" w:space="0" w:color="auto"/>
            <w:right w:val="none" w:sz="0" w:space="0" w:color="auto"/>
          </w:divBdr>
          <w:divsChild>
            <w:div w:id="412049819">
              <w:marLeft w:val="0"/>
              <w:marRight w:val="0"/>
              <w:marTop w:val="0"/>
              <w:marBottom w:val="0"/>
              <w:divBdr>
                <w:top w:val="none" w:sz="0" w:space="0" w:color="auto"/>
                <w:left w:val="none" w:sz="0" w:space="0" w:color="auto"/>
                <w:bottom w:val="none" w:sz="0" w:space="0" w:color="auto"/>
                <w:right w:val="none" w:sz="0" w:space="0" w:color="auto"/>
              </w:divBdr>
              <w:divsChild>
                <w:div w:id="412049699">
                  <w:marLeft w:val="150"/>
                  <w:marRight w:val="225"/>
                  <w:marTop w:val="0"/>
                  <w:marBottom w:val="0"/>
                  <w:divBdr>
                    <w:top w:val="none" w:sz="0" w:space="0" w:color="auto"/>
                    <w:left w:val="none" w:sz="0" w:space="0" w:color="auto"/>
                    <w:bottom w:val="none" w:sz="0" w:space="0" w:color="auto"/>
                    <w:right w:val="none" w:sz="0" w:space="0" w:color="auto"/>
                  </w:divBdr>
                  <w:divsChild>
                    <w:div w:id="412049744">
                      <w:marLeft w:val="270"/>
                      <w:marRight w:val="120"/>
                      <w:marTop w:val="0"/>
                      <w:marBottom w:val="540"/>
                      <w:divBdr>
                        <w:top w:val="none" w:sz="0" w:space="0" w:color="auto"/>
                        <w:left w:val="none" w:sz="0" w:space="0" w:color="auto"/>
                        <w:bottom w:val="none" w:sz="0" w:space="0" w:color="auto"/>
                        <w:right w:val="none" w:sz="0" w:space="0" w:color="auto"/>
                      </w:divBdr>
                      <w:divsChild>
                        <w:div w:id="412049757">
                          <w:marLeft w:val="0"/>
                          <w:marRight w:val="0"/>
                          <w:marTop w:val="0"/>
                          <w:marBottom w:val="720"/>
                          <w:divBdr>
                            <w:top w:val="none" w:sz="0" w:space="0" w:color="auto"/>
                            <w:left w:val="none" w:sz="0" w:space="0" w:color="auto"/>
                            <w:bottom w:val="none" w:sz="0" w:space="0" w:color="auto"/>
                            <w:right w:val="none" w:sz="0" w:space="0" w:color="auto"/>
                          </w:divBdr>
                          <w:divsChild>
                            <w:div w:id="412049755">
                              <w:marLeft w:val="0"/>
                              <w:marRight w:val="0"/>
                              <w:marTop w:val="0"/>
                              <w:marBottom w:val="0"/>
                              <w:divBdr>
                                <w:top w:val="none" w:sz="0" w:space="0" w:color="auto"/>
                                <w:left w:val="none" w:sz="0" w:space="0" w:color="auto"/>
                                <w:bottom w:val="none" w:sz="0" w:space="0" w:color="auto"/>
                                <w:right w:val="none" w:sz="0" w:space="0" w:color="auto"/>
                              </w:divBdr>
                              <w:divsChild>
                                <w:div w:id="412049793">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82">
      <w:marLeft w:val="0"/>
      <w:marRight w:val="0"/>
      <w:marTop w:val="0"/>
      <w:marBottom w:val="0"/>
      <w:divBdr>
        <w:top w:val="none" w:sz="0" w:space="0" w:color="auto"/>
        <w:left w:val="none" w:sz="0" w:space="0" w:color="auto"/>
        <w:bottom w:val="none" w:sz="0" w:space="0" w:color="auto"/>
        <w:right w:val="none" w:sz="0" w:space="0" w:color="auto"/>
      </w:divBdr>
      <w:divsChild>
        <w:div w:id="412049720">
          <w:marLeft w:val="0"/>
          <w:marRight w:val="150"/>
          <w:marTop w:val="0"/>
          <w:marBottom w:val="0"/>
          <w:divBdr>
            <w:top w:val="none" w:sz="0" w:space="0" w:color="auto"/>
            <w:left w:val="none" w:sz="0" w:space="0" w:color="auto"/>
            <w:bottom w:val="none" w:sz="0" w:space="0" w:color="auto"/>
            <w:right w:val="none" w:sz="0" w:space="0" w:color="auto"/>
          </w:divBdr>
          <w:divsChild>
            <w:div w:id="412049735">
              <w:marLeft w:val="0"/>
              <w:marRight w:val="0"/>
              <w:marTop w:val="0"/>
              <w:marBottom w:val="0"/>
              <w:divBdr>
                <w:top w:val="none" w:sz="0" w:space="0" w:color="auto"/>
                <w:left w:val="none" w:sz="0" w:space="0" w:color="auto"/>
                <w:bottom w:val="none" w:sz="0" w:space="0" w:color="auto"/>
                <w:right w:val="none" w:sz="0" w:space="0" w:color="auto"/>
              </w:divBdr>
              <w:divsChild>
                <w:div w:id="412049791">
                  <w:marLeft w:val="150"/>
                  <w:marRight w:val="225"/>
                  <w:marTop w:val="0"/>
                  <w:marBottom w:val="0"/>
                  <w:divBdr>
                    <w:top w:val="none" w:sz="0" w:space="0" w:color="auto"/>
                    <w:left w:val="none" w:sz="0" w:space="0" w:color="auto"/>
                    <w:bottom w:val="none" w:sz="0" w:space="0" w:color="auto"/>
                    <w:right w:val="none" w:sz="0" w:space="0" w:color="auto"/>
                  </w:divBdr>
                  <w:divsChild>
                    <w:div w:id="412049821">
                      <w:marLeft w:val="270"/>
                      <w:marRight w:val="120"/>
                      <w:marTop w:val="0"/>
                      <w:marBottom w:val="540"/>
                      <w:divBdr>
                        <w:top w:val="none" w:sz="0" w:space="0" w:color="auto"/>
                        <w:left w:val="none" w:sz="0" w:space="0" w:color="auto"/>
                        <w:bottom w:val="none" w:sz="0" w:space="0" w:color="auto"/>
                        <w:right w:val="none" w:sz="0" w:space="0" w:color="auto"/>
                      </w:divBdr>
                      <w:divsChild>
                        <w:div w:id="412049767">
                          <w:marLeft w:val="0"/>
                          <w:marRight w:val="0"/>
                          <w:marTop w:val="0"/>
                          <w:marBottom w:val="720"/>
                          <w:divBdr>
                            <w:top w:val="none" w:sz="0" w:space="0" w:color="auto"/>
                            <w:left w:val="none" w:sz="0" w:space="0" w:color="auto"/>
                            <w:bottom w:val="none" w:sz="0" w:space="0" w:color="auto"/>
                            <w:right w:val="none" w:sz="0" w:space="0" w:color="auto"/>
                          </w:divBdr>
                          <w:divsChild>
                            <w:div w:id="412049703">
                              <w:marLeft w:val="0"/>
                              <w:marRight w:val="0"/>
                              <w:marTop w:val="0"/>
                              <w:marBottom w:val="0"/>
                              <w:divBdr>
                                <w:top w:val="none" w:sz="0" w:space="0" w:color="auto"/>
                                <w:left w:val="none" w:sz="0" w:space="0" w:color="auto"/>
                                <w:bottom w:val="none" w:sz="0" w:space="0" w:color="auto"/>
                                <w:right w:val="none" w:sz="0" w:space="0" w:color="auto"/>
                              </w:divBdr>
                              <w:divsChild>
                                <w:div w:id="412049846">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85">
      <w:marLeft w:val="0"/>
      <w:marRight w:val="0"/>
      <w:marTop w:val="0"/>
      <w:marBottom w:val="0"/>
      <w:divBdr>
        <w:top w:val="none" w:sz="0" w:space="0" w:color="auto"/>
        <w:left w:val="none" w:sz="0" w:space="0" w:color="auto"/>
        <w:bottom w:val="none" w:sz="0" w:space="0" w:color="auto"/>
        <w:right w:val="none" w:sz="0" w:space="0" w:color="auto"/>
      </w:divBdr>
      <w:divsChild>
        <w:div w:id="412049802">
          <w:marLeft w:val="0"/>
          <w:marRight w:val="150"/>
          <w:marTop w:val="0"/>
          <w:marBottom w:val="0"/>
          <w:divBdr>
            <w:top w:val="none" w:sz="0" w:space="0" w:color="auto"/>
            <w:left w:val="none" w:sz="0" w:space="0" w:color="auto"/>
            <w:bottom w:val="none" w:sz="0" w:space="0" w:color="auto"/>
            <w:right w:val="none" w:sz="0" w:space="0" w:color="auto"/>
          </w:divBdr>
          <w:divsChild>
            <w:div w:id="412049716">
              <w:marLeft w:val="0"/>
              <w:marRight w:val="0"/>
              <w:marTop w:val="0"/>
              <w:marBottom w:val="0"/>
              <w:divBdr>
                <w:top w:val="none" w:sz="0" w:space="0" w:color="auto"/>
                <w:left w:val="none" w:sz="0" w:space="0" w:color="auto"/>
                <w:bottom w:val="none" w:sz="0" w:space="0" w:color="auto"/>
                <w:right w:val="none" w:sz="0" w:space="0" w:color="auto"/>
              </w:divBdr>
              <w:divsChild>
                <w:div w:id="412049741">
                  <w:marLeft w:val="150"/>
                  <w:marRight w:val="225"/>
                  <w:marTop w:val="0"/>
                  <w:marBottom w:val="0"/>
                  <w:divBdr>
                    <w:top w:val="none" w:sz="0" w:space="0" w:color="auto"/>
                    <w:left w:val="none" w:sz="0" w:space="0" w:color="auto"/>
                    <w:bottom w:val="none" w:sz="0" w:space="0" w:color="auto"/>
                    <w:right w:val="none" w:sz="0" w:space="0" w:color="auto"/>
                  </w:divBdr>
                  <w:divsChild>
                    <w:div w:id="412049786">
                      <w:marLeft w:val="270"/>
                      <w:marRight w:val="120"/>
                      <w:marTop w:val="0"/>
                      <w:marBottom w:val="540"/>
                      <w:divBdr>
                        <w:top w:val="none" w:sz="0" w:space="0" w:color="auto"/>
                        <w:left w:val="none" w:sz="0" w:space="0" w:color="auto"/>
                        <w:bottom w:val="none" w:sz="0" w:space="0" w:color="auto"/>
                        <w:right w:val="none" w:sz="0" w:space="0" w:color="auto"/>
                      </w:divBdr>
                      <w:divsChild>
                        <w:div w:id="412049858">
                          <w:marLeft w:val="0"/>
                          <w:marRight w:val="0"/>
                          <w:marTop w:val="0"/>
                          <w:marBottom w:val="720"/>
                          <w:divBdr>
                            <w:top w:val="none" w:sz="0" w:space="0" w:color="auto"/>
                            <w:left w:val="none" w:sz="0" w:space="0" w:color="auto"/>
                            <w:bottom w:val="none" w:sz="0" w:space="0" w:color="auto"/>
                            <w:right w:val="none" w:sz="0" w:space="0" w:color="auto"/>
                          </w:divBdr>
                          <w:divsChild>
                            <w:div w:id="412049843">
                              <w:marLeft w:val="0"/>
                              <w:marRight w:val="0"/>
                              <w:marTop w:val="0"/>
                              <w:marBottom w:val="0"/>
                              <w:divBdr>
                                <w:top w:val="none" w:sz="0" w:space="0" w:color="auto"/>
                                <w:left w:val="none" w:sz="0" w:space="0" w:color="auto"/>
                                <w:bottom w:val="none" w:sz="0" w:space="0" w:color="auto"/>
                                <w:right w:val="none" w:sz="0" w:space="0" w:color="auto"/>
                              </w:divBdr>
                              <w:divsChild>
                                <w:div w:id="412049826">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792">
      <w:marLeft w:val="0"/>
      <w:marRight w:val="0"/>
      <w:marTop w:val="0"/>
      <w:marBottom w:val="0"/>
      <w:divBdr>
        <w:top w:val="none" w:sz="0" w:space="0" w:color="auto"/>
        <w:left w:val="none" w:sz="0" w:space="0" w:color="auto"/>
        <w:bottom w:val="none" w:sz="0" w:space="0" w:color="auto"/>
        <w:right w:val="none" w:sz="0" w:space="0" w:color="auto"/>
      </w:divBdr>
      <w:divsChild>
        <w:div w:id="412049750">
          <w:marLeft w:val="0"/>
          <w:marRight w:val="150"/>
          <w:marTop w:val="0"/>
          <w:marBottom w:val="0"/>
          <w:divBdr>
            <w:top w:val="none" w:sz="0" w:space="0" w:color="auto"/>
            <w:left w:val="none" w:sz="0" w:space="0" w:color="auto"/>
            <w:bottom w:val="none" w:sz="0" w:space="0" w:color="auto"/>
            <w:right w:val="none" w:sz="0" w:space="0" w:color="auto"/>
          </w:divBdr>
          <w:divsChild>
            <w:div w:id="412049732">
              <w:marLeft w:val="0"/>
              <w:marRight w:val="0"/>
              <w:marTop w:val="0"/>
              <w:marBottom w:val="0"/>
              <w:divBdr>
                <w:top w:val="none" w:sz="0" w:space="0" w:color="auto"/>
                <w:left w:val="none" w:sz="0" w:space="0" w:color="auto"/>
                <w:bottom w:val="none" w:sz="0" w:space="0" w:color="auto"/>
                <w:right w:val="none" w:sz="0" w:space="0" w:color="auto"/>
              </w:divBdr>
              <w:divsChild>
                <w:div w:id="412049712">
                  <w:marLeft w:val="150"/>
                  <w:marRight w:val="225"/>
                  <w:marTop w:val="0"/>
                  <w:marBottom w:val="0"/>
                  <w:divBdr>
                    <w:top w:val="none" w:sz="0" w:space="0" w:color="auto"/>
                    <w:left w:val="none" w:sz="0" w:space="0" w:color="auto"/>
                    <w:bottom w:val="none" w:sz="0" w:space="0" w:color="auto"/>
                    <w:right w:val="none" w:sz="0" w:space="0" w:color="auto"/>
                  </w:divBdr>
                  <w:divsChild>
                    <w:div w:id="412049827">
                      <w:marLeft w:val="270"/>
                      <w:marRight w:val="120"/>
                      <w:marTop w:val="0"/>
                      <w:marBottom w:val="540"/>
                      <w:divBdr>
                        <w:top w:val="none" w:sz="0" w:space="0" w:color="auto"/>
                        <w:left w:val="none" w:sz="0" w:space="0" w:color="auto"/>
                        <w:bottom w:val="none" w:sz="0" w:space="0" w:color="auto"/>
                        <w:right w:val="none" w:sz="0" w:space="0" w:color="auto"/>
                      </w:divBdr>
                      <w:divsChild>
                        <w:div w:id="412049724">
                          <w:marLeft w:val="0"/>
                          <w:marRight w:val="0"/>
                          <w:marTop w:val="0"/>
                          <w:marBottom w:val="720"/>
                          <w:divBdr>
                            <w:top w:val="none" w:sz="0" w:space="0" w:color="auto"/>
                            <w:left w:val="none" w:sz="0" w:space="0" w:color="auto"/>
                            <w:bottom w:val="none" w:sz="0" w:space="0" w:color="auto"/>
                            <w:right w:val="none" w:sz="0" w:space="0" w:color="auto"/>
                          </w:divBdr>
                          <w:divsChild>
                            <w:div w:id="412049736">
                              <w:marLeft w:val="0"/>
                              <w:marRight w:val="0"/>
                              <w:marTop w:val="0"/>
                              <w:marBottom w:val="0"/>
                              <w:divBdr>
                                <w:top w:val="none" w:sz="0" w:space="0" w:color="auto"/>
                                <w:left w:val="none" w:sz="0" w:space="0" w:color="auto"/>
                                <w:bottom w:val="none" w:sz="0" w:space="0" w:color="auto"/>
                                <w:right w:val="none" w:sz="0" w:space="0" w:color="auto"/>
                              </w:divBdr>
                              <w:divsChild>
                                <w:div w:id="412049745">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815">
      <w:marLeft w:val="0"/>
      <w:marRight w:val="0"/>
      <w:marTop w:val="0"/>
      <w:marBottom w:val="0"/>
      <w:divBdr>
        <w:top w:val="none" w:sz="0" w:space="0" w:color="auto"/>
        <w:left w:val="none" w:sz="0" w:space="0" w:color="auto"/>
        <w:bottom w:val="none" w:sz="0" w:space="0" w:color="auto"/>
        <w:right w:val="none" w:sz="0" w:space="0" w:color="auto"/>
      </w:divBdr>
      <w:divsChild>
        <w:div w:id="412049770">
          <w:marLeft w:val="0"/>
          <w:marRight w:val="150"/>
          <w:marTop w:val="0"/>
          <w:marBottom w:val="0"/>
          <w:divBdr>
            <w:top w:val="none" w:sz="0" w:space="0" w:color="auto"/>
            <w:left w:val="none" w:sz="0" w:space="0" w:color="auto"/>
            <w:bottom w:val="none" w:sz="0" w:space="0" w:color="auto"/>
            <w:right w:val="none" w:sz="0" w:space="0" w:color="auto"/>
          </w:divBdr>
          <w:divsChild>
            <w:div w:id="412049691">
              <w:marLeft w:val="0"/>
              <w:marRight w:val="0"/>
              <w:marTop w:val="0"/>
              <w:marBottom w:val="0"/>
              <w:divBdr>
                <w:top w:val="none" w:sz="0" w:space="0" w:color="auto"/>
                <w:left w:val="none" w:sz="0" w:space="0" w:color="auto"/>
                <w:bottom w:val="none" w:sz="0" w:space="0" w:color="auto"/>
                <w:right w:val="none" w:sz="0" w:space="0" w:color="auto"/>
              </w:divBdr>
              <w:divsChild>
                <w:div w:id="412049848">
                  <w:marLeft w:val="150"/>
                  <w:marRight w:val="225"/>
                  <w:marTop w:val="0"/>
                  <w:marBottom w:val="0"/>
                  <w:divBdr>
                    <w:top w:val="none" w:sz="0" w:space="0" w:color="auto"/>
                    <w:left w:val="none" w:sz="0" w:space="0" w:color="auto"/>
                    <w:bottom w:val="none" w:sz="0" w:space="0" w:color="auto"/>
                    <w:right w:val="none" w:sz="0" w:space="0" w:color="auto"/>
                  </w:divBdr>
                  <w:divsChild>
                    <w:div w:id="412049804">
                      <w:marLeft w:val="270"/>
                      <w:marRight w:val="120"/>
                      <w:marTop w:val="0"/>
                      <w:marBottom w:val="540"/>
                      <w:divBdr>
                        <w:top w:val="none" w:sz="0" w:space="0" w:color="auto"/>
                        <w:left w:val="none" w:sz="0" w:space="0" w:color="auto"/>
                        <w:bottom w:val="none" w:sz="0" w:space="0" w:color="auto"/>
                        <w:right w:val="none" w:sz="0" w:space="0" w:color="auto"/>
                      </w:divBdr>
                      <w:divsChild>
                        <w:div w:id="412049743">
                          <w:marLeft w:val="0"/>
                          <w:marRight w:val="0"/>
                          <w:marTop w:val="0"/>
                          <w:marBottom w:val="720"/>
                          <w:divBdr>
                            <w:top w:val="none" w:sz="0" w:space="0" w:color="auto"/>
                            <w:left w:val="none" w:sz="0" w:space="0" w:color="auto"/>
                            <w:bottom w:val="none" w:sz="0" w:space="0" w:color="auto"/>
                            <w:right w:val="none" w:sz="0" w:space="0" w:color="auto"/>
                          </w:divBdr>
                          <w:divsChild>
                            <w:div w:id="412049806">
                              <w:marLeft w:val="0"/>
                              <w:marRight w:val="0"/>
                              <w:marTop w:val="0"/>
                              <w:marBottom w:val="0"/>
                              <w:divBdr>
                                <w:top w:val="none" w:sz="0" w:space="0" w:color="auto"/>
                                <w:left w:val="none" w:sz="0" w:space="0" w:color="auto"/>
                                <w:bottom w:val="none" w:sz="0" w:space="0" w:color="auto"/>
                                <w:right w:val="none" w:sz="0" w:space="0" w:color="auto"/>
                              </w:divBdr>
                              <w:divsChild>
                                <w:div w:id="412049761">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836">
      <w:marLeft w:val="0"/>
      <w:marRight w:val="0"/>
      <w:marTop w:val="0"/>
      <w:marBottom w:val="0"/>
      <w:divBdr>
        <w:top w:val="none" w:sz="0" w:space="0" w:color="auto"/>
        <w:left w:val="none" w:sz="0" w:space="0" w:color="auto"/>
        <w:bottom w:val="none" w:sz="0" w:space="0" w:color="auto"/>
        <w:right w:val="none" w:sz="0" w:space="0" w:color="auto"/>
      </w:divBdr>
      <w:divsChild>
        <w:div w:id="412049711">
          <w:marLeft w:val="0"/>
          <w:marRight w:val="150"/>
          <w:marTop w:val="0"/>
          <w:marBottom w:val="0"/>
          <w:divBdr>
            <w:top w:val="none" w:sz="0" w:space="0" w:color="auto"/>
            <w:left w:val="none" w:sz="0" w:space="0" w:color="auto"/>
            <w:bottom w:val="none" w:sz="0" w:space="0" w:color="auto"/>
            <w:right w:val="none" w:sz="0" w:space="0" w:color="auto"/>
          </w:divBdr>
          <w:divsChild>
            <w:div w:id="412049749">
              <w:marLeft w:val="0"/>
              <w:marRight w:val="0"/>
              <w:marTop w:val="0"/>
              <w:marBottom w:val="0"/>
              <w:divBdr>
                <w:top w:val="none" w:sz="0" w:space="0" w:color="auto"/>
                <w:left w:val="none" w:sz="0" w:space="0" w:color="auto"/>
                <w:bottom w:val="none" w:sz="0" w:space="0" w:color="auto"/>
                <w:right w:val="none" w:sz="0" w:space="0" w:color="auto"/>
              </w:divBdr>
              <w:divsChild>
                <w:div w:id="412049714">
                  <w:marLeft w:val="150"/>
                  <w:marRight w:val="225"/>
                  <w:marTop w:val="0"/>
                  <w:marBottom w:val="0"/>
                  <w:divBdr>
                    <w:top w:val="none" w:sz="0" w:space="0" w:color="auto"/>
                    <w:left w:val="none" w:sz="0" w:space="0" w:color="auto"/>
                    <w:bottom w:val="none" w:sz="0" w:space="0" w:color="auto"/>
                    <w:right w:val="none" w:sz="0" w:space="0" w:color="auto"/>
                  </w:divBdr>
                  <w:divsChild>
                    <w:div w:id="412049737">
                      <w:marLeft w:val="270"/>
                      <w:marRight w:val="120"/>
                      <w:marTop w:val="0"/>
                      <w:marBottom w:val="540"/>
                      <w:divBdr>
                        <w:top w:val="none" w:sz="0" w:space="0" w:color="auto"/>
                        <w:left w:val="none" w:sz="0" w:space="0" w:color="auto"/>
                        <w:bottom w:val="none" w:sz="0" w:space="0" w:color="auto"/>
                        <w:right w:val="none" w:sz="0" w:space="0" w:color="auto"/>
                      </w:divBdr>
                      <w:divsChild>
                        <w:div w:id="412049697">
                          <w:marLeft w:val="0"/>
                          <w:marRight w:val="0"/>
                          <w:marTop w:val="0"/>
                          <w:marBottom w:val="720"/>
                          <w:divBdr>
                            <w:top w:val="none" w:sz="0" w:space="0" w:color="auto"/>
                            <w:left w:val="none" w:sz="0" w:space="0" w:color="auto"/>
                            <w:bottom w:val="none" w:sz="0" w:space="0" w:color="auto"/>
                            <w:right w:val="none" w:sz="0" w:space="0" w:color="auto"/>
                          </w:divBdr>
                          <w:divsChild>
                            <w:div w:id="412049739">
                              <w:marLeft w:val="0"/>
                              <w:marRight w:val="0"/>
                              <w:marTop w:val="0"/>
                              <w:marBottom w:val="0"/>
                              <w:divBdr>
                                <w:top w:val="none" w:sz="0" w:space="0" w:color="auto"/>
                                <w:left w:val="none" w:sz="0" w:space="0" w:color="auto"/>
                                <w:bottom w:val="none" w:sz="0" w:space="0" w:color="auto"/>
                                <w:right w:val="none" w:sz="0" w:space="0" w:color="auto"/>
                              </w:divBdr>
                              <w:divsChild>
                                <w:div w:id="412049742">
                                  <w:marLeft w:val="0"/>
                                  <w:marRight w:val="4875"/>
                                  <w:marTop w:val="0"/>
                                  <w:marBottom w:val="0"/>
                                  <w:divBdr>
                                    <w:top w:val="none" w:sz="0" w:space="0" w:color="auto"/>
                                    <w:left w:val="none" w:sz="0" w:space="0" w:color="auto"/>
                                    <w:bottom w:val="none" w:sz="0" w:space="0" w:color="auto"/>
                                    <w:right w:val="none" w:sz="0" w:space="0" w:color="auto"/>
                                  </w:divBdr>
                                  <w:divsChild>
                                    <w:div w:id="412049760">
                                      <w:marLeft w:val="2250"/>
                                      <w:marRight w:val="0"/>
                                      <w:marTop w:val="15"/>
                                      <w:marBottom w:val="150"/>
                                      <w:divBdr>
                                        <w:top w:val="none" w:sz="0" w:space="0" w:color="auto"/>
                                        <w:left w:val="none" w:sz="0" w:space="0" w:color="auto"/>
                                        <w:bottom w:val="none" w:sz="0" w:space="0" w:color="auto"/>
                                        <w:right w:val="none" w:sz="0" w:space="0" w:color="auto"/>
                                      </w:divBdr>
                                    </w:div>
                                    <w:div w:id="412049862">
                                      <w:marLeft w:val="300"/>
                                      <w:marRight w:val="0"/>
                                      <w:marTop w:val="1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049837">
      <w:marLeft w:val="0"/>
      <w:marRight w:val="0"/>
      <w:marTop w:val="0"/>
      <w:marBottom w:val="0"/>
      <w:divBdr>
        <w:top w:val="none" w:sz="0" w:space="0" w:color="auto"/>
        <w:left w:val="none" w:sz="0" w:space="0" w:color="auto"/>
        <w:bottom w:val="none" w:sz="0" w:space="0" w:color="auto"/>
        <w:right w:val="none" w:sz="0" w:space="0" w:color="auto"/>
      </w:divBdr>
      <w:divsChild>
        <w:div w:id="412049727">
          <w:marLeft w:val="0"/>
          <w:marRight w:val="150"/>
          <w:marTop w:val="0"/>
          <w:marBottom w:val="0"/>
          <w:divBdr>
            <w:top w:val="none" w:sz="0" w:space="0" w:color="auto"/>
            <w:left w:val="none" w:sz="0" w:space="0" w:color="auto"/>
            <w:bottom w:val="none" w:sz="0" w:space="0" w:color="auto"/>
            <w:right w:val="none" w:sz="0" w:space="0" w:color="auto"/>
          </w:divBdr>
          <w:divsChild>
            <w:div w:id="412049726">
              <w:marLeft w:val="0"/>
              <w:marRight w:val="0"/>
              <w:marTop w:val="0"/>
              <w:marBottom w:val="0"/>
              <w:divBdr>
                <w:top w:val="none" w:sz="0" w:space="0" w:color="auto"/>
                <w:left w:val="none" w:sz="0" w:space="0" w:color="auto"/>
                <w:bottom w:val="none" w:sz="0" w:space="0" w:color="auto"/>
                <w:right w:val="none" w:sz="0" w:space="0" w:color="auto"/>
              </w:divBdr>
              <w:divsChild>
                <w:div w:id="412049794">
                  <w:marLeft w:val="150"/>
                  <w:marRight w:val="225"/>
                  <w:marTop w:val="0"/>
                  <w:marBottom w:val="0"/>
                  <w:divBdr>
                    <w:top w:val="none" w:sz="0" w:space="0" w:color="auto"/>
                    <w:left w:val="none" w:sz="0" w:space="0" w:color="auto"/>
                    <w:bottom w:val="none" w:sz="0" w:space="0" w:color="auto"/>
                    <w:right w:val="none" w:sz="0" w:space="0" w:color="auto"/>
                  </w:divBdr>
                  <w:divsChild>
                    <w:div w:id="412049831">
                      <w:marLeft w:val="270"/>
                      <w:marRight w:val="120"/>
                      <w:marTop w:val="0"/>
                      <w:marBottom w:val="540"/>
                      <w:divBdr>
                        <w:top w:val="none" w:sz="0" w:space="0" w:color="auto"/>
                        <w:left w:val="none" w:sz="0" w:space="0" w:color="auto"/>
                        <w:bottom w:val="none" w:sz="0" w:space="0" w:color="auto"/>
                        <w:right w:val="none" w:sz="0" w:space="0" w:color="auto"/>
                      </w:divBdr>
                      <w:divsChild>
                        <w:div w:id="412049820">
                          <w:marLeft w:val="0"/>
                          <w:marRight w:val="0"/>
                          <w:marTop w:val="0"/>
                          <w:marBottom w:val="720"/>
                          <w:divBdr>
                            <w:top w:val="none" w:sz="0" w:space="0" w:color="auto"/>
                            <w:left w:val="none" w:sz="0" w:space="0" w:color="auto"/>
                            <w:bottom w:val="none" w:sz="0" w:space="0" w:color="auto"/>
                            <w:right w:val="none" w:sz="0" w:space="0" w:color="auto"/>
                          </w:divBdr>
                          <w:divsChild>
                            <w:div w:id="412049710">
                              <w:marLeft w:val="0"/>
                              <w:marRight w:val="0"/>
                              <w:marTop w:val="0"/>
                              <w:marBottom w:val="0"/>
                              <w:divBdr>
                                <w:top w:val="none" w:sz="0" w:space="0" w:color="auto"/>
                                <w:left w:val="none" w:sz="0" w:space="0" w:color="auto"/>
                                <w:bottom w:val="none" w:sz="0" w:space="0" w:color="auto"/>
                                <w:right w:val="none" w:sz="0" w:space="0" w:color="auto"/>
                              </w:divBdr>
                              <w:divsChild>
                                <w:div w:id="412049722">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844">
      <w:marLeft w:val="0"/>
      <w:marRight w:val="0"/>
      <w:marTop w:val="0"/>
      <w:marBottom w:val="0"/>
      <w:divBdr>
        <w:top w:val="none" w:sz="0" w:space="0" w:color="auto"/>
        <w:left w:val="none" w:sz="0" w:space="0" w:color="auto"/>
        <w:bottom w:val="none" w:sz="0" w:space="0" w:color="auto"/>
        <w:right w:val="none" w:sz="0" w:space="0" w:color="auto"/>
      </w:divBdr>
      <w:divsChild>
        <w:div w:id="412049790">
          <w:marLeft w:val="0"/>
          <w:marRight w:val="150"/>
          <w:marTop w:val="0"/>
          <w:marBottom w:val="0"/>
          <w:divBdr>
            <w:top w:val="none" w:sz="0" w:space="0" w:color="auto"/>
            <w:left w:val="none" w:sz="0" w:space="0" w:color="auto"/>
            <w:bottom w:val="none" w:sz="0" w:space="0" w:color="auto"/>
            <w:right w:val="none" w:sz="0" w:space="0" w:color="auto"/>
          </w:divBdr>
          <w:divsChild>
            <w:div w:id="412049805">
              <w:marLeft w:val="0"/>
              <w:marRight w:val="0"/>
              <w:marTop w:val="0"/>
              <w:marBottom w:val="0"/>
              <w:divBdr>
                <w:top w:val="none" w:sz="0" w:space="0" w:color="auto"/>
                <w:left w:val="none" w:sz="0" w:space="0" w:color="auto"/>
                <w:bottom w:val="none" w:sz="0" w:space="0" w:color="auto"/>
                <w:right w:val="none" w:sz="0" w:space="0" w:color="auto"/>
              </w:divBdr>
              <w:divsChild>
                <w:div w:id="412049701">
                  <w:marLeft w:val="150"/>
                  <w:marRight w:val="225"/>
                  <w:marTop w:val="0"/>
                  <w:marBottom w:val="0"/>
                  <w:divBdr>
                    <w:top w:val="none" w:sz="0" w:space="0" w:color="auto"/>
                    <w:left w:val="none" w:sz="0" w:space="0" w:color="auto"/>
                    <w:bottom w:val="none" w:sz="0" w:space="0" w:color="auto"/>
                    <w:right w:val="none" w:sz="0" w:space="0" w:color="auto"/>
                  </w:divBdr>
                  <w:divsChild>
                    <w:div w:id="412049839">
                      <w:marLeft w:val="270"/>
                      <w:marRight w:val="120"/>
                      <w:marTop w:val="0"/>
                      <w:marBottom w:val="540"/>
                      <w:divBdr>
                        <w:top w:val="none" w:sz="0" w:space="0" w:color="auto"/>
                        <w:left w:val="none" w:sz="0" w:space="0" w:color="auto"/>
                        <w:bottom w:val="none" w:sz="0" w:space="0" w:color="auto"/>
                        <w:right w:val="none" w:sz="0" w:space="0" w:color="auto"/>
                      </w:divBdr>
                      <w:divsChild>
                        <w:div w:id="412049860">
                          <w:marLeft w:val="0"/>
                          <w:marRight w:val="0"/>
                          <w:marTop w:val="0"/>
                          <w:marBottom w:val="720"/>
                          <w:divBdr>
                            <w:top w:val="none" w:sz="0" w:space="0" w:color="auto"/>
                            <w:left w:val="none" w:sz="0" w:space="0" w:color="auto"/>
                            <w:bottom w:val="none" w:sz="0" w:space="0" w:color="auto"/>
                            <w:right w:val="none" w:sz="0" w:space="0" w:color="auto"/>
                          </w:divBdr>
                          <w:divsChild>
                            <w:div w:id="412049704">
                              <w:marLeft w:val="0"/>
                              <w:marRight w:val="0"/>
                              <w:marTop w:val="0"/>
                              <w:marBottom w:val="0"/>
                              <w:divBdr>
                                <w:top w:val="none" w:sz="0" w:space="0" w:color="auto"/>
                                <w:left w:val="none" w:sz="0" w:space="0" w:color="auto"/>
                                <w:bottom w:val="none" w:sz="0" w:space="0" w:color="auto"/>
                                <w:right w:val="none" w:sz="0" w:space="0" w:color="auto"/>
                              </w:divBdr>
                              <w:divsChild>
                                <w:div w:id="412049788">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847">
      <w:marLeft w:val="0"/>
      <w:marRight w:val="0"/>
      <w:marTop w:val="0"/>
      <w:marBottom w:val="0"/>
      <w:divBdr>
        <w:top w:val="none" w:sz="0" w:space="0" w:color="auto"/>
        <w:left w:val="none" w:sz="0" w:space="0" w:color="auto"/>
        <w:bottom w:val="none" w:sz="0" w:space="0" w:color="auto"/>
        <w:right w:val="none" w:sz="0" w:space="0" w:color="auto"/>
      </w:divBdr>
      <w:divsChild>
        <w:div w:id="412049698">
          <w:marLeft w:val="0"/>
          <w:marRight w:val="150"/>
          <w:marTop w:val="0"/>
          <w:marBottom w:val="0"/>
          <w:divBdr>
            <w:top w:val="none" w:sz="0" w:space="0" w:color="auto"/>
            <w:left w:val="none" w:sz="0" w:space="0" w:color="auto"/>
            <w:bottom w:val="none" w:sz="0" w:space="0" w:color="auto"/>
            <w:right w:val="none" w:sz="0" w:space="0" w:color="auto"/>
          </w:divBdr>
          <w:divsChild>
            <w:div w:id="412049809">
              <w:marLeft w:val="0"/>
              <w:marRight w:val="0"/>
              <w:marTop w:val="0"/>
              <w:marBottom w:val="0"/>
              <w:divBdr>
                <w:top w:val="none" w:sz="0" w:space="0" w:color="auto"/>
                <w:left w:val="none" w:sz="0" w:space="0" w:color="auto"/>
                <w:bottom w:val="none" w:sz="0" w:space="0" w:color="auto"/>
                <w:right w:val="none" w:sz="0" w:space="0" w:color="auto"/>
              </w:divBdr>
              <w:divsChild>
                <w:div w:id="412049759">
                  <w:marLeft w:val="150"/>
                  <w:marRight w:val="225"/>
                  <w:marTop w:val="0"/>
                  <w:marBottom w:val="0"/>
                  <w:divBdr>
                    <w:top w:val="none" w:sz="0" w:space="0" w:color="auto"/>
                    <w:left w:val="none" w:sz="0" w:space="0" w:color="auto"/>
                    <w:bottom w:val="none" w:sz="0" w:space="0" w:color="auto"/>
                    <w:right w:val="none" w:sz="0" w:space="0" w:color="auto"/>
                  </w:divBdr>
                  <w:divsChild>
                    <w:div w:id="412049713">
                      <w:marLeft w:val="270"/>
                      <w:marRight w:val="120"/>
                      <w:marTop w:val="0"/>
                      <w:marBottom w:val="540"/>
                      <w:divBdr>
                        <w:top w:val="none" w:sz="0" w:space="0" w:color="auto"/>
                        <w:left w:val="none" w:sz="0" w:space="0" w:color="auto"/>
                        <w:bottom w:val="none" w:sz="0" w:space="0" w:color="auto"/>
                        <w:right w:val="none" w:sz="0" w:space="0" w:color="auto"/>
                      </w:divBdr>
                      <w:divsChild>
                        <w:div w:id="412049817">
                          <w:marLeft w:val="0"/>
                          <w:marRight w:val="0"/>
                          <w:marTop w:val="0"/>
                          <w:marBottom w:val="720"/>
                          <w:divBdr>
                            <w:top w:val="none" w:sz="0" w:space="0" w:color="auto"/>
                            <w:left w:val="none" w:sz="0" w:space="0" w:color="auto"/>
                            <w:bottom w:val="none" w:sz="0" w:space="0" w:color="auto"/>
                            <w:right w:val="none" w:sz="0" w:space="0" w:color="auto"/>
                          </w:divBdr>
                          <w:divsChild>
                            <w:div w:id="412049783">
                              <w:marLeft w:val="0"/>
                              <w:marRight w:val="0"/>
                              <w:marTop w:val="0"/>
                              <w:marBottom w:val="0"/>
                              <w:divBdr>
                                <w:top w:val="none" w:sz="0" w:space="0" w:color="auto"/>
                                <w:left w:val="none" w:sz="0" w:space="0" w:color="auto"/>
                                <w:bottom w:val="none" w:sz="0" w:space="0" w:color="auto"/>
                                <w:right w:val="none" w:sz="0" w:space="0" w:color="auto"/>
                              </w:divBdr>
                              <w:divsChild>
                                <w:div w:id="412049789">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9849">
      <w:marLeft w:val="0"/>
      <w:marRight w:val="0"/>
      <w:marTop w:val="0"/>
      <w:marBottom w:val="0"/>
      <w:divBdr>
        <w:top w:val="none" w:sz="0" w:space="0" w:color="auto"/>
        <w:left w:val="none" w:sz="0" w:space="0" w:color="auto"/>
        <w:bottom w:val="none" w:sz="0" w:space="0" w:color="auto"/>
        <w:right w:val="none" w:sz="0" w:space="0" w:color="auto"/>
      </w:divBdr>
      <w:divsChild>
        <w:div w:id="412049730">
          <w:marLeft w:val="0"/>
          <w:marRight w:val="0"/>
          <w:marTop w:val="0"/>
          <w:marBottom w:val="0"/>
          <w:divBdr>
            <w:top w:val="none" w:sz="0" w:space="0" w:color="auto"/>
            <w:left w:val="none" w:sz="0" w:space="0" w:color="auto"/>
            <w:bottom w:val="none" w:sz="0" w:space="0" w:color="auto"/>
            <w:right w:val="none" w:sz="0" w:space="0" w:color="auto"/>
          </w:divBdr>
          <w:divsChild>
            <w:div w:id="412049781">
              <w:marLeft w:val="0"/>
              <w:marRight w:val="0"/>
              <w:marTop w:val="0"/>
              <w:marBottom w:val="0"/>
              <w:divBdr>
                <w:top w:val="none" w:sz="0" w:space="0" w:color="auto"/>
                <w:left w:val="none" w:sz="0" w:space="0" w:color="auto"/>
                <w:bottom w:val="none" w:sz="0" w:space="0" w:color="auto"/>
                <w:right w:val="none" w:sz="0" w:space="0" w:color="auto"/>
              </w:divBdr>
              <w:divsChild>
                <w:div w:id="412049771">
                  <w:marLeft w:val="0"/>
                  <w:marRight w:val="0"/>
                  <w:marTop w:val="0"/>
                  <w:marBottom w:val="0"/>
                  <w:divBdr>
                    <w:top w:val="none" w:sz="0" w:space="0" w:color="auto"/>
                    <w:left w:val="none" w:sz="0" w:space="0" w:color="auto"/>
                    <w:bottom w:val="none" w:sz="0" w:space="0" w:color="auto"/>
                    <w:right w:val="none" w:sz="0" w:space="0" w:color="auto"/>
                  </w:divBdr>
                  <w:divsChild>
                    <w:div w:id="412049842">
                      <w:marLeft w:val="0"/>
                      <w:marRight w:val="0"/>
                      <w:marTop w:val="0"/>
                      <w:marBottom w:val="0"/>
                      <w:divBdr>
                        <w:top w:val="none" w:sz="0" w:space="0" w:color="auto"/>
                        <w:left w:val="none" w:sz="0" w:space="0" w:color="auto"/>
                        <w:bottom w:val="none" w:sz="0" w:space="0" w:color="auto"/>
                        <w:right w:val="none" w:sz="0" w:space="0" w:color="auto"/>
                      </w:divBdr>
                      <w:divsChild>
                        <w:div w:id="412049853">
                          <w:marLeft w:val="0"/>
                          <w:marRight w:val="0"/>
                          <w:marTop w:val="0"/>
                          <w:marBottom w:val="0"/>
                          <w:divBdr>
                            <w:top w:val="none" w:sz="0" w:space="0" w:color="auto"/>
                            <w:left w:val="none" w:sz="0" w:space="0" w:color="auto"/>
                            <w:bottom w:val="none" w:sz="0" w:space="0" w:color="auto"/>
                            <w:right w:val="none" w:sz="0" w:space="0" w:color="auto"/>
                          </w:divBdr>
                          <w:divsChild>
                            <w:div w:id="412049824">
                              <w:marLeft w:val="0"/>
                              <w:marRight w:val="0"/>
                              <w:marTop w:val="0"/>
                              <w:marBottom w:val="0"/>
                              <w:divBdr>
                                <w:top w:val="none" w:sz="0" w:space="0" w:color="auto"/>
                                <w:left w:val="none" w:sz="0" w:space="0" w:color="auto"/>
                                <w:bottom w:val="none" w:sz="0" w:space="0" w:color="auto"/>
                                <w:right w:val="none" w:sz="0" w:space="0" w:color="auto"/>
                              </w:divBdr>
                              <w:divsChild>
                                <w:div w:id="412049733">
                                  <w:marLeft w:val="0"/>
                                  <w:marRight w:val="0"/>
                                  <w:marTop w:val="0"/>
                                  <w:marBottom w:val="0"/>
                                  <w:divBdr>
                                    <w:top w:val="none" w:sz="0" w:space="0" w:color="auto"/>
                                    <w:left w:val="none" w:sz="0" w:space="0" w:color="auto"/>
                                    <w:bottom w:val="none" w:sz="0" w:space="0" w:color="auto"/>
                                    <w:right w:val="none" w:sz="0" w:space="0" w:color="auto"/>
                                  </w:divBdr>
                                  <w:divsChild>
                                    <w:div w:id="412049765">
                                      <w:marLeft w:val="0"/>
                                      <w:marRight w:val="0"/>
                                      <w:marTop w:val="0"/>
                                      <w:marBottom w:val="0"/>
                                      <w:divBdr>
                                        <w:top w:val="none" w:sz="0" w:space="0" w:color="auto"/>
                                        <w:left w:val="none" w:sz="0" w:space="0" w:color="auto"/>
                                        <w:bottom w:val="none" w:sz="0" w:space="0" w:color="auto"/>
                                        <w:right w:val="none" w:sz="0" w:space="0" w:color="auto"/>
                                      </w:divBdr>
                                      <w:divsChild>
                                        <w:div w:id="412049758">
                                          <w:marLeft w:val="0"/>
                                          <w:marRight w:val="0"/>
                                          <w:marTop w:val="0"/>
                                          <w:marBottom w:val="0"/>
                                          <w:divBdr>
                                            <w:top w:val="none" w:sz="0" w:space="0" w:color="auto"/>
                                            <w:left w:val="none" w:sz="0" w:space="0" w:color="auto"/>
                                            <w:bottom w:val="none" w:sz="0" w:space="0" w:color="auto"/>
                                            <w:right w:val="none" w:sz="0" w:space="0" w:color="auto"/>
                                          </w:divBdr>
                                          <w:divsChild>
                                            <w:div w:id="412049738">
                                              <w:marLeft w:val="0"/>
                                              <w:marRight w:val="0"/>
                                              <w:marTop w:val="0"/>
                                              <w:marBottom w:val="0"/>
                                              <w:divBdr>
                                                <w:top w:val="none" w:sz="0" w:space="0" w:color="auto"/>
                                                <w:left w:val="none" w:sz="0" w:space="0" w:color="auto"/>
                                                <w:bottom w:val="none" w:sz="0" w:space="0" w:color="auto"/>
                                                <w:right w:val="none" w:sz="0" w:space="0" w:color="auto"/>
                                              </w:divBdr>
                                              <w:divsChild>
                                                <w:div w:id="412049822">
                                                  <w:marLeft w:val="0"/>
                                                  <w:marRight w:val="0"/>
                                                  <w:marTop w:val="0"/>
                                                  <w:marBottom w:val="0"/>
                                                  <w:divBdr>
                                                    <w:top w:val="none" w:sz="0" w:space="0" w:color="auto"/>
                                                    <w:left w:val="none" w:sz="0" w:space="0" w:color="auto"/>
                                                    <w:bottom w:val="none" w:sz="0" w:space="0" w:color="auto"/>
                                                    <w:right w:val="none" w:sz="0" w:space="0" w:color="auto"/>
                                                  </w:divBdr>
                                                  <w:divsChild>
                                                    <w:div w:id="412049850">
                                                      <w:marLeft w:val="0"/>
                                                      <w:marRight w:val="0"/>
                                                      <w:marTop w:val="0"/>
                                                      <w:marBottom w:val="0"/>
                                                      <w:divBdr>
                                                        <w:top w:val="none" w:sz="0" w:space="0" w:color="auto"/>
                                                        <w:left w:val="none" w:sz="0" w:space="0" w:color="auto"/>
                                                        <w:bottom w:val="none" w:sz="0" w:space="0" w:color="auto"/>
                                                        <w:right w:val="none" w:sz="0" w:space="0" w:color="auto"/>
                                                      </w:divBdr>
                                                      <w:divsChild>
                                                        <w:div w:id="412049740">
                                                          <w:marLeft w:val="0"/>
                                                          <w:marRight w:val="0"/>
                                                          <w:marTop w:val="0"/>
                                                          <w:marBottom w:val="0"/>
                                                          <w:divBdr>
                                                            <w:top w:val="none" w:sz="0" w:space="0" w:color="auto"/>
                                                            <w:left w:val="none" w:sz="0" w:space="0" w:color="auto"/>
                                                            <w:bottom w:val="none" w:sz="0" w:space="0" w:color="auto"/>
                                                            <w:right w:val="none" w:sz="0" w:space="0" w:color="auto"/>
                                                          </w:divBdr>
                                                          <w:divsChild>
                                                            <w:div w:id="412049764">
                                                              <w:marLeft w:val="0"/>
                                                              <w:marRight w:val="0"/>
                                                              <w:marTop w:val="0"/>
                                                              <w:marBottom w:val="0"/>
                                                              <w:divBdr>
                                                                <w:top w:val="none" w:sz="0" w:space="0" w:color="auto"/>
                                                                <w:left w:val="none" w:sz="0" w:space="0" w:color="auto"/>
                                                                <w:bottom w:val="none" w:sz="0" w:space="0" w:color="auto"/>
                                                                <w:right w:val="none" w:sz="0" w:space="0" w:color="auto"/>
                                                              </w:divBdr>
                                                              <w:divsChild>
                                                                <w:div w:id="412049774">
                                                                  <w:marLeft w:val="0"/>
                                                                  <w:marRight w:val="0"/>
                                                                  <w:marTop w:val="0"/>
                                                                  <w:marBottom w:val="0"/>
                                                                  <w:divBdr>
                                                                    <w:top w:val="none" w:sz="0" w:space="0" w:color="auto"/>
                                                                    <w:left w:val="none" w:sz="0" w:space="0" w:color="auto"/>
                                                                    <w:bottom w:val="none" w:sz="0" w:space="0" w:color="auto"/>
                                                                    <w:right w:val="none" w:sz="0" w:space="0" w:color="auto"/>
                                                                  </w:divBdr>
                                                                  <w:divsChild>
                                                                    <w:div w:id="412049690">
                                                                      <w:marLeft w:val="0"/>
                                                                      <w:marRight w:val="0"/>
                                                                      <w:marTop w:val="0"/>
                                                                      <w:marBottom w:val="150"/>
                                                                      <w:divBdr>
                                                                        <w:top w:val="none" w:sz="0" w:space="0" w:color="auto"/>
                                                                        <w:left w:val="none" w:sz="0" w:space="0" w:color="auto"/>
                                                                        <w:bottom w:val="none" w:sz="0" w:space="0" w:color="auto"/>
                                                                        <w:right w:val="none" w:sz="0" w:space="0" w:color="auto"/>
                                                                      </w:divBdr>
                                                                      <w:divsChild>
                                                                        <w:div w:id="4120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049865">
      <w:marLeft w:val="0"/>
      <w:marRight w:val="0"/>
      <w:marTop w:val="0"/>
      <w:marBottom w:val="0"/>
      <w:divBdr>
        <w:top w:val="none" w:sz="0" w:space="0" w:color="auto"/>
        <w:left w:val="none" w:sz="0" w:space="0" w:color="auto"/>
        <w:bottom w:val="none" w:sz="0" w:space="0" w:color="auto"/>
        <w:right w:val="none" w:sz="0" w:space="0" w:color="auto"/>
      </w:divBdr>
      <w:divsChild>
        <w:div w:id="412049719">
          <w:marLeft w:val="0"/>
          <w:marRight w:val="0"/>
          <w:marTop w:val="0"/>
          <w:marBottom w:val="0"/>
          <w:divBdr>
            <w:top w:val="none" w:sz="0" w:space="0" w:color="auto"/>
            <w:left w:val="none" w:sz="0" w:space="0" w:color="auto"/>
            <w:bottom w:val="none" w:sz="0" w:space="0" w:color="auto"/>
            <w:right w:val="none" w:sz="0" w:space="0" w:color="auto"/>
          </w:divBdr>
          <w:divsChild>
            <w:div w:id="412049812">
              <w:marLeft w:val="0"/>
              <w:marRight w:val="0"/>
              <w:marTop w:val="0"/>
              <w:marBottom w:val="0"/>
              <w:divBdr>
                <w:top w:val="none" w:sz="0" w:space="0" w:color="auto"/>
                <w:left w:val="none" w:sz="0" w:space="0" w:color="auto"/>
                <w:bottom w:val="none" w:sz="0" w:space="0" w:color="auto"/>
                <w:right w:val="none" w:sz="0" w:space="0" w:color="auto"/>
              </w:divBdr>
              <w:divsChild>
                <w:div w:id="412049845">
                  <w:marLeft w:val="0"/>
                  <w:marRight w:val="0"/>
                  <w:marTop w:val="0"/>
                  <w:marBottom w:val="0"/>
                  <w:divBdr>
                    <w:top w:val="none" w:sz="0" w:space="0" w:color="auto"/>
                    <w:left w:val="none" w:sz="0" w:space="0" w:color="auto"/>
                    <w:bottom w:val="none" w:sz="0" w:space="0" w:color="auto"/>
                    <w:right w:val="none" w:sz="0" w:space="0" w:color="auto"/>
                  </w:divBdr>
                  <w:divsChild>
                    <w:div w:id="412049838">
                      <w:marLeft w:val="0"/>
                      <w:marRight w:val="0"/>
                      <w:marTop w:val="0"/>
                      <w:marBottom w:val="0"/>
                      <w:divBdr>
                        <w:top w:val="none" w:sz="0" w:space="0" w:color="auto"/>
                        <w:left w:val="none" w:sz="0" w:space="0" w:color="auto"/>
                        <w:bottom w:val="none" w:sz="0" w:space="0" w:color="auto"/>
                        <w:right w:val="none" w:sz="0" w:space="0" w:color="auto"/>
                      </w:divBdr>
                      <w:divsChild>
                        <w:div w:id="412049801">
                          <w:marLeft w:val="0"/>
                          <w:marRight w:val="0"/>
                          <w:marTop w:val="0"/>
                          <w:marBottom w:val="0"/>
                          <w:divBdr>
                            <w:top w:val="none" w:sz="0" w:space="0" w:color="auto"/>
                            <w:left w:val="none" w:sz="0" w:space="0" w:color="auto"/>
                            <w:bottom w:val="none" w:sz="0" w:space="0" w:color="auto"/>
                            <w:right w:val="none" w:sz="0" w:space="0" w:color="auto"/>
                          </w:divBdr>
                          <w:divsChild>
                            <w:div w:id="412049851">
                              <w:marLeft w:val="0"/>
                              <w:marRight w:val="0"/>
                              <w:marTop w:val="0"/>
                              <w:marBottom w:val="0"/>
                              <w:divBdr>
                                <w:top w:val="none" w:sz="0" w:space="0" w:color="auto"/>
                                <w:left w:val="none" w:sz="0" w:space="0" w:color="auto"/>
                                <w:bottom w:val="none" w:sz="0" w:space="0" w:color="auto"/>
                                <w:right w:val="none" w:sz="0" w:space="0" w:color="auto"/>
                              </w:divBdr>
                              <w:divsChild>
                                <w:div w:id="412049723">
                                  <w:marLeft w:val="0"/>
                                  <w:marRight w:val="0"/>
                                  <w:marTop w:val="0"/>
                                  <w:marBottom w:val="0"/>
                                  <w:divBdr>
                                    <w:top w:val="none" w:sz="0" w:space="0" w:color="auto"/>
                                    <w:left w:val="none" w:sz="0" w:space="0" w:color="auto"/>
                                    <w:bottom w:val="none" w:sz="0" w:space="0" w:color="auto"/>
                                    <w:right w:val="none" w:sz="0" w:space="0" w:color="auto"/>
                                  </w:divBdr>
                                  <w:divsChild>
                                    <w:div w:id="412049753">
                                      <w:marLeft w:val="0"/>
                                      <w:marRight w:val="0"/>
                                      <w:marTop w:val="0"/>
                                      <w:marBottom w:val="0"/>
                                      <w:divBdr>
                                        <w:top w:val="none" w:sz="0" w:space="0" w:color="auto"/>
                                        <w:left w:val="none" w:sz="0" w:space="0" w:color="auto"/>
                                        <w:bottom w:val="none" w:sz="0" w:space="0" w:color="auto"/>
                                        <w:right w:val="none" w:sz="0" w:space="0" w:color="auto"/>
                                      </w:divBdr>
                                      <w:divsChild>
                                        <w:div w:id="412049803">
                                          <w:marLeft w:val="0"/>
                                          <w:marRight w:val="0"/>
                                          <w:marTop w:val="0"/>
                                          <w:marBottom w:val="0"/>
                                          <w:divBdr>
                                            <w:top w:val="none" w:sz="0" w:space="0" w:color="auto"/>
                                            <w:left w:val="none" w:sz="0" w:space="0" w:color="auto"/>
                                            <w:bottom w:val="none" w:sz="0" w:space="0" w:color="auto"/>
                                            <w:right w:val="none" w:sz="0" w:space="0" w:color="auto"/>
                                          </w:divBdr>
                                          <w:divsChild>
                                            <w:div w:id="412049695">
                                              <w:marLeft w:val="0"/>
                                              <w:marRight w:val="0"/>
                                              <w:marTop w:val="0"/>
                                              <w:marBottom w:val="0"/>
                                              <w:divBdr>
                                                <w:top w:val="none" w:sz="0" w:space="0" w:color="auto"/>
                                                <w:left w:val="none" w:sz="0" w:space="0" w:color="auto"/>
                                                <w:bottom w:val="none" w:sz="0" w:space="0" w:color="auto"/>
                                                <w:right w:val="none" w:sz="0" w:space="0" w:color="auto"/>
                                              </w:divBdr>
                                              <w:divsChild>
                                                <w:div w:id="412049823">
                                                  <w:marLeft w:val="0"/>
                                                  <w:marRight w:val="0"/>
                                                  <w:marTop w:val="0"/>
                                                  <w:marBottom w:val="0"/>
                                                  <w:divBdr>
                                                    <w:top w:val="none" w:sz="0" w:space="0" w:color="auto"/>
                                                    <w:left w:val="none" w:sz="0" w:space="0" w:color="auto"/>
                                                    <w:bottom w:val="none" w:sz="0" w:space="0" w:color="auto"/>
                                                    <w:right w:val="none" w:sz="0" w:space="0" w:color="auto"/>
                                                  </w:divBdr>
                                                  <w:divsChild>
                                                    <w:div w:id="412049866">
                                                      <w:marLeft w:val="0"/>
                                                      <w:marRight w:val="0"/>
                                                      <w:marTop w:val="0"/>
                                                      <w:marBottom w:val="0"/>
                                                      <w:divBdr>
                                                        <w:top w:val="none" w:sz="0" w:space="0" w:color="auto"/>
                                                        <w:left w:val="none" w:sz="0" w:space="0" w:color="auto"/>
                                                        <w:bottom w:val="none" w:sz="0" w:space="0" w:color="auto"/>
                                                        <w:right w:val="none" w:sz="0" w:space="0" w:color="auto"/>
                                                      </w:divBdr>
                                                      <w:divsChild>
                                                        <w:div w:id="412049754">
                                                          <w:marLeft w:val="0"/>
                                                          <w:marRight w:val="0"/>
                                                          <w:marTop w:val="0"/>
                                                          <w:marBottom w:val="0"/>
                                                          <w:divBdr>
                                                            <w:top w:val="none" w:sz="0" w:space="0" w:color="auto"/>
                                                            <w:left w:val="none" w:sz="0" w:space="0" w:color="auto"/>
                                                            <w:bottom w:val="none" w:sz="0" w:space="0" w:color="auto"/>
                                                            <w:right w:val="none" w:sz="0" w:space="0" w:color="auto"/>
                                                          </w:divBdr>
                                                          <w:divsChild>
                                                            <w:div w:id="412049857">
                                                              <w:marLeft w:val="0"/>
                                                              <w:marRight w:val="0"/>
                                                              <w:marTop w:val="0"/>
                                                              <w:marBottom w:val="0"/>
                                                              <w:divBdr>
                                                                <w:top w:val="none" w:sz="0" w:space="0" w:color="auto"/>
                                                                <w:left w:val="none" w:sz="0" w:space="0" w:color="auto"/>
                                                                <w:bottom w:val="none" w:sz="0" w:space="0" w:color="auto"/>
                                                                <w:right w:val="none" w:sz="0" w:space="0" w:color="auto"/>
                                                              </w:divBdr>
                                                              <w:divsChild>
                                                                <w:div w:id="412049829">
                                                                  <w:marLeft w:val="0"/>
                                                                  <w:marRight w:val="0"/>
                                                                  <w:marTop w:val="0"/>
                                                                  <w:marBottom w:val="0"/>
                                                                  <w:divBdr>
                                                                    <w:top w:val="none" w:sz="0" w:space="0" w:color="auto"/>
                                                                    <w:left w:val="none" w:sz="0" w:space="0" w:color="auto"/>
                                                                    <w:bottom w:val="none" w:sz="0" w:space="0" w:color="auto"/>
                                                                    <w:right w:val="none" w:sz="0" w:space="0" w:color="auto"/>
                                                                  </w:divBdr>
                                                                  <w:divsChild>
                                                                    <w:div w:id="412049762">
                                                                      <w:marLeft w:val="0"/>
                                                                      <w:marRight w:val="0"/>
                                                                      <w:marTop w:val="0"/>
                                                                      <w:marBottom w:val="150"/>
                                                                      <w:divBdr>
                                                                        <w:top w:val="none" w:sz="0" w:space="0" w:color="auto"/>
                                                                        <w:left w:val="none" w:sz="0" w:space="0" w:color="auto"/>
                                                                        <w:bottom w:val="none" w:sz="0" w:space="0" w:color="auto"/>
                                                                        <w:right w:val="none" w:sz="0" w:space="0" w:color="auto"/>
                                                                      </w:divBdr>
                                                                      <w:divsChild>
                                                                        <w:div w:id="4120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0498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limovsk2001@mail.ru" TargetMode="External"/><Relationship Id="rId13" Type="http://schemas.openxmlformats.org/officeDocument/2006/relationships/hyperlink" Target="http://pandia.ru/text/category/vtorichnoe_sirmze/" TargetMode="External"/><Relationship Id="rId18" Type="http://schemas.openxmlformats.org/officeDocument/2006/relationships/hyperlink" Target="http://pandia.ru/text/category/zagryaznenie_okruzhayushej_sredi/" TargetMode="External"/><Relationship Id="rId26" Type="http://schemas.openxmlformats.org/officeDocument/2006/relationships/hyperlink" Target="http://www.greenpeaceorg/russia/ru/" TargetMode="External"/><Relationship Id="rId3" Type="http://schemas.openxmlformats.org/officeDocument/2006/relationships/styles" Target="styles.xml"/><Relationship Id="rId21" Type="http://schemas.openxmlformats.org/officeDocument/2006/relationships/hyperlink" Target="http://www.podolsk.ru/companies/n15611.html" TargetMode="External"/><Relationship Id="rId7" Type="http://schemas.openxmlformats.org/officeDocument/2006/relationships/endnotes" Target="endnotes.xml"/><Relationship Id="rId12" Type="http://schemas.openxmlformats.org/officeDocument/2006/relationships/hyperlink" Target="http://pandia.ru/text/category/onkologiya/" TargetMode="External"/><Relationship Id="rId17" Type="http://schemas.openxmlformats.org/officeDocument/2006/relationships/hyperlink" Target="http://pandia.ru/text/category/organi_mestnogo_samoupravleniya/" TargetMode="External"/><Relationship Id="rId25" Type="http://schemas.openxmlformats.org/officeDocument/2006/relationships/hyperlink" Target="https://planeta.ru/campaigns/greenvekto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andia.ru/text/category/vodorazdel/" TargetMode="External"/><Relationship Id="rId20" Type="http://schemas.openxmlformats.org/officeDocument/2006/relationships/hyperlink" Target="http://podolsk.bezformata.ru/word/globus/18327/"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allergiya/" TargetMode="External"/><Relationship Id="rId24" Type="http://schemas.openxmlformats.org/officeDocument/2006/relationships/hyperlink" Target="https://kopilkaurokov.ru/biologiya/prochee/sotsial-nyi-proiekt-vniedrieniie-sistiemy-razdiel-nogho-sbora-musora-v-posielkie-il-inoghors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andia.ru/text/category/steklotara/" TargetMode="External"/><Relationship Id="rId23" Type="http://schemas.openxmlformats.org/officeDocument/2006/relationships/hyperlink" Target="http://pandia.ru/text/80/129/37210.php" TargetMode="External"/><Relationship Id="rId28" Type="http://schemas.openxmlformats.org/officeDocument/2006/relationships/image" Target="media/image2.jpeg"/><Relationship Id="rId10" Type="http://schemas.openxmlformats.org/officeDocument/2006/relationships/hyperlink" Target="http://pandia.ru/text/category/othodi_proizvodstva/" TargetMode="External"/><Relationship Id="rId19" Type="http://schemas.openxmlformats.org/officeDocument/2006/relationships/hyperlink" Target="http://pandia.ru/text/category/voda_pitmzevay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andia.ru/text/category/yekologiya_i_ohrana_okruzhayushej_sredi/" TargetMode="External"/><Relationship Id="rId14" Type="http://schemas.openxmlformats.org/officeDocument/2006/relationships/hyperlink" Target="http://pandia.ru/text/category/vivoz_i_pererabotka_musora/" TargetMode="External"/><Relationship Id="rId22" Type="http://schemas.openxmlformats.org/officeDocument/2006/relationships/hyperlink" Target="http://pandia.ru/text/category/buklet/" TargetMode="External"/><Relationship Id="rId27" Type="http://schemas.openxmlformats.org/officeDocument/2006/relationships/image" Target="media/image1.jpeg"/><Relationship Id="rId3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B8F0E-5529-4B25-B1A1-6B8E5B45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19</Pages>
  <Words>2956</Words>
  <Characters>16854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Мася</dc:creator>
  <cp:keywords/>
  <dc:description/>
  <cp:lastModifiedBy>Administrator</cp:lastModifiedBy>
  <cp:revision>14</cp:revision>
  <cp:lastPrinted>2019-03-14T12:27:00Z</cp:lastPrinted>
  <dcterms:created xsi:type="dcterms:W3CDTF">2017-05-18T18:16:00Z</dcterms:created>
  <dcterms:modified xsi:type="dcterms:W3CDTF">2019-03-14T12:39:00Z</dcterms:modified>
</cp:coreProperties>
</file>