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A1" w:rsidRDefault="00186BA1" w:rsidP="00186BA1">
      <w:pPr>
        <w:shd w:val="clear" w:color="auto" w:fill="FFFFFF"/>
        <w:spacing w:after="0"/>
        <w:ind w:left="-284" w:firstLine="284"/>
        <w:jc w:val="both"/>
        <w:textAlignment w:val="baseline"/>
        <w:outlineLvl w:val="0"/>
        <w:rPr>
          <w:rFonts w:ascii="Times New Roman" w:hAnsi="Times New Roman"/>
          <w:b/>
          <w:bCs/>
          <w:i/>
          <w:color w:val="000000"/>
          <w:kern w:val="36"/>
          <w:sz w:val="28"/>
          <w:szCs w:val="28"/>
          <w:lang w:eastAsia="ru-RU"/>
        </w:rPr>
      </w:pPr>
      <w:r>
        <w:rPr>
          <w:rFonts w:ascii="Times New Roman" w:hAnsi="Times New Roman"/>
          <w:b/>
          <w:bCs/>
          <w:i/>
          <w:color w:val="000000"/>
          <w:kern w:val="36"/>
          <w:sz w:val="28"/>
          <w:szCs w:val="28"/>
          <w:lang w:eastAsia="ru-RU"/>
        </w:rPr>
        <w:t>Особенности развития личности одаренного ребенка и его проблемы социализации</w:t>
      </w:r>
    </w:p>
    <w:p w:rsidR="00186BA1" w:rsidRDefault="00186BA1" w:rsidP="00186BA1">
      <w:pPr>
        <w:ind w:left="-284" w:firstLine="284"/>
        <w:jc w:val="both"/>
        <w:rPr>
          <w:rFonts w:ascii="Times New Roman" w:hAnsi="Times New Roman"/>
          <w:i/>
          <w:sz w:val="28"/>
          <w:szCs w:val="28"/>
        </w:rPr>
      </w:pPr>
      <w:r>
        <w:rPr>
          <w:rFonts w:ascii="Times New Roman" w:hAnsi="Times New Roman"/>
          <w:b/>
          <w:i/>
          <w:sz w:val="28"/>
          <w:szCs w:val="28"/>
        </w:rPr>
        <w:t>Ключевые слова</w:t>
      </w:r>
      <w:r>
        <w:rPr>
          <w:rFonts w:ascii="Times New Roman" w:hAnsi="Times New Roman"/>
          <w:i/>
          <w:sz w:val="28"/>
          <w:szCs w:val="28"/>
        </w:rPr>
        <w:t>: социокультурная  среда,</w:t>
      </w:r>
      <w:r>
        <w:rPr>
          <w:rFonts w:ascii="Times New Roman" w:hAnsi="Times New Roman"/>
          <w:color w:val="000000"/>
          <w:sz w:val="28"/>
          <w:szCs w:val="28"/>
          <w:lang w:eastAsia="ru-RU"/>
        </w:rPr>
        <w:t xml:space="preserve"> личность, одаренные дети, интеллектуальное развитие, эволюция одаренности, самооценка,</w:t>
      </w:r>
    </w:p>
    <w:p w:rsidR="00186BA1" w:rsidRDefault="00186BA1" w:rsidP="00186BA1">
      <w:pPr>
        <w:spacing w:after="0"/>
        <w:ind w:left="-284" w:firstLine="284"/>
        <w:jc w:val="both"/>
        <w:textAlignment w:val="baseline"/>
        <w:rPr>
          <w:rFonts w:ascii="Times New Roman" w:hAnsi="Times New Roman"/>
          <w:b/>
          <w:color w:val="000000"/>
          <w:sz w:val="28"/>
          <w:szCs w:val="28"/>
          <w:lang w:eastAsia="ru-RU"/>
        </w:rPr>
      </w:pPr>
      <w:r>
        <w:rPr>
          <w:rFonts w:ascii="Times New Roman" w:hAnsi="Times New Roman"/>
          <w:b/>
          <w:sz w:val="28"/>
          <w:szCs w:val="28"/>
        </w:rPr>
        <w:t>Аннотация:</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Статья посвящена особенностям развития личности одаренного ребенка и его проблемам в  социокультурной  среде. Одаренные дети опережают других в количестве и силе восприятия окружающих событий и явлений: они больше улавливают и понимают. Они больше видят, слышат и чувствуют, чем другие в тех же условиях. Они могут следить одновременно за несколькими событиями. Из поля их восприятия не выпадают интонации, жесты, позы и модели поведения окружающих. Одаренного ребенка нередко сравнивают с губкой, впитывающую самую разнообразную информацию и ощущения. Но такая способность к восприятию идет бок о бок с уязвимостью, рождаемой повышенной чувствительностью. Их нормальный эгоцентризм приводит к тому, что они относят все происходящее на свой счет.</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t xml:space="preserve">  </w:t>
      </w:r>
      <w:r>
        <w:rPr>
          <w:rFonts w:ascii="Times New Roman" w:hAnsi="Times New Roman"/>
          <w:color w:val="000000"/>
          <w:sz w:val="28"/>
          <w:szCs w:val="28"/>
          <w:lang w:eastAsia="ru-RU"/>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 </w:t>
      </w:r>
    </w:p>
    <w:p w:rsidR="00186BA1" w:rsidRDefault="00186BA1" w:rsidP="00186BA1">
      <w:pPr>
        <w:ind w:left="-284" w:firstLine="284"/>
        <w:jc w:val="both"/>
        <w:rPr>
          <w:rFonts w:ascii="Times New Roman" w:hAnsi="Times New Roman"/>
          <w:sz w:val="28"/>
          <w:szCs w:val="28"/>
        </w:rPr>
      </w:pP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Личность - сложное образование, которое приобретается человеком в социокультурной среде в процессе взаимодействия с другими людьми в ходе совместной деятельности и общения. Степень сформированности различных личностных образований, их развитие во многом определяет жизненный путь индивида. Вместе с тем личностное становление определяется комплексом различных факторов: биологических, социальных, когнитивных и других. Развитие характеризуется количественными и качественными изменениями, порождаемыми внешними и внутренними условиями. Так известный психолог Б.Г.Ананьев пишет: ''Человеческое развитие обусловлено взаимодействием многих факторов: наследственности, среды (социальной, биогенной, абиогенной), воспитания (вернее, многих видов направленного воздействия общества на формирование личности), собственной практической деятельности человека. Эти факторы действуют не порознь, а вместе на сложную структуру развития''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Личность является предметом изучения многих психологических исследований. Пути ее формирования в младшем школьном и подростковом возрасте изучались многими авторами в отечественной психологии (Б.Г.Ананьев,  А.А.Бодалев,  Л.И.Божович,  Л.С.Выготский, Я.Л.Коломинский, А.В.Захарова, И.С.Кон, А.Н.Леонтьев, Н.Л.Менчинская, В.С.Мерлин, А.В.Петровский, Д.И.Фельдштейн, Г.А.Цукерман, В.Э.Чудновский, Д.Б.Эльконин и др.). Нередко красной нитью в различных трудах психологов  проходит мысль о том, что личностные особенности оказывают существенное влияние на развитие других психологических феноменов. Исследователи высших способностей отмечают, что одаренность может существенно повлиять на становление личности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От уровня развития и  сформированности  личности зависит эволюция одаренности. Известный в психологии  факт утраты ярких способностей к моменту взросления ученые связывают и с особенностями личностного развития. Важно не упустить тот момент, когда педагогические воздействия на индивида будут наиболее благоприятными. Многие авторы подчеркивают, что для становления одаренной и талантливой личности необходимо одобрительное отношение к ней со стороны социума.</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Одаренные дети опережают других в количестве и силе восприятия окружающих событий и явлений: они больше улавливают и понимают. Они больше видят, слышат и чувствуют, чем другие в тех же условиях. Они могут следить одновременно за несколькими событиями. Из поля их восприятия не выпадают интонации, жесты, позы и модели поведения окружающих. Одаренного ребенка нередко сравнивают с губкой, впитывающую самую разнообразную информацию и ощущения. Но такая способность к восприятию идет бок о бок с уязвимостью, рождаемой повышенной чувствительностью. Их нормальный эгоцентризм приводит к тому, что они относят все происходящее на свой счет.</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t xml:space="preserve">  </w:t>
      </w:r>
      <w:r>
        <w:rPr>
          <w:rFonts w:ascii="Times New Roman" w:hAnsi="Times New Roman"/>
          <w:color w:val="000000"/>
          <w:sz w:val="28"/>
          <w:szCs w:val="28"/>
          <w:lang w:eastAsia="ru-RU"/>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w:t>
      </w:r>
      <w:r>
        <w:rPr>
          <w:rFonts w:ascii="Times New Roman" w:hAnsi="Times New Roman"/>
          <w:color w:val="000000"/>
          <w:sz w:val="28"/>
          <w:szCs w:val="28"/>
          <w:lang w:eastAsia="ru-RU"/>
        </w:rPr>
        <w:lastRenderedPageBreak/>
        <w:t xml:space="preserve">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Основная трудность выявления в пору детства признаков одаренности и состоит в том, что в них непросто выделить собственно индивидуальное,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И неизвестно, окажется ли оно устойчивой особенностью и на последующих возрастных этапах. Творческие устремления ребенка, продуцирование им новых ходов мысли также могут быть отнесены к предвестникам одаренности, но это еще не факт, что они получат дальнейшее развитие.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 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Они обычно обладают отличной памятью, которая основана на раннем овладении речью и абстрактным мышлением. Их отличает способность классифицировать и  категоризировать информацию и опыт, умение широко пользоваться накопленными знаниями.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Одаренных детей также отличает повышенная концентрация внимания на чем-либо, упорство в достижении результата в той сфере, которая им интересна. Однако свойственное многим из них разнообразие интересов иногда приводит к тому, что они начинают несколько дел одновременно, а также берутся за слишком сложные задачи. У них также есть расположенность к четким схемам и классификациям. Например, они могут быть захвачены составлением каких-нибудь таблиц исторических фактов, дат, выписыванием в разной последовательности привлекших их внимание сведений.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Важнейшим аспектом, определяющим развитие одаренности, психологи считают Я-концепцию ребенка. Самовосприятие личности формируется на основе субъективных и объективных оценок окружающих нас людей. Р.Бернс считает, что Я-концепция играет троякую роль. Она способствует достижению внутренней согласованности личности, определяет интерпретацию опыта и является источником ожиданий.</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К.Тэкэкс обращает внимание на то, что роль родителей в обретении ребенком положительного Я, основы личного сознания бытия незаменима, а позаботиться о физическом развитии, интеллектуальном росте или о совершенствовании его особого таланта могут и другие люди.</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Школа оказывает существенное влияние на формирование Я-концепции ученика. В современной школе ценится умение соответствовать нормам и правилам, заведенным в образовательном учреждении, верные ответы, хорошая успеваемость. Одаренный ребенок часто с первого момента обучения в школе начинает испытывать давление со стороны. Понимание своей непохожести выводит способного ученика из равновесия. Он начинает понимать, что окружающие оценивают его не так, как всех, и это чувство заставляет думать о себе как о ''странном''. Возникает чувство отчуждения, к которому так восприимчивы одаренные дети. Ученик с высоким уровнем способностей зачастую в подобных ситуациях начинает скрывать свои возможности.</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Р.Бернс считает, что школа, прежде всего, главной ценностью считает проявления вербального интеллекта, на другие способности практически не обращается внимания и ничего не делается для их развития. Такого рода таланты остаются невостребованными в школе, и если ученик не обладает интеллектуальным даром, то он ощущает себя неспособным ни к какой деятельности, что практически обрекает его на неудачу и неуспех. Многие </w:t>
      </w:r>
      <w:r>
        <w:rPr>
          <w:rFonts w:ascii="Times New Roman" w:hAnsi="Times New Roman"/>
          <w:color w:val="000000"/>
          <w:sz w:val="28"/>
          <w:szCs w:val="28"/>
          <w:lang w:eastAsia="ru-RU"/>
        </w:rPr>
        <w:lastRenderedPageBreak/>
        <w:t>учителя до сих пор требуют четкого, правильного ответа, отрицая в ответах оригинальность, гибкость. В результате у одаренных детей тормозится развитие творческого мышления, самостоятельности, что ведет к снижению уровня самовосприятия.</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Если ребенок будет ощущать, что окружающие верят в его способности, признают его ценность как развивающейся личности, то это будет стимулировать его позитивное самовосприятие, саморазвитие. Учащийся будет реально оценивать свои возможности, будет видеть конечную цель своей деятельности. В противном случае ребенок не осознает возможности для внутреннего роста, что приведет к утрате многих резервов развития.</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 становлении личности существенную роль играет самооценка. Самооценка находит свое выражение как в деятельностной стороне жизни человека, так и в процессе формирования личности.</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Отмечено, что уровень самооценки коррелирует с характером творческой деятельности ребенка. Были изучены стили рисунков детей. У детей с высокой самооценкой рисунки оказались оригинальными, с юмором, проявлялся творческий подход и оригинальность. Дети со средним уровнем самооценки в своих работах были более скованы, менее выразительны. Школьники с низкой самооценкой рисовали маленькие фигурки, в рисунках ощущалась их неуверенность, закомплексованность. В рисунках были выявлены отчетливые различия в восприятии себя и окружающих.</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Процесс обучения для детей становится процессом постоянного сравнения себя с другими, оценивания себя. Важной задачей на данном этапе является развитие у ребенка дифференцированных, глубоких и точных знаний о себе, умения использовать разнообразные характеристики при оценке себя, адекватно отзываться на оценку личностных качеств.</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Отмечено, что для формирования у ребенка оптимального способа самооценивания эффективно сотрудничество взрослых и детей. Данный фактор ведет к результативной деятельности, создает благоприятную почву для развития личностных особенностей, позволяющих и в будущем действовать эффективно и успешно.</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М.Э.Боцманова и А.В.Захарова подчеркивают, что недостаточные знания ребенка о себе, их неполнота, несоответствие действительности ведет к тому, что ребенок становится уязвимым перед внешними отрицательными оценками, что может стать блокиратором активности, формирует негативное отношение к себе.</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Психологи особо подчеркивают факт влияния мнения окружающих на процесс становления самооценки ребенка. Под воздействием оценочных суждений родителей, педагогов, ровесников ребенок начинает определенным </w:t>
      </w:r>
      <w:r>
        <w:rPr>
          <w:rFonts w:ascii="Times New Roman" w:hAnsi="Times New Roman"/>
          <w:color w:val="000000"/>
          <w:sz w:val="28"/>
          <w:szCs w:val="28"/>
          <w:lang w:eastAsia="ru-RU"/>
        </w:rPr>
        <w:lastRenderedPageBreak/>
        <w:t>образом относиться к достижениям в деятельности (в первую очередь, учебной), к самому себе как личности.</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Психологи отмечают, что дети с разным уровнем самооценки обладают различными личностными качествами.</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Так младшему школьнику и подростку с адекватной самооценкой свойственны активность, бодрость, жизнерадостность, чувство юмора, коммуникабельность. Они умеют видеть достоинства и недостатки собственной личности. Терпимы к критике.</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Заниженная самооценка ведет к пессимистическому восприятию окружающего мира и самого себя, дети пассивны, очень чувствительны, мнительны и ранимы, замкнуты. Критика со стороны может привести к    угнетенному  состоянию. Склоны к преувеличению своих недостатков. Не  уверенны  в своих способностях.</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Для детей с завышенной самооценкой часто характерны  высокомерие, снобизм, стремление любой ценой завоевать аудиторию, бестактность. Болезненно воспринимают  критику в свой адрес, считая, что лучшая защита - это нападение. Любят критиковать одноклассников. Часто преувеличивают собственные возможности.</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Самооценка и характер ее изменений существенно влияют на ход психического развития ребенка.   Ряд авторов считают, что одаренные дети нередко обладают заниженной самооценкой и социальной неуверенностью. Самооценка одаренного ребенка имеет тенденцию к резким изменениям в ответ на малейшие неудачи. Повышенная требовательность к себе, стремление доводить все до совершенства, желание не подводить неуспехами родителей могут становиться причинами самобичевания и самоунижения.</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Многие думают, что ребенок, опережающий сверстников по уровню интеллекта, блещущий умственными способностями, не будет встречать трудностей в учебных заведениях – ему, очевидно, уготовано более счастливое, чем у других детство. В действительности же детей с ранним умственным расцветом могут ожидать немалые сложности и дома, и в школе   в ходе возрастного развития.</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Прежде всего, важно, как поведут себя родители и другие старшие члены семьи, когда обнаружится необычность ребенка. Часто наряду с радостью и гордостью такой ребенок вызывает и озабоченность, даже тревогу. Иногда его родителей беспокоит то, о чем другие, казалось бы, могут лишь мечтать: ребенок прочитывает все книги в доме; он поглощен решением задач; его не оторвать от монтирования каких-нибудь устройств. Такой степени пристрастие к умственной работе производит впечатление чрезмерности.   Нередко родители   опасливо присматриваются к такой увлеченности, к занятиям не по </w:t>
      </w:r>
      <w:r>
        <w:rPr>
          <w:rFonts w:ascii="Times New Roman" w:hAnsi="Times New Roman"/>
          <w:color w:val="000000"/>
          <w:sz w:val="28"/>
          <w:szCs w:val="28"/>
          <w:lang w:eastAsia="ru-RU"/>
        </w:rPr>
        <w:lastRenderedPageBreak/>
        <w:t xml:space="preserve">возрасту. И больше всего боятся  не болезнь ли все это – необычная яркость способностей, неутомимая умственная активность, разнообразие интересов?…    </w:t>
      </w:r>
    </w:p>
    <w:p w:rsidR="00186BA1" w:rsidRDefault="00186BA1" w:rsidP="00186BA1">
      <w:pPr>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других семьях одаренность ребенка принимается как готовый дар, которым спешат пользоваться, наслаждаться, который сулит большое будущее. Здесь восхищаются успехами ребенка, необычностью его возможностей и охотно демонстрируют знакомым и незнакомым. Так подогревается детское тщеславие; а на основе самомнения и тщеславия не так-то просто легко</w:t>
      </w:r>
    </w:p>
    <w:p w:rsidR="00186BA1" w:rsidRDefault="00186BA1" w:rsidP="00186BA1">
      <w:pPr>
        <w:spacing w:after="0"/>
        <w:ind w:left="-284" w:firstLine="284"/>
        <w:jc w:val="both"/>
        <w:rPr>
          <w:rFonts w:ascii="Times New Roman" w:hAnsi="Times New Roman"/>
          <w:sz w:val="28"/>
          <w:szCs w:val="28"/>
          <w:lang w:eastAsia="ru-RU"/>
        </w:rPr>
      </w:pPr>
      <w:r>
        <w:rPr>
          <w:rFonts w:ascii="Times New Roman" w:hAnsi="Times New Roman"/>
          <w:color w:val="000000"/>
          <w:sz w:val="28"/>
          <w:szCs w:val="28"/>
          <w:shd w:val="clear" w:color="auto" w:fill="FFFFFF"/>
          <w:lang w:eastAsia="ru-RU"/>
        </w:rPr>
        <w:t>найти общий язык со сверстниками…. В дальнейшем это может обернуться немалыми огорчениями, а то и горестями для растущего человека.</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Дети с ранним умственным развитием нередко особенно чувствительны к ожиданиям окружающих, их одобрениям или  порицаниям. В семье могут ввести запрет на разговоры о талантливости ребенка, но не всегда он достаточен, кто-нибудь из членов семьи иногда забудется, выразит свой восторг. А ребенок, естественно, не пропустит, уловит восхищение своим умом, своими успехами. Если же старшие, напротив, нисколько не ценят проявления необычных способностей, смотрят на их как на странность, которая со временем пройдет, то и такое отношение тоже будет «принято к сведению», оно не минует детского сознания.</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семье детям с признаками одаренности труднее, чем обычным. Труднее независимо от того, восхищаются ли ими без меры или считают странными. Взрослые могут ошибаться в своих оценках, когда встречают у ребенка то, чего они не ожидали.  </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вопросе воспитания одаренных детей большая ответственность лежит на специалистах: учителях, детских психологах. Они должны вовремя подсказать, направить родительское воспитание.</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Но ребенок с расцветом интеллекта встречает трудности непонимания далеко не только дома, в кругу семьи, но и в школе, где всех учат одинаково, и учение начинается, зачастую, с того, что ему уже не интересно.</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Именно им, наиболее любознательным, часто становится скучно в классе после первых же уроков. Уже умеющие читать и считать, им приходится пребывать в безделье, пока другие осваивают азбуку и начальные арифметические действия. Конечно, очень многое зависит от того, как ведется преподавание. Некоторые педагоги учат не просто навыкам, например, чтения или письма, но одновременно уделяют внимание анализу соотношения звуков и букв, а также истории слов, то есть в какой-то мере вводят учеников в теорию языка. Такое развивающее обучение несет в себе нечто новое и для самых сильных учеников (для них оно может быть особенно привлекательно), но беда наших школ в том, что даже самый лучший учитель, имея дело с целым классом, лишен возможности ориентироваться на тех, кто идет впереди...</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Большинству учителей просто некогда заниматься одаренными детьми; а некоторым из них как бы мешают ученики с поражающими познаниями, с не всегда понятной умст</w:t>
      </w:r>
      <w:r>
        <w:rPr>
          <w:rFonts w:ascii="Times New Roman" w:hAnsi="Times New Roman"/>
          <w:color w:val="000000"/>
          <w:sz w:val="28"/>
          <w:szCs w:val="28"/>
          <w:lang w:eastAsia="ru-RU"/>
        </w:rPr>
        <w:softHyphen/>
        <w:t>венной активностью. Бывает и так: педагог поначалу собирается давать явно выдающемуся ученику более трудные задания, уделять ему специальное внимание. Но потом такие намерения (а иногда и обещания родителям) забываются - нет для этого у учителя  ни време</w:t>
      </w:r>
      <w:r>
        <w:rPr>
          <w:rFonts w:ascii="Times New Roman" w:hAnsi="Times New Roman"/>
          <w:color w:val="000000"/>
          <w:sz w:val="28"/>
          <w:szCs w:val="28"/>
          <w:lang w:eastAsia="ru-RU"/>
        </w:rPr>
        <w:softHyphen/>
        <w:t>ни, ни сил... К тому же в ученике незаурядном, с необычно высоким умственным уровнем педагог нередко видит прежде всего лишь восприимчивого к учению, не замечая, что такой ребенок нуждается в особом подходе.</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Трудности могут начаться с того, что ребенок, опережающий сверстников, склонен по</w:t>
      </w:r>
      <w:r>
        <w:rPr>
          <w:rFonts w:ascii="Times New Roman" w:hAnsi="Times New Roman"/>
          <w:color w:val="000000"/>
          <w:sz w:val="28"/>
          <w:szCs w:val="28"/>
          <w:lang w:eastAsia="ru-RU"/>
        </w:rPr>
        <w:softHyphen/>
        <w:t>стоянно привлекать к себе внимание. Стремительное выполнение заданий, готовность пра</w:t>
      </w:r>
      <w:r>
        <w:rPr>
          <w:rFonts w:ascii="Times New Roman" w:hAnsi="Times New Roman"/>
          <w:color w:val="000000"/>
          <w:sz w:val="28"/>
          <w:szCs w:val="28"/>
          <w:lang w:eastAsia="ru-RU"/>
        </w:rPr>
        <w:softHyphen/>
        <w:t>вильно ответить не вопрос учителя - для него желанная умственная игра, состязание. И он торопливее других тянет руку - радостный, предвкушая одобрение. И при этом все время жаждет новой умственной пищи... Но это через какое-то время надоедает учителю, и дру</w:t>
      </w:r>
      <w:r>
        <w:rPr>
          <w:rFonts w:ascii="Times New Roman" w:hAnsi="Times New Roman"/>
          <w:color w:val="000000"/>
          <w:sz w:val="28"/>
          <w:szCs w:val="28"/>
          <w:lang w:eastAsia="ru-RU"/>
        </w:rPr>
        <w:softHyphen/>
        <w:t>гим ученикам, и ему самому. Такой ученик постепенно становится всем в классе в тягость.</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Часто в начальных классах наиболее развитого ученика почти перестают спрашивать: учитель ведь уверен, что он и так знает. Если он все же настойчиво пытается что-нибудь ска</w:t>
      </w:r>
      <w:r>
        <w:rPr>
          <w:rFonts w:ascii="Times New Roman" w:hAnsi="Times New Roman"/>
          <w:color w:val="000000"/>
          <w:sz w:val="28"/>
          <w:szCs w:val="28"/>
          <w:lang w:eastAsia="ru-RU"/>
        </w:rPr>
        <w:softHyphen/>
        <w:t>зать или спросить, то может нарваться и на упрек, что он "выскочка". А когда он видит, что его активность учителю не нужна, и переключается на что-нибудь постороннее - не миновать недовольства, а то и раздражения педагога: почему отвлекается и не интересуется занятия</w:t>
      </w:r>
      <w:r>
        <w:rPr>
          <w:rFonts w:ascii="Times New Roman" w:hAnsi="Times New Roman"/>
          <w:color w:val="000000"/>
          <w:sz w:val="28"/>
          <w:szCs w:val="28"/>
          <w:lang w:eastAsia="ru-RU"/>
        </w:rPr>
        <w:softHyphen/>
        <w:t>ми? Уж не слишком ли он себе возомнил?</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Так, поначалу энтузиаст учебных занятий, ребенок становится лишним в школе, а она ему - ненужной. Он предпочитает болеть, лишь бы не посещать уроки. В результате уже в  первые  же школьные годы и тем более в подростковые многие выдающиеся дети оказыва</w:t>
      </w:r>
      <w:r>
        <w:rPr>
          <w:rFonts w:ascii="Times New Roman" w:hAnsi="Times New Roman"/>
          <w:color w:val="000000"/>
          <w:sz w:val="28"/>
          <w:szCs w:val="28"/>
          <w:lang w:eastAsia="ru-RU"/>
        </w:rPr>
        <w:softHyphen/>
        <w:t>ются в конфликте с учителями. А те иногда и сами не знают, чем такой ребенок их раздра</w:t>
      </w:r>
      <w:r>
        <w:rPr>
          <w:rFonts w:ascii="Times New Roman" w:hAnsi="Times New Roman"/>
          <w:color w:val="000000"/>
          <w:sz w:val="28"/>
          <w:szCs w:val="28"/>
          <w:lang w:eastAsia="ru-RU"/>
        </w:rPr>
        <w:softHyphen/>
        <w:t>жает: с одной стороны все-таки вундеркинд, а с другой - "какой-то ненормальный"...</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Причина такого конфликта в том, что наиболее способные ученики нуждаются в на</w:t>
      </w:r>
      <w:r>
        <w:rPr>
          <w:rFonts w:ascii="Times New Roman" w:hAnsi="Times New Roman"/>
          <w:color w:val="000000"/>
          <w:sz w:val="28"/>
          <w:szCs w:val="28"/>
          <w:lang w:eastAsia="ru-RU"/>
        </w:rPr>
        <w:softHyphen/>
        <w:t>грузке, которая была бы под стать их умственным силам; а наша средняя школа, кроме средней программы, ничего им предложить не может.</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У ребенка с ранним умственным расцветом нередки трудности и во взаимоотношениях со сверстниками. Известно, что конфликты, возникающие в процессе общения детей друг с другом, неизбежны. В отношении одаренных детей ситуация осложняется тем, что трудности, которые испытывают дети в установлении и поддержании хороших отношений со своими сверстниками, усиливается из-за их высокого умственного и речевого развития. Иными словами, способности одаренных детей являются своеобразным барьером, </w:t>
      </w:r>
      <w:r>
        <w:rPr>
          <w:rFonts w:ascii="Times New Roman" w:hAnsi="Times New Roman"/>
          <w:color w:val="000000"/>
          <w:sz w:val="28"/>
          <w:szCs w:val="28"/>
          <w:lang w:eastAsia="ru-RU"/>
        </w:rPr>
        <w:lastRenderedPageBreak/>
        <w:t>отделяющим их от «средних» сверстников. Нередки случаи, когда общая масса школьников не воспринимает неординарных сверстников, изгоняет их из своих рядов, навешивая обидные ярлыки. Начинают  активно  отторгать  от себя такого ученика, стараются поставить его в неловкое положении. А тот, что  бы  не оказаться отверженным, стремится быть «как все»: избегает обнаруживать себя самым знающим или, тем более, самым старательным, уходит в себя, замыкается.</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Очень часто источником своих проблем являются сами одаренные дети. Ни для кого не секрет, как бывают сложны отношения между одаренными детьми и их сверстниками. Правда, в большинстве источников они описываются в основном в одной плоскости: успехи одаренных детей – предмет зависти их сверстников и долговременно основание для высокомерного отношения и зазнайства со стороны этих детей. Считается, что отсюда и протекают конфликты и проблемы. Немало дополнительных переживаний достается на долю одаренного ребенка, если ему   почему-то не даются физкультура, занятия по труду. И другие ученики здесь могут быть не лучше, но они не привлекают к себе такого пристального внимания. А физическая неумелость, робость у ученика, далеко опережающего других в умственном отношении, непременно становятся поводом для насмешек, издевок. Трения с товарищами  бывают вызваны и тем, во что играют дети: юные интеллектуалы тянутся к различным  словесным  играм, к шахматам в те годы, когда их сверстники – по преимуществу к подвижным и более веселым играм.</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Уровень интеллектуального развития позволяет одаренным детям анализировать собственно поведение, но в силу нормального возрастного эгоцентризма они нуждаются в помощи взрослых. Для одаренных детей характерна довольно стандартная совместимость поведенческих моделей, поэтому им трудно находить общий язык со сверстниками. В этой связи учителя одаренных детей часто отмечают их стремление прерывать собеседника, поправлять его, демонстрировать собственные знания и превращать окружающих в предмет насмешек.</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Причина стремления таких детей прервать собеседника кроется в том, что они уже в курсе того, о чем говорится, и готовы завершить мысль собеседника за него, предлагая свой ответ, хотя собеседник еще не готов его воспринять.</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Такие дети схватывают мысль на лету, даже если им сообщается что-то новое, и стремятся продемонстрировать свое понимание. Такой «перебивающий», преждевременный ответ является отражением стандартной скорости восприятия собеседников.</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каждом таком случае ребенок, очевидно, полагает, что и все другие слушатели, участвующие в данной беседе, воспринимают и обрабатывают </w:t>
      </w:r>
      <w:r>
        <w:rPr>
          <w:rFonts w:ascii="Times New Roman" w:hAnsi="Times New Roman"/>
          <w:color w:val="000000"/>
          <w:sz w:val="28"/>
          <w:szCs w:val="28"/>
          <w:lang w:eastAsia="ru-RU"/>
        </w:rPr>
        <w:lastRenderedPageBreak/>
        <w:t>информацию с такой же скоростью. Здесь ребенку не хватает терпения, которое имеет место не только в общении со сверстниками, но и на уроках в школе, в общении со взрослыми.</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Еще один негативный эпитет, который присваивается одаренным детям – это «всезнайка». Сверстникам кажется, что этот «умник» непременно хочет выделиться на их фоне, поэтому его примечательные или остроумные замечания игнорируются. Здесь вырисовывается весьма четкая причинно-следственная связь. Всем детям присуща сильная потребность в признании, общности с коллективом. Услышав чей-нибудь взволнованный и интересный рассказ, одаренный ребенок в своем стремлении быть вместе со всеми часто хочет поделиться чем-то похожим из своего собственного опыта. И что получается? Его рассказ оказывается интереснее, живее, ярче, так как он обладает лучшей памятью, более живым воображением, богатым словарным запасом и острым чувством юмора. Первый рассказчик уходит   как бы в тень, считая, что второй имел единственную цель – продемонстрировать свое превосходство.</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 результате одаренный ребенок наталкивается на отчуждение. Он не понимает негативной реакции на свой поступок, который, по его мнению, должен был показать общность, а отнюдь не превосходство. Такой ребенок гораздо более преуспел в речевом развитии, нежели в искусстве общения.</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Также причиной отсутствия взаимопонимания служат издевка, высмеивание окружающих.</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Помочь ребенку обрести  нормальное  самовосприятие  и  изменить ту или иную нежелательную модель поведения должны родители.</w:t>
      </w:r>
    </w:p>
    <w:p w:rsidR="00186BA1" w:rsidRDefault="00186BA1" w:rsidP="00186BA1">
      <w:pPr>
        <w:shd w:val="clear" w:color="auto" w:fill="FFFFFF"/>
        <w:spacing w:after="0"/>
        <w:ind w:left="-284" w:firstLine="284"/>
        <w:jc w:val="both"/>
        <w:textAlignment w:val="baseline"/>
        <w:rPr>
          <w:rFonts w:ascii="Times New Roman" w:hAnsi="Times New Roman"/>
          <w:b/>
          <w:i/>
          <w:color w:val="000000"/>
          <w:sz w:val="28"/>
          <w:szCs w:val="28"/>
          <w:lang w:eastAsia="ru-RU"/>
        </w:rPr>
      </w:pPr>
      <w:r>
        <w:rPr>
          <w:rFonts w:ascii="Times New Roman" w:hAnsi="Times New Roman"/>
          <w:color w:val="000000"/>
          <w:sz w:val="28"/>
          <w:szCs w:val="28"/>
          <w:lang w:eastAsia="ru-RU"/>
        </w:rPr>
        <w:t xml:space="preserve">  Одним из способов решения этих проблем может быть</w:t>
      </w:r>
      <w:r>
        <w:rPr>
          <w:rFonts w:ascii="Times New Roman" w:hAnsi="Times New Roman"/>
          <w:b/>
          <w:i/>
          <w:color w:val="000000"/>
          <w:sz w:val="28"/>
          <w:szCs w:val="28"/>
          <w:lang w:eastAsia="ru-RU"/>
        </w:rPr>
        <w:t xml:space="preserve"> обогащение</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 xml:space="preserve">и </w:t>
      </w:r>
      <w:r>
        <w:rPr>
          <w:rFonts w:ascii="Times New Roman" w:hAnsi="Times New Roman"/>
          <w:b/>
          <w:i/>
          <w:color w:val="000000"/>
          <w:sz w:val="28"/>
          <w:szCs w:val="28"/>
          <w:lang w:eastAsia="ru-RU"/>
        </w:rPr>
        <w:t>ускорение.</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 условиях обычной школы ускорение принимает форму более раннего поступления ребенка в первый класс и последующего «перепрыгивания» через классы.</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Ускорение имеет как положительные, так и отрицательные черты. С одной стороны, одаренный ребенок получает адекватную своим способностям нагрузку и избавляется от утомительной скуки медленного продвижения по материалу, необходимого его менее развитым сверстникам. С дугой стороны, однако, большие нагрузки и не соответствующая возрасту социальная ситуация иногда оказывается слишком трудными для рано развившегося ребенка.</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Другой метод поддержки обучения одаренных детей – обогащение – чаще всего в нашей стране принимает форму дополнительных занятий в разнообразных кружках (по математике, физике, моделированию и т.д.), секциях, школах специальных дисциплин (музыки, рисования и т.д.). В этих </w:t>
      </w:r>
      <w:r>
        <w:rPr>
          <w:rFonts w:ascii="Times New Roman" w:hAnsi="Times New Roman"/>
          <w:color w:val="000000"/>
          <w:sz w:val="28"/>
          <w:szCs w:val="28"/>
          <w:lang w:eastAsia="ru-RU"/>
        </w:rPr>
        <w:lastRenderedPageBreak/>
        <w:t>кружках обычно есть возможность индивидуального подхода к ребенку и работы на достаточно сложном уровне, не позволяющем скучать. Таким образом, создается достаточная мотивация и хорошие условия для прогресса одаренного ребенка. Проблема здесь заключается в том, что ребенок, посещающий кружок (или кружки), продолжает заниматься по общеобразовательным предметам по той схеме, которая не соответствует особенностям его интеллекта.</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Для успешной работы с одаренным ребенком школа обязана найти его сильную сторону и дать ему возможность проявить ее, почувствовать вкус успеха и поверить в свои возможности. Тогда и только тогда у ученика появится интерес, разовьется мотивация, что является необходимым условием успеха.</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Учитель в работе с одаренными детьми должен стремиться не столько к тому, чтобы передать определенную совокупность знаний, сколько помочь ученикам делать самостоятельные выводы и открытия.   </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b/>
          <w:bCs/>
          <w:color w:val="000000"/>
          <w:sz w:val="28"/>
          <w:szCs w:val="28"/>
          <w:bdr w:val="none" w:sz="0" w:space="0" w:color="auto" w:frame="1"/>
          <w:lang w:eastAsia="ru-RU"/>
        </w:rPr>
        <w:t>Литература</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1.Ананьев Б.Г. Избранные психологические труды: в 2-х т. Т. II. - М., 1980.</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2.Бернс Р. Развитие Я-концепции и воспитание. - М.: Прогресс, 1986. - 420с.</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3.Божович Л.И. Избранные психологические труды. Проблемы формирования личности. - М.: Международная педагогическая академия, 1995. - 212с.</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4.Большая Советская энциклопедия. (В 30 томах). Гл. ред. А. М. Прохоров. Изд. 3-е.; «Советская энциклопедия». Т. 18. Никко-Отолиты; 1974, – 632 с., илл.</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5.Выготский Л. С. Воображение и творчество в детском возрасте. СПб.: СОЮЗ, 1997. – 96 с.</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6.Даль В. И. Толковый словарь живого великорусского языка: в 4 тт. Т. 2.: И-О. – Оформл. «Динамит». – СПб.: ТОО «Динамит», 1996. – 784 с.</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7.Доровской А. И. Сто советов по развитию одаренности детей. Родителям, воспитателям, учителям. – М.: Российское педагогическое агентство, 1997. – 312 с.</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8.Захарова А.В., Боцманова М.Э. Как формировать самооценку школьника // Начальная школа. - 1992. - № 3. - С. 58-65.</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9.Клименко В. В. Психологические тесты таланта. – Харьков: Фолио: СПб., Кристалл, 1996. – 414 с. – (Семейный альбом).</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10.Кулагина И. Ю. Личность школьника от задержки психологического развития до одаренности: Учебн. пособие для студентов и преподавателей. – М.: ТЦ «Сфера», 1999. – 192 с.</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11.Лейтес Н. С. Возрастная одаренность школьников: Учебн. пособие для студентов высших педагогических учебных заведений. М.: Издательский центр «Академия», 2000. – 320 с.</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12.Панов В.И. Если одаренность - явление, то одаренные дети - это проблема // Начальная школа: плюс - минус. - 2000. - № 3. - С. 3-11.</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13.Психология одаренности детей и подростков / Под ред. Н.С.Лейтеса. - М.: Изд. Центр ''Академия'', 1996. - 416 с.</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Психология одаренности детей и подростков: Учебн. пособие для студентов высших и средних педагогических учебных заведений/ Ю. Д. Бабаева, Н. С.  </w:t>
      </w:r>
    </w:p>
    <w:p w:rsidR="00186BA1" w:rsidRDefault="00186BA1" w:rsidP="00186BA1">
      <w:pPr>
        <w:shd w:val="clear" w:color="auto" w:fill="FFFFFF"/>
        <w:spacing w:after="0"/>
        <w:ind w:left="-284" w:firstLine="284"/>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14.Фельдштейн Д.И. Проблемы возрастной и педагогической психологии. - М.: Международная педагогическая академия, 1995. - 368 с.</w:t>
      </w:r>
    </w:p>
    <w:p w:rsidR="00186BA1" w:rsidRDefault="00186BA1" w:rsidP="00186BA1">
      <w:pPr>
        <w:spacing w:after="0" w:line="240" w:lineRule="auto"/>
        <w:ind w:left="-284" w:firstLine="284"/>
        <w:jc w:val="both"/>
        <w:rPr>
          <w:rFonts w:ascii="Times New Roman" w:hAnsi="Times New Roman"/>
          <w:sz w:val="28"/>
          <w:szCs w:val="28"/>
        </w:rPr>
      </w:pPr>
      <w:r>
        <w:rPr>
          <w:rFonts w:ascii="Times New Roman" w:hAnsi="Times New Roman"/>
          <w:color w:val="000000"/>
          <w:sz w:val="28"/>
          <w:szCs w:val="28"/>
          <w:lang w:eastAsia="ru-RU"/>
        </w:rPr>
        <w:t xml:space="preserve"> </w:t>
      </w:r>
    </w:p>
    <w:p w:rsidR="00186BA1" w:rsidRDefault="00186BA1" w:rsidP="00186BA1">
      <w:pPr>
        <w:shd w:val="clear" w:color="auto" w:fill="FFFFFF"/>
        <w:spacing w:after="0" w:line="240" w:lineRule="auto"/>
        <w:ind w:left="-284" w:firstLine="284"/>
        <w:jc w:val="both"/>
        <w:textAlignment w:val="baseline"/>
        <w:rPr>
          <w:rFonts w:ascii="Times New Roman" w:hAnsi="Times New Roman"/>
          <w:color w:val="000000"/>
          <w:sz w:val="28"/>
          <w:szCs w:val="28"/>
          <w:lang w:eastAsia="ru-RU"/>
        </w:rPr>
      </w:pPr>
    </w:p>
    <w:p w:rsidR="00186BA1" w:rsidRDefault="00186BA1" w:rsidP="00186BA1">
      <w:pPr>
        <w:spacing w:after="0" w:line="240" w:lineRule="auto"/>
        <w:ind w:left="-284" w:firstLine="284"/>
        <w:jc w:val="both"/>
        <w:rPr>
          <w:rFonts w:ascii="Times New Roman" w:hAnsi="Times New Roman"/>
          <w:sz w:val="28"/>
          <w:szCs w:val="28"/>
        </w:rPr>
      </w:pPr>
      <w:r>
        <w:rPr>
          <w:rFonts w:ascii="Times New Roman" w:hAnsi="Times New Roman"/>
          <w:color w:val="000000"/>
          <w:sz w:val="28"/>
          <w:szCs w:val="28"/>
          <w:lang w:eastAsia="ru-RU"/>
        </w:rPr>
        <w:t xml:space="preserve"> </w:t>
      </w:r>
    </w:p>
    <w:p w:rsidR="00186BA1" w:rsidRDefault="00186BA1" w:rsidP="00186BA1">
      <w:pPr>
        <w:spacing w:after="0" w:line="240" w:lineRule="auto"/>
        <w:ind w:left="-284" w:firstLine="284"/>
        <w:jc w:val="both"/>
        <w:rPr>
          <w:rFonts w:ascii="Times New Roman" w:hAnsi="Times New Roman"/>
          <w:sz w:val="28"/>
          <w:szCs w:val="28"/>
        </w:rPr>
      </w:pPr>
    </w:p>
    <w:p w:rsidR="00186BA1" w:rsidRDefault="00186BA1" w:rsidP="00186BA1">
      <w:pPr>
        <w:jc w:val="both"/>
        <w:rPr>
          <w:sz w:val="28"/>
          <w:szCs w:val="28"/>
        </w:rPr>
      </w:pPr>
    </w:p>
    <w:p w:rsidR="00186BA1" w:rsidRDefault="00186BA1" w:rsidP="00186BA1"/>
    <w:p w:rsidR="00186BA1" w:rsidRDefault="00186BA1" w:rsidP="00186BA1"/>
    <w:p w:rsidR="00E31E4B" w:rsidRDefault="00E31E4B">
      <w:bookmarkStart w:id="0" w:name="_GoBack"/>
      <w:bookmarkEnd w:id="0"/>
    </w:p>
    <w:sectPr w:rsidR="00E3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46"/>
    <w:rsid w:val="00186BA1"/>
    <w:rsid w:val="00B94B46"/>
    <w:rsid w:val="00E3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4199</Words>
  <Characters>23939</Characters>
  <Application>Microsoft Office Word</Application>
  <DocSecurity>0</DocSecurity>
  <Lines>199</Lines>
  <Paragraphs>56</Paragraphs>
  <ScaleCrop>false</ScaleCrop>
  <Company>Microsoft</Company>
  <LinksUpToDate>false</LinksUpToDate>
  <CharactersWithSpaces>28082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2019-05-20T19:59:00Z</dcterms:created>
  <dcterms:modified xsi:type="dcterms:W3CDTF">2019-05-20T19:59:00Z</dcterms:modified>
</cp:coreProperties>
</file>