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529C" w:rsidRDefault="00DD627D" w:rsidP="0045529C">
      <w:pPr>
        <w:spacing w:line="240" w:lineRule="auto"/>
        <w:rPr>
          <w:rFonts w:ascii="Times New Roman" w:hAnsi="Times New Roman" w:cs="Arial"/>
          <w:color w:val="000000"/>
          <w:sz w:val="28"/>
          <w:shd w:val="clear" w:color="auto" w:fill="FFFFFF"/>
        </w:rPr>
      </w:pPr>
      <w:r w:rsidRPr="0045529C">
        <w:rPr>
          <w:rFonts w:ascii="Times New Roman" w:hAnsi="Times New Roman" w:cs="Arial"/>
          <w:color w:val="000000"/>
          <w:sz w:val="28"/>
          <w:shd w:val="clear" w:color="auto" w:fill="FFFFFF"/>
        </w:rPr>
        <w:t>Задача учителя - научить каждого ребенка самостоятельно учиться, сформировать у него потребность активно относиться к учебному процессу. Одно  из средств, содержащих реальную возможность осуществления этой важной задачи,- игра, которая способствует развитию умственной и творческой деятельности детей. Сейчас много пишут и говорят о необходимости превращать каждый урок в процесс активного творческого познания, во время которого наши дети открывают для себя удивительный мир духовных ценностей. Поэтому работу на каждом уроке я стараюсь организовывать так, чтобы учебный материал становился предметом активных действий ученика.</w:t>
      </w:r>
    </w:p>
    <w:p w:rsidR="001A139E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45529C">
        <w:rPr>
          <w:rFonts w:cs="Arial"/>
          <w:color w:val="000000"/>
          <w:sz w:val="28"/>
          <w:szCs w:val="20"/>
        </w:rPr>
        <w:t>Чтобы активизировать учащихся на протяжении всего урока, я применяю разнообразные формы и методы обучения, ввожу элементы новизны, но новый  вид работы всегда вытекает из предыдущего, являясь его продолжением, поднятием на следующую ступеньку. Игры, элементы занимательности и неожиданности в сочетании с другими приемами способствуют формированию прочных знаний и умений и направлены на развитие орфографической зоркости, отработку вычислительных навыков, снимают усталость и напряжение, делают уроки интересными и эмоциональными.</w:t>
      </w:r>
    </w:p>
    <w:p w:rsidR="00DD627D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45529C">
        <w:rPr>
          <w:rFonts w:cs="Arial"/>
          <w:color w:val="000000"/>
          <w:sz w:val="28"/>
          <w:szCs w:val="20"/>
        </w:rPr>
        <w:t>                  Имея небольшой опыт педагогической работы – всего один год, я хорошо изучила психологические особенности младших школьников, особенности взаимоотношений в таком коллективе и значение участия их родителей в эмоциональном благополучии каждого ученика и жизни всего класса.</w:t>
      </w:r>
      <w:r w:rsidRPr="0045529C">
        <w:rPr>
          <w:rFonts w:cs="Arial"/>
          <w:color w:val="000000"/>
          <w:sz w:val="28"/>
          <w:szCs w:val="20"/>
        </w:rPr>
        <w:br/>
        <w:t>                 Самое главное в обучении – это не позволить страху ребёнка (а вдруг я что-то не пойму) блокировать мышление, память.</w:t>
      </w:r>
      <w:r w:rsidRPr="0045529C">
        <w:rPr>
          <w:rFonts w:cs="Arial"/>
          <w:color w:val="000000"/>
          <w:sz w:val="28"/>
          <w:szCs w:val="20"/>
        </w:rPr>
        <w:br/>
        <w:t xml:space="preserve">                  Для этого я разрешила детям приходить в школу с самой любимой игрушкой, которая до нужного мне момента сидела в ранце. Когда класс </w:t>
      </w:r>
      <w:proofErr w:type="gramStart"/>
      <w:r w:rsidRPr="0045529C">
        <w:rPr>
          <w:rFonts w:cs="Arial"/>
          <w:color w:val="000000"/>
          <w:sz w:val="28"/>
          <w:szCs w:val="20"/>
        </w:rPr>
        <w:t>уставал я обыгрывала</w:t>
      </w:r>
      <w:proofErr w:type="gramEnd"/>
      <w:r w:rsidRPr="0045529C">
        <w:rPr>
          <w:rFonts w:cs="Arial"/>
          <w:color w:val="000000"/>
          <w:sz w:val="28"/>
          <w:szCs w:val="20"/>
        </w:rPr>
        <w:t xml:space="preserve"> «гостя», который очень удивлялся, задавая вопрос: «А что вы тут делаете?» И тогда, подбадривая детей, мы повторяли правила правописания  или математические вычисления. Гость-игрушка повторял с хором детей необходимую информацию, которая в весёлом смехе усваивалась и закреплялась. Так игра помогла усвоить новый материал без психических травм и особых напряжений.</w:t>
      </w:r>
    </w:p>
    <w:p w:rsidR="001A139E" w:rsidRPr="001A139E" w:rsidRDefault="001A139E" w:rsidP="0045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5529C">
        <w:rPr>
          <w:rFonts w:ascii="Times New Roman" w:eastAsia="Times New Roman" w:hAnsi="Times New Roman" w:cs="Arial"/>
          <w:bCs/>
          <w:color w:val="000000"/>
          <w:sz w:val="28"/>
        </w:rPr>
        <w:t>Итак</w:t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  <w:shd w:val="clear" w:color="auto" w:fill="FFFFFF"/>
        </w:rPr>
        <w:t>: как же помочь детям преодолеть языковой барьер и повысить мотивацию в изучении английского языка?</w:t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</w:rPr>
        <w:br/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  <w:shd w:val="clear" w:color="auto" w:fill="FFFFFF"/>
        </w:rPr>
        <w:t xml:space="preserve">Песня является частью моей жизни. Поэтому к наработанным методам, таким, как карточки, газеты, журналы, диалоги, аудиозаписи я решила для повышения тонуса проводить музыкальные минутки релаксации, чтобы снять усталость и поднять настроение, а также привнести что-то новое в свои уроки. Мы начали петь. Такой элемент новизны не остался незамеченным. Учащиеся стали относиться к учителю по-другому, повысился интерес к английскому языку. Также я добавила ИК технологии. Детям нравятся игровые приемы. Таким образом, у них активизируется поисковая </w:t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  <w:shd w:val="clear" w:color="auto" w:fill="FFFFFF"/>
        </w:rPr>
        <w:lastRenderedPageBreak/>
        <w:t>деятельность, появляется интерес к проблеме, которую нужно решить. Благодаря музыкальным минуткам и ИКТ у учащихся повысилась познавательная активность, улучшилась подготовленная и неподготовленная речевая деятельность.</w:t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</w:rPr>
        <w:br/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  <w:shd w:val="clear" w:color="auto" w:fill="FFFFFF"/>
        </w:rPr>
        <w:t>В своей педагогической деятельности я делаю акцент на групповую (командную) работу. Эта форма работы является одной из форм интерактивного обучения школьников. Для того чтобы группа учащихся стала одним целым необходимо, чтобы у них были следующие принципы – личная ответственность и равное участие, взаимная зависимость друг от друга и, конечно же, коммуникация. Соблюдение этих главных принципов приведет к достижению высокого результата.</w:t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</w:rPr>
        <w:br/>
      </w:r>
      <w:r w:rsidRPr="001A139E">
        <w:rPr>
          <w:rFonts w:ascii="Times New Roman" w:eastAsia="Times New Roman" w:hAnsi="Times New Roman" w:cs="Arial"/>
          <w:color w:val="000000"/>
          <w:sz w:val="28"/>
          <w:szCs w:val="30"/>
          <w:shd w:val="clear" w:color="auto" w:fill="FFFFFF"/>
        </w:rPr>
        <w:t>Целью моей педагогической практики является формирование коммуникативной компетентности учащихся и личностно-ориентированного подхода в обучении иностранному языку.</w:t>
      </w:r>
    </w:p>
    <w:p w:rsidR="001A139E" w:rsidRPr="0045529C" w:rsidRDefault="001A139E" w:rsidP="0045529C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32"/>
        </w:rPr>
      </w:pPr>
      <w:r w:rsidRPr="0045529C">
        <w:rPr>
          <w:rFonts w:cs="Arial"/>
          <w:bCs/>
          <w:color w:val="000000"/>
          <w:sz w:val="28"/>
        </w:rPr>
        <w:t>Чтобы достичь данной цели, я ставлю перед собой следующие задачи: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1) разнообразить формы коммуникативной деятельности учащихся на уроках английского языка, мотивировать к развитию интереса изучаемого предмета.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2) Привлекать учащихся к групповой (командной) работе для совершенствования коммуникативных навыков английской речи.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3) Повысить результативность коммуникативных навыков и умений в своих группах.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Каждый из нас нуждается в общении. Каждый день мы становимся участниками разных социальных групп: наша семья, коллектив, учащиеся, друзья. И очень важно на школьном этапе заложить в каждом школьнике базовые навыки общения на иностранном языке.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ФГОС предусматривает проведение интерактивных уроков. В таком случае в учебный процесс должны быть вовлечены все учащиеся группы. Учитель создает все необходимые условия для проявления инициативы каждого учащегося в своей группе. Благодаря командной работе, каждый ребенок задействован в учебном процессе.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Как я это провожу? На одном из своих уроков в 7 классе по теме « Внешность» я разделила класс на 4 группы. Каждая команда прослушала текст по данной теме. После чего команды имели 3-4 минуты, чтобы сформировать вопросы по содержанию текста, а затем задать вопросы их соперникам. Победа присуждается той команде, которая ответит на поставленные вопросы наиболее четко и полно.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В ходе такой работы у учащихся формируются 4 типа универсальных учебных действий (УУД). При решении проблемы, в ходе такой работы формируются познавательные УУД; выбирая лидера команды, формируются регулятивные УУД; отвечая на вопросы, отстаивая свою точку зрения, у учащихся формируются личностные УУД; работая в команде, они учатся принимать совместные решения, формулировать свои ответы и таким образом совершенствуют коммуникативные УУД.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 xml:space="preserve">При разработке таких интересных заданий учитель регулирует процесс, </w:t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lastRenderedPageBreak/>
        <w:t>создает комфортную зону для проявления инициативы ребенка.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bCs/>
          <w:color w:val="000000"/>
          <w:sz w:val="28"/>
        </w:rPr>
        <w:t>Результатом </w:t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 xml:space="preserve">командной работы в моих группах стало создание проектов во внеурочной деятельности. Учащиеся участвуют в театральных постановках, в школьных мероприятиях по английскому языку, таких, как « День английского языка», « День Святого Валентина», подготовка совместных стенгазет. В этом учебном году я попробовала повысить результативность в своих группах с помощью нового метода. Я сделала 4 вида </w:t>
      </w:r>
      <w:proofErr w:type="spellStart"/>
      <w:r w:rsidRPr="0045529C">
        <w:rPr>
          <w:rFonts w:cs="Arial"/>
          <w:color w:val="000000"/>
          <w:sz w:val="28"/>
          <w:szCs w:val="30"/>
          <w:shd w:val="clear" w:color="auto" w:fill="FFFFFF"/>
        </w:rPr>
        <w:t>карточек-смайлов</w:t>
      </w:r>
      <w:proofErr w:type="spellEnd"/>
      <w:r w:rsidRPr="0045529C">
        <w:rPr>
          <w:rFonts w:cs="Arial"/>
          <w:color w:val="000000"/>
          <w:sz w:val="28"/>
          <w:szCs w:val="30"/>
          <w:shd w:val="clear" w:color="auto" w:fill="FFFFFF"/>
        </w:rPr>
        <w:t xml:space="preserve"> и объявила конкурс « Лучший ученик месяца» и</w:t>
      </w:r>
      <w:r w:rsidRPr="0045529C">
        <w:rPr>
          <w:rFonts w:cs="Arial"/>
          <w:color w:val="000000"/>
          <w:sz w:val="28"/>
        </w:rPr>
        <w:t> 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« Лучшая группа месяца». Этот конку</w:t>
      </w:r>
      <w:proofErr w:type="gramStart"/>
      <w:r w:rsidRPr="0045529C">
        <w:rPr>
          <w:rFonts w:cs="Arial"/>
          <w:color w:val="000000"/>
          <w:sz w:val="28"/>
          <w:szCs w:val="30"/>
          <w:shd w:val="clear" w:color="auto" w:fill="FFFFFF"/>
        </w:rPr>
        <w:t>рс вкл</w:t>
      </w:r>
      <w:proofErr w:type="gramEnd"/>
      <w:r w:rsidRPr="0045529C">
        <w:rPr>
          <w:rFonts w:cs="Arial"/>
          <w:color w:val="000000"/>
          <w:sz w:val="28"/>
          <w:szCs w:val="30"/>
          <w:shd w:val="clear" w:color="auto" w:fill="FFFFFF"/>
        </w:rPr>
        <w:t xml:space="preserve">ючает в себя следующий процесс: за каждый этап учебной деятельности учащиеся получают определенную карточку в зависимости от того, как они работали на данном этапе. </w:t>
      </w:r>
      <w:proofErr w:type="gramStart"/>
      <w:r w:rsidRPr="0045529C">
        <w:rPr>
          <w:rFonts w:cs="Arial"/>
          <w:color w:val="000000"/>
          <w:sz w:val="28"/>
          <w:szCs w:val="30"/>
          <w:shd w:val="clear" w:color="auto" w:fill="FFFFFF"/>
        </w:rPr>
        <w:t>Самых</w:t>
      </w:r>
      <w:proofErr w:type="gramEnd"/>
      <w:r w:rsidRPr="0045529C">
        <w:rPr>
          <w:rFonts w:cs="Arial"/>
          <w:color w:val="000000"/>
          <w:sz w:val="28"/>
          <w:szCs w:val="30"/>
          <w:shd w:val="clear" w:color="auto" w:fill="FFFFFF"/>
        </w:rPr>
        <w:t xml:space="preserve"> активных я отмечаю дополнительно. В конце урока карточки суммируются, и учащиеся вносят количество собранных карточек в лист « Лестница успеха» своей группы. Итоги подводятся в конце месяца, лучшие ученики получают грамоты и результаты размещаются на информационных стендах кабинета и на сайте школы. Детям понравилась моя идея. Я могу сделать следующий вывод – благодаря такому методу повысилась результативность и качество выполнения домашних заданий; отстающие ученики перешли на уровень выше. У детей появилось желание соперничать друг с другом и группами.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В заключительном этапе своих уроков я отвожу значительную роль рефлексии собственной деятельности ученика. Я спрашиваю, что им удалось сегодня сделать на уроке, что не совсем удалось; что было интересно. Учащиеся учатся делать самооценку своей работы на каждом этапе урока. В конце каждой четверти я провожу итоговую рефлексию. Учащиеся отвечают на такие вопросы: « Какое мое большее достижение?»,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«В чем состоят мои трудности?»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>Все используемые мною методы и формы работы позволяют наблюдать положительную динамику учащихся в результативности изучаемого предмета, в росте коммуникативных компетенций.</w:t>
      </w:r>
      <w:r w:rsidRPr="0045529C">
        <w:rPr>
          <w:rFonts w:cs="Arial"/>
          <w:color w:val="000000"/>
          <w:sz w:val="28"/>
          <w:szCs w:val="30"/>
        </w:rPr>
        <w:br/>
      </w:r>
      <w:r w:rsidRPr="0045529C">
        <w:rPr>
          <w:rFonts w:cs="Arial"/>
          <w:color w:val="000000"/>
          <w:sz w:val="28"/>
          <w:szCs w:val="30"/>
          <w:shd w:val="clear" w:color="auto" w:fill="FFFFFF"/>
        </w:rPr>
        <w:t xml:space="preserve">В заключении хочу сказать, что интерактивные и командные методы обучения на уроках иностранного языка положительно влияют на развитие коммуникативных компетенций учащихся XXI века и </w:t>
      </w:r>
      <w:proofErr w:type="gramStart"/>
      <w:r w:rsidRPr="0045529C">
        <w:rPr>
          <w:rFonts w:cs="Arial"/>
          <w:color w:val="000000"/>
          <w:sz w:val="28"/>
          <w:szCs w:val="30"/>
          <w:shd w:val="clear" w:color="auto" w:fill="FFFFFF"/>
        </w:rPr>
        <w:t>приносят впечатляющий результат</w:t>
      </w:r>
      <w:proofErr w:type="gramEnd"/>
      <w:r w:rsidRPr="0045529C">
        <w:rPr>
          <w:rFonts w:cs="Arial"/>
          <w:color w:val="000000"/>
          <w:sz w:val="28"/>
          <w:szCs w:val="30"/>
          <w:shd w:val="clear" w:color="auto" w:fill="FFFFFF"/>
        </w:rPr>
        <w:t>.</w:t>
      </w:r>
    </w:p>
    <w:p w:rsidR="00DD627D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32"/>
        </w:rPr>
      </w:pPr>
      <w:r w:rsidRPr="0045529C">
        <w:rPr>
          <w:rFonts w:cs="Arial"/>
          <w:color w:val="000000"/>
          <w:sz w:val="28"/>
          <w:szCs w:val="20"/>
        </w:rPr>
        <w:t>                 Интеллект – это объём активной памяти, т. е. – это накопление знаний, которые можно использовать в разных сферах жизни. Для развития памяти я решила использовать методы сенсорного воздействия на все органы чувств: слуховая память, зрительная, тактильная.       </w:t>
      </w:r>
      <w:r w:rsidRPr="0045529C">
        <w:rPr>
          <w:rFonts w:cs="Arial"/>
          <w:color w:val="000000"/>
          <w:sz w:val="28"/>
          <w:szCs w:val="20"/>
        </w:rPr>
        <w:br/>
        <w:t>                 Все вместе взятые приемы активизации познавательной деятельности учащихся помогают мне воспитывать у детей любовь к знаниям, желание каждый день узнавать что-то новое.</w:t>
      </w:r>
    </w:p>
    <w:p w:rsidR="00DD627D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32"/>
        </w:rPr>
      </w:pPr>
      <w:r w:rsidRPr="0045529C">
        <w:rPr>
          <w:rFonts w:cs="Arial"/>
          <w:color w:val="000000"/>
          <w:sz w:val="28"/>
          <w:szCs w:val="20"/>
        </w:rPr>
        <w:t>При формировании детского коллектива добиваюсь доброжелательных и товарищеских отношений между детьми. Провожу познавательные тематические утренники о дружбе, о культуре поведения.</w:t>
      </w:r>
      <w:r w:rsidRPr="0045529C">
        <w:rPr>
          <w:rFonts w:cs="Arial"/>
          <w:color w:val="000000"/>
          <w:sz w:val="28"/>
          <w:szCs w:val="20"/>
        </w:rPr>
        <w:br/>
      </w:r>
      <w:r w:rsidRPr="0045529C">
        <w:rPr>
          <w:rFonts w:cs="Arial"/>
          <w:color w:val="000000"/>
          <w:sz w:val="28"/>
          <w:szCs w:val="20"/>
        </w:rPr>
        <w:lastRenderedPageBreak/>
        <w:t>Стремлюсь прививать учащимся любовь к природе, животным.</w:t>
      </w:r>
      <w:r w:rsidRPr="0045529C">
        <w:rPr>
          <w:rFonts w:cs="Arial"/>
          <w:color w:val="000000"/>
          <w:sz w:val="28"/>
          <w:szCs w:val="20"/>
        </w:rPr>
        <w:br/>
        <w:t>                В результате целенаправленной работы по данной теме я достигла повышения интереса учащихся, качества знаний, умений, навыков.</w:t>
      </w:r>
      <w:r w:rsidRPr="0045529C">
        <w:rPr>
          <w:rFonts w:cs="Arial"/>
          <w:color w:val="000000"/>
          <w:sz w:val="28"/>
          <w:szCs w:val="20"/>
        </w:rPr>
        <w:br/>
        <w:t>                Провожу один из уроков по ознакомлению детей с животным миром Родного края, тема «</w:t>
      </w:r>
      <w:r w:rsidRPr="0045529C">
        <w:rPr>
          <w:rFonts w:cs="Arial"/>
          <w:color w:val="000000"/>
          <w:sz w:val="28"/>
          <w:szCs w:val="20"/>
          <w:lang w:val="en-US"/>
        </w:rPr>
        <w:t>Animals</w:t>
      </w:r>
      <w:r w:rsidRPr="0045529C">
        <w:rPr>
          <w:rFonts w:cs="Arial"/>
          <w:color w:val="000000"/>
          <w:sz w:val="28"/>
          <w:szCs w:val="20"/>
        </w:rPr>
        <w:t xml:space="preserve">». Договариваюсь с одним из </w:t>
      </w:r>
      <w:proofErr w:type="gramStart"/>
      <w:r w:rsidRPr="0045529C">
        <w:rPr>
          <w:rFonts w:cs="Arial"/>
          <w:color w:val="000000"/>
          <w:sz w:val="28"/>
          <w:szCs w:val="20"/>
        </w:rPr>
        <w:t>родителей</w:t>
      </w:r>
      <w:proofErr w:type="gramEnd"/>
      <w:r w:rsidRPr="0045529C">
        <w:rPr>
          <w:rFonts w:cs="Arial"/>
          <w:color w:val="000000"/>
          <w:sz w:val="28"/>
          <w:szCs w:val="20"/>
        </w:rPr>
        <w:t xml:space="preserve"> которые могут принести от бабушки кролика и корм, подбираю игрушки дочерей: мышка, крыса, бурундук, белка. А из «закромов учительской кладовой» достаю орехи, жёлуди, колоски, семечки.</w:t>
      </w:r>
    </w:p>
    <w:p w:rsidR="00DD627D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32"/>
        </w:rPr>
      </w:pPr>
      <w:r w:rsidRPr="0045529C">
        <w:rPr>
          <w:rFonts w:cs="Arial"/>
          <w:color w:val="000000"/>
          <w:sz w:val="28"/>
          <w:szCs w:val="20"/>
        </w:rPr>
        <w:t xml:space="preserve">               Такой урок надо проводить последним, чтобы не размыть ощущения у детей </w:t>
      </w:r>
      <w:proofErr w:type="gramStart"/>
      <w:r w:rsidRPr="0045529C">
        <w:rPr>
          <w:rFonts w:cs="Arial"/>
          <w:color w:val="000000"/>
          <w:sz w:val="28"/>
          <w:szCs w:val="20"/>
        </w:rPr>
        <w:t>от</w:t>
      </w:r>
      <w:proofErr w:type="gramEnd"/>
      <w:r w:rsidRPr="0045529C">
        <w:rPr>
          <w:rFonts w:cs="Arial"/>
          <w:color w:val="000000"/>
          <w:sz w:val="28"/>
          <w:szCs w:val="20"/>
        </w:rPr>
        <w:t xml:space="preserve"> увиденного и услышанного.</w:t>
      </w:r>
      <w:r w:rsidRPr="0045529C">
        <w:rPr>
          <w:rFonts w:cs="Arial"/>
          <w:color w:val="000000"/>
          <w:sz w:val="28"/>
          <w:szCs w:val="20"/>
        </w:rPr>
        <w:br/>
        <w:t xml:space="preserve">               На последней перемене прошу всех выйти в вестибюль, сообщая таинственным голосом детям, что на уроке будет таинственный гость и у него такой тонкий и нежный слух, что он из-за шума может сбежать. Дети выходят, а мой стол превращается в «лесную полянку» при помощи куска зелёного </w:t>
      </w:r>
      <w:proofErr w:type="spellStart"/>
      <w:r w:rsidRPr="0045529C">
        <w:rPr>
          <w:rFonts w:cs="Arial"/>
          <w:color w:val="000000"/>
          <w:sz w:val="28"/>
          <w:szCs w:val="20"/>
        </w:rPr>
        <w:t>ковролина</w:t>
      </w:r>
      <w:proofErr w:type="spellEnd"/>
      <w:r w:rsidRPr="0045529C">
        <w:rPr>
          <w:rFonts w:cs="Arial"/>
          <w:color w:val="000000"/>
          <w:sz w:val="28"/>
          <w:szCs w:val="20"/>
        </w:rPr>
        <w:t>, имитирующего траву и ветки.</w:t>
      </w:r>
    </w:p>
    <w:p w:rsidR="00DD627D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32"/>
        </w:rPr>
      </w:pPr>
      <w:r w:rsidRPr="0045529C">
        <w:rPr>
          <w:rFonts w:cs="Arial"/>
          <w:color w:val="000000"/>
          <w:sz w:val="28"/>
          <w:szCs w:val="20"/>
        </w:rPr>
        <w:br/>
        <w:t>        Но всё – таки,  главным методом обучения младших школьников является игра – как основной вид деятельности детей этого возраста. С помощью игры обучение становится важным делом, ибо игра является частью детской жизни. Игра – средство, снимающее неприятные или запретные для личности школьника переживания.</w:t>
      </w:r>
    </w:p>
    <w:p w:rsidR="00DD627D" w:rsidRPr="0045529C" w:rsidRDefault="00DD627D" w:rsidP="0045529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32"/>
        </w:rPr>
      </w:pPr>
      <w:r w:rsidRPr="0045529C">
        <w:rPr>
          <w:rFonts w:cs="Arial"/>
          <w:color w:val="000000"/>
          <w:sz w:val="28"/>
          <w:szCs w:val="20"/>
        </w:rPr>
        <w:t>             Игра является одним из средств формирования психологических образований, крайне необходимых для учебного процесса, - мышление, внимание, память. Они должны приковать неустойчивое внимание ребёнка к материалу, дать новые знания, заставить мыслить. Игры должны обеспечить формирование учебной деятельности.</w:t>
      </w:r>
      <w:r w:rsidRPr="0045529C">
        <w:rPr>
          <w:rFonts w:cs="Arial"/>
          <w:color w:val="000000"/>
          <w:sz w:val="28"/>
          <w:szCs w:val="20"/>
        </w:rPr>
        <w:br/>
      </w:r>
    </w:p>
    <w:p w:rsidR="00DD627D" w:rsidRPr="0045529C" w:rsidRDefault="00DD627D" w:rsidP="0045529C">
      <w:pPr>
        <w:spacing w:line="240" w:lineRule="auto"/>
        <w:rPr>
          <w:rFonts w:ascii="Times New Roman" w:hAnsi="Times New Roman"/>
          <w:sz w:val="28"/>
        </w:rPr>
      </w:pPr>
    </w:p>
    <w:sectPr w:rsidR="00DD627D" w:rsidRPr="0045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627D"/>
    <w:rsid w:val="001A139E"/>
    <w:rsid w:val="0045529C"/>
    <w:rsid w:val="00DD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39E"/>
    <w:rPr>
      <w:b/>
      <w:bCs/>
    </w:rPr>
  </w:style>
  <w:style w:type="character" w:customStyle="1" w:styleId="apple-converted-space">
    <w:name w:val="apple-converted-space"/>
    <w:basedOn w:val="a0"/>
    <w:rsid w:val="001A1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dcterms:created xsi:type="dcterms:W3CDTF">2019-06-11T05:24:00Z</dcterms:created>
  <dcterms:modified xsi:type="dcterms:W3CDTF">2019-06-11T05:53:00Z</dcterms:modified>
</cp:coreProperties>
</file>