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E8" w:rsidRDefault="00E879E8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6241" w:rsidRPr="00226241" w:rsidRDefault="00226241" w:rsidP="002262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sz w:val="32"/>
          <w:szCs w:val="32"/>
        </w:rPr>
      </w:pPr>
      <w:r w:rsidRPr="00226241">
        <w:rPr>
          <w:rFonts w:ascii="Times New Roman" w:hAnsi="Times New Roman"/>
          <w:b/>
          <w:sz w:val="32"/>
          <w:szCs w:val="32"/>
        </w:rPr>
        <w:t xml:space="preserve">Краевое государственное бюджетное  профессиональное образование </w:t>
      </w:r>
    </w:p>
    <w:p w:rsidR="00226241" w:rsidRPr="00226241" w:rsidRDefault="00226241" w:rsidP="002262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caps/>
          <w:sz w:val="32"/>
          <w:szCs w:val="32"/>
        </w:rPr>
      </w:pPr>
      <w:r w:rsidRPr="00226241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226241">
        <w:rPr>
          <w:rFonts w:ascii="Times New Roman" w:hAnsi="Times New Roman"/>
          <w:b/>
          <w:sz w:val="32"/>
          <w:szCs w:val="32"/>
        </w:rPr>
        <w:t>Балахтинский</w:t>
      </w:r>
      <w:proofErr w:type="spellEnd"/>
      <w:r w:rsidRPr="00226241">
        <w:rPr>
          <w:rFonts w:ascii="Times New Roman" w:hAnsi="Times New Roman"/>
          <w:b/>
          <w:sz w:val="32"/>
          <w:szCs w:val="32"/>
        </w:rPr>
        <w:t xml:space="preserve"> аграрный техникум»  </w:t>
      </w:r>
    </w:p>
    <w:p w:rsidR="0035250B" w:rsidRDefault="0035250B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50B" w:rsidRDefault="0035250B" w:rsidP="0022624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50B" w:rsidRPr="00226241" w:rsidRDefault="0035250B" w:rsidP="0035250B">
      <w:pPr>
        <w:rPr>
          <w:rFonts w:ascii="Times New Roman" w:hAnsi="Times New Roman"/>
          <w:b/>
          <w:sz w:val="36"/>
          <w:szCs w:val="36"/>
        </w:rPr>
      </w:pPr>
      <w:r w:rsidRPr="00226241">
        <w:rPr>
          <w:rFonts w:ascii="Times New Roman" w:hAnsi="Times New Roman"/>
          <w:b/>
          <w:sz w:val="36"/>
          <w:szCs w:val="36"/>
        </w:rPr>
        <w:t>Методические указания к внеурочной самостоятельной работе ст</w:t>
      </w:r>
      <w:r w:rsidRPr="00226241">
        <w:rPr>
          <w:rFonts w:ascii="Times New Roman" w:hAnsi="Times New Roman"/>
          <w:b/>
          <w:sz w:val="36"/>
          <w:szCs w:val="36"/>
        </w:rPr>
        <w:t>удентов по подготовке рефератов и презентаций.</w:t>
      </w:r>
    </w:p>
    <w:p w:rsidR="00E879E8" w:rsidRDefault="00E879E8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50B" w:rsidRDefault="0035250B" w:rsidP="0022624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6241" w:rsidRDefault="00226241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26241" w:rsidRDefault="00226241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879E8" w:rsidRDefault="00E879E8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Выполнил:</w:t>
      </w:r>
    </w:p>
    <w:p w:rsidR="00E879E8" w:rsidRDefault="0035250B" w:rsidP="00E879E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Преподаватель </w:t>
      </w:r>
      <w:proofErr w:type="spellStart"/>
      <w:r>
        <w:rPr>
          <w:rFonts w:ascii="Times New Roman" w:hAnsi="Times New Roman"/>
          <w:b/>
          <w:sz w:val="28"/>
          <w:szCs w:val="28"/>
        </w:rPr>
        <w:t>спец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исциплин</w:t>
      </w:r>
      <w:proofErr w:type="spellEnd"/>
      <w:r w:rsidR="00E879E8">
        <w:rPr>
          <w:rFonts w:ascii="Times New Roman" w:hAnsi="Times New Roman"/>
          <w:b/>
          <w:sz w:val="28"/>
          <w:szCs w:val="28"/>
        </w:rPr>
        <w:t xml:space="preserve"> </w:t>
      </w:r>
      <w:r w:rsidR="00E879E8" w:rsidRPr="00E879E8">
        <w:rPr>
          <w:rFonts w:ascii="Times New Roman" w:hAnsi="Times New Roman"/>
          <w:b/>
          <w:sz w:val="28"/>
          <w:szCs w:val="28"/>
        </w:rPr>
        <w:t>Потехин Виктор Владимирович</w:t>
      </w:r>
    </w:p>
    <w:p w:rsidR="00E879E8" w:rsidRDefault="00E879E8" w:rsidP="00E879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26241" w:rsidRDefault="00226241" w:rsidP="00E879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26241" w:rsidRDefault="00226241" w:rsidP="00E879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26241" w:rsidRDefault="00226241" w:rsidP="00E879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50B" w:rsidRDefault="0035250B" w:rsidP="0022624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Балахта 2019 г.</w:t>
      </w:r>
      <w:bookmarkStart w:id="0" w:name="_GoBack"/>
      <w:bookmarkEnd w:id="0"/>
    </w:p>
    <w:p w:rsidR="0035250B" w:rsidRDefault="0035250B" w:rsidP="00E879E8">
      <w:pPr>
        <w:spacing w:after="0" w:line="360" w:lineRule="auto"/>
      </w:pPr>
    </w:p>
    <w:p w:rsidR="008B54C3" w:rsidRPr="008B54C3" w:rsidRDefault="008B54C3" w:rsidP="008B54C3">
      <w:pPr>
        <w:rPr>
          <w:rFonts w:ascii="Times New Roman" w:hAnsi="Times New Roman"/>
          <w:b/>
          <w:sz w:val="28"/>
          <w:szCs w:val="28"/>
        </w:rPr>
      </w:pPr>
      <w:r w:rsidRPr="008B54C3">
        <w:rPr>
          <w:rFonts w:ascii="Times New Roman" w:hAnsi="Times New Roman"/>
          <w:b/>
          <w:sz w:val="28"/>
          <w:szCs w:val="28"/>
        </w:rPr>
        <w:t>Методические указания к внеурочной самостоятельной работе студентов по подготовке рефератов.</w:t>
      </w:r>
    </w:p>
    <w:p w:rsidR="008B54C3" w:rsidRPr="0001147B" w:rsidRDefault="008B54C3" w:rsidP="008B54C3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реферата</w:t>
      </w:r>
    </w:p>
    <w:p w:rsidR="008B54C3" w:rsidRPr="008B54C3" w:rsidRDefault="008B54C3" w:rsidP="008B54C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4C3">
        <w:rPr>
          <w:rFonts w:ascii="Times New Roman" w:eastAsia="Calibri" w:hAnsi="Times New Roman"/>
          <w:sz w:val="24"/>
          <w:szCs w:val="24"/>
          <w:lang w:eastAsia="en-US"/>
        </w:rPr>
        <w:t xml:space="preserve">Реферат, как правило, должен содержать следующие </w:t>
      </w:r>
      <w:r w:rsidRPr="008B54C3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структурные элементы</w:t>
      </w:r>
      <w:r w:rsidRPr="008B54C3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8B54C3" w:rsidRPr="008B54C3" w:rsidRDefault="008B54C3" w:rsidP="008B54C3">
      <w:pPr>
        <w:numPr>
          <w:ilvl w:val="0"/>
          <w:numId w:val="1"/>
        </w:numPr>
        <w:shd w:val="clear" w:color="auto" w:fill="FFFFFF"/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4C3">
        <w:rPr>
          <w:rFonts w:ascii="Times New Roman" w:eastAsia="Calibri" w:hAnsi="Times New Roman"/>
          <w:sz w:val="24"/>
          <w:szCs w:val="24"/>
          <w:lang w:eastAsia="en-US"/>
        </w:rPr>
        <w:t>титульный лист;</w:t>
      </w:r>
      <w:r>
        <w:rPr>
          <w:rFonts w:ascii="Times New Roman" w:eastAsia="Calibri" w:hAnsi="Times New Roman"/>
          <w:sz w:val="24"/>
          <w:szCs w:val="24"/>
          <w:lang w:eastAsia="en-US"/>
        </w:rPr>
        <w:t>-1лист</w:t>
      </w:r>
    </w:p>
    <w:p w:rsidR="008B54C3" w:rsidRPr="008B54C3" w:rsidRDefault="008B54C3" w:rsidP="008B54C3">
      <w:pPr>
        <w:numPr>
          <w:ilvl w:val="0"/>
          <w:numId w:val="1"/>
        </w:numPr>
        <w:shd w:val="clear" w:color="auto" w:fill="FFFFFF"/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4C3">
        <w:rPr>
          <w:rFonts w:ascii="Times New Roman" w:eastAsia="Calibri" w:hAnsi="Times New Roman"/>
          <w:sz w:val="24"/>
          <w:szCs w:val="24"/>
          <w:lang w:eastAsia="en-US"/>
        </w:rPr>
        <w:t>содержание;</w:t>
      </w:r>
      <w:r>
        <w:rPr>
          <w:rFonts w:ascii="Times New Roman" w:eastAsia="Calibri" w:hAnsi="Times New Roman"/>
          <w:sz w:val="24"/>
          <w:szCs w:val="24"/>
          <w:lang w:eastAsia="en-US"/>
        </w:rPr>
        <w:t>-1 лист</w:t>
      </w:r>
    </w:p>
    <w:p w:rsidR="008B54C3" w:rsidRPr="008B54C3" w:rsidRDefault="008B54C3" w:rsidP="008B54C3">
      <w:pPr>
        <w:numPr>
          <w:ilvl w:val="0"/>
          <w:numId w:val="1"/>
        </w:numPr>
        <w:shd w:val="clear" w:color="auto" w:fill="FFFFFF"/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4C3">
        <w:rPr>
          <w:rFonts w:ascii="Times New Roman" w:eastAsia="Calibri" w:hAnsi="Times New Roman"/>
          <w:sz w:val="24"/>
          <w:szCs w:val="24"/>
          <w:lang w:eastAsia="en-US"/>
        </w:rPr>
        <w:t>введение;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1-2 листа</w:t>
      </w:r>
    </w:p>
    <w:p w:rsidR="008B54C3" w:rsidRPr="008B54C3" w:rsidRDefault="008B54C3" w:rsidP="008B54C3">
      <w:pPr>
        <w:numPr>
          <w:ilvl w:val="0"/>
          <w:numId w:val="1"/>
        </w:numPr>
        <w:shd w:val="clear" w:color="auto" w:fill="FFFFFF"/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4C3">
        <w:rPr>
          <w:rFonts w:ascii="Times New Roman" w:eastAsia="Calibri" w:hAnsi="Times New Roman"/>
          <w:sz w:val="24"/>
          <w:szCs w:val="24"/>
          <w:lang w:eastAsia="en-US"/>
        </w:rPr>
        <w:t>основная часть;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10-15 листов</w:t>
      </w:r>
    </w:p>
    <w:p w:rsidR="008B54C3" w:rsidRPr="008B54C3" w:rsidRDefault="008B54C3" w:rsidP="008B54C3">
      <w:pPr>
        <w:numPr>
          <w:ilvl w:val="0"/>
          <w:numId w:val="1"/>
        </w:numPr>
        <w:shd w:val="clear" w:color="auto" w:fill="FFFFFF"/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4C3">
        <w:rPr>
          <w:rFonts w:ascii="Times New Roman" w:eastAsia="Calibri" w:hAnsi="Times New Roman"/>
          <w:sz w:val="24"/>
          <w:szCs w:val="24"/>
          <w:lang w:eastAsia="en-US"/>
        </w:rPr>
        <w:t>заключение;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1-2 листа</w:t>
      </w:r>
    </w:p>
    <w:p w:rsidR="008B54C3" w:rsidRPr="008B54C3" w:rsidRDefault="008B54C3" w:rsidP="008B54C3">
      <w:pPr>
        <w:numPr>
          <w:ilvl w:val="0"/>
          <w:numId w:val="1"/>
        </w:numPr>
        <w:shd w:val="clear" w:color="auto" w:fill="FFFFFF"/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4C3">
        <w:rPr>
          <w:rFonts w:ascii="Times New Roman" w:eastAsia="Calibri" w:hAnsi="Times New Roman"/>
          <w:sz w:val="24"/>
          <w:szCs w:val="24"/>
          <w:lang w:eastAsia="en-US"/>
        </w:rPr>
        <w:t>список использованных источников;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 лист</w:t>
      </w:r>
    </w:p>
    <w:p w:rsidR="008B54C3" w:rsidRDefault="008B54C3" w:rsidP="008B54C3">
      <w:pPr>
        <w:pStyle w:val="2"/>
        <w:spacing w:after="0" w:line="360" w:lineRule="auto"/>
        <w:ind w:left="0" w:firstLine="539"/>
        <w:jc w:val="both"/>
      </w:pPr>
      <w:r w:rsidRPr="008B54C3">
        <w:rPr>
          <w:rFonts w:ascii="Times New Roman" w:eastAsia="Calibri" w:hAnsi="Times New Roman"/>
          <w:sz w:val="24"/>
          <w:szCs w:val="24"/>
          <w:lang w:eastAsia="en-US"/>
        </w:rPr>
        <w:t>приложения (при необходимости).</w:t>
      </w:r>
      <w:r w:rsidRPr="008B54C3">
        <w:t xml:space="preserve"> </w:t>
      </w:r>
    </w:p>
    <w:p w:rsidR="008B54C3" w:rsidRPr="0001147B" w:rsidRDefault="008B54C3" w:rsidP="008B54C3">
      <w:pPr>
        <w:pStyle w:val="2"/>
        <w:spacing w:after="0" w:line="360" w:lineRule="auto"/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01147B">
        <w:rPr>
          <w:rFonts w:ascii="Times New Roman" w:hAnsi="Times New Roman"/>
          <w:b/>
          <w:sz w:val="24"/>
          <w:szCs w:val="24"/>
        </w:rPr>
        <w:t xml:space="preserve">Во введении дается общая характеристика реферата: </w:t>
      </w:r>
    </w:p>
    <w:p w:rsidR="008B54C3" w:rsidRPr="008B54C3" w:rsidRDefault="008B54C3" w:rsidP="008B54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4C3">
        <w:rPr>
          <w:rFonts w:ascii="Times New Roman" w:hAnsi="Times New Roman"/>
          <w:sz w:val="24"/>
          <w:szCs w:val="24"/>
        </w:rPr>
        <w:t xml:space="preserve">обосновывается актуальность выбранной темы; </w:t>
      </w:r>
    </w:p>
    <w:p w:rsidR="008B54C3" w:rsidRPr="008B54C3" w:rsidRDefault="008B54C3" w:rsidP="008B54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4C3">
        <w:rPr>
          <w:rFonts w:ascii="Times New Roman" w:hAnsi="Times New Roman"/>
          <w:sz w:val="24"/>
          <w:szCs w:val="24"/>
        </w:rPr>
        <w:t xml:space="preserve">определяется цель работы и задачи, подлежащие решению для её достижения; </w:t>
      </w:r>
    </w:p>
    <w:p w:rsidR="008B54C3" w:rsidRPr="008B54C3" w:rsidRDefault="008B54C3" w:rsidP="008B54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4C3">
        <w:rPr>
          <w:rFonts w:ascii="Times New Roman" w:hAnsi="Times New Roman"/>
          <w:sz w:val="24"/>
          <w:szCs w:val="24"/>
        </w:rPr>
        <w:t>описываются объект и предмет исследования, информационная база исследования;</w:t>
      </w:r>
    </w:p>
    <w:p w:rsidR="008B54C3" w:rsidRPr="008B54C3" w:rsidRDefault="008B54C3" w:rsidP="008B54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4C3">
        <w:rPr>
          <w:rFonts w:ascii="Times New Roman" w:hAnsi="Times New Roman"/>
          <w:sz w:val="24"/>
          <w:szCs w:val="24"/>
        </w:rPr>
        <w:t>кратко характеризуется структура реферата по главам.</w:t>
      </w:r>
    </w:p>
    <w:p w:rsidR="008B54C3" w:rsidRPr="008B54C3" w:rsidRDefault="008B54C3" w:rsidP="008B54C3">
      <w:pPr>
        <w:shd w:val="clear" w:color="auto" w:fill="FFFFFF"/>
        <w:tabs>
          <w:tab w:val="left" w:pos="0"/>
        </w:tabs>
        <w:spacing w:after="0" w:line="36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4C3">
        <w:rPr>
          <w:rFonts w:ascii="Times New Roman" w:eastAsia="Calibri" w:hAnsi="Times New Roman"/>
          <w:sz w:val="24"/>
          <w:szCs w:val="24"/>
          <w:lang w:eastAsia="en-US"/>
        </w:rPr>
        <w:t xml:space="preserve"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</w:t>
      </w:r>
      <w:r w:rsidR="0001147B" w:rsidRPr="0001147B">
        <w:rPr>
          <w:rFonts w:ascii="Times New Roman" w:eastAsia="Calibri" w:hAnsi="Times New Roman"/>
          <w:b/>
          <w:sz w:val="24"/>
          <w:szCs w:val="24"/>
          <w:lang w:eastAsia="en-US"/>
        </w:rPr>
        <w:t>"Основная часть</w:t>
      </w:r>
      <w:r w:rsidRPr="008B54C3">
        <w:rPr>
          <w:rFonts w:ascii="Times New Roman" w:eastAsia="Calibri" w:hAnsi="Times New Roman"/>
          <w:b/>
          <w:sz w:val="24"/>
          <w:szCs w:val="24"/>
          <w:lang w:eastAsia="en-US"/>
        </w:rPr>
        <w:t>"</w:t>
      </w:r>
      <w:r w:rsidRPr="008B54C3">
        <w:rPr>
          <w:rFonts w:ascii="Times New Roman" w:eastAsia="Calibri" w:hAnsi="Times New Roman"/>
          <w:sz w:val="24"/>
          <w:szCs w:val="24"/>
          <w:lang w:eastAsia="en-US"/>
        </w:rPr>
        <w:t xml:space="preserve"> в содержании реферата быть не должно.</w:t>
      </w:r>
    </w:p>
    <w:p w:rsidR="008B54C3" w:rsidRPr="008B54C3" w:rsidRDefault="008B54C3" w:rsidP="008B54C3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4C3">
        <w:rPr>
          <w:rFonts w:ascii="Times New Roman" w:eastAsia="Calibri" w:hAnsi="Times New Roman"/>
          <w:sz w:val="24"/>
          <w:szCs w:val="24"/>
          <w:lang w:eastAsia="en-US"/>
        </w:rPr>
        <w:t>Главы основной части реферата могут носить теоретический, методологический и аналитический характер.</w:t>
      </w:r>
    </w:p>
    <w:p w:rsidR="0001147B" w:rsidRPr="0001147B" w:rsidRDefault="0001147B" w:rsidP="00011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01147B" w:rsidRPr="0001147B" w:rsidRDefault="0001147B" w:rsidP="00011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 xml:space="preserve"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</w:t>
      </w:r>
      <w:r w:rsidRPr="0001147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этапе исследуются следующие подходы…», «Проведенное исследование позволило доказать...» и т.п.).</w:t>
      </w:r>
    </w:p>
    <w:p w:rsidR="0001147B" w:rsidRPr="0001147B" w:rsidRDefault="0001147B" w:rsidP="00011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01147B" w:rsidRPr="0001147B" w:rsidRDefault="0001147B" w:rsidP="00011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01147B" w:rsidRPr="0001147B" w:rsidRDefault="0001147B" w:rsidP="00011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01147B" w:rsidRPr="0001147B" w:rsidRDefault="0001147B" w:rsidP="0001147B">
      <w:pPr>
        <w:spacing w:after="0" w:line="360" w:lineRule="auto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Оформление </w:t>
      </w:r>
      <w:r w:rsidRPr="0001147B">
        <w:rPr>
          <w:rFonts w:ascii="Times New Roman" w:eastAsia="Calibri" w:hAnsi="Times New Roman"/>
          <w:b/>
          <w:sz w:val="24"/>
          <w:szCs w:val="24"/>
          <w:lang w:eastAsia="en-US"/>
        </w:rPr>
        <w:t>реферата</w:t>
      </w:r>
    </w:p>
    <w:p w:rsidR="0001147B" w:rsidRPr="0001147B" w:rsidRDefault="0001147B" w:rsidP="0001147B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01147B" w:rsidRPr="0001147B" w:rsidRDefault="0001147B" w:rsidP="0001147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 xml:space="preserve">на одной стороне листа белой бумаги формата А-4 </w:t>
      </w:r>
    </w:p>
    <w:p w:rsidR="0001147B" w:rsidRPr="0001147B" w:rsidRDefault="0001147B" w:rsidP="0001147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 xml:space="preserve">размер шрифта-12; </w:t>
      </w:r>
      <w:r w:rsidRPr="0001147B">
        <w:rPr>
          <w:rFonts w:ascii="Times New Roman" w:eastAsia="Calibri" w:hAnsi="Times New Roman"/>
          <w:sz w:val="24"/>
          <w:szCs w:val="24"/>
          <w:lang w:val="en-US" w:eastAsia="en-US"/>
        </w:rPr>
        <w:t>Times</w:t>
      </w:r>
      <w:r w:rsidRPr="0001147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1147B">
        <w:rPr>
          <w:rFonts w:ascii="Times New Roman" w:eastAsia="Calibri" w:hAnsi="Times New Roman"/>
          <w:sz w:val="24"/>
          <w:szCs w:val="24"/>
          <w:lang w:val="en-US" w:eastAsia="en-US"/>
        </w:rPr>
        <w:t>New</w:t>
      </w:r>
      <w:r w:rsidRPr="0001147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1147B">
        <w:rPr>
          <w:rFonts w:ascii="Times New Roman" w:eastAsia="Calibri" w:hAnsi="Times New Roman"/>
          <w:sz w:val="24"/>
          <w:szCs w:val="24"/>
          <w:lang w:val="en-US" w:eastAsia="en-US"/>
        </w:rPr>
        <w:t>Roman</w:t>
      </w:r>
      <w:r w:rsidRPr="0001147B">
        <w:rPr>
          <w:rFonts w:ascii="Times New Roman" w:eastAsia="Calibri" w:hAnsi="Times New Roman"/>
          <w:sz w:val="24"/>
          <w:szCs w:val="24"/>
          <w:lang w:eastAsia="en-US"/>
        </w:rPr>
        <w:t>, цвет - черный</w:t>
      </w:r>
    </w:p>
    <w:p w:rsidR="0001147B" w:rsidRPr="0001147B" w:rsidRDefault="0001147B" w:rsidP="0001147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>междустрочный интервал - одинарный</w:t>
      </w:r>
    </w:p>
    <w:p w:rsidR="0001147B" w:rsidRPr="0001147B" w:rsidRDefault="0001147B" w:rsidP="0001147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>поля на странице – размер левого поля – 2 см, правого- 1 см, верхнего-2см, нижнего-2см.</w:t>
      </w:r>
    </w:p>
    <w:p w:rsidR="0001147B" w:rsidRPr="0001147B" w:rsidRDefault="0001147B" w:rsidP="0001147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 xml:space="preserve">отформатировано по ширине листа </w:t>
      </w:r>
    </w:p>
    <w:p w:rsidR="0001147B" w:rsidRPr="0001147B" w:rsidRDefault="0001147B" w:rsidP="0001147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>на первой странице необходимо изложить план (содержание) работы.</w:t>
      </w:r>
    </w:p>
    <w:p w:rsidR="0001147B" w:rsidRPr="0001147B" w:rsidRDefault="0001147B" w:rsidP="0001147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 xml:space="preserve"> в конце работы необходимо указать источники использованной  литературы</w:t>
      </w:r>
    </w:p>
    <w:p w:rsidR="0001147B" w:rsidRDefault="0001147B" w:rsidP="0001147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нумерация страниц текста.</w:t>
      </w:r>
    </w:p>
    <w:p w:rsidR="0001147B" w:rsidRPr="0001147B" w:rsidRDefault="0001147B" w:rsidP="0001147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1147B" w:rsidRDefault="0001147B" w:rsidP="0001147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1147B" w:rsidRDefault="0001147B" w:rsidP="0001147B">
      <w:pPr>
        <w:pStyle w:val="3f3f3f3f3f3f3f3f3f3f3f3f3f2"/>
        <w:spacing w:line="360" w:lineRule="auto"/>
        <w:ind w:firstLine="708"/>
      </w:pPr>
      <w:r w:rsidRPr="0001147B">
        <w:rPr>
          <w:rFonts w:eastAsia="Calibri"/>
          <w:b/>
          <w:sz w:val="28"/>
          <w:szCs w:val="28"/>
        </w:rPr>
        <w:t>Методические указания к внеурочной самостоятельной работе студентов по подготовке презентаций.</w:t>
      </w:r>
      <w:r w:rsidRPr="0001147B">
        <w:t xml:space="preserve"> </w:t>
      </w:r>
    </w:p>
    <w:p w:rsidR="0001147B" w:rsidRPr="0001147B" w:rsidRDefault="0001147B" w:rsidP="0001147B">
      <w:pPr>
        <w:pStyle w:val="3f3f3f3f3f3f3f3f3f3f3f3f3f2"/>
        <w:spacing w:line="360" w:lineRule="auto"/>
        <w:ind w:firstLine="708"/>
      </w:pPr>
      <w:r w:rsidRPr="0001147B">
        <w:t xml:space="preserve">Компьютерную презентацию, сопровождающую выступление докладчика, удобнее всего подготовить в программе </w:t>
      </w:r>
      <w:r w:rsidRPr="00CB4E15">
        <w:rPr>
          <w:b/>
        </w:rPr>
        <w:t xml:space="preserve">MS </w:t>
      </w:r>
      <w:proofErr w:type="spellStart"/>
      <w:r w:rsidRPr="00CB4E15">
        <w:rPr>
          <w:b/>
        </w:rPr>
        <w:t>PowerPoint</w:t>
      </w:r>
      <w:proofErr w:type="spellEnd"/>
      <w:r w:rsidRPr="00CB4E15">
        <w:rPr>
          <w:b/>
        </w:rPr>
        <w:t>.</w:t>
      </w:r>
      <w:r w:rsidRPr="0001147B">
        <w:t xml:space="preserve">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</w:t>
      </w:r>
      <w:r w:rsidRPr="0001147B">
        <w:lastRenderedPageBreak/>
        <w:t xml:space="preserve">всего демонстрация презентации проецируется на большом экране, реже – раздается </w:t>
      </w:r>
      <w:proofErr w:type="gramStart"/>
      <w:r w:rsidRPr="0001147B">
        <w:t>собравшимся</w:t>
      </w:r>
      <w:proofErr w:type="gramEnd"/>
      <w:r w:rsidRPr="0001147B">
        <w:t xml:space="preserve"> как печатный материал. Количество слайдов адекватно содержанию и продолжительности выс</w:t>
      </w:r>
      <w:r w:rsidR="00CB4E15">
        <w:t>тупления.</w:t>
      </w:r>
      <w:r w:rsidRPr="0001147B">
        <w:t xml:space="preserve"> </w:t>
      </w:r>
    </w:p>
    <w:p w:rsidR="0001147B" w:rsidRPr="0001147B" w:rsidRDefault="0001147B" w:rsidP="0001147B">
      <w:pPr>
        <w:snapToGrid w:val="0"/>
        <w:spacing w:after="0" w:line="36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01147B" w:rsidRPr="0001147B" w:rsidRDefault="0001147B" w:rsidP="0001147B">
      <w:pPr>
        <w:snapToGrid w:val="0"/>
        <w:spacing w:after="0" w:line="36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b/>
          <w:sz w:val="24"/>
          <w:szCs w:val="24"/>
          <w:lang w:eastAsia="en-US"/>
        </w:rPr>
        <w:t>1 стратегия:</w:t>
      </w:r>
      <w:r w:rsidRPr="0001147B">
        <w:rPr>
          <w:rFonts w:ascii="Times New Roman" w:eastAsia="Calibri" w:hAnsi="Times New Roman"/>
          <w:sz w:val="24"/>
          <w:szCs w:val="24"/>
          <w:lang w:eastAsia="en-US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01147B" w:rsidRPr="0001147B" w:rsidRDefault="0001147B" w:rsidP="0001147B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>объем текста на слайде – не больше 7 строк;</w:t>
      </w:r>
    </w:p>
    <w:p w:rsidR="0001147B" w:rsidRPr="0001147B" w:rsidRDefault="0001147B" w:rsidP="0001147B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>маркированный/нумерованный список содержит не более 7 элементов;</w:t>
      </w:r>
    </w:p>
    <w:p w:rsidR="0001147B" w:rsidRPr="0001147B" w:rsidRDefault="0001147B" w:rsidP="0001147B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>отсутствуют знаки пунктуации в конце строк в маркированных и нумерованных списках;</w:t>
      </w:r>
    </w:p>
    <w:p w:rsidR="00CB4E15" w:rsidRDefault="0001147B" w:rsidP="00CB4E15">
      <w:pPr>
        <w:snapToGrid w:val="0"/>
        <w:spacing w:after="0" w:line="360" w:lineRule="auto"/>
        <w:ind w:firstLine="53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01147B">
        <w:rPr>
          <w:rFonts w:ascii="Times New Roman" w:eastAsia="Calibri" w:hAnsi="Times New Roman"/>
          <w:sz w:val="24"/>
          <w:szCs w:val="24"/>
          <w:lang w:eastAsia="en-US"/>
        </w:rPr>
        <w:t>значимая информация выделяется с помощью цвета, кегля, эффектов анимации.</w:t>
      </w:r>
      <w:r w:rsidR="00CB4E15" w:rsidRPr="00CB4E15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</w:p>
    <w:p w:rsidR="00CB4E15" w:rsidRPr="00CB4E15" w:rsidRDefault="00CB4E15" w:rsidP="00CB4E15">
      <w:pPr>
        <w:snapToGrid w:val="0"/>
        <w:spacing w:after="0" w:line="36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B4E15">
        <w:rPr>
          <w:rFonts w:ascii="Times New Roman" w:eastAsia="Calibri" w:hAnsi="Times New Roman"/>
          <w:b/>
          <w:sz w:val="24"/>
          <w:szCs w:val="24"/>
          <w:lang w:eastAsia="en-US"/>
        </w:rPr>
        <w:t>2 стратегия:</w:t>
      </w:r>
      <w:r w:rsidRPr="00CB4E15">
        <w:rPr>
          <w:rFonts w:ascii="Times New Roman" w:eastAsia="Calibri" w:hAnsi="Times New Roman"/>
          <w:sz w:val="24"/>
          <w:szCs w:val="24"/>
          <w:lang w:eastAsia="en-US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B4E15" w:rsidRPr="00CB4E15" w:rsidRDefault="00CB4E15" w:rsidP="00CB4E1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E15">
        <w:rPr>
          <w:rFonts w:ascii="Times New Roman" w:hAnsi="Times New Roman"/>
          <w:sz w:val="24"/>
          <w:szCs w:val="24"/>
        </w:rPr>
        <w:t>выбранные средства визуализации информации (таблицы, схемы, графики и т. д.) соответствуют содержанию;</w:t>
      </w:r>
    </w:p>
    <w:p w:rsidR="00CB4E15" w:rsidRDefault="00CB4E15" w:rsidP="00CB4E15">
      <w:pPr>
        <w:pStyle w:val="a3"/>
        <w:spacing w:before="0" w:beforeAutospacing="0" w:after="0" w:afterAutospacing="0" w:line="360" w:lineRule="auto"/>
        <w:ind w:firstLine="539"/>
        <w:jc w:val="both"/>
      </w:pPr>
      <w:r w:rsidRPr="00CB4E15">
        <w:t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  в текст на ваших слайдах и всматриваться в мелкие иллюстрации);</w:t>
      </w:r>
    </w:p>
    <w:p w:rsidR="00CB4E15" w:rsidRDefault="00CB4E15" w:rsidP="00CB4E1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B4E15">
        <w:t xml:space="preserve"> Особо тщательно необходимо отнестись к </w:t>
      </w:r>
      <w:r w:rsidRPr="00CB4E15">
        <w:rPr>
          <w:b/>
          <w:i/>
        </w:rPr>
        <w:t>оформлению презентации</w:t>
      </w:r>
      <w:r w:rsidRPr="00CB4E15">
        <w:t>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</w:t>
      </w:r>
      <w:r w:rsidRPr="00CB4E15">
        <w:rPr>
          <w:color w:val="000000"/>
        </w:rPr>
        <w:t xml:space="preserve"> </w:t>
      </w:r>
    </w:p>
    <w:p w:rsidR="00CB4E15" w:rsidRPr="00CB4E15" w:rsidRDefault="00CB4E15" w:rsidP="00CB4E1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CB4E15">
        <w:rPr>
          <w:b/>
          <w:color w:val="000000"/>
        </w:rPr>
        <w:t>Заключительный слайд презентации</w:t>
      </w:r>
      <w:r w:rsidRPr="00CB4E15">
        <w:rPr>
          <w:color w:val="000000"/>
        </w:rPr>
        <w:t xml:space="preserve">, содержащий текст </w:t>
      </w:r>
      <w:r w:rsidRPr="00CB4E15">
        <w:rPr>
          <w:b/>
          <w:color w:val="000000"/>
        </w:rPr>
        <w:t>«Спасибо за внимание»</w:t>
      </w:r>
      <w:r w:rsidRPr="00CB4E15">
        <w:rPr>
          <w:color w:val="000000"/>
        </w:rPr>
        <w:t xml:space="preserve"> или </w:t>
      </w:r>
      <w:r>
        <w:rPr>
          <w:color w:val="000000"/>
        </w:rPr>
        <w:t xml:space="preserve"> </w:t>
      </w:r>
      <w:r w:rsidRPr="00CB4E15">
        <w:rPr>
          <w:b/>
          <w:color w:val="000000"/>
        </w:rPr>
        <w:t>«Конец»,</w:t>
      </w:r>
      <w:r w:rsidRPr="00CB4E15">
        <w:rPr>
          <w:color w:val="000000"/>
        </w:rPr>
        <w:t xml:space="preserve"> вряд ли приемлем для презентации, сопровождающей публичное выступление, поскольку завершение показа слайдов еще не является завершением выступления. Кроме того, такие слайды, так же как и слайд «Вопросы?», дублируют устное сообщение. Оптимальным вариантом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 </w:t>
      </w:r>
    </w:p>
    <w:p w:rsidR="00CB4E15" w:rsidRPr="00CB4E15" w:rsidRDefault="00CB4E15" w:rsidP="00CB4E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4E15"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показа файл презентации необходимо сохранить в формате «Демонстрация </w:t>
      </w:r>
      <w:proofErr w:type="spellStart"/>
      <w:r w:rsidRPr="00CB4E15">
        <w:rPr>
          <w:rFonts w:ascii="Times New Roman" w:hAnsi="Times New Roman"/>
          <w:color w:val="000000"/>
          <w:sz w:val="24"/>
          <w:szCs w:val="24"/>
        </w:rPr>
        <w:t>PowerP</w:t>
      </w:r>
      <w:proofErr w:type="gramStart"/>
      <w:r w:rsidRPr="00CB4E15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CB4E15">
        <w:rPr>
          <w:rFonts w:ascii="Times New Roman" w:hAnsi="Times New Roman"/>
          <w:color w:val="000000"/>
          <w:sz w:val="24"/>
          <w:szCs w:val="24"/>
        </w:rPr>
        <w:t>int</w:t>
      </w:r>
      <w:proofErr w:type="spellEnd"/>
      <w:r w:rsidRPr="00CB4E15">
        <w:rPr>
          <w:rFonts w:ascii="Times New Roman" w:hAnsi="Times New Roman"/>
          <w:color w:val="000000"/>
          <w:sz w:val="24"/>
          <w:szCs w:val="24"/>
        </w:rPr>
        <w:t xml:space="preserve">» (Файл — Сохранить как — Тип файла — Демонстрация </w:t>
      </w:r>
      <w:proofErr w:type="spellStart"/>
      <w:r w:rsidRPr="00CB4E15">
        <w:rPr>
          <w:rFonts w:ascii="Times New Roman" w:hAnsi="Times New Roman"/>
          <w:color w:val="000000"/>
          <w:sz w:val="24"/>
          <w:szCs w:val="24"/>
        </w:rPr>
        <w:t>PowerPоint</w:t>
      </w:r>
      <w:proofErr w:type="spellEnd"/>
      <w:r w:rsidRPr="00CB4E15">
        <w:rPr>
          <w:rFonts w:ascii="Times New Roman" w:hAnsi="Times New Roman"/>
          <w:color w:val="000000"/>
          <w:sz w:val="24"/>
          <w:szCs w:val="24"/>
        </w:rPr>
        <w:t>). В этом случае презентация автоматически открывается в режиме полноэкранного показа (</w:t>
      </w:r>
      <w:proofErr w:type="spellStart"/>
      <w:r w:rsidRPr="00CB4E15">
        <w:rPr>
          <w:rFonts w:ascii="Times New Roman" w:hAnsi="Times New Roman"/>
          <w:color w:val="000000"/>
          <w:sz w:val="24"/>
          <w:szCs w:val="24"/>
        </w:rPr>
        <w:t>slideshow</w:t>
      </w:r>
      <w:proofErr w:type="spellEnd"/>
      <w:r w:rsidRPr="00CB4E15">
        <w:rPr>
          <w:rFonts w:ascii="Times New Roman" w:hAnsi="Times New Roman"/>
          <w:color w:val="000000"/>
          <w:sz w:val="24"/>
          <w:szCs w:val="24"/>
        </w:rPr>
        <w:t xml:space="preserve">) и слушатели избавлены как от вида рабочего окна программы </w:t>
      </w:r>
      <w:proofErr w:type="spellStart"/>
      <w:r w:rsidRPr="00CB4E15">
        <w:rPr>
          <w:rFonts w:ascii="Times New Roman" w:hAnsi="Times New Roman"/>
          <w:color w:val="000000"/>
          <w:sz w:val="24"/>
          <w:szCs w:val="24"/>
        </w:rPr>
        <w:t>PowerPoint</w:t>
      </w:r>
      <w:proofErr w:type="spellEnd"/>
      <w:r w:rsidRPr="00CB4E15">
        <w:rPr>
          <w:rFonts w:ascii="Times New Roman" w:hAnsi="Times New Roman"/>
          <w:color w:val="000000"/>
          <w:sz w:val="24"/>
          <w:szCs w:val="24"/>
        </w:rPr>
        <w:t>, так и от потерь времени в начале показа презентации.</w:t>
      </w:r>
    </w:p>
    <w:p w:rsidR="00CB4E15" w:rsidRPr="00CB4E15" w:rsidRDefault="00CB4E15" w:rsidP="00CB4E15">
      <w:pPr>
        <w:snapToGrid w:val="0"/>
        <w:spacing w:line="360" w:lineRule="auto"/>
        <w:ind w:left="92" w:right="142" w:firstLine="61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B4E15">
        <w:rPr>
          <w:rFonts w:ascii="Times New Roman" w:eastAsia="Calibri" w:hAnsi="Times New Roman"/>
          <w:sz w:val="24"/>
          <w:szCs w:val="24"/>
          <w:lang w:eastAsia="en-US"/>
        </w:rPr>
        <w:t>После подготовки презентации необходима репетиция выступления.</w:t>
      </w:r>
    </w:p>
    <w:p w:rsidR="00CB4E15" w:rsidRPr="00CB4E15" w:rsidRDefault="00CB4E15" w:rsidP="00CB4E15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CB4E15" w:rsidRPr="00CB4E15" w:rsidRDefault="00CB4E15" w:rsidP="00CB4E1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1147B" w:rsidRPr="0001147B" w:rsidRDefault="0001147B" w:rsidP="00CB4E15">
      <w:pPr>
        <w:snapToGrid w:val="0"/>
        <w:spacing w:after="0" w:line="360" w:lineRule="auto"/>
        <w:ind w:left="125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B54C3" w:rsidRPr="008B54C3" w:rsidRDefault="008B54C3" w:rsidP="0001147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8B54C3" w:rsidRPr="008B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9900CF4"/>
    <w:multiLevelType w:val="hybridMultilevel"/>
    <w:tmpl w:val="2846519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73"/>
    <w:rsid w:val="0001147B"/>
    <w:rsid w:val="00226241"/>
    <w:rsid w:val="002E6D8C"/>
    <w:rsid w:val="0035250B"/>
    <w:rsid w:val="008B54C3"/>
    <w:rsid w:val="00CB4E15"/>
    <w:rsid w:val="00E24FDA"/>
    <w:rsid w:val="00E879E8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E8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B5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54C3"/>
    <w:rPr>
      <w:rFonts w:ascii="Calibri" w:eastAsia="Times New Roman" w:hAnsi="Calibri" w:cs="Times New Roman"/>
      <w:lang w:eastAsia="ru-RU"/>
    </w:rPr>
  </w:style>
  <w:style w:type="paragraph" w:customStyle="1" w:styleId="3f3f3f3f3f3f3f3f3f3f3f3f3f2">
    <w:name w:val="О3fс3fн3fо3fв3fн3fо3fй3f т3fе3fк3fс3fт3f 2"/>
    <w:basedOn w:val="a"/>
    <w:rsid w:val="00011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E8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B5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54C3"/>
    <w:rPr>
      <w:rFonts w:ascii="Calibri" w:eastAsia="Times New Roman" w:hAnsi="Calibri" w:cs="Times New Roman"/>
      <w:lang w:eastAsia="ru-RU"/>
    </w:rPr>
  </w:style>
  <w:style w:type="paragraph" w:customStyle="1" w:styleId="3f3f3f3f3f3f3f3f3f3f3f3f3f2">
    <w:name w:val="О3fс3fн3fо3fв3fн3fо3fй3f т3fе3fк3fс3fт3f 2"/>
    <w:basedOn w:val="a"/>
    <w:rsid w:val="00011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2414-C2B7-4260-8827-2B88CD6C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2019-11-09T02:19:00Z</dcterms:created>
  <dcterms:modified xsi:type="dcterms:W3CDTF">2019-11-12T06:50:00Z</dcterms:modified>
</cp:coreProperties>
</file>