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360" w:lineRule="auto"/>
        <w:jc w:val="center"/>
      </w:pPr>
      <w:r>
        <w:rPr>
          <w:sz w:val="40"/>
          <w:szCs w:val="40"/>
        </w:rPr>
      </w:r>
    </w:p>
    <w:p>
      <w:pPr>
        <w:pStyle w:val="style0"/>
        <w:spacing w:line="360" w:lineRule="auto"/>
        <w:jc w:val="center"/>
      </w:pPr>
      <w:r>
        <w:rPr>
          <w:sz w:val="40"/>
          <w:szCs w:val="40"/>
        </w:rPr>
      </w:r>
    </w:p>
    <w:p>
      <w:pPr>
        <w:pStyle w:val="style0"/>
        <w:spacing w:line="360" w:lineRule="auto"/>
        <w:jc w:val="center"/>
      </w:pPr>
      <w:r>
        <w:rPr>
          <w:sz w:val="40"/>
          <w:szCs w:val="40"/>
        </w:rPr>
      </w:r>
    </w:p>
    <w:p>
      <w:pPr>
        <w:pStyle w:val="style0"/>
        <w:spacing w:line="360" w:lineRule="auto"/>
        <w:jc w:val="center"/>
      </w:pPr>
      <w:r>
        <w:rPr>
          <w:rFonts w:ascii="Times New Roman" w:cs="Times New Roman" w:hAnsi="Times New Roman"/>
          <w:b w:val="false"/>
          <w:bCs w:val="false"/>
          <w:i w:val="false"/>
          <w:iCs w:val="false"/>
          <w:color w:val="000000"/>
          <w:sz w:val="40"/>
          <w:szCs w:val="40"/>
          <w:u w:val="none"/>
        </w:rPr>
        <w:t>Арт-терапия как инновационный метод психологии</w:t>
      </w:r>
    </w:p>
    <w:p>
      <w:pPr>
        <w:pStyle w:val="style0"/>
        <w:spacing w:line="360" w:lineRule="auto"/>
        <w:jc w:val="center"/>
      </w:pPr>
      <w:r>
        <w:rPr>
          <w:rFonts w:ascii="Times New Roman" w:cs="Times New Roman" w:hAnsi="Times New Roman"/>
          <w:b w:val="false"/>
          <w:bCs w:val="false"/>
          <w:i w:val="false"/>
          <w:iCs w:val="false"/>
          <w:color w:val="000000"/>
          <w:sz w:val="40"/>
          <w:szCs w:val="40"/>
          <w:u w:val="none"/>
        </w:rPr>
        <w:t>Карпеева Алёна Игоревна</w:t>
      </w:r>
    </w:p>
    <w:p>
      <w:pPr>
        <w:pStyle w:val="style0"/>
        <w:spacing w:line="360" w:lineRule="auto"/>
        <w:jc w:val="center"/>
      </w:pPr>
      <w:r>
        <w:rPr>
          <w:rFonts w:ascii="Times New Roman" w:cs="Times New Roman" w:hAnsi="Times New Roman"/>
          <w:b w:val="false"/>
          <w:bCs w:val="false"/>
          <w:i w:val="false"/>
          <w:iCs w:val="false"/>
          <w:caps w:val="false"/>
          <w:smallCaps w:val="false"/>
          <w:color w:val="333333"/>
          <w:spacing w:val="0"/>
          <w:sz w:val="40"/>
          <w:szCs w:val="40"/>
          <w:u w:val="none"/>
        </w:rPr>
        <w:t xml:space="preserve">СПб ГБУ ДО </w:t>
      </w:r>
    </w:p>
    <w:p>
      <w:pPr>
        <w:pStyle w:val="style0"/>
        <w:spacing w:line="360" w:lineRule="auto"/>
        <w:jc w:val="center"/>
      </w:pPr>
      <w:r>
        <w:rPr>
          <w:rFonts w:ascii="Times New Roman" w:cs="Times New Roman" w:hAnsi="Times New Roman"/>
          <w:b w:val="false"/>
          <w:bCs w:val="false"/>
          <w:i w:val="false"/>
          <w:iCs w:val="false"/>
          <w:caps w:val="false"/>
          <w:smallCaps w:val="false"/>
          <w:color w:val="333333"/>
          <w:spacing w:val="0"/>
          <w:sz w:val="40"/>
          <w:szCs w:val="40"/>
          <w:u w:val="none"/>
        </w:rPr>
        <w:t>«Детская школа искусств Охтинский Центр Эстетического Воспитания»</w:t>
      </w:r>
      <w:r>
        <w:rPr>
          <w:rFonts w:ascii="Times New Roman" w:cs="Times New Roman" w:hAnsi="Times New Roman"/>
          <w:b w:val="false"/>
          <w:bCs w:val="false"/>
          <w:i w:val="false"/>
          <w:iCs w:val="false"/>
          <w:color w:val="000000"/>
          <w:sz w:val="40"/>
          <w:szCs w:val="40"/>
          <w:u w:val="none"/>
        </w:rPr>
        <w:t xml:space="preserve"> </w:t>
      </w:r>
    </w:p>
    <w:p>
      <w:pPr>
        <w:pStyle w:val="style0"/>
        <w:spacing w:line="360" w:lineRule="auto"/>
        <w:jc w:val="center"/>
      </w:pPr>
      <w:r>
        <w:rPr>
          <w:sz w:val="40"/>
          <w:szCs w:val="40"/>
        </w:rPr>
      </w:r>
    </w:p>
    <w:p>
      <w:pPr>
        <w:pStyle w:val="style0"/>
        <w:spacing w:line="360" w:lineRule="auto"/>
        <w:jc w:val="center"/>
      </w:pPr>
      <w:r>
        <w:rPr/>
      </w:r>
    </w:p>
    <w:p>
      <w:pPr>
        <w:pStyle w:val="style0"/>
        <w:spacing w:line="360" w:lineRule="auto"/>
        <w:jc w:val="center"/>
      </w:pPr>
      <w:r>
        <w:rPr/>
      </w:r>
    </w:p>
    <w:p>
      <w:pPr>
        <w:pStyle w:val="style0"/>
        <w:spacing w:line="360" w:lineRule="auto"/>
        <w:jc w:val="center"/>
      </w:pPr>
      <w:r>
        <w:rPr/>
      </w:r>
    </w:p>
    <w:p>
      <w:pPr>
        <w:pStyle w:val="style0"/>
        <w:spacing w:line="360" w:lineRule="auto"/>
        <w:jc w:val="center"/>
      </w:pPr>
      <w:r>
        <w:rPr/>
      </w:r>
    </w:p>
    <w:p>
      <w:pPr>
        <w:pStyle w:val="style0"/>
        <w:spacing w:line="360" w:lineRule="auto"/>
        <w:jc w:val="center"/>
      </w:pPr>
      <w:r>
        <w:rPr/>
      </w:r>
    </w:p>
    <w:p>
      <w:pPr>
        <w:pStyle w:val="style0"/>
        <w:spacing w:line="360" w:lineRule="auto"/>
        <w:jc w:val="center"/>
      </w:pPr>
      <w:r>
        <w:rPr/>
      </w:r>
    </w:p>
    <w:p>
      <w:pPr>
        <w:pStyle w:val="style0"/>
        <w:spacing w:line="360" w:lineRule="auto"/>
        <w:jc w:val="center"/>
      </w:pPr>
      <w:r>
        <w:rPr/>
      </w:r>
    </w:p>
    <w:p>
      <w:pPr>
        <w:pStyle w:val="style0"/>
        <w:spacing w:line="360" w:lineRule="auto"/>
        <w:jc w:val="center"/>
      </w:pPr>
      <w:r>
        <w:rPr/>
      </w:r>
    </w:p>
    <w:p>
      <w:pPr>
        <w:pStyle w:val="style0"/>
        <w:spacing w:line="360" w:lineRule="auto"/>
        <w:jc w:val="center"/>
      </w:pPr>
      <w:r>
        <w:rPr/>
      </w:r>
    </w:p>
    <w:p>
      <w:pPr>
        <w:pStyle w:val="style0"/>
        <w:spacing w:line="360" w:lineRule="auto"/>
        <w:jc w:val="center"/>
      </w:pPr>
      <w:r>
        <w:rPr/>
      </w:r>
    </w:p>
    <w:p>
      <w:pPr>
        <w:pStyle w:val="style0"/>
        <w:spacing w:line="360" w:lineRule="auto"/>
        <w:jc w:val="center"/>
      </w:pPr>
      <w:r>
        <w:rPr/>
      </w:r>
    </w:p>
    <w:p>
      <w:pPr>
        <w:pStyle w:val="style0"/>
        <w:spacing w:line="360" w:lineRule="auto"/>
        <w:jc w:val="center"/>
      </w:pPr>
      <w:r>
        <w:rPr/>
      </w:r>
    </w:p>
    <w:p>
      <w:pPr>
        <w:pStyle w:val="style0"/>
        <w:spacing w:line="360" w:lineRule="auto"/>
        <w:jc w:val="center"/>
      </w:pPr>
      <w:r>
        <w:rPr/>
      </w:r>
    </w:p>
    <w:p>
      <w:pPr>
        <w:pStyle w:val="style0"/>
        <w:spacing w:line="360" w:lineRule="auto"/>
        <w:jc w:val="center"/>
      </w:pPr>
      <w:r>
        <w:rPr/>
      </w:r>
    </w:p>
    <w:p>
      <w:pPr>
        <w:pStyle w:val="style0"/>
        <w:spacing w:line="360" w:lineRule="auto"/>
        <w:jc w:val="both"/>
      </w:pPr>
      <w:r>
        <w:rPr>
          <w:rFonts w:ascii="Times New Roman" w:cs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</w:rPr>
        <w:t xml:space="preserve">  </w:t>
      </w:r>
      <w:r>
        <w:rPr>
          <w:rFonts w:ascii="Times New Roman" w:cs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</w:rPr>
        <w:tab/>
        <w:tab/>
        <w:t>Арт-терапия как инновационный метод психологии.</w:t>
      </w:r>
    </w:p>
    <w:p>
      <w:pPr>
        <w:pStyle w:val="style0"/>
        <w:spacing w:line="360" w:lineRule="auto"/>
        <w:jc w:val="both"/>
      </w:pPr>
      <w:r>
        <w:rPr>
          <w:rFonts w:ascii="Times New Roman" w:cs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</w:rPr>
        <w:tab/>
        <w:t xml:space="preserve">О благотворном воздействии музыки знали еще в древности. Пифагор первым оценил лечебное влияние: одними мелодиями он лечил меланхоличность, пассивность души, а с помощью других - лечил гнев и ярость. Считая, что музыка способна влиять на чувства и сознание людей. Платон говорил о музыке как о государственно важном понятии. Широко использовалась музыка и в соответствии с традиционной медициной Китая. Целительное воздействие подчеркивает и Конфуций в «Книге песен». </w:t>
      </w:r>
    </w:p>
    <w:p>
      <w:pPr>
        <w:pStyle w:val="style0"/>
        <w:spacing w:line="360" w:lineRule="auto"/>
        <w:jc w:val="both"/>
      </w:pPr>
      <w:r>
        <w:rPr>
          <w:rFonts w:ascii="Times New Roman" w:cs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</w:rPr>
        <w:tab/>
        <w:t xml:space="preserve">Термин «арт-терапия» в переводе с греческого языка в буквальном смысле означает «лечение искусством». </w:t>
      </w:r>
      <w:r>
        <w:rPr>
          <w:rFonts w:ascii="Times New Roman" w:cs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</w:rPr>
        <w:t xml:space="preserve">Арт-терапия является активно развивающейся технологией </w:t>
      </w:r>
      <w:r>
        <w:rPr>
          <w:rFonts w:ascii="Times New Roman" w:cs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</w:rPr>
        <w:t>инновационной педагогики</w:t>
      </w:r>
      <w:r>
        <w:rPr>
          <w:rFonts w:ascii="Times New Roman" w:cs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</w:rPr>
        <w:t>. Это инновационный способ развития и  обучения детей с целью формирования и закрепления основ художественной культуры через художественно-творческую деятельность и искусство (художественно-речевую, изобразительную,  театрализовано-игровую музыкальную, и т.п.). Арт-терапия благотворно влияет на развитие ребенка, а процесс обучения представляется более простым, ясным и доступным.</w:t>
      </w:r>
    </w:p>
    <w:p>
      <w:pPr>
        <w:pStyle w:val="style0"/>
        <w:spacing w:line="360" w:lineRule="auto"/>
        <w:jc w:val="both"/>
      </w:pPr>
      <w:r>
        <w:rPr>
          <w:rFonts w:ascii="Times New Roman" w:cs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</w:rPr>
        <w:tab/>
        <w:t>Задачами арт-терапии являются:</w:t>
      </w:r>
    </w:p>
    <w:p>
      <w:pPr>
        <w:pStyle w:val="style0"/>
        <w:spacing w:line="360" w:lineRule="auto"/>
        <w:jc w:val="both"/>
      </w:pPr>
      <w:r>
        <w:rPr>
          <w:rFonts w:ascii="Times New Roman" w:cs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</w:rPr>
        <w:t xml:space="preserve">- общее эстетическое и художественное  развитие; </w:t>
      </w:r>
    </w:p>
    <w:p>
      <w:pPr>
        <w:pStyle w:val="style0"/>
        <w:spacing w:line="360" w:lineRule="auto"/>
        <w:jc w:val="both"/>
      </w:pPr>
      <w:r>
        <w:rPr>
          <w:rFonts w:ascii="Times New Roman" w:cs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</w:rPr>
        <w:t xml:space="preserve">- формирование и закрепление основ художественной культуры; </w:t>
      </w:r>
    </w:p>
    <w:p>
      <w:pPr>
        <w:pStyle w:val="style0"/>
        <w:spacing w:line="360" w:lineRule="auto"/>
        <w:jc w:val="both"/>
      </w:pPr>
      <w:r>
        <w:rPr>
          <w:rFonts w:ascii="Times New Roman" w:cs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</w:rPr>
        <w:t xml:space="preserve">- адаптация личности в социуме благодаря средствам музыкального искусства. </w:t>
      </w:r>
    </w:p>
    <w:p>
      <w:pPr>
        <w:pStyle w:val="style0"/>
        <w:spacing w:line="360" w:lineRule="auto"/>
        <w:jc w:val="both"/>
      </w:pPr>
      <w:r>
        <w:rPr>
          <w:rFonts w:ascii="Times New Roman" w:cs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</w:rPr>
        <w:tab/>
        <w:t>К частным задачам относятся:</w:t>
      </w:r>
    </w:p>
    <w:p>
      <w:pPr>
        <w:pStyle w:val="style0"/>
        <w:spacing w:line="360" w:lineRule="auto"/>
        <w:jc w:val="both"/>
      </w:pPr>
      <w:r>
        <w:rPr>
          <w:rFonts w:ascii="Times New Roman" w:cs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</w:rPr>
        <w:t>- гармоническое развитие детей с помощью коррекционных технологий и  разработок содержания;</w:t>
      </w:r>
    </w:p>
    <w:p>
      <w:pPr>
        <w:pStyle w:val="style0"/>
        <w:spacing w:line="360" w:lineRule="auto"/>
        <w:jc w:val="both"/>
      </w:pPr>
      <w:r>
        <w:rPr>
          <w:rFonts w:ascii="Times New Roman" w:cs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</w:rPr>
        <w:t>- пробуждение творческих задатков (изобразительной, музыкальной, художественной, театрализованной, игровой);</w:t>
      </w:r>
    </w:p>
    <w:p>
      <w:pPr>
        <w:pStyle w:val="style0"/>
        <w:spacing w:line="360" w:lineRule="auto"/>
        <w:jc w:val="both"/>
      </w:pPr>
      <w:r>
        <w:rPr>
          <w:rFonts w:ascii="Times New Roman" w:cs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</w:rPr>
        <w:t>- обеспечение потребностей познания;</w:t>
      </w:r>
    </w:p>
    <w:p>
      <w:pPr>
        <w:pStyle w:val="style0"/>
        <w:spacing w:line="360" w:lineRule="auto"/>
        <w:jc w:val="both"/>
      </w:pPr>
      <w:r>
        <w:rPr>
          <w:rFonts w:ascii="Times New Roman" w:cs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</w:rPr>
        <w:t>- обеспечение развития нравственных, эмоционально-эстетических, коммуникативно-рефлексивных основ личности ребенка с помощью искусства ;</w:t>
      </w:r>
    </w:p>
    <w:p>
      <w:pPr>
        <w:pStyle w:val="style0"/>
        <w:spacing w:line="360" w:lineRule="auto"/>
        <w:jc w:val="both"/>
      </w:pPr>
      <w:r>
        <w:rPr>
          <w:rFonts w:ascii="Times New Roman" w:cs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</w:rPr>
        <w:t>- осуществление профилактики и коррекции отклонений в развитии  средствами искусства;</w:t>
      </w:r>
    </w:p>
    <w:p>
      <w:pPr>
        <w:pStyle w:val="style0"/>
        <w:spacing w:line="360" w:lineRule="auto"/>
        <w:jc w:val="both"/>
      </w:pPr>
      <w:r>
        <w:rPr>
          <w:rFonts w:ascii="Times New Roman" w:cs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</w:rPr>
        <w:t>- создание условий для адаптации ребенка с проблемами в социуме с помощью деятельности искусства.</w:t>
      </w:r>
    </w:p>
    <w:p>
      <w:pPr>
        <w:pStyle w:val="style0"/>
        <w:spacing w:line="360" w:lineRule="auto"/>
        <w:jc w:val="both"/>
      </w:pPr>
      <w:r>
        <w:rPr>
          <w:rFonts w:ascii="Times New Roman" w:cs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</w:rPr>
        <w:tab/>
        <w:t xml:space="preserve">Использование средств арт-терапии помогает неформально реализовывать процесс соединения научных и практических умений, знаний, навыков в двигательной, познавательной, речевой, художественно — эстетической, деятельности. Опыт работы преподавателей, применяющих арт-педагогику на практике, показал, что более эффективным представляются занятия интегрированные, сочетающие многообразные приёмы, методы, виды и техники арт-терапии. Исследования доказали, что занятия, включающие методы арт-терапии дают больший обучающий и  развивающий результат. Арт-терапия интегрирует средства воспитания, обучения, развития и искусства, комплексно воздействуя на мотивационную, креативную стороны личности ученика. Данная технология развивает ребенка творческой, учебно-познавательной, эстетико-художественной деятельностью через воображение, мотивы, импровизацию, умения, знания, навыки. </w:t>
      </w:r>
    </w:p>
    <w:p>
      <w:pPr>
        <w:pStyle w:val="style0"/>
        <w:spacing w:line="360" w:lineRule="auto"/>
        <w:jc w:val="both"/>
      </w:pPr>
      <w:r>
        <w:rPr>
          <w:rFonts w:ascii="Times New Roman" w:cs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</w:rPr>
        <w:tab/>
        <w:t>Существуют несколько разновидностей акт-терапии, применяемых на уроках: музыкальная, сказкотерапия, ритмотерапия и терапия изобразительным искусством.</w:t>
      </w:r>
    </w:p>
    <w:p>
      <w:pPr>
        <w:pStyle w:val="style23"/>
        <w:widowControl/>
        <w:spacing w:after="150" w:before="0" w:line="360" w:lineRule="auto"/>
        <w:ind w:hanging="0" w:left="0" w:right="0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</w:rPr>
        <w:t>1. Музыкальная терапия.</w:t>
      </w:r>
    </w:p>
    <w:p>
      <w:pPr>
        <w:pStyle w:val="style23"/>
        <w:widowControl/>
        <w:spacing w:after="150" w:before="0" w:line="360" w:lineRule="auto"/>
        <w:ind w:hanging="0" w:left="0" w:right="0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</w:rPr>
        <w:tab/>
        <w:t>Музыка способна пробуждать различные чувства, эмоции, которые  воздействуют на организм человека по-разному. Для снятия стресса, переутомления, перевозбуждения рекомендуется использовать музыку для успокоения, расслабления, а также звуки природы ( шум моря, пение птиц и т.д.). В состав музыкальной терапии могут входить  вокальная и дыхательная терапия. Используется как в процессе выполнения самих упражнений, так и в процессе слушания музыки.</w:t>
      </w:r>
    </w:p>
    <w:p>
      <w:pPr>
        <w:pStyle w:val="style23"/>
        <w:widowControl/>
        <w:spacing w:after="150" w:before="0" w:line="360" w:lineRule="auto"/>
        <w:ind w:hanging="0" w:left="0" w:right="0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</w:rPr>
        <w:t>Упражнение «Шум леса»</w:t>
      </w:r>
    </w:p>
    <w:p>
      <w:pPr>
        <w:pStyle w:val="style23"/>
        <w:widowControl/>
        <w:spacing w:after="150" w:before="0" w:line="360" w:lineRule="auto"/>
        <w:ind w:hanging="0" w:left="0" w:right="0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</w:rPr>
        <w:t>Дети слушают звуки леса, а затем им предлагается изобразить звуки леса. Ребята делают глубокий мягкий вдох и одновременно плавно поднимают руки вверх. Затем происходит выдох на звук «Ш». выдох длится долго, пока не выйдет весь воздух. Руки мягко опускаются и расслабляются.</w:t>
      </w:r>
    </w:p>
    <w:p>
      <w:pPr>
        <w:pStyle w:val="style23"/>
        <w:widowControl/>
        <w:spacing w:after="150" w:before="0" w:line="360" w:lineRule="auto"/>
        <w:ind w:hanging="0" w:left="0" w:right="0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</w:rPr>
        <w:t>2. Сказкотерапия.</w:t>
      </w:r>
    </w:p>
    <w:p>
      <w:pPr>
        <w:pStyle w:val="style23"/>
        <w:widowControl/>
        <w:spacing w:after="150" w:before="0" w:line="360" w:lineRule="auto"/>
        <w:ind w:hanging="0" w:left="0" w:right="0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</w:rPr>
        <w:tab/>
        <w:t>Музыкальная терапия и сказкотерапия не делимы. Они переплетаются через сюжетную музыкальную основу, музыкальные образы сказочных героев, сюжетов и тем в музыке. Сказкам свойственны волшебство и тайны, что помогает детям наиболее открыто и заинтересованно вживаться в предложенные образы.</w:t>
      </w:r>
    </w:p>
    <w:p>
      <w:pPr>
        <w:pStyle w:val="style23"/>
        <w:widowControl/>
        <w:spacing w:after="150" w:before="0" w:line="360" w:lineRule="auto"/>
        <w:ind w:hanging="0" w:left="0" w:right="0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</w:rPr>
        <w:t>Упражнение «Снегурочка»</w:t>
      </w:r>
    </w:p>
    <w:p>
      <w:pPr>
        <w:pStyle w:val="style23"/>
        <w:widowControl/>
        <w:spacing w:after="150" w:before="0" w:line="360" w:lineRule="auto"/>
        <w:ind w:hanging="0" w:left="0" w:right="0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</w:rPr>
        <w:t>Предлагается прослушать русскую народную сказку «Снегурочка» полностью или ее отрывок. Затем можно пофантазировать и «превратиться» в снегурочек. Дети стоят замерев, с закрытыми глазами, слушая свое тело. Затем по команде они начинают моргать ресничками, открывать глаза и смотреть в стороны. Глубоко дышат и наблюдают за собой. Далее «снегурочки» медленно поворачиваются, разводят руки в стороны, делают шаги, будто оживая.</w:t>
      </w:r>
    </w:p>
    <w:p>
      <w:pPr>
        <w:pStyle w:val="style23"/>
        <w:widowControl/>
        <w:spacing w:after="150" w:before="0" w:line="360" w:lineRule="auto"/>
        <w:ind w:hanging="0" w:left="0" w:right="0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</w:rPr>
        <w:t>3. Ритмотерапия.</w:t>
      </w:r>
    </w:p>
    <w:p>
      <w:pPr>
        <w:pStyle w:val="style23"/>
        <w:widowControl/>
        <w:spacing w:after="150" w:before="0" w:line="360" w:lineRule="auto"/>
        <w:ind w:hanging="0" w:left="0" w:right="0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</w:rPr>
        <w:tab/>
        <w:t>Ритмотерапия также связана с музыкотерапией. Ритмотерапия положительно воздействует на ребёнка, снимая физическое напряжение. Ритмичные танцевальные движения оказывают влияние на эмоциональное состояние ребенка, и развивают творческое воображение и фантазию детей.</w:t>
      </w:r>
    </w:p>
    <w:p>
      <w:pPr>
        <w:pStyle w:val="style23"/>
        <w:widowControl/>
        <w:spacing w:after="150" w:before="0" w:line="360" w:lineRule="auto"/>
        <w:ind w:hanging="0" w:left="0" w:right="0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</w:rPr>
        <w:t>Упражнение «Цапля»</w:t>
      </w:r>
    </w:p>
    <w:p>
      <w:pPr>
        <w:pStyle w:val="style23"/>
        <w:widowControl/>
        <w:spacing w:after="150" w:before="0" w:line="360" w:lineRule="auto"/>
        <w:ind w:hanging="0" w:left="0" w:right="0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</w:rPr>
        <w:t>Ребята стоят на одной ноге, разведя руки в стороны будто крылья, и одновременно поют любой звук. Данное упражнение тренирует координацию движений, равновесие, укрепляет осанку и мышцы ног.</w:t>
      </w:r>
    </w:p>
    <w:p>
      <w:pPr>
        <w:pStyle w:val="style23"/>
        <w:widowControl/>
        <w:spacing w:after="150" w:before="0" w:line="360" w:lineRule="auto"/>
        <w:ind w:hanging="0" w:left="0" w:right="0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</w:rPr>
        <w:t>4. Терапия изобразительным искусством.</w:t>
      </w:r>
    </w:p>
    <w:p>
      <w:pPr>
        <w:pStyle w:val="style23"/>
        <w:widowControl/>
        <w:spacing w:after="150" w:before="0" w:line="360" w:lineRule="auto"/>
        <w:ind w:hanging="0" w:left="0" w:right="0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</w:rPr>
        <w:tab/>
        <w:t>Изобразительное искусство является одной из составляющих арт-педагогики. В процессе терапии изобразительным искусством происходит развитие мышления, концентрации внимания, памяти.</w:t>
      </w:r>
    </w:p>
    <w:p>
      <w:pPr>
        <w:pStyle w:val="style23"/>
        <w:widowControl/>
        <w:spacing w:after="150" w:before="0" w:line="360" w:lineRule="auto"/>
        <w:ind w:hanging="0" w:left="0" w:right="0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</w:rPr>
        <w:t>Упражнение «Ковер-самолет»</w:t>
      </w:r>
    </w:p>
    <w:p>
      <w:pPr>
        <w:pStyle w:val="style23"/>
        <w:widowControl/>
        <w:spacing w:after="150" w:before="0" w:line="360" w:lineRule="auto"/>
        <w:ind w:hanging="0" w:left="0" w:right="0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</w:rPr>
        <w:t>Детям предлагается рассмотреть репродукцию картин В. М. Васнецова «Ковер-самолет» и «Иван Царевич на сером волке», а затем пофантазировать и полетать вместе с Иваном Царевичем на сером волке. Звучит спокойная музыка, ребята закрывают глаза и представляют себя в роли Ивана Царевича или Царевны, которые  «летят» на ковре-самолете. Педагог по очереди спрашивает о видениях, а дети рассказывают, что они видят перед собой, вверху, внизу, страшно ли им, холодно или жарко, нравится ли им летать или хочется вернуться обратно на землю.</w:t>
      </w:r>
    </w:p>
    <w:p>
      <w:pPr>
        <w:pStyle w:val="style23"/>
        <w:widowControl/>
        <w:spacing w:after="150" w:before="0" w:line="360" w:lineRule="auto"/>
        <w:ind w:hanging="0" w:left="0" w:right="0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</w:rPr>
        <w:tab/>
        <w:t>Стоит отметить, что  многие типы арт-терапии связаны или перекликаются между собой. В этом и представляется особенность арт-терапии – интегрируя виды искусства, помочь детям снимать психологическое и физическое напряжение на уроках, повышая интерес детей к видам музыкального и художественного искусства, начиная с младшего дошкольного возраста.</w:t>
      </w:r>
    </w:p>
    <w:p>
      <w:pPr>
        <w:pStyle w:val="style23"/>
        <w:widowControl/>
        <w:spacing w:after="150" w:before="0" w:line="360" w:lineRule="auto"/>
        <w:ind w:hanging="0" w:left="0" w:right="0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</w:rPr>
        <w:tab/>
        <w:t>Освоение детьми методов снятия психического и физического напряжения, возможностей развития эмоционального и умственного в процессе выполнения разнообразных музыкально-терапевтических упражнений помогает уменьшить риск развития психических и физических отклонений у детей.</w:t>
      </w:r>
    </w:p>
    <w:p>
      <w:pPr>
        <w:sectPr>
          <w:type w:val="nextPage"/>
          <w:pgSz w:h="16838" w:w="11906"/>
          <w:pgMar w:bottom="1134" w:footer="0" w:gutter="0" w:header="0" w:left="1701" w:right="850" w:top="1134"/>
          <w:pgNumType w:fmt="decimal"/>
          <w:formProt w:val="false"/>
          <w:textDirection w:val="lrTb"/>
          <w:docGrid w:charSpace="28672" w:linePitch="360" w:type="default"/>
        </w:sectPr>
        <w:pStyle w:val="style23"/>
        <w:widowControl/>
        <w:spacing w:after="150" w:before="0" w:line="360" w:lineRule="auto"/>
        <w:ind w:hanging="0" w:left="0" w:right="0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333333"/>
          <w:spacing w:val="0"/>
          <w:sz w:val="28"/>
          <w:szCs w:val="28"/>
          <w:u w:val="none"/>
        </w:rPr>
        <w:tab/>
        <w:t>Гармоничное сочетание форм и видов художественной деятельности обогащает нравственно-эстетическую основу ребенка, который, в свою очередь, осваивает информацию с помощью трех модальностей: зрение, ощущения, слух). Доказанно, что у каждого человека господствует определенная модальность, а значит и материал должен воспроизводиться в трёх модальностях одновременно. Таким образом, арт-терапия сочетает в себе различные виды искусства, что позволяет освоить новые методы обучения и воспитания, а значит и предоставляется возможность проводить обучение наиболее результативным, творческим и максимально доступным для каждого ребенка.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</w:rPr>
        <w:br/>
        <w:tab/>
        <w:t xml:space="preserve">Весь процесс творческой деятельности является наиболее важным элементом его развития. На занятиях раскрываются такие творческие начала, о которых дети и учащиеся ранее даже и не подозревали. Ребята не задумываются об итоговом результате, они получают удовольствие от самого процесса. Они учатся выражать свои эмоции, чувства,  стараются справляться с переживаниями, дают возможность выходу своей накопившейся энергии, а также развивают творческие способности. </w:t>
        <w:br/>
      </w:r>
    </w:p>
    <w:p>
      <w:pPr>
        <w:pStyle w:val="style0"/>
        <w:spacing w:line="360" w:lineRule="auto"/>
        <w:jc w:val="both"/>
      </w:pPr>
      <w:r>
        <w:rPr>
          <w:rFonts w:ascii="Times New Roman" w:cs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</w:rPr>
        <w:t>Список научных источников:</w:t>
      </w:r>
    </w:p>
    <w:p>
      <w:pPr>
        <w:pStyle w:val="style0"/>
        <w:numPr>
          <w:ilvl w:val="0"/>
          <w:numId w:val="1"/>
        </w:numPr>
        <w:spacing w:after="200" w:before="0" w:line="360" w:lineRule="auto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</w:rPr>
        <w:t xml:space="preserve">Альтшулер, Владимир Абрамович: Функции оркестра и место дирижера в сценической интерпретации оперы / диссертация кандидата искусствоведения : 17.00.02 / Альтшулер, Владимир Абрамович: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en-US"/>
        </w:rPr>
        <w:t>[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Место защиты: Моск. Гос. Акад.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en-US"/>
        </w:rPr>
        <w:t>]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 xml:space="preserve"> Спб,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en-US"/>
        </w:rPr>
        <w:t>2006 – 204 c.</w:t>
      </w:r>
    </w:p>
    <w:p>
      <w:pPr>
        <w:pStyle w:val="style23"/>
        <w:widowControl/>
        <w:numPr>
          <w:ilvl w:val="0"/>
          <w:numId w:val="1"/>
        </w:numPr>
        <w:spacing w:after="200" w:before="0" w:line="360" w:lineRule="auto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</w:rPr>
        <w:t xml:space="preserve">Бакурадзе Тамара Оганесовна: Психологическая характеристика восприятия дирижерского искусства / Дисс. . кандидата педагогических наук : 13.00.02 / Бакурадзе Тамара Оганесовна: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en-US"/>
        </w:rPr>
        <w:t>[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Место защиты: Моск. Гос. Акад.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en-US"/>
        </w:rPr>
        <w:t>]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</w:rPr>
        <w:t xml:space="preserve"> Тбилиси, 2007 — 303 с.</w:t>
      </w:r>
    </w:p>
    <w:p>
      <w:pPr>
        <w:pStyle w:val="style23"/>
        <w:widowControl/>
        <w:numPr>
          <w:ilvl w:val="0"/>
          <w:numId w:val="1"/>
        </w:numPr>
        <w:spacing w:after="200" w:before="0" w:line="360" w:lineRule="auto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</w:rPr>
        <w:t xml:space="preserve">Бенедиктова, Наталья Васильевна: Проблема адаптации к дирижёрско-хоровойдеятельности студентов младших курсов музыкально-педагогического факультета педвуза / Дисс. . кандидата педагогических наук : 13.00.02 / Бенедиктова, Наталья Васильевна: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en-US"/>
        </w:rPr>
        <w:t>[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Место защиты: Моск. Гос. Акад.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en-US"/>
        </w:rPr>
        <w:t>]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 xml:space="preserve"> Спб,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</w:rPr>
        <w:t xml:space="preserve"> 2007 — 301 с.</w:t>
      </w:r>
    </w:p>
    <w:p>
      <w:pPr>
        <w:pStyle w:val="style0"/>
        <w:numPr>
          <w:ilvl w:val="0"/>
          <w:numId w:val="1"/>
        </w:numPr>
        <w:spacing w:after="200" w:before="0" w:line="360" w:lineRule="auto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</w:rPr>
        <w:t xml:space="preserve">Булгаков, Вячеслав Данилович: Развитие хорового образования в России второй половины XIX - XX вв. / диссертация доктора педагогических наук : 13.00.02 / Булгаков, Вячеслав Данилович: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en-US"/>
        </w:rPr>
        <w:t>[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Место защиты: Казан. Гос. Конс.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en-US"/>
        </w:rPr>
        <w:t xml:space="preserve">]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Владимир, 2006 — 255 с.</w:t>
      </w:r>
    </w:p>
    <w:p>
      <w:pPr>
        <w:pStyle w:val="style23"/>
        <w:widowControl/>
        <w:numPr>
          <w:ilvl w:val="0"/>
          <w:numId w:val="1"/>
        </w:numPr>
        <w:spacing w:after="200" w:before="0" w:line="360" w:lineRule="auto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 xml:space="preserve">Буянова, Нина Борисовна: Профессиональная подготовка руководителей детских хоровых коллективов / Автореф. Диссертации кандтдата педагогиеских наук : 13.00.03 / Буянова, Нина Борисовна :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en-US"/>
        </w:rPr>
        <w:t>[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Место защиты: Моск. Гос. Акад.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en-US"/>
        </w:rPr>
        <w:t>]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 xml:space="preserve"> Спб, 2006 — 238 с.</w:t>
      </w:r>
    </w:p>
    <w:p>
      <w:pPr>
        <w:pStyle w:val="style0"/>
        <w:numPr>
          <w:ilvl w:val="0"/>
          <w:numId w:val="1"/>
        </w:numPr>
        <w:spacing w:after="200" w:before="0" w:line="360" w:lineRule="auto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</w:rPr>
        <w:t xml:space="preserve">Калашникова, Наталья Викторовна: Формирование навыков целостного восприятия хоровой партитуры у будущего дирижера-хормейстера в процессе высшего профессионального образованиятема :  диссертация кандидата искусствоведения : 17.00.02 / Калашникова, Наталья Викторовна: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en-US"/>
        </w:rPr>
        <w:t>[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Место защиты: Сарат. Гос. Конс.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en-US"/>
        </w:rPr>
        <w:t xml:space="preserve">]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Волгоград, 2008 — 211 с.</w:t>
      </w:r>
    </w:p>
    <w:p>
      <w:pPr>
        <w:pStyle w:val="style0"/>
        <w:numPr>
          <w:ilvl w:val="0"/>
          <w:numId w:val="1"/>
        </w:numPr>
        <w:spacing w:after="200" w:before="0" w:line="360" w:lineRule="auto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</w:rPr>
        <w:t xml:space="preserve">Каюков, Валерий Анатольевич: Философско-культурологический аспект феномена успеха в деятельности дирижера / диссертация кандкандидата искусствоведения : 17.00.02 / Каюков Валерий Анатольевич: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en-US"/>
        </w:rPr>
        <w:t>[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Место защиты: Казан. Гос. Конс.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en-US"/>
        </w:rPr>
        <w:t xml:space="preserve">]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Уфа, 2013 — 234 с.</w:t>
      </w:r>
    </w:p>
    <w:p>
      <w:pPr>
        <w:pStyle w:val="style0"/>
        <w:numPr>
          <w:ilvl w:val="0"/>
          <w:numId w:val="1"/>
        </w:numPr>
        <w:spacing w:after="200" w:before="0" w:line="360" w:lineRule="auto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</w:rPr>
        <w:t xml:space="preserve">Лезина, Людмила Геннадьевна: Развитие вокально-моторной информативности дирижерской техники :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en-US"/>
        </w:rPr>
        <w:t>диссертация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</w:rPr>
        <w:t xml:space="preserve"> кандидата икусствоведения: 17.00.02 / Лезина Людмила Дмитриевна: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en-US"/>
        </w:rPr>
        <w:t>[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Место защиты: Екатер. Гос.Ун-т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en-US"/>
        </w:rPr>
        <w:t xml:space="preserve">]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Уральск, 2008 — 157 с.</w:t>
      </w:r>
    </w:p>
    <w:p>
      <w:pPr>
        <w:pStyle w:val="style0"/>
        <w:numPr>
          <w:ilvl w:val="0"/>
          <w:numId w:val="1"/>
        </w:numPr>
        <w:spacing w:after="200" w:before="0" w:line="360" w:lineRule="auto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</w:rPr>
        <w:t xml:space="preserve">Маркарьян, Надежда Александровна: Режиссура и дирижирование: проблемы взаимодействия в оперном театре XX - начала XXI веков: диссертация кандидата искусствоведения: 17.00.02 / Маркарьян, Надежда Александровна: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en-US"/>
        </w:rPr>
        <w:t>[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Место защиты: Арх.Гос.Ун-т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en-US"/>
        </w:rPr>
        <w:t xml:space="preserve">]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Спб, 2008 — 299 с.</w:t>
      </w:r>
    </w:p>
    <w:p>
      <w:pPr>
        <w:pStyle w:val="style1"/>
        <w:numPr>
          <w:ilvl w:val="0"/>
          <w:numId w:val="1"/>
        </w:numPr>
        <w:spacing w:after="200" w:before="0" w:line="360" w:lineRule="auto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</w:rPr>
        <w:t xml:space="preserve">Пчелинцева, Елена Васильевна: Ритм как фактор развития дирижерско-исполнительской техники: диссертация   кандидата педагогических наук: 13.00.02 / Пчелинцева, Елена Васильевна: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en-US"/>
        </w:rPr>
        <w:t>[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Место защиты: Спб инст.Культуры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en-US"/>
        </w:rPr>
        <w:t xml:space="preserve">]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Спб,  2008 — 170 с.</w:t>
      </w:r>
    </w:p>
    <w:p>
      <w:pPr>
        <w:pStyle w:val="style33"/>
        <w:numPr>
          <w:ilvl w:val="0"/>
          <w:numId w:val="1"/>
        </w:numPr>
        <w:spacing w:after="200" w:before="0" w:line="360" w:lineRule="auto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pacing w:val="0"/>
          <w:sz w:val="28"/>
          <w:szCs w:val="28"/>
          <w:u w:val="none"/>
        </w:rPr>
        <w:t xml:space="preserve">Сапожникова, Любовь Дмитриевна: </w:t>
      </w:r>
      <w:hyperlink r:id="rId2">
        <w:r>
          <w:rPr>
            <w:rStyle w:val="style21"/>
            <w:rStyle w:val="style21"/>
            <w:rFonts w:ascii="Times New Roman" w:hAnsi="Times New Roman"/>
            <w:b w:val="false"/>
            <w:bCs w:val="false"/>
            <w:i w:val="false"/>
            <w:iCs w:val="false"/>
            <w:color w:val="000000"/>
            <w:sz w:val="28"/>
            <w:szCs w:val="28"/>
            <w:u w:val="none"/>
          </w:rPr>
          <w:t>Психологические закономерности организации профессиональной деятельности дирижера академического хора</w:t>
        </w:r>
      </w:hyperlink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</w:rPr>
        <w:t xml:space="preserve">: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en-US"/>
        </w:rPr>
        <w:t>диссертация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</w:rPr>
        <w:t xml:space="preserve"> кандидата икусствоведения: 17.00.02 / Сапожникова Любовь Дмитриевна;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en-US"/>
        </w:rPr>
        <w:t>[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ru-RU"/>
        </w:rPr>
        <w:t xml:space="preserve">Место защиты: Сам. Пед. Ун-т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en-US"/>
        </w:rPr>
        <w:t xml:space="preserve">]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ru-RU"/>
        </w:rPr>
        <w:t>Саранск, 2012 — 198 с.</w:t>
      </w:r>
    </w:p>
    <w:p>
      <w:pPr>
        <w:pStyle w:val="style0"/>
        <w:numPr>
          <w:ilvl w:val="0"/>
          <w:numId w:val="1"/>
        </w:numPr>
        <w:spacing w:after="200" w:before="0" w:line="360" w:lineRule="auto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</w:rPr>
        <w:t xml:space="preserve">Соболева, Наталья Афонасьевна: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</w:rPr>
        <w:t xml:space="preserve">Художественно-невербальная коммуникация и ее преломление в дирижерском исполнительстве : диссертация кандидата искусствоведения : 17.00.02 / Соболева Наталья Афанасьевна; [Место защиты: Рос. гос. пед. ун-т им. А.И. Герцена] Вологда, 2013 - 200 с. </w:t>
      </w:r>
    </w:p>
    <w:p>
      <w:pPr>
        <w:pStyle w:val="style33"/>
        <w:numPr>
          <w:ilvl w:val="0"/>
          <w:numId w:val="1"/>
        </w:numPr>
        <w:spacing w:after="200" w:before="0" w:line="360" w:lineRule="auto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ru-RU"/>
        </w:rPr>
        <w:t xml:space="preserve">Фёдоров, Максим Вадимович: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pacing w:val="0"/>
          <w:sz w:val="28"/>
          <w:szCs w:val="28"/>
          <w:u w:val="none"/>
          <w:lang w:val="ru-RU"/>
        </w:rPr>
        <w:t xml:space="preserve">Дирижерская интерпретация музыкального произведения: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pacing w:val="0"/>
          <w:sz w:val="28"/>
          <w:szCs w:val="28"/>
          <w:u w:val="none"/>
          <w:lang w:val="en-US"/>
        </w:rPr>
        <w:t>диссертация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pacing w:val="0"/>
          <w:sz w:val="28"/>
          <w:szCs w:val="28"/>
          <w:u w:val="none"/>
          <w:lang w:val="ru-RU"/>
        </w:rPr>
        <w:t xml:space="preserve"> кандидата икусствоведения: 17.00.02 / Фёдоров, Максим Вадимович: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pacing w:val="0"/>
          <w:sz w:val="28"/>
          <w:szCs w:val="28"/>
          <w:u w:val="none"/>
          <w:lang w:val="en-US"/>
        </w:rPr>
        <w:t>[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pacing w:val="0"/>
          <w:sz w:val="28"/>
          <w:szCs w:val="28"/>
          <w:u w:val="none"/>
          <w:lang w:val="ru-RU"/>
        </w:rPr>
        <w:t>Место защиты: Моск. Гос. Пед. Ун-т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pacing w:val="0"/>
          <w:sz w:val="28"/>
          <w:szCs w:val="28"/>
          <w:u w:val="none"/>
          <w:lang w:val="en-US"/>
        </w:rPr>
        <w:t xml:space="preserve">]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pacing w:val="0"/>
          <w:sz w:val="28"/>
          <w:szCs w:val="28"/>
          <w:u w:val="none"/>
          <w:lang w:val="ru-RU"/>
        </w:rPr>
        <w:t>Тверь, 2011 - 250 с.</w:t>
      </w:r>
    </w:p>
    <w:p>
      <w:pPr>
        <w:pStyle w:val="style1"/>
        <w:numPr>
          <w:ilvl w:val="0"/>
          <w:numId w:val="1"/>
        </w:numPr>
        <w:spacing w:after="200" w:before="0" w:line="360" w:lineRule="auto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 xml:space="preserve">Цовьянова, Ирина Александровна: Ассоциативный подход в процессе обучения дирижированию: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en-US"/>
        </w:rPr>
        <w:t>диссертация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 xml:space="preserve"> кандидата икусствоведения: 17.00.02 / Цовьянова, Ирина Александровна: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en-US"/>
        </w:rPr>
        <w:t>[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Место защиты: Моск. Гос. Пед. Ун-т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en-US"/>
        </w:rPr>
        <w:t xml:space="preserve">]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Архангельск, 2012 — 209 с.</w:t>
      </w:r>
    </w:p>
    <w:p>
      <w:pPr>
        <w:pStyle w:val="style33"/>
        <w:spacing w:after="200" w:before="0" w:line="360" w:lineRule="auto"/>
        <w:contextualSpacing w:val="false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2867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  <w:font w:name="Times New Roman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overflowPunct w:val="true"/>
      <w:spacing w:after="200" w:before="0" w:line="276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ru-RU"/>
    </w:rPr>
  </w:style>
  <w:style w:styleId="style1" w:type="paragraph">
    <w:name w:val="Заголовок 1"/>
    <w:basedOn w:val="style22"/>
    <w:next w:val="style1"/>
    <w:pPr/>
    <w:rPr/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Tahoma" w:cs="Tahoma" w:hAnsi="Tahoma"/>
      <w:sz w:val="16"/>
      <w:szCs w:val="16"/>
    </w:rPr>
  </w:style>
  <w:style w:styleId="style17" w:type="character">
    <w:name w:val="Верхний колонтитул Знак"/>
    <w:basedOn w:val="style15"/>
    <w:next w:val="style17"/>
    <w:rPr/>
  </w:style>
  <w:style w:styleId="style18" w:type="character">
    <w:name w:val="Нижний колонтитул Знак"/>
    <w:basedOn w:val="style15"/>
    <w:next w:val="style18"/>
    <w:rPr/>
  </w:style>
  <w:style w:styleId="style19" w:type="character">
    <w:name w:val="ListLabel 1"/>
    <w:next w:val="style19"/>
    <w:rPr>
      <w:rFonts w:cs="Courier New"/>
    </w:rPr>
  </w:style>
  <w:style w:styleId="style20" w:type="character">
    <w:name w:val="Выделение жирным"/>
    <w:next w:val="style20"/>
    <w:rPr>
      <w:b/>
      <w:bCs/>
    </w:rPr>
  </w:style>
  <w:style w:styleId="style21" w:type="character">
    <w:name w:val="Интернет-ссылка"/>
    <w:next w:val="style21"/>
    <w:rPr>
      <w:color w:val="000080"/>
      <w:u w:val="single"/>
      <w:lang w:bidi="zxx-" w:eastAsia="zxx-" w:val="zxx-"/>
    </w:rPr>
  </w:style>
  <w:style w:styleId="style22" w:type="paragraph">
    <w:name w:val="Заголовок"/>
    <w:basedOn w:val="style0"/>
    <w:next w:val="style23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3" w:type="paragraph">
    <w:name w:val="Основной текст"/>
    <w:basedOn w:val="style0"/>
    <w:next w:val="style23"/>
    <w:pPr>
      <w:spacing w:after="120" w:before="0"/>
      <w:contextualSpacing w:val="false"/>
    </w:pPr>
    <w:rPr/>
  </w:style>
  <w:style w:styleId="style24" w:type="paragraph">
    <w:name w:val="Список"/>
    <w:basedOn w:val="style23"/>
    <w:next w:val="style24"/>
    <w:pPr/>
    <w:rPr>
      <w:rFonts w:cs="Mangal"/>
    </w:rPr>
  </w:style>
  <w:style w:styleId="style25" w:type="paragraph">
    <w:name w:val="Название"/>
    <w:basedOn w:val="style0"/>
    <w:next w:val="style25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6" w:type="paragraph">
    <w:name w:val="Указатель"/>
    <w:basedOn w:val="style0"/>
    <w:next w:val="style26"/>
    <w:pPr>
      <w:suppressLineNumbers/>
    </w:pPr>
    <w:rPr>
      <w:rFonts w:cs="Mangal"/>
    </w:rPr>
  </w:style>
  <w:style w:styleId="style27" w:type="paragraph">
    <w:name w:val="Balloon Text"/>
    <w:basedOn w:val="style0"/>
    <w:next w:val="style27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28" w:type="paragraph">
    <w:name w:val="List Paragraph"/>
    <w:basedOn w:val="style0"/>
    <w:next w:val="style28"/>
    <w:pPr>
      <w:spacing w:after="0" w:before="0" w:line="100" w:lineRule="atLeast"/>
      <w:ind w:hanging="0" w:left="720" w:right="0"/>
      <w:contextualSpacing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29" w:type="paragraph">
    <w:name w:val="Верхний колонтитул"/>
    <w:basedOn w:val="style0"/>
    <w:next w:val="style29"/>
    <w:pPr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  <w:style w:styleId="style30" w:type="paragraph">
    <w:name w:val="Нижний колонтитул"/>
    <w:basedOn w:val="style0"/>
    <w:next w:val="style30"/>
    <w:pPr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  <w:style w:styleId="style31" w:type="paragraph">
    <w:name w:val="Содержимое таблицы"/>
    <w:basedOn w:val="style0"/>
    <w:next w:val="style31"/>
    <w:pPr/>
    <w:rPr/>
  </w:style>
  <w:style w:styleId="style32" w:type="paragraph">
    <w:name w:val="Заголовок таблицы"/>
    <w:basedOn w:val="style31"/>
    <w:next w:val="style32"/>
    <w:pPr/>
    <w:rPr/>
  </w:style>
  <w:style w:styleId="style33" w:type="paragraph">
    <w:name w:val="Заголовок списка"/>
    <w:basedOn w:val="style0"/>
    <w:next w:val="style33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dissercat.com/content/psikhologicheskie-zakonomernosti-organizatsii-professionalnoi-deyatelnosti-dirizhera-akadem-0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Application>LibreOffice/4.0.4.2$Windows_x86 LibreOffice_project/9e9821abd0ffdbc09cd8c52eaa574fa09eb08f2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2014-01-15T09:59:00.00Z</dcterms:created>
  <dc:creator>User</dc:creator>
  <dcterms:modified xsi:type="dcterms:W3CDTF">2019-11-24T21:33:43.00Z</dcterms:modified>
  <cp:revision>26</cp:revision>
</cp:coreProperties>
</file>