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7D" w:rsidRPr="00B2230A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B2230A">
        <w:rPr>
          <w:rFonts w:ascii="Arial Narrow" w:hAnsi="Arial Narrow"/>
          <w:b/>
          <w:sz w:val="28"/>
          <w:szCs w:val="28"/>
        </w:rPr>
        <w:t>Министерство общего и профессионального образования Ростовской области</w:t>
      </w:r>
    </w:p>
    <w:p w:rsidR="00E6757D" w:rsidRPr="00403C39" w:rsidRDefault="00E6757D" w:rsidP="00E6757D">
      <w:pPr>
        <w:shd w:val="clear" w:color="auto" w:fill="FFFFFF"/>
        <w:jc w:val="center"/>
        <w:rPr>
          <w:rFonts w:ascii="Arial Narrow" w:hAnsi="Arial Narrow"/>
          <w:b/>
          <w:sz w:val="28"/>
          <w:szCs w:val="28"/>
        </w:rPr>
      </w:pPr>
    </w:p>
    <w:p w:rsidR="00E6757D" w:rsidRDefault="00E6757D" w:rsidP="00E6757D">
      <w:pPr>
        <w:shd w:val="clear" w:color="auto" w:fill="FFFFFF"/>
        <w:ind w:right="-28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ТАГАНРОГСКИЙ ФИЛИАЛ </w:t>
      </w:r>
      <w:proofErr w:type="gramStart"/>
      <w:r>
        <w:rPr>
          <w:rFonts w:ascii="Arial Narrow" w:hAnsi="Arial Narrow"/>
          <w:b/>
          <w:sz w:val="28"/>
          <w:szCs w:val="28"/>
        </w:rPr>
        <w:t>ГОСУДАРСТВЕННОГО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БЮДЖЕТНОГО</w:t>
      </w:r>
    </w:p>
    <w:p w:rsidR="00E6757D" w:rsidRDefault="00E6757D" w:rsidP="00E6757D">
      <w:pPr>
        <w:shd w:val="clear" w:color="auto" w:fill="FFFFFF"/>
        <w:ind w:right="-28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ПРОФЕССИОНАЛЬНОГО ОБРАЗОВАТЕЛЬНОГО УЧРЕЖДЕНИЯ</w:t>
      </w:r>
    </w:p>
    <w:p w:rsidR="00E6757D" w:rsidRPr="009B7089" w:rsidRDefault="00E6757D" w:rsidP="00E6757D">
      <w:pPr>
        <w:shd w:val="clear" w:color="auto" w:fill="FFFFFF"/>
        <w:ind w:right="-286"/>
        <w:jc w:val="center"/>
        <w:rPr>
          <w:rFonts w:ascii="Arial Narrow" w:hAnsi="Arial Narrow"/>
          <w:b/>
          <w:sz w:val="28"/>
          <w:szCs w:val="28"/>
        </w:rPr>
      </w:pPr>
      <w:r w:rsidRPr="009B7089">
        <w:rPr>
          <w:rFonts w:ascii="Arial Narrow" w:hAnsi="Arial Narrow"/>
          <w:b/>
          <w:sz w:val="28"/>
          <w:szCs w:val="28"/>
        </w:rPr>
        <w:t>РОСТОВСКОЙ  ОБЛАСТИ</w:t>
      </w:r>
    </w:p>
    <w:p w:rsidR="00E6757D" w:rsidRPr="009B7089" w:rsidRDefault="00E6757D" w:rsidP="00E6757D">
      <w:pPr>
        <w:shd w:val="clear" w:color="auto" w:fill="FFFFFF"/>
        <w:ind w:right="-286"/>
        <w:jc w:val="center"/>
        <w:rPr>
          <w:rFonts w:ascii="Arial Narrow" w:hAnsi="Arial Narrow"/>
          <w:b/>
          <w:sz w:val="28"/>
          <w:szCs w:val="28"/>
        </w:rPr>
      </w:pPr>
      <w:r w:rsidRPr="009B7089">
        <w:rPr>
          <w:rFonts w:ascii="Arial Narrow" w:hAnsi="Arial Narrow"/>
          <w:b/>
          <w:sz w:val="28"/>
          <w:szCs w:val="28"/>
        </w:rPr>
        <w:t>«ДОНСКОЙ  СТРОИТЕЛЬНЫЙ  КОЛЛЕДЖ»</w:t>
      </w:r>
    </w:p>
    <w:p w:rsidR="00E6757D" w:rsidRPr="009B7089" w:rsidRDefault="00E6757D" w:rsidP="00E6757D">
      <w:pPr>
        <w:shd w:val="clear" w:color="auto" w:fill="FFFFFF"/>
        <w:ind w:right="-286"/>
        <w:jc w:val="center"/>
        <w:rPr>
          <w:rFonts w:ascii="Arial Narrow" w:hAnsi="Arial Narrow"/>
          <w:b/>
          <w:sz w:val="28"/>
          <w:szCs w:val="28"/>
        </w:rPr>
      </w:pPr>
      <w:r w:rsidRPr="009B7089">
        <w:rPr>
          <w:rFonts w:ascii="Arial Narrow" w:hAnsi="Arial Narrow"/>
          <w:b/>
          <w:sz w:val="28"/>
          <w:szCs w:val="28"/>
        </w:rPr>
        <w:t>(</w:t>
      </w:r>
      <w:r>
        <w:rPr>
          <w:rFonts w:ascii="Arial Narrow" w:hAnsi="Arial Narrow"/>
          <w:b/>
          <w:sz w:val="28"/>
          <w:szCs w:val="28"/>
        </w:rPr>
        <w:t xml:space="preserve">ТФ </w:t>
      </w:r>
      <w:r w:rsidRPr="009B7089">
        <w:rPr>
          <w:rFonts w:ascii="Arial Narrow" w:hAnsi="Arial Narrow"/>
          <w:b/>
          <w:sz w:val="28"/>
          <w:szCs w:val="28"/>
        </w:rPr>
        <w:t>ГБ</w:t>
      </w:r>
      <w:r>
        <w:rPr>
          <w:rFonts w:ascii="Arial Narrow" w:hAnsi="Arial Narrow"/>
          <w:b/>
          <w:sz w:val="28"/>
          <w:szCs w:val="28"/>
        </w:rPr>
        <w:t>П</w:t>
      </w:r>
      <w:r w:rsidRPr="009B7089">
        <w:rPr>
          <w:rFonts w:ascii="Arial Narrow" w:hAnsi="Arial Narrow"/>
          <w:b/>
          <w:sz w:val="28"/>
          <w:szCs w:val="28"/>
        </w:rPr>
        <w:t>ОУ РО «ДСК»)</w:t>
      </w:r>
    </w:p>
    <w:p w:rsidR="00E6757D" w:rsidRDefault="00E6757D" w:rsidP="00E6757D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Arial Narrow" w:hAnsi="Arial Narrow"/>
          <w:sz w:val="28"/>
          <w:szCs w:val="28"/>
        </w:rPr>
      </w:pPr>
    </w:p>
    <w:p w:rsidR="00E6757D" w:rsidRDefault="00E6757D" w:rsidP="00E6757D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Arial Narrow" w:hAnsi="Arial Narrow"/>
          <w:sz w:val="28"/>
          <w:szCs w:val="28"/>
        </w:rPr>
      </w:pPr>
    </w:p>
    <w:p w:rsidR="00E6757D" w:rsidRDefault="00E6757D" w:rsidP="00E6757D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Arial Narrow" w:hAnsi="Arial Narrow"/>
          <w:sz w:val="28"/>
          <w:szCs w:val="28"/>
        </w:rPr>
      </w:pPr>
    </w:p>
    <w:p w:rsidR="00E6757D" w:rsidRDefault="00E6757D" w:rsidP="00E6757D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Arial Narrow" w:hAnsi="Arial Narrow"/>
          <w:sz w:val="28"/>
          <w:szCs w:val="28"/>
        </w:rPr>
      </w:pPr>
    </w:p>
    <w:p w:rsidR="00E6757D" w:rsidRDefault="00E6757D" w:rsidP="00E6757D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Arial Narrow" w:hAnsi="Arial Narrow"/>
          <w:caps/>
          <w:sz w:val="28"/>
          <w:szCs w:val="28"/>
        </w:rPr>
      </w:pPr>
    </w:p>
    <w:p w:rsidR="00E6757D" w:rsidRDefault="00E6757D" w:rsidP="00E6757D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Arial Narrow" w:hAnsi="Arial Narrow"/>
          <w:caps/>
          <w:sz w:val="28"/>
          <w:szCs w:val="28"/>
        </w:rPr>
      </w:pPr>
    </w:p>
    <w:p w:rsidR="00E6757D" w:rsidRDefault="00E6757D" w:rsidP="00E6757D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Arial Narrow" w:hAnsi="Arial Narrow"/>
          <w:caps/>
          <w:sz w:val="28"/>
          <w:szCs w:val="28"/>
        </w:rPr>
      </w:pPr>
    </w:p>
    <w:p w:rsidR="00E6757D" w:rsidRDefault="00E6757D" w:rsidP="00E6757D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Arial Narrow" w:hAnsi="Arial Narrow"/>
          <w:caps/>
          <w:sz w:val="28"/>
          <w:szCs w:val="28"/>
        </w:rPr>
      </w:pPr>
    </w:p>
    <w:p w:rsidR="00E6757D" w:rsidRPr="00403C39" w:rsidRDefault="00E6757D" w:rsidP="00E6757D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rFonts w:ascii="Arial Narrow" w:hAnsi="Arial Narrow"/>
          <w:caps/>
          <w:sz w:val="28"/>
          <w:szCs w:val="28"/>
        </w:rPr>
      </w:pPr>
    </w:p>
    <w:p w:rsidR="00E6757D" w:rsidRPr="00513CFC" w:rsidRDefault="00E6757D" w:rsidP="00E6757D">
      <w:pPr>
        <w:keepNext/>
        <w:keepLines/>
        <w:suppressLineNumbers/>
        <w:shd w:val="clear" w:color="auto" w:fill="FFFFFF"/>
        <w:suppressAutoHyphens/>
        <w:jc w:val="center"/>
        <w:rPr>
          <w:rFonts w:ascii="Arial Narrow" w:hAnsi="Arial Narrow"/>
          <w:b/>
          <w:sz w:val="52"/>
          <w:szCs w:val="52"/>
        </w:rPr>
      </w:pPr>
      <w:r w:rsidRPr="00513CFC">
        <w:rPr>
          <w:rFonts w:ascii="Arial Narrow" w:hAnsi="Arial Narrow"/>
          <w:b/>
          <w:sz w:val="52"/>
          <w:szCs w:val="52"/>
        </w:rPr>
        <w:t xml:space="preserve">К О М </w:t>
      </w:r>
      <w:proofErr w:type="gramStart"/>
      <w:r w:rsidRPr="00513CFC">
        <w:rPr>
          <w:rFonts w:ascii="Arial Narrow" w:hAnsi="Arial Narrow"/>
          <w:b/>
          <w:sz w:val="52"/>
          <w:szCs w:val="52"/>
        </w:rPr>
        <w:t>П</w:t>
      </w:r>
      <w:proofErr w:type="gramEnd"/>
      <w:r w:rsidRPr="00513CFC">
        <w:rPr>
          <w:rFonts w:ascii="Arial Narrow" w:hAnsi="Arial Narrow"/>
          <w:b/>
          <w:sz w:val="52"/>
          <w:szCs w:val="52"/>
        </w:rPr>
        <w:t xml:space="preserve"> Л Е К Т</w:t>
      </w:r>
    </w:p>
    <w:p w:rsidR="00E6757D" w:rsidRDefault="00E6757D" w:rsidP="00E6757D">
      <w:pPr>
        <w:keepNext/>
        <w:keepLines/>
        <w:suppressLineNumbers/>
        <w:shd w:val="clear" w:color="auto" w:fill="FFFFFF"/>
        <w:suppressAutoHyphens/>
        <w:jc w:val="center"/>
        <w:rPr>
          <w:rFonts w:ascii="Arial Narrow" w:hAnsi="Arial Narrow"/>
          <w:b/>
          <w:sz w:val="36"/>
          <w:szCs w:val="36"/>
        </w:rPr>
      </w:pPr>
      <w:r w:rsidRPr="00B108A8">
        <w:rPr>
          <w:rFonts w:ascii="Arial Narrow" w:hAnsi="Arial Narrow"/>
          <w:b/>
          <w:sz w:val="36"/>
          <w:szCs w:val="36"/>
        </w:rPr>
        <w:t xml:space="preserve">контрольно-оценочных средств </w:t>
      </w:r>
    </w:p>
    <w:p w:rsidR="00E6757D" w:rsidRDefault="00E6757D" w:rsidP="00E6757D">
      <w:pPr>
        <w:keepNext/>
        <w:keepLines/>
        <w:suppressLineNumbers/>
        <w:shd w:val="clear" w:color="auto" w:fill="FFFFFF"/>
        <w:suppressAutoHyphens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для проведения текущего контроля успеваемости </w:t>
      </w:r>
    </w:p>
    <w:p w:rsidR="00E6757D" w:rsidRDefault="00E6757D" w:rsidP="00E6757D">
      <w:pPr>
        <w:keepNext/>
        <w:keepLines/>
        <w:suppressLineNumbers/>
        <w:shd w:val="clear" w:color="auto" w:fill="FFFFFF"/>
        <w:suppressAutoHyphens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и промежуточной аттестации</w:t>
      </w:r>
    </w:p>
    <w:p w:rsidR="00E6757D" w:rsidRDefault="00E6757D" w:rsidP="00E6757D">
      <w:pPr>
        <w:keepNext/>
        <w:keepLines/>
        <w:suppressLineNumbers/>
        <w:shd w:val="clear" w:color="auto" w:fill="FFFFFF"/>
        <w:suppressAutoHyphens/>
        <w:jc w:val="center"/>
        <w:rPr>
          <w:rFonts w:ascii="Arial Narrow" w:hAnsi="Arial Narrow"/>
          <w:b/>
          <w:sz w:val="36"/>
          <w:szCs w:val="36"/>
        </w:rPr>
      </w:pPr>
    </w:p>
    <w:p w:rsidR="00E6757D" w:rsidRPr="00B108A8" w:rsidRDefault="00E6757D" w:rsidP="00E6757D">
      <w:pPr>
        <w:keepNext/>
        <w:keepLines/>
        <w:suppressLineNumbers/>
        <w:shd w:val="clear" w:color="auto" w:fill="FFFFFF"/>
        <w:suppressAutoHyphens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учебной практики </w:t>
      </w:r>
    </w:p>
    <w:p w:rsidR="00E6757D" w:rsidRDefault="00E6757D" w:rsidP="00E67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</w:p>
    <w:p w:rsidR="00E6757D" w:rsidRPr="00E6757D" w:rsidRDefault="00E6757D" w:rsidP="00E6757D">
      <w:pPr>
        <w:pStyle w:val="2"/>
        <w:spacing w:before="0" w:after="0"/>
        <w:jc w:val="center"/>
        <w:rPr>
          <w:rFonts w:ascii="Arial Narrow" w:hAnsi="Arial Narrow"/>
          <w:sz w:val="36"/>
          <w:szCs w:val="36"/>
        </w:rPr>
      </w:pPr>
      <w:r w:rsidRPr="00E6757D">
        <w:rPr>
          <w:rFonts w:ascii="Arial Narrow" w:hAnsi="Arial Narrow"/>
          <w:sz w:val="36"/>
          <w:szCs w:val="36"/>
        </w:rPr>
        <w:t xml:space="preserve">ПМ.01 Участие в проектировании систем </w:t>
      </w:r>
    </w:p>
    <w:p w:rsidR="00E6757D" w:rsidRPr="00E6757D" w:rsidRDefault="00E6757D" w:rsidP="00E6757D">
      <w:pPr>
        <w:pStyle w:val="2"/>
        <w:spacing w:before="0" w:after="0"/>
        <w:jc w:val="center"/>
        <w:rPr>
          <w:sz w:val="36"/>
          <w:szCs w:val="36"/>
        </w:rPr>
      </w:pPr>
      <w:r w:rsidRPr="00E6757D">
        <w:rPr>
          <w:rFonts w:ascii="Arial Narrow" w:hAnsi="Arial Narrow"/>
          <w:sz w:val="36"/>
          <w:szCs w:val="36"/>
        </w:rPr>
        <w:t>газораспределения и газопотребления</w:t>
      </w:r>
    </w:p>
    <w:p w:rsidR="00E6757D" w:rsidRPr="00B2230A" w:rsidRDefault="00E6757D" w:rsidP="00E6757D">
      <w:pPr>
        <w:widowControl w:val="0"/>
        <w:suppressLineNumbers/>
        <w:shd w:val="clear" w:color="auto" w:fill="FFFFFF"/>
        <w:suppressAutoHyphens/>
        <w:jc w:val="center"/>
        <w:rPr>
          <w:rFonts w:ascii="Arial Narrow" w:hAnsi="Arial Narrow"/>
          <w:sz w:val="36"/>
          <w:szCs w:val="36"/>
        </w:rPr>
      </w:pPr>
    </w:p>
    <w:p w:rsidR="00E6757D" w:rsidRPr="00976FF4" w:rsidRDefault="00E6757D" w:rsidP="00E67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976FF4">
        <w:rPr>
          <w:rFonts w:ascii="Arial Narrow" w:hAnsi="Arial Narrow"/>
          <w:b/>
          <w:sz w:val="28"/>
          <w:szCs w:val="28"/>
        </w:rPr>
        <w:t>специальност</w:t>
      </w:r>
      <w:r>
        <w:rPr>
          <w:rFonts w:ascii="Arial Narrow" w:hAnsi="Arial Narrow"/>
          <w:b/>
          <w:sz w:val="28"/>
          <w:szCs w:val="28"/>
        </w:rPr>
        <w:t>ь</w:t>
      </w:r>
    </w:p>
    <w:p w:rsidR="00E6757D" w:rsidRPr="00446627" w:rsidRDefault="00E6757D" w:rsidP="00E67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aps/>
          <w:sz w:val="28"/>
          <w:szCs w:val="28"/>
        </w:rPr>
        <w:t xml:space="preserve">08.02.08 </w:t>
      </w:r>
      <w:r w:rsidRPr="00D1171C">
        <w:rPr>
          <w:rFonts w:ascii="Arial Narrow" w:hAnsi="Arial Narrow"/>
          <w:b/>
          <w:caps/>
          <w:sz w:val="28"/>
          <w:szCs w:val="28"/>
        </w:rPr>
        <w:t xml:space="preserve"> </w:t>
      </w:r>
      <w:r w:rsidRPr="00D1171C">
        <w:rPr>
          <w:rFonts w:ascii="Arial Narrow" w:hAnsi="Arial Narrow"/>
          <w:b/>
          <w:sz w:val="28"/>
          <w:szCs w:val="28"/>
        </w:rPr>
        <w:t>Монтаж</w:t>
      </w:r>
      <w:r>
        <w:rPr>
          <w:b/>
          <w:sz w:val="28"/>
          <w:szCs w:val="28"/>
        </w:rPr>
        <w:t xml:space="preserve"> и </w:t>
      </w:r>
      <w:r w:rsidRPr="00446627">
        <w:rPr>
          <w:rFonts w:ascii="Arial Narrow" w:hAnsi="Arial Narrow"/>
          <w:b/>
          <w:sz w:val="28"/>
          <w:szCs w:val="28"/>
        </w:rPr>
        <w:t>эксплуатация оборудования и систем газоснабжения</w:t>
      </w:r>
    </w:p>
    <w:p w:rsidR="00E6757D" w:rsidRPr="00D1171C" w:rsidRDefault="00E6757D" w:rsidP="00E67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 Narrow" w:hAnsi="Arial Narrow"/>
          <w:caps/>
          <w:sz w:val="28"/>
          <w:szCs w:val="28"/>
        </w:rPr>
      </w:pPr>
    </w:p>
    <w:p w:rsidR="00E6757D" w:rsidRPr="00D1171C" w:rsidRDefault="00E6757D" w:rsidP="00E6757D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D1171C">
        <w:rPr>
          <w:rFonts w:ascii="Arial Narrow" w:hAnsi="Arial Narrow"/>
          <w:b/>
          <w:sz w:val="28"/>
          <w:szCs w:val="28"/>
        </w:rPr>
        <w:t>Вид подготовки</w:t>
      </w:r>
      <w:r w:rsidRPr="00D1171C">
        <w:rPr>
          <w:rFonts w:ascii="Arial Narrow" w:hAnsi="Arial Narrow"/>
          <w:b/>
          <w:i/>
          <w:sz w:val="28"/>
          <w:szCs w:val="28"/>
        </w:rPr>
        <w:t xml:space="preserve"> - </w:t>
      </w:r>
      <w:proofErr w:type="gramStart"/>
      <w:r w:rsidRPr="00D1171C">
        <w:rPr>
          <w:rFonts w:ascii="Arial Narrow" w:hAnsi="Arial Narrow"/>
          <w:b/>
          <w:i/>
          <w:sz w:val="28"/>
          <w:szCs w:val="28"/>
        </w:rPr>
        <w:t>базовая</w:t>
      </w:r>
      <w:proofErr w:type="gramEnd"/>
      <w:r w:rsidRPr="00D1171C">
        <w:rPr>
          <w:rFonts w:ascii="Arial Narrow" w:hAnsi="Arial Narrow"/>
          <w:b/>
          <w:i/>
          <w:sz w:val="28"/>
          <w:szCs w:val="28"/>
        </w:rPr>
        <w:t xml:space="preserve">  </w:t>
      </w:r>
    </w:p>
    <w:p w:rsidR="00E6757D" w:rsidRPr="000A78BB" w:rsidRDefault="00E6757D" w:rsidP="00E6757D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28"/>
          <w:szCs w:val="28"/>
        </w:rPr>
      </w:pPr>
      <w:r w:rsidRPr="00D1171C">
        <w:rPr>
          <w:rFonts w:ascii="Arial Narrow" w:hAnsi="Arial Narrow"/>
          <w:b/>
          <w:sz w:val="28"/>
          <w:szCs w:val="28"/>
        </w:rPr>
        <w:t>Форма обучения</w:t>
      </w:r>
      <w:r w:rsidRPr="00D1171C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–</w:t>
      </w:r>
      <w:r w:rsidRPr="00D1171C">
        <w:rPr>
          <w:rFonts w:ascii="Arial Narrow" w:hAnsi="Arial Narrow"/>
          <w:b/>
          <w:i/>
          <w:sz w:val="28"/>
          <w:szCs w:val="28"/>
        </w:rPr>
        <w:t xml:space="preserve"> очная</w:t>
      </w:r>
    </w:p>
    <w:p w:rsidR="00E6757D" w:rsidRDefault="00E6757D" w:rsidP="00E6757D">
      <w:pPr>
        <w:widowControl w:val="0"/>
        <w:suppressLineNumbers/>
        <w:shd w:val="clear" w:color="auto" w:fill="FFFFFF"/>
        <w:suppressAutoHyphens/>
        <w:jc w:val="center"/>
        <w:rPr>
          <w:rFonts w:ascii="Arial Narrow" w:hAnsi="Arial Narrow"/>
          <w:sz w:val="28"/>
          <w:szCs w:val="28"/>
        </w:rPr>
      </w:pPr>
    </w:p>
    <w:p w:rsidR="00E6757D" w:rsidRDefault="00E6757D" w:rsidP="00E6757D">
      <w:pPr>
        <w:keepNext/>
        <w:keepLines/>
        <w:suppressLineNumbers/>
        <w:shd w:val="clear" w:color="auto" w:fill="FFFFFF"/>
        <w:suppressAutoHyphens/>
        <w:jc w:val="center"/>
        <w:rPr>
          <w:rFonts w:ascii="Arial Narrow" w:hAnsi="Arial Narrow"/>
          <w:bCs/>
        </w:rPr>
      </w:pPr>
    </w:p>
    <w:p w:rsidR="00E6757D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Cs/>
        </w:rPr>
      </w:pPr>
    </w:p>
    <w:p w:rsidR="00E6757D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Cs/>
        </w:rPr>
      </w:pPr>
    </w:p>
    <w:p w:rsidR="00E6757D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Cs/>
        </w:rPr>
      </w:pPr>
    </w:p>
    <w:p w:rsidR="00E6757D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Cs/>
        </w:rPr>
      </w:pPr>
    </w:p>
    <w:p w:rsidR="00E6757D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Cs/>
        </w:rPr>
      </w:pPr>
    </w:p>
    <w:p w:rsidR="00E6757D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Cs/>
        </w:rPr>
      </w:pPr>
    </w:p>
    <w:p w:rsidR="00E6757D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Cs/>
        </w:rPr>
      </w:pPr>
    </w:p>
    <w:p w:rsidR="00E6757D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Cs/>
        </w:rPr>
      </w:pPr>
    </w:p>
    <w:p w:rsidR="00E6757D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Cs/>
        </w:rPr>
      </w:pPr>
    </w:p>
    <w:p w:rsidR="00E6757D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Cs/>
        </w:rPr>
      </w:pPr>
    </w:p>
    <w:p w:rsidR="00E6757D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Cs/>
        </w:rPr>
      </w:pPr>
    </w:p>
    <w:p w:rsidR="00E6757D" w:rsidRPr="00B2230A" w:rsidRDefault="00E6757D" w:rsidP="00E675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Таганрог 2017</w:t>
      </w:r>
    </w:p>
    <w:p w:rsidR="00E6757D" w:rsidRPr="007200F5" w:rsidRDefault="00E6757D" w:rsidP="00E675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10206" w:type="dxa"/>
        <w:tblInd w:w="108" w:type="dxa"/>
        <w:tblLook w:val="04A0"/>
      </w:tblPr>
      <w:tblGrid>
        <w:gridCol w:w="4962"/>
        <w:gridCol w:w="5244"/>
      </w:tblGrid>
      <w:tr w:rsidR="00E6757D" w:rsidRPr="00F908E2" w:rsidTr="004015BF">
        <w:trPr>
          <w:trHeight w:val="1408"/>
        </w:trPr>
        <w:tc>
          <w:tcPr>
            <w:tcW w:w="4962" w:type="dxa"/>
          </w:tcPr>
          <w:p w:rsidR="00E6757D" w:rsidRPr="004557C3" w:rsidRDefault="00E6757D" w:rsidP="004015BF">
            <w:pPr>
              <w:jc w:val="both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403C39">
              <w:rPr>
                <w:rFonts w:ascii="Arial Narrow" w:hAnsi="Arial Narrow"/>
                <w:sz w:val="28"/>
                <w:szCs w:val="28"/>
              </w:rPr>
              <w:lastRenderedPageBreak/>
              <w:tab/>
            </w:r>
            <w:r w:rsidRPr="004557C3">
              <w:rPr>
                <w:rFonts w:ascii="Arial Narrow" w:hAnsi="Arial Narrow"/>
                <w:bCs/>
                <w:i/>
                <w:sz w:val="28"/>
                <w:szCs w:val="28"/>
                <w:highlight w:val="yellow"/>
              </w:rPr>
              <w:br w:type="page"/>
            </w:r>
            <w:r w:rsidRPr="004557C3">
              <w:rPr>
                <w:rFonts w:ascii="Arial Narrow" w:hAnsi="Arial Narrow"/>
                <w:b/>
                <w:caps/>
                <w:sz w:val="28"/>
                <w:szCs w:val="28"/>
              </w:rPr>
              <w:t>ОДОБРЕНО</w:t>
            </w:r>
          </w:p>
          <w:p w:rsidR="00E6757D" w:rsidRPr="004557C3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4557C3">
              <w:rPr>
                <w:rFonts w:ascii="Arial Narrow" w:hAnsi="Arial Narrow"/>
                <w:sz w:val="28"/>
                <w:szCs w:val="28"/>
              </w:rPr>
              <w:t>цикловой комиссией</w:t>
            </w:r>
            <w:r>
              <w:rPr>
                <w:rFonts w:ascii="Arial Narrow" w:hAnsi="Arial Narrow"/>
                <w:sz w:val="28"/>
                <w:szCs w:val="28"/>
              </w:rPr>
              <w:t xml:space="preserve"> специальных дисциплин  ТФ </w:t>
            </w:r>
            <w:r w:rsidRPr="004557C3">
              <w:rPr>
                <w:rFonts w:ascii="Arial Narrow" w:hAnsi="Arial Narrow"/>
                <w:sz w:val="28"/>
                <w:szCs w:val="28"/>
              </w:rPr>
              <w:t>ГБПОУ РО «ДСК» (протокол от</w:t>
            </w:r>
            <w:r>
              <w:rPr>
                <w:rFonts w:ascii="Arial Narrow" w:hAnsi="Arial Narrow"/>
                <w:sz w:val="28"/>
                <w:szCs w:val="28"/>
              </w:rPr>
              <w:t xml:space="preserve">_________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г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. №__</w:t>
            </w:r>
            <w:r w:rsidRPr="004557C3">
              <w:rPr>
                <w:rFonts w:ascii="Arial Narrow" w:hAnsi="Arial Narrow"/>
                <w:sz w:val="28"/>
                <w:szCs w:val="28"/>
              </w:rPr>
              <w:t xml:space="preserve">) и методическим советом  </w:t>
            </w:r>
            <w:r>
              <w:rPr>
                <w:rFonts w:ascii="Arial Narrow" w:hAnsi="Arial Narrow"/>
                <w:sz w:val="28"/>
                <w:szCs w:val="28"/>
              </w:rPr>
              <w:t xml:space="preserve">ТФ </w:t>
            </w:r>
            <w:r w:rsidRPr="004557C3">
              <w:rPr>
                <w:rFonts w:ascii="Arial Narrow" w:hAnsi="Arial Narrow"/>
                <w:sz w:val="28"/>
                <w:szCs w:val="28"/>
              </w:rPr>
              <w:t xml:space="preserve">ГБПОУ РО «ДСК»  (протокол </w:t>
            </w:r>
            <w:r>
              <w:rPr>
                <w:rFonts w:ascii="Arial Narrow" w:hAnsi="Arial Narrow"/>
                <w:sz w:val="28"/>
                <w:szCs w:val="28"/>
              </w:rPr>
              <w:t>от ________________2017 г. №_____</w:t>
            </w:r>
            <w:r w:rsidRPr="004557C3"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E6757D" w:rsidRPr="004557C3" w:rsidRDefault="00E6757D" w:rsidP="004015BF">
            <w:pPr>
              <w:jc w:val="right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4557C3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УТВЕРЖДАЮ </w:t>
            </w:r>
          </w:p>
          <w:p w:rsidR="00E6757D" w:rsidRDefault="00E6757D" w:rsidP="004015B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Зав. отделом по учебной работе</w:t>
            </w:r>
          </w:p>
          <w:p w:rsidR="00E6757D" w:rsidRPr="004557C3" w:rsidRDefault="00E6757D" w:rsidP="004015B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:rsidR="00E6757D" w:rsidRPr="004557C3" w:rsidRDefault="00E6757D" w:rsidP="004015B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4557C3">
              <w:rPr>
                <w:rFonts w:ascii="Arial Narrow" w:hAnsi="Arial Narrow"/>
                <w:sz w:val="28"/>
                <w:szCs w:val="28"/>
              </w:rPr>
              <w:t xml:space="preserve">________________ </w:t>
            </w:r>
            <w:r>
              <w:rPr>
                <w:rFonts w:ascii="Arial Narrow" w:hAnsi="Arial Narrow"/>
                <w:sz w:val="28"/>
                <w:szCs w:val="28"/>
              </w:rPr>
              <w:t>О.О. Давыдова</w:t>
            </w:r>
          </w:p>
          <w:p w:rsidR="00E6757D" w:rsidRPr="0027729A" w:rsidRDefault="00E6757D" w:rsidP="004015BF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_____________</w:t>
            </w:r>
          </w:p>
        </w:tc>
      </w:tr>
    </w:tbl>
    <w:p w:rsidR="00E6757D" w:rsidRDefault="00E6757D" w:rsidP="00E6757D">
      <w:pPr>
        <w:widowControl w:val="0"/>
        <w:suppressLineNumbers/>
        <w:shd w:val="clear" w:color="auto" w:fill="FFFFFF"/>
        <w:suppressAutoHyphens/>
        <w:ind w:firstLine="567"/>
        <w:jc w:val="both"/>
        <w:rPr>
          <w:rFonts w:ascii="Arial Narrow" w:hAnsi="Arial Narrow"/>
          <w:sz w:val="28"/>
          <w:szCs w:val="28"/>
        </w:rPr>
      </w:pPr>
    </w:p>
    <w:p w:rsidR="00E6757D" w:rsidRDefault="00E6757D" w:rsidP="00E6757D">
      <w:pPr>
        <w:widowControl w:val="0"/>
        <w:suppressLineNumbers/>
        <w:shd w:val="clear" w:color="auto" w:fill="FFFFFF"/>
        <w:suppressAutoHyphens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Регистрационный №____</w:t>
      </w:r>
    </w:p>
    <w:p w:rsidR="00E6757D" w:rsidRPr="00C1288B" w:rsidRDefault="00E6757D" w:rsidP="00E6757D">
      <w:pPr>
        <w:widowControl w:val="0"/>
        <w:suppressLineNumbers/>
        <w:shd w:val="clear" w:color="auto" w:fill="FFFFFF"/>
        <w:suppressAutoHyphens/>
        <w:ind w:firstLine="567"/>
        <w:jc w:val="both"/>
        <w:rPr>
          <w:rFonts w:ascii="Arial Narrow" w:hAnsi="Arial Narrow"/>
          <w:sz w:val="28"/>
          <w:szCs w:val="28"/>
        </w:rPr>
      </w:pPr>
      <w:r w:rsidRPr="003D40F5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 xml:space="preserve">омплект </w:t>
      </w:r>
      <w:r w:rsidRPr="003D40F5">
        <w:rPr>
          <w:rFonts w:ascii="Arial Narrow" w:hAnsi="Arial Narrow"/>
          <w:sz w:val="28"/>
          <w:szCs w:val="28"/>
        </w:rPr>
        <w:t>контрольно-оценочных сре</w:t>
      </w:r>
      <w:proofErr w:type="gramStart"/>
      <w:r w:rsidRPr="003D40F5">
        <w:rPr>
          <w:rFonts w:ascii="Arial Narrow" w:hAnsi="Arial Narrow"/>
          <w:sz w:val="28"/>
          <w:szCs w:val="28"/>
        </w:rPr>
        <w:t>дств</w:t>
      </w:r>
      <w:r>
        <w:rPr>
          <w:rFonts w:ascii="Arial Narrow" w:hAnsi="Arial Narrow"/>
          <w:sz w:val="28"/>
          <w:szCs w:val="28"/>
        </w:rPr>
        <w:t xml:space="preserve"> </w:t>
      </w:r>
      <w:r w:rsidRPr="003D40F5">
        <w:rPr>
          <w:rFonts w:ascii="Arial Narrow" w:hAnsi="Arial Narrow"/>
          <w:sz w:val="28"/>
          <w:szCs w:val="28"/>
        </w:rPr>
        <w:t>дл</w:t>
      </w:r>
      <w:proofErr w:type="gramEnd"/>
      <w:r w:rsidRPr="003D40F5">
        <w:rPr>
          <w:rFonts w:ascii="Arial Narrow" w:hAnsi="Arial Narrow"/>
          <w:sz w:val="28"/>
          <w:szCs w:val="28"/>
        </w:rPr>
        <w:t xml:space="preserve">я </w:t>
      </w:r>
      <w:r>
        <w:rPr>
          <w:rFonts w:ascii="Arial Narrow" w:hAnsi="Arial Narrow"/>
          <w:sz w:val="28"/>
          <w:szCs w:val="28"/>
        </w:rPr>
        <w:t xml:space="preserve">проведения текущего контроля успеваемости и </w:t>
      </w:r>
      <w:r w:rsidRPr="003D40F5">
        <w:rPr>
          <w:rFonts w:ascii="Arial Narrow" w:hAnsi="Arial Narrow"/>
          <w:sz w:val="28"/>
          <w:szCs w:val="28"/>
        </w:rPr>
        <w:t>промежуточной аттестации</w:t>
      </w:r>
      <w:r>
        <w:rPr>
          <w:rFonts w:ascii="Arial Narrow" w:hAnsi="Arial Narrow"/>
          <w:sz w:val="28"/>
          <w:szCs w:val="28"/>
        </w:rPr>
        <w:t xml:space="preserve"> </w:t>
      </w:r>
      <w:r w:rsidRPr="00C1288B">
        <w:rPr>
          <w:rFonts w:ascii="Arial Narrow" w:hAnsi="Arial Narrow"/>
          <w:sz w:val="28"/>
          <w:szCs w:val="28"/>
        </w:rPr>
        <w:t>по</w:t>
      </w:r>
      <w:r>
        <w:rPr>
          <w:rFonts w:ascii="Arial Narrow" w:hAnsi="Arial Narrow"/>
          <w:sz w:val="28"/>
          <w:szCs w:val="28"/>
        </w:rPr>
        <w:t xml:space="preserve"> учебной практике</w:t>
      </w:r>
      <w:r w:rsidRPr="006C7DE6">
        <w:rPr>
          <w:rFonts w:ascii="Arial Narrow" w:hAnsi="Arial Narrow" w:cs="Times New Roman CYR"/>
          <w:b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ПМ.01</w:t>
      </w:r>
      <w:r w:rsidRPr="00CB733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</w:rPr>
        <w:t>Участие в проектировании систем газораспределения и газопотребления</w:t>
      </w:r>
      <w:r>
        <w:rPr>
          <w:rFonts w:ascii="Arial Narrow" w:hAnsi="Arial Narrow" w:cs="Times New Roman CYR"/>
          <w:bCs/>
          <w:color w:val="000000"/>
          <w:sz w:val="28"/>
          <w:szCs w:val="28"/>
        </w:rPr>
        <w:t xml:space="preserve"> </w:t>
      </w:r>
      <w:r w:rsidRPr="00C1288B">
        <w:rPr>
          <w:rFonts w:ascii="Arial Narrow" w:hAnsi="Arial Narrow"/>
          <w:sz w:val="28"/>
          <w:szCs w:val="28"/>
        </w:rPr>
        <w:t>разработан на основе:</w:t>
      </w:r>
    </w:p>
    <w:p w:rsidR="00E6757D" w:rsidRPr="0041331E" w:rsidRDefault="00E6757D" w:rsidP="00E6757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Arial Narrow" w:hAnsi="Arial Narrow"/>
          <w:color w:val="000000"/>
          <w:sz w:val="28"/>
          <w:szCs w:val="28"/>
        </w:rPr>
      </w:pPr>
      <w:r w:rsidRPr="00631746">
        <w:rPr>
          <w:rFonts w:ascii="Arial Narrow" w:hAnsi="Arial Narrow"/>
          <w:sz w:val="28"/>
          <w:szCs w:val="28"/>
        </w:rPr>
        <w:t xml:space="preserve">- </w:t>
      </w:r>
      <w:r w:rsidRPr="00CB7336">
        <w:rPr>
          <w:rFonts w:ascii="Arial Narrow" w:hAnsi="Arial Narrow"/>
          <w:sz w:val="28"/>
          <w:szCs w:val="28"/>
        </w:rPr>
        <w:t>Федерального государственного образовательного стандарта  среднего профессионального образования (далее – ФГОС СПО) по с</w:t>
      </w:r>
      <w:r w:rsidRPr="00CB7336">
        <w:rPr>
          <w:rFonts w:ascii="Arial Narrow" w:eastAsia="Calibri" w:hAnsi="Arial Narrow"/>
          <w:sz w:val="28"/>
          <w:szCs w:val="28"/>
        </w:rPr>
        <w:t>пециальности 08.02.0</w:t>
      </w:r>
      <w:r>
        <w:rPr>
          <w:rFonts w:ascii="Arial Narrow" w:eastAsia="Calibri" w:hAnsi="Arial Narrow"/>
          <w:sz w:val="28"/>
          <w:szCs w:val="28"/>
        </w:rPr>
        <w:t>8</w:t>
      </w:r>
      <w:r w:rsidRPr="00CB7336">
        <w:rPr>
          <w:rFonts w:ascii="Arial Narrow" w:eastAsia="Calibri" w:hAnsi="Arial Narrow"/>
          <w:sz w:val="28"/>
          <w:szCs w:val="28"/>
        </w:rPr>
        <w:t xml:space="preserve"> </w:t>
      </w:r>
      <w:r w:rsidRPr="00CB7336">
        <w:rPr>
          <w:rFonts w:ascii="Arial Narrow" w:hAnsi="Arial Narrow"/>
          <w:sz w:val="28"/>
          <w:szCs w:val="28"/>
        </w:rPr>
        <w:t>Монтаж</w:t>
      </w:r>
      <w:r>
        <w:rPr>
          <w:rFonts w:ascii="Arial Narrow" w:hAnsi="Arial Narrow"/>
          <w:sz w:val="28"/>
          <w:szCs w:val="28"/>
        </w:rPr>
        <w:t xml:space="preserve"> и эксплуатация оборудования и систем газоснабжения</w:t>
      </w:r>
      <w:r>
        <w:rPr>
          <w:rFonts w:ascii="Arial Narrow" w:eastAsia="Calibri" w:hAnsi="Arial Narrow"/>
          <w:sz w:val="28"/>
          <w:szCs w:val="28"/>
        </w:rPr>
        <w:t xml:space="preserve">, утвержденного приказом Мин. образования РФ от </w:t>
      </w:r>
      <w:r>
        <w:rPr>
          <w:rFonts w:ascii="Arial Narrow" w:eastAsia="Calibri" w:hAnsi="Arial Narrow"/>
          <w:color w:val="000000"/>
          <w:sz w:val="28"/>
          <w:szCs w:val="28"/>
        </w:rPr>
        <w:t>13.08.</w:t>
      </w:r>
      <w:r w:rsidRPr="0041331E">
        <w:rPr>
          <w:rFonts w:ascii="Arial Narrow" w:eastAsia="Calibri" w:hAnsi="Arial Narrow"/>
          <w:color w:val="000000"/>
          <w:sz w:val="28"/>
          <w:szCs w:val="28"/>
        </w:rPr>
        <w:t xml:space="preserve"> 2014 г.</w:t>
      </w:r>
      <w:r>
        <w:rPr>
          <w:rFonts w:ascii="Arial Narrow" w:eastAsia="Calibri" w:hAnsi="Arial Narrow"/>
          <w:color w:val="000000"/>
          <w:sz w:val="28"/>
          <w:szCs w:val="28"/>
        </w:rPr>
        <w:t xml:space="preserve"> № 1003.</w:t>
      </w:r>
    </w:p>
    <w:p w:rsidR="00E6757D" w:rsidRDefault="00E6757D" w:rsidP="00E6757D">
      <w:pPr>
        <w:ind w:firstLine="567"/>
        <w:jc w:val="both"/>
        <w:rPr>
          <w:rFonts w:ascii="Arial Narrow" w:hAnsi="Arial Narrow" w:cs="Arial Narrow"/>
          <w:b/>
          <w:sz w:val="28"/>
          <w:szCs w:val="28"/>
        </w:rPr>
      </w:pPr>
      <w:r w:rsidRPr="00CB7336">
        <w:rPr>
          <w:rFonts w:ascii="Arial Narrow" w:hAnsi="Arial Narrow"/>
          <w:sz w:val="28"/>
          <w:szCs w:val="28"/>
        </w:rPr>
        <w:t>- у</w:t>
      </w:r>
      <w:r w:rsidRPr="00CB7336">
        <w:rPr>
          <w:rFonts w:ascii="Arial Narrow" w:hAnsi="Arial Narrow"/>
          <w:sz w:val="28"/>
        </w:rPr>
        <w:t>чебного плана по специальности</w:t>
      </w:r>
      <w:r>
        <w:rPr>
          <w:rFonts w:ascii="Arial Narrow" w:hAnsi="Arial Narrow"/>
          <w:sz w:val="28"/>
        </w:rPr>
        <w:t xml:space="preserve"> </w:t>
      </w:r>
      <w:r w:rsidRPr="00446627">
        <w:rPr>
          <w:rFonts w:ascii="Arial Narrow" w:hAnsi="Arial Narrow"/>
          <w:sz w:val="28"/>
          <w:szCs w:val="28"/>
        </w:rPr>
        <w:t>08.02.08 Монтаж и эксплуатация оборудования и систем газоснабжения</w:t>
      </w:r>
      <w:r w:rsidRPr="00CB7336">
        <w:rPr>
          <w:rFonts w:ascii="Arial Narrow" w:hAnsi="Arial Narrow"/>
          <w:sz w:val="28"/>
        </w:rPr>
        <w:t>, утв</w:t>
      </w:r>
      <w:r>
        <w:rPr>
          <w:rFonts w:ascii="Arial Narrow" w:hAnsi="Arial Narrow"/>
          <w:sz w:val="28"/>
        </w:rPr>
        <w:t xml:space="preserve">ержденного </w:t>
      </w:r>
      <w:r>
        <w:rPr>
          <w:rFonts w:ascii="Arial Narrow" w:hAnsi="Arial Narrow" w:cs="Arial Narrow"/>
          <w:sz w:val="28"/>
        </w:rPr>
        <w:t>методическим советом 10.05.2013</w:t>
      </w:r>
      <w:r w:rsidRPr="00532CD0">
        <w:rPr>
          <w:rFonts w:ascii="Arial Narrow" w:hAnsi="Arial Narrow" w:cs="Arial Narrow"/>
          <w:sz w:val="28"/>
        </w:rPr>
        <w:t xml:space="preserve"> г.</w:t>
      </w:r>
    </w:p>
    <w:p w:rsidR="00E6757D" w:rsidRPr="007101AE" w:rsidRDefault="00E6757D" w:rsidP="00E6757D">
      <w:pPr>
        <w:shd w:val="clear" w:color="auto" w:fill="FFFFFF"/>
        <w:jc w:val="both"/>
        <w:rPr>
          <w:rFonts w:ascii="Arial Narrow" w:hAnsi="Arial Narrow"/>
          <w:sz w:val="28"/>
        </w:rPr>
      </w:pPr>
    </w:p>
    <w:p w:rsidR="00E6757D" w:rsidRPr="007101AE" w:rsidRDefault="00E6757D" w:rsidP="00E6757D">
      <w:pPr>
        <w:widowControl w:val="0"/>
        <w:shd w:val="clear" w:color="auto" w:fill="FFFFFF"/>
        <w:tabs>
          <w:tab w:val="left" w:pos="567"/>
          <w:tab w:val="left" w:pos="993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28"/>
          <w:szCs w:val="28"/>
        </w:rPr>
      </w:pPr>
    </w:p>
    <w:p w:rsidR="00E6757D" w:rsidRPr="00CE310A" w:rsidRDefault="00E6757D" w:rsidP="00E6757D">
      <w:pPr>
        <w:shd w:val="clear" w:color="auto" w:fill="FFFFFF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7101AE">
        <w:rPr>
          <w:rFonts w:ascii="Arial Narrow" w:hAnsi="Arial Narrow"/>
          <w:b/>
          <w:sz w:val="28"/>
          <w:szCs w:val="28"/>
        </w:rPr>
        <w:t>Организация-разработчик</w:t>
      </w:r>
      <w:r w:rsidRPr="00CE310A">
        <w:rPr>
          <w:rFonts w:ascii="Arial Narrow" w:hAnsi="Arial Narrow"/>
          <w:b/>
          <w:sz w:val="28"/>
          <w:szCs w:val="28"/>
        </w:rPr>
        <w:t xml:space="preserve">: </w:t>
      </w:r>
    </w:p>
    <w:p w:rsidR="00E6757D" w:rsidRPr="000A78BB" w:rsidRDefault="00E6757D" w:rsidP="00E6757D">
      <w:pPr>
        <w:ind w:firstLine="567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Таганрогский филиал государственного бюджетного</w:t>
      </w:r>
      <w:r w:rsidRPr="000A78BB"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профессионального </w:t>
      </w:r>
      <w:r w:rsidRPr="000A78BB">
        <w:rPr>
          <w:rFonts w:ascii="Arial Narrow" w:hAnsi="Arial Narrow"/>
          <w:bCs/>
          <w:sz w:val="28"/>
          <w:szCs w:val="28"/>
        </w:rPr>
        <w:t>образователь</w:t>
      </w:r>
      <w:r>
        <w:rPr>
          <w:rFonts w:ascii="Arial Narrow" w:hAnsi="Arial Narrow"/>
          <w:bCs/>
          <w:sz w:val="28"/>
          <w:szCs w:val="28"/>
        </w:rPr>
        <w:t>ного</w:t>
      </w:r>
      <w:r w:rsidRPr="000A78BB">
        <w:rPr>
          <w:rFonts w:ascii="Arial Narrow" w:hAnsi="Arial Narrow"/>
          <w:bCs/>
          <w:sz w:val="28"/>
          <w:szCs w:val="28"/>
        </w:rPr>
        <w:t xml:space="preserve"> учрежде</w:t>
      </w:r>
      <w:r>
        <w:rPr>
          <w:rFonts w:ascii="Arial Narrow" w:hAnsi="Arial Narrow"/>
          <w:bCs/>
          <w:sz w:val="28"/>
          <w:szCs w:val="28"/>
        </w:rPr>
        <w:t xml:space="preserve">ния </w:t>
      </w:r>
      <w:r w:rsidRPr="000A78BB">
        <w:rPr>
          <w:rFonts w:ascii="Arial Narrow" w:hAnsi="Arial Narrow"/>
          <w:bCs/>
          <w:sz w:val="28"/>
          <w:szCs w:val="28"/>
        </w:rPr>
        <w:t xml:space="preserve"> Ростовской области «Донской строительный колледж» (</w:t>
      </w:r>
      <w:r>
        <w:rPr>
          <w:rFonts w:ascii="Arial Narrow" w:hAnsi="Arial Narrow"/>
          <w:bCs/>
          <w:sz w:val="28"/>
          <w:szCs w:val="28"/>
        </w:rPr>
        <w:t xml:space="preserve">ТФ </w:t>
      </w:r>
      <w:r w:rsidRPr="000A78BB">
        <w:rPr>
          <w:rFonts w:ascii="Arial Narrow" w:hAnsi="Arial Narrow"/>
          <w:bCs/>
          <w:sz w:val="28"/>
          <w:szCs w:val="28"/>
        </w:rPr>
        <w:t>ГБ</w:t>
      </w:r>
      <w:r>
        <w:rPr>
          <w:rFonts w:ascii="Arial Narrow" w:hAnsi="Arial Narrow"/>
          <w:bCs/>
          <w:sz w:val="28"/>
          <w:szCs w:val="28"/>
        </w:rPr>
        <w:t>П</w:t>
      </w:r>
      <w:r w:rsidRPr="000A78BB">
        <w:rPr>
          <w:rFonts w:ascii="Arial Narrow" w:hAnsi="Arial Narrow"/>
          <w:bCs/>
          <w:sz w:val="28"/>
          <w:szCs w:val="28"/>
        </w:rPr>
        <w:t>ОУ РО «ДСК»)</w:t>
      </w:r>
    </w:p>
    <w:p w:rsidR="00E6757D" w:rsidRDefault="00E6757D" w:rsidP="00E675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E6757D" w:rsidRPr="00403C39" w:rsidRDefault="00E6757D" w:rsidP="00E675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E6757D" w:rsidRPr="000A78BB" w:rsidRDefault="00E6757D" w:rsidP="00E67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0A78BB">
        <w:rPr>
          <w:rFonts w:ascii="Arial Narrow" w:hAnsi="Arial Narrow"/>
          <w:b/>
          <w:sz w:val="28"/>
          <w:szCs w:val="28"/>
        </w:rPr>
        <w:t>Разработчик:</w:t>
      </w:r>
    </w:p>
    <w:p w:rsidR="00E6757D" w:rsidRPr="000A78BB" w:rsidRDefault="00E6757D" w:rsidP="00E6757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Надолинский Н.Н.</w:t>
      </w:r>
      <w:r w:rsidRPr="000A78BB">
        <w:rPr>
          <w:rFonts w:ascii="Arial Narrow" w:hAnsi="Arial Narrow"/>
          <w:sz w:val="28"/>
          <w:szCs w:val="28"/>
        </w:rPr>
        <w:t xml:space="preserve">, преподаватель  </w:t>
      </w:r>
      <w:proofErr w:type="spellStart"/>
      <w:r>
        <w:rPr>
          <w:rFonts w:ascii="Arial Narrow" w:hAnsi="Arial Narrow"/>
          <w:sz w:val="28"/>
          <w:szCs w:val="28"/>
        </w:rPr>
        <w:t>спецдисциплинТФ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Pr="000A78BB">
        <w:rPr>
          <w:rFonts w:ascii="Arial Narrow" w:hAnsi="Arial Narrow"/>
          <w:sz w:val="28"/>
          <w:szCs w:val="28"/>
        </w:rPr>
        <w:t>ГБ</w:t>
      </w:r>
      <w:r>
        <w:rPr>
          <w:rFonts w:ascii="Arial Narrow" w:hAnsi="Arial Narrow"/>
          <w:sz w:val="28"/>
          <w:szCs w:val="28"/>
        </w:rPr>
        <w:t>П</w:t>
      </w:r>
      <w:r w:rsidRPr="000A78BB">
        <w:rPr>
          <w:rFonts w:ascii="Arial Narrow" w:hAnsi="Arial Narrow"/>
          <w:sz w:val="28"/>
          <w:szCs w:val="28"/>
        </w:rPr>
        <w:t xml:space="preserve">ОУ </w:t>
      </w:r>
      <w:r>
        <w:rPr>
          <w:rFonts w:ascii="Arial Narrow" w:hAnsi="Arial Narrow"/>
          <w:sz w:val="28"/>
          <w:szCs w:val="28"/>
        </w:rPr>
        <w:t>Р</w:t>
      </w:r>
      <w:r w:rsidRPr="000A78BB">
        <w:rPr>
          <w:rFonts w:ascii="Arial Narrow" w:hAnsi="Arial Narrow"/>
          <w:sz w:val="28"/>
          <w:szCs w:val="28"/>
        </w:rPr>
        <w:t>О «ДСК»</w:t>
      </w:r>
    </w:p>
    <w:p w:rsidR="00E6757D" w:rsidRPr="000A78BB" w:rsidRDefault="00E6757D" w:rsidP="00E67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6757D" w:rsidRDefault="00E6757D" w:rsidP="00E6757D">
      <w:pPr>
        <w:ind w:firstLine="567"/>
        <w:rPr>
          <w:rFonts w:ascii="Arial Narrow" w:hAnsi="Arial Narrow"/>
          <w:b/>
          <w:sz w:val="28"/>
          <w:szCs w:val="28"/>
        </w:rPr>
      </w:pPr>
      <w:r w:rsidRPr="000A78BB">
        <w:rPr>
          <w:rFonts w:ascii="Arial Narrow" w:hAnsi="Arial Narrow"/>
          <w:b/>
          <w:sz w:val="28"/>
          <w:szCs w:val="28"/>
        </w:rPr>
        <w:t>Рецензенты:</w:t>
      </w:r>
    </w:p>
    <w:p w:rsidR="00E6757D" w:rsidRPr="000A78BB" w:rsidRDefault="00E6757D" w:rsidP="00E6757D">
      <w:pPr>
        <w:ind w:firstLine="567"/>
        <w:rPr>
          <w:rFonts w:ascii="Arial Narrow" w:hAnsi="Arial Narrow"/>
          <w:b/>
          <w:sz w:val="28"/>
          <w:szCs w:val="28"/>
        </w:rPr>
      </w:pPr>
    </w:p>
    <w:p w:rsidR="008A3725" w:rsidRDefault="008A3725" w:rsidP="008A3725">
      <w:pPr>
        <w:ind w:firstLine="567"/>
        <w:rPr>
          <w:rFonts w:ascii="Arial Narrow" w:hAnsi="Arial Narrow"/>
          <w:sz w:val="28"/>
          <w:szCs w:val="28"/>
        </w:rPr>
      </w:pPr>
      <w:r w:rsidRPr="007A2D95">
        <w:rPr>
          <w:rFonts w:ascii="Arial Narrow" w:hAnsi="Arial Narrow"/>
          <w:sz w:val="28"/>
          <w:szCs w:val="28"/>
        </w:rPr>
        <w:t>М.А. Пантелеев</w:t>
      </w:r>
      <w:r>
        <w:rPr>
          <w:rFonts w:ascii="Arial Narrow" w:hAnsi="Arial Narrow"/>
          <w:sz w:val="28"/>
          <w:szCs w:val="28"/>
        </w:rPr>
        <w:t xml:space="preserve"> - заместитель главного</w:t>
      </w:r>
      <w:r w:rsidRPr="007A2D95">
        <w:rPr>
          <w:rFonts w:ascii="Arial Narrow" w:hAnsi="Arial Narrow"/>
          <w:sz w:val="28"/>
          <w:szCs w:val="28"/>
        </w:rPr>
        <w:t xml:space="preserve"> инженер</w:t>
      </w:r>
      <w:r>
        <w:rPr>
          <w:rFonts w:ascii="Arial Narrow" w:hAnsi="Arial Narrow"/>
          <w:sz w:val="28"/>
          <w:szCs w:val="28"/>
        </w:rPr>
        <w:t>а</w:t>
      </w:r>
      <w:r w:rsidRPr="007A2D95">
        <w:rPr>
          <w:rFonts w:ascii="Arial Narrow" w:hAnsi="Arial Narrow"/>
          <w:sz w:val="28"/>
          <w:szCs w:val="28"/>
        </w:rPr>
        <w:t xml:space="preserve"> Филиала ПАО «Газораспределения  Ростов-на-Дону » в</w:t>
      </w:r>
      <w:r>
        <w:rPr>
          <w:rFonts w:ascii="Arial Narrow" w:hAnsi="Arial Narrow"/>
          <w:sz w:val="28"/>
          <w:szCs w:val="28"/>
        </w:rPr>
        <w:t xml:space="preserve"> городе Таганроге.</w:t>
      </w:r>
    </w:p>
    <w:p w:rsidR="008A3725" w:rsidRPr="007A2D95" w:rsidRDefault="008A3725" w:rsidP="008A372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Аладьина Г.В. </w:t>
      </w:r>
      <w:r w:rsidRPr="007A2D95">
        <w:rPr>
          <w:rFonts w:ascii="Arial Narrow" w:hAnsi="Arial Narrow"/>
          <w:sz w:val="28"/>
          <w:szCs w:val="28"/>
        </w:rPr>
        <w:t>, преподаватель  ТФ ГБПОУ РО «ДСК»</w:t>
      </w:r>
    </w:p>
    <w:p w:rsidR="00E6757D" w:rsidRPr="00CE310A" w:rsidRDefault="00E6757D" w:rsidP="00E675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Arial Narrow" w:hAnsi="Arial Narrow"/>
          <w:sz w:val="28"/>
          <w:szCs w:val="28"/>
        </w:rPr>
      </w:pPr>
    </w:p>
    <w:p w:rsidR="00E6757D" w:rsidRPr="00CE310A" w:rsidRDefault="00E6757D" w:rsidP="00E675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Arial Narrow" w:hAnsi="Arial Narrow"/>
          <w:sz w:val="28"/>
          <w:szCs w:val="28"/>
        </w:rPr>
      </w:pPr>
    </w:p>
    <w:p w:rsidR="00E6757D" w:rsidRPr="00403C39" w:rsidRDefault="00E6757D" w:rsidP="00E675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E6757D" w:rsidRPr="002F744E" w:rsidRDefault="00E6757D" w:rsidP="00E675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Arial Narrow" w:hAnsi="Arial Narrow"/>
          <w:b/>
          <w:sz w:val="36"/>
          <w:szCs w:val="36"/>
        </w:rPr>
      </w:pPr>
      <w:r w:rsidRPr="002F744E">
        <w:rPr>
          <w:rFonts w:ascii="Arial Narrow" w:hAnsi="Arial Narrow"/>
          <w:b/>
          <w:sz w:val="36"/>
          <w:szCs w:val="36"/>
        </w:rPr>
        <w:lastRenderedPageBreak/>
        <w:t xml:space="preserve">С О Д Е </w:t>
      </w:r>
      <w:proofErr w:type="gramStart"/>
      <w:r w:rsidRPr="002F744E">
        <w:rPr>
          <w:rFonts w:ascii="Arial Narrow" w:hAnsi="Arial Narrow"/>
          <w:b/>
          <w:sz w:val="36"/>
          <w:szCs w:val="36"/>
        </w:rPr>
        <w:t>Р</w:t>
      </w:r>
      <w:proofErr w:type="gramEnd"/>
      <w:r w:rsidRPr="002F744E">
        <w:rPr>
          <w:rFonts w:ascii="Arial Narrow" w:hAnsi="Arial Narrow"/>
          <w:b/>
          <w:sz w:val="36"/>
          <w:szCs w:val="36"/>
        </w:rPr>
        <w:t xml:space="preserve"> Ж А Н И Е</w:t>
      </w:r>
    </w:p>
    <w:tbl>
      <w:tblPr>
        <w:tblW w:w="0" w:type="auto"/>
        <w:tblLook w:val="04A0"/>
      </w:tblPr>
      <w:tblGrid>
        <w:gridCol w:w="600"/>
        <w:gridCol w:w="642"/>
        <w:gridCol w:w="7943"/>
        <w:gridCol w:w="952"/>
      </w:tblGrid>
      <w:tr w:rsidR="00E6757D" w:rsidRPr="002F744E" w:rsidTr="004015BF">
        <w:tc>
          <w:tcPr>
            <w:tcW w:w="600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642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7943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6"/>
              </w:rPr>
            </w:pPr>
          </w:p>
        </w:tc>
        <w:tc>
          <w:tcPr>
            <w:tcW w:w="952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283"/>
              <w:jc w:val="center"/>
              <w:rPr>
                <w:rFonts w:ascii="Arial Narrow" w:hAnsi="Arial Narrow"/>
                <w:b/>
                <w:szCs w:val="26"/>
              </w:rPr>
            </w:pPr>
            <w:r w:rsidRPr="002F744E">
              <w:rPr>
                <w:rFonts w:ascii="Arial Narrow" w:hAnsi="Arial Narrow"/>
                <w:szCs w:val="26"/>
              </w:rPr>
              <w:t>стр.</w:t>
            </w:r>
          </w:p>
        </w:tc>
      </w:tr>
      <w:tr w:rsidR="00E6757D" w:rsidRPr="002F744E" w:rsidTr="004015BF">
        <w:tc>
          <w:tcPr>
            <w:tcW w:w="600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F744E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8585" w:type="dxa"/>
            <w:gridSpan w:val="2"/>
          </w:tcPr>
          <w:p w:rsidR="00E6757D" w:rsidRPr="002F744E" w:rsidRDefault="00E6757D" w:rsidP="004015BF">
            <w:pPr>
              <w:keepNext/>
              <w:keepLines/>
              <w:suppressLineNumbers/>
              <w:shd w:val="clear" w:color="auto" w:fill="FFFFFF"/>
              <w:tabs>
                <w:tab w:val="left" w:pos="426"/>
              </w:tabs>
              <w:suppressAutoHyphens/>
              <w:rPr>
                <w:rFonts w:ascii="Arial Narrow" w:hAnsi="Arial Narrow"/>
                <w:sz w:val="28"/>
                <w:szCs w:val="28"/>
              </w:rPr>
            </w:pPr>
            <w:r w:rsidRPr="002F744E">
              <w:rPr>
                <w:rFonts w:ascii="Arial Narrow" w:hAnsi="Arial Narrow"/>
                <w:sz w:val="28"/>
                <w:szCs w:val="28"/>
              </w:rPr>
              <w:t xml:space="preserve">Паспорт комплекта контрольно-оценочных средств по </w:t>
            </w:r>
            <w:r>
              <w:rPr>
                <w:rFonts w:ascii="Arial Narrow" w:hAnsi="Arial Narrow"/>
                <w:sz w:val="28"/>
                <w:szCs w:val="28"/>
              </w:rPr>
              <w:t>учебной</w:t>
            </w:r>
            <w:r w:rsidRPr="002F744E">
              <w:rPr>
                <w:rFonts w:ascii="Arial Narrow" w:hAnsi="Arial Narrow"/>
                <w:sz w:val="28"/>
                <w:szCs w:val="28"/>
              </w:rPr>
              <w:t xml:space="preserve"> практике</w:t>
            </w:r>
            <w:r>
              <w:rPr>
                <w:rFonts w:ascii="Arial Narrow" w:hAnsi="Arial Narrow"/>
                <w:sz w:val="28"/>
                <w:szCs w:val="28"/>
              </w:rPr>
              <w:t>……</w:t>
            </w:r>
          </w:p>
          <w:p w:rsidR="00E6757D" w:rsidRPr="002F744E" w:rsidRDefault="00E6757D" w:rsidP="004015BF">
            <w:pPr>
              <w:keepNext/>
              <w:keepLines/>
              <w:suppressLineNumbers/>
              <w:shd w:val="clear" w:color="auto" w:fill="FFFFFF"/>
              <w:tabs>
                <w:tab w:val="left" w:pos="426"/>
              </w:tabs>
              <w:suppressAutoHyphens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2" w:type="dxa"/>
          </w:tcPr>
          <w:p w:rsidR="00E6757D" w:rsidRPr="00B2230A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230A"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E6757D" w:rsidRPr="002F744E" w:rsidTr="004015BF">
        <w:tc>
          <w:tcPr>
            <w:tcW w:w="600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rPr>
                <w:rFonts w:ascii="Arial Narrow" w:eastAsia="Times New Roman CYR" w:hAnsi="Arial Narrow"/>
                <w:b/>
                <w:color w:val="000000"/>
                <w:sz w:val="28"/>
                <w:szCs w:val="28"/>
              </w:rPr>
            </w:pPr>
            <w:r w:rsidRPr="002F744E">
              <w:rPr>
                <w:rFonts w:ascii="Arial Narrow" w:hAnsi="Arial Narrow"/>
                <w:b/>
                <w:color w:val="000000"/>
                <w:sz w:val="28"/>
                <w:szCs w:val="28"/>
              </w:rPr>
              <w:t>1</w:t>
            </w:r>
            <w:r w:rsidRPr="002F744E">
              <w:rPr>
                <w:rFonts w:ascii="Arial Narrow" w:eastAsia="Times New Roman CYR" w:hAnsi="Arial Narrow"/>
                <w:b/>
                <w:color w:val="000000"/>
                <w:sz w:val="28"/>
                <w:szCs w:val="28"/>
              </w:rPr>
              <w:t>.</w:t>
            </w:r>
            <w:r w:rsidRPr="002F744E">
              <w:rPr>
                <w:rFonts w:ascii="Arial Narrow" w:hAnsi="Arial Narrow"/>
                <w:b/>
                <w:color w:val="000000"/>
                <w:sz w:val="28"/>
                <w:szCs w:val="28"/>
              </w:rPr>
              <w:t>1</w:t>
            </w:r>
            <w:r w:rsidRPr="002F744E">
              <w:rPr>
                <w:rFonts w:ascii="Arial Narrow" w:eastAsia="Times New Roman CYR" w:hAnsi="Arial Narrow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943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rPr>
                <w:rFonts w:ascii="Arial Narrow" w:eastAsia="Times New Roman CYR" w:hAnsi="Arial Narrow"/>
                <w:color w:val="000000"/>
                <w:sz w:val="28"/>
                <w:szCs w:val="28"/>
              </w:rPr>
            </w:pPr>
            <w:r w:rsidRPr="002F744E">
              <w:rPr>
                <w:rFonts w:ascii="Arial Narrow" w:eastAsia="Times New Roman CYR" w:hAnsi="Arial Narrow"/>
                <w:color w:val="000000"/>
                <w:sz w:val="28"/>
                <w:szCs w:val="28"/>
              </w:rPr>
              <w:t>Общие положения………………………………………………………………...</w:t>
            </w:r>
          </w:p>
          <w:p w:rsidR="00E6757D" w:rsidRPr="002F744E" w:rsidRDefault="00E6757D" w:rsidP="004015BF">
            <w:pPr>
              <w:widowControl w:val="0"/>
              <w:shd w:val="clear" w:color="auto" w:fill="FFFFFF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2" w:type="dxa"/>
          </w:tcPr>
          <w:p w:rsidR="00E6757D" w:rsidRPr="00B2230A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230A"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E6757D" w:rsidRPr="002F744E" w:rsidTr="004015BF">
        <w:tc>
          <w:tcPr>
            <w:tcW w:w="600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F744E">
              <w:rPr>
                <w:rFonts w:ascii="Arial Narrow" w:hAnsi="Arial Narrow"/>
                <w:b/>
                <w:sz w:val="28"/>
                <w:szCs w:val="28"/>
              </w:rPr>
              <w:t>1.2</w:t>
            </w:r>
          </w:p>
        </w:tc>
        <w:tc>
          <w:tcPr>
            <w:tcW w:w="7943" w:type="dxa"/>
          </w:tcPr>
          <w:p w:rsidR="00E6757D" w:rsidRPr="002F744E" w:rsidRDefault="00E6757D" w:rsidP="004015BF">
            <w:pPr>
              <w:widowControl w:val="0"/>
              <w:suppressLineNumbers/>
              <w:shd w:val="clear" w:color="auto" w:fill="FFFFFF"/>
              <w:suppressAutoHyphens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F744E">
              <w:rPr>
                <w:rFonts w:ascii="Arial Narrow" w:hAnsi="Arial Narrow"/>
                <w:sz w:val="28"/>
                <w:szCs w:val="28"/>
              </w:rPr>
              <w:t xml:space="preserve">Перечень видов работ для проверки результатов освоения программы </w:t>
            </w:r>
            <w:r w:rsidRPr="002F744E">
              <w:rPr>
                <w:rFonts w:ascii="Arial Narrow" w:eastAsia="HiddenHorzOCR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HiddenHorzOCR" w:hAnsi="Arial Narrow"/>
                <w:sz w:val="28"/>
                <w:szCs w:val="28"/>
              </w:rPr>
              <w:t>учебной</w:t>
            </w:r>
            <w:r w:rsidRPr="002F744E">
              <w:rPr>
                <w:rFonts w:ascii="Arial Narrow" w:eastAsia="HiddenHorzOCR" w:hAnsi="Arial Narrow"/>
                <w:sz w:val="28"/>
                <w:szCs w:val="28"/>
              </w:rPr>
              <w:t xml:space="preserve"> практики.</w:t>
            </w:r>
            <w:r w:rsidRPr="002F744E">
              <w:rPr>
                <w:rFonts w:ascii="Arial Narrow" w:hAnsi="Arial Narrow"/>
                <w:sz w:val="28"/>
                <w:szCs w:val="28"/>
              </w:rPr>
              <w:t>…………...</w:t>
            </w:r>
          </w:p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2" w:type="dxa"/>
          </w:tcPr>
          <w:p w:rsidR="00E6757D" w:rsidRPr="00B2230A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230A"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  <w:tr w:rsidR="00E6757D" w:rsidRPr="002F744E" w:rsidTr="004015BF">
        <w:tc>
          <w:tcPr>
            <w:tcW w:w="600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8585" w:type="dxa"/>
            <w:gridSpan w:val="2"/>
          </w:tcPr>
          <w:p w:rsidR="00E6757D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2F744E">
              <w:rPr>
                <w:rFonts w:ascii="Arial Narrow" w:hAnsi="Arial Narrow"/>
                <w:bCs/>
                <w:sz w:val="28"/>
                <w:szCs w:val="28"/>
              </w:rPr>
              <w:t xml:space="preserve">Распределение оценивания результатов </w:t>
            </w:r>
            <w:proofErr w:type="gramStart"/>
            <w:r w:rsidRPr="002F744E">
              <w:rPr>
                <w:rFonts w:ascii="Arial Narrow" w:hAnsi="Arial Narrow"/>
                <w:bCs/>
                <w:sz w:val="28"/>
                <w:szCs w:val="28"/>
              </w:rPr>
              <w:t>обучения  по видам</w:t>
            </w:r>
            <w:proofErr w:type="gramEnd"/>
            <w:r w:rsidRPr="002F744E">
              <w:rPr>
                <w:rFonts w:ascii="Arial Narrow" w:hAnsi="Arial Narrow"/>
                <w:bCs/>
                <w:sz w:val="28"/>
                <w:szCs w:val="28"/>
              </w:rPr>
              <w:t xml:space="preserve"> контроля</w:t>
            </w:r>
            <w:r>
              <w:rPr>
                <w:rFonts w:ascii="Arial Narrow" w:hAnsi="Arial Narrow"/>
                <w:bCs/>
                <w:sz w:val="28"/>
                <w:szCs w:val="28"/>
              </w:rPr>
              <w:t>…..</w:t>
            </w:r>
          </w:p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2" w:type="dxa"/>
          </w:tcPr>
          <w:p w:rsidR="00E6757D" w:rsidRPr="00B2230A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230A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E6757D" w:rsidRPr="002F744E" w:rsidTr="004015BF">
        <w:tc>
          <w:tcPr>
            <w:tcW w:w="600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8585" w:type="dxa"/>
            <w:gridSpan w:val="2"/>
          </w:tcPr>
          <w:p w:rsidR="00E6757D" w:rsidRPr="005A37C7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8"/>
                <w:szCs w:val="28"/>
              </w:rPr>
            </w:pPr>
            <w:r w:rsidRPr="005A37C7">
              <w:rPr>
                <w:rFonts w:ascii="Arial Narrow" w:hAnsi="Arial Narrow"/>
                <w:bCs/>
                <w:sz w:val="28"/>
                <w:szCs w:val="28"/>
              </w:rPr>
              <w:t>Формы проведения текущего контроля успеваемости и промежуточной аттестации</w:t>
            </w:r>
            <w:r>
              <w:rPr>
                <w:rFonts w:ascii="Arial Narrow" w:hAnsi="Arial Narrow"/>
                <w:bCs/>
                <w:sz w:val="28"/>
                <w:szCs w:val="28"/>
              </w:rPr>
              <w:t>………………………………………………………………………………..</w:t>
            </w:r>
          </w:p>
          <w:p w:rsidR="00E6757D" w:rsidRPr="005A37C7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2" w:type="dxa"/>
          </w:tcPr>
          <w:p w:rsidR="00E6757D" w:rsidRPr="00B2230A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230A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E6757D" w:rsidRPr="002F744E" w:rsidTr="004015BF">
        <w:tc>
          <w:tcPr>
            <w:tcW w:w="600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7943" w:type="dxa"/>
          </w:tcPr>
          <w:p w:rsidR="00E6757D" w:rsidRPr="005A37C7" w:rsidRDefault="00E6757D" w:rsidP="004015BF">
            <w:pPr>
              <w:widowControl w:val="0"/>
              <w:suppressLineNumbers/>
              <w:suppressAutoHyphens/>
              <w:rPr>
                <w:rFonts w:ascii="Arial Narrow" w:hAnsi="Arial Narrow"/>
                <w:sz w:val="28"/>
                <w:szCs w:val="28"/>
              </w:rPr>
            </w:pPr>
            <w:r w:rsidRPr="005A37C7">
              <w:rPr>
                <w:rFonts w:ascii="Arial Narrow" w:hAnsi="Arial Narrow"/>
                <w:bCs/>
                <w:sz w:val="28"/>
                <w:szCs w:val="28"/>
              </w:rPr>
              <w:t xml:space="preserve">Форма </w:t>
            </w:r>
            <w:r w:rsidRPr="005A37C7">
              <w:rPr>
                <w:rFonts w:ascii="Arial Narrow" w:hAnsi="Arial Narrow"/>
                <w:sz w:val="28"/>
                <w:szCs w:val="28"/>
              </w:rPr>
              <w:t xml:space="preserve">текущего контроля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………………………………………………………</w:t>
            </w:r>
          </w:p>
          <w:p w:rsidR="00E6757D" w:rsidRPr="005A37C7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2" w:type="dxa"/>
          </w:tcPr>
          <w:p w:rsidR="00E6757D" w:rsidRPr="00B2230A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230A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E6757D" w:rsidRPr="002F744E" w:rsidTr="004015BF">
        <w:tc>
          <w:tcPr>
            <w:tcW w:w="600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7943" w:type="dxa"/>
          </w:tcPr>
          <w:p w:rsidR="00E6757D" w:rsidRPr="005A37C7" w:rsidRDefault="00E6757D" w:rsidP="004015BF">
            <w:pPr>
              <w:widowControl w:val="0"/>
              <w:suppressLineNumbers/>
              <w:suppressAutoHyphens/>
              <w:rPr>
                <w:rFonts w:ascii="Arial Narrow" w:hAnsi="Arial Narrow"/>
                <w:sz w:val="28"/>
                <w:szCs w:val="28"/>
              </w:rPr>
            </w:pPr>
            <w:r w:rsidRPr="005A37C7">
              <w:rPr>
                <w:rFonts w:ascii="Arial Narrow" w:hAnsi="Arial Narrow"/>
                <w:bCs/>
                <w:sz w:val="28"/>
                <w:szCs w:val="28"/>
              </w:rPr>
              <w:t>Форма промежуточной аттестации</w:t>
            </w:r>
            <w:r w:rsidRPr="005A37C7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………………………………………….</w:t>
            </w:r>
          </w:p>
          <w:p w:rsidR="00E6757D" w:rsidRPr="005A37C7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52" w:type="dxa"/>
          </w:tcPr>
          <w:p w:rsidR="00E6757D" w:rsidRPr="00B2230A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230A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</w:tr>
      <w:tr w:rsidR="00E6757D" w:rsidRPr="002F744E" w:rsidTr="004015BF">
        <w:tc>
          <w:tcPr>
            <w:tcW w:w="600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85" w:type="dxa"/>
            <w:gridSpan w:val="2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Приложение 1</w:t>
            </w:r>
          </w:p>
        </w:tc>
        <w:tc>
          <w:tcPr>
            <w:tcW w:w="952" w:type="dxa"/>
          </w:tcPr>
          <w:p w:rsidR="00E6757D" w:rsidRPr="00B2230A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230A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</w:tr>
      <w:tr w:rsidR="00E6757D" w:rsidRPr="002F744E" w:rsidTr="004015BF">
        <w:tc>
          <w:tcPr>
            <w:tcW w:w="600" w:type="dxa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85" w:type="dxa"/>
            <w:gridSpan w:val="2"/>
          </w:tcPr>
          <w:p w:rsidR="00E6757D" w:rsidRPr="002F744E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Приложение 2</w:t>
            </w:r>
          </w:p>
        </w:tc>
        <w:tc>
          <w:tcPr>
            <w:tcW w:w="952" w:type="dxa"/>
          </w:tcPr>
          <w:p w:rsidR="00E6757D" w:rsidRPr="00B2230A" w:rsidRDefault="00E6757D" w:rsidP="004015BF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230A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</w:tr>
    </w:tbl>
    <w:p w:rsidR="00E6757D" w:rsidRPr="002F744E" w:rsidRDefault="00E6757D" w:rsidP="00E675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Arial Narrow" w:hAnsi="Arial Narrow"/>
          <w:b/>
          <w:szCs w:val="26"/>
        </w:rPr>
      </w:pPr>
    </w:p>
    <w:p w:rsidR="00E6757D" w:rsidRPr="002F744E" w:rsidRDefault="00E6757D" w:rsidP="00E675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Arial Narrow" w:hAnsi="Arial Narrow"/>
          <w:b/>
          <w:szCs w:val="26"/>
        </w:rPr>
      </w:pPr>
    </w:p>
    <w:p w:rsidR="00E6757D" w:rsidRDefault="00E6757D" w:rsidP="00E6757D">
      <w:pPr>
        <w:shd w:val="clear" w:color="auto" w:fill="FFFFFF"/>
      </w:pPr>
    </w:p>
    <w:p w:rsidR="00E6757D" w:rsidRDefault="00E6757D" w:rsidP="00E6757D">
      <w:pPr>
        <w:shd w:val="clear" w:color="auto" w:fill="FFFFFF"/>
        <w:ind w:firstLine="1080"/>
        <w:jc w:val="right"/>
        <w:rPr>
          <w:sz w:val="28"/>
          <w:szCs w:val="28"/>
        </w:rPr>
      </w:pPr>
    </w:p>
    <w:p w:rsidR="00E6757D" w:rsidRDefault="00E6757D" w:rsidP="00E6757D">
      <w:pPr>
        <w:shd w:val="clear" w:color="auto" w:fill="FFFFFF"/>
        <w:ind w:firstLine="1080"/>
        <w:jc w:val="right"/>
        <w:rPr>
          <w:sz w:val="28"/>
          <w:szCs w:val="28"/>
        </w:rPr>
      </w:pPr>
    </w:p>
    <w:p w:rsidR="00E6757D" w:rsidRDefault="00E6757D" w:rsidP="00E6757D">
      <w:pPr>
        <w:shd w:val="clear" w:color="auto" w:fill="FFFFFF"/>
        <w:jc w:val="right"/>
      </w:pPr>
    </w:p>
    <w:p w:rsidR="00E6757D" w:rsidRDefault="00E6757D" w:rsidP="00E6757D">
      <w:pPr>
        <w:shd w:val="clear" w:color="auto" w:fill="FFFFFF"/>
        <w:jc w:val="right"/>
      </w:pPr>
    </w:p>
    <w:p w:rsidR="00E6757D" w:rsidRPr="001F65FC" w:rsidRDefault="00E6757D" w:rsidP="00E6757D">
      <w:pPr>
        <w:shd w:val="clear" w:color="auto" w:fill="FFFFFF"/>
        <w:ind w:left="3686" w:right="-229" w:firstLine="2"/>
        <w:rPr>
          <w:spacing w:val="-4"/>
        </w:rPr>
      </w:pPr>
    </w:p>
    <w:p w:rsidR="00E6757D" w:rsidRDefault="00E6757D" w:rsidP="00E6757D">
      <w:pPr>
        <w:pStyle w:val="2"/>
        <w:shd w:val="clear" w:color="auto" w:fill="FFFFFF"/>
        <w:rPr>
          <w:rFonts w:ascii="Times New Roman" w:hAnsi="Times New Roman"/>
          <w:i w:val="0"/>
          <w:iCs w:val="0"/>
        </w:rPr>
      </w:pPr>
      <w:bookmarkStart w:id="1" w:name="_Toc307291365"/>
    </w:p>
    <w:p w:rsidR="00E6757D" w:rsidRDefault="00E6757D" w:rsidP="00E6757D">
      <w:pPr>
        <w:shd w:val="clear" w:color="auto" w:fill="FFFFFF"/>
      </w:pPr>
    </w:p>
    <w:p w:rsidR="00E6757D" w:rsidRDefault="00E6757D" w:rsidP="00E6757D">
      <w:pPr>
        <w:shd w:val="clear" w:color="auto" w:fill="FFFFFF"/>
      </w:pPr>
    </w:p>
    <w:p w:rsidR="00E6757D" w:rsidRPr="00A47A5A" w:rsidRDefault="00E6757D" w:rsidP="00E6757D">
      <w:pPr>
        <w:shd w:val="clear" w:color="auto" w:fill="FFFFFF"/>
      </w:pPr>
    </w:p>
    <w:p w:rsidR="00E6757D" w:rsidRDefault="00E6757D" w:rsidP="00E6757D">
      <w:pPr>
        <w:pStyle w:val="2"/>
        <w:shd w:val="clear" w:color="auto" w:fill="FFFFFF"/>
        <w:rPr>
          <w:rFonts w:ascii="Times New Roman" w:hAnsi="Times New Roman"/>
          <w:i w:val="0"/>
          <w:iCs w:val="0"/>
        </w:rPr>
      </w:pPr>
    </w:p>
    <w:p w:rsidR="00E6757D" w:rsidRDefault="00E6757D" w:rsidP="00E6757D">
      <w:pPr>
        <w:shd w:val="clear" w:color="auto" w:fill="FFFFFF"/>
      </w:pPr>
    </w:p>
    <w:p w:rsidR="00E6757D" w:rsidRPr="00A47A5A" w:rsidRDefault="00E6757D" w:rsidP="00E6757D">
      <w:pPr>
        <w:shd w:val="clear" w:color="auto" w:fill="FFFFFF"/>
      </w:pPr>
    </w:p>
    <w:p w:rsidR="00E6757D" w:rsidRPr="00A47A5A" w:rsidRDefault="00E6757D" w:rsidP="00E6757D">
      <w:pPr>
        <w:shd w:val="clear" w:color="auto" w:fill="FFFFFF"/>
      </w:pPr>
    </w:p>
    <w:p w:rsidR="00E6757D" w:rsidRPr="00E9130E" w:rsidRDefault="00E6757D" w:rsidP="00E6757D">
      <w:pPr>
        <w:pageBreakBefore/>
        <w:widowControl w:val="0"/>
        <w:numPr>
          <w:ilvl w:val="0"/>
          <w:numId w:val="1"/>
        </w:numPr>
        <w:suppressLineNumbers/>
        <w:shd w:val="clear" w:color="auto" w:fill="FFFFFF"/>
        <w:tabs>
          <w:tab w:val="left" w:pos="426"/>
          <w:tab w:val="left" w:pos="851"/>
        </w:tabs>
        <w:suppressAutoHyphens/>
        <w:spacing w:line="312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E9130E">
        <w:rPr>
          <w:rFonts w:ascii="Arial Narrow" w:hAnsi="Arial Narrow"/>
          <w:b/>
          <w:sz w:val="28"/>
          <w:szCs w:val="28"/>
        </w:rPr>
        <w:lastRenderedPageBreak/>
        <w:t>Паспорт комплект</w:t>
      </w:r>
      <w:r>
        <w:rPr>
          <w:rFonts w:ascii="Arial Narrow" w:hAnsi="Arial Narrow"/>
          <w:b/>
          <w:sz w:val="28"/>
          <w:szCs w:val="28"/>
        </w:rPr>
        <w:t xml:space="preserve">а контрольно-оценочных средств </w:t>
      </w:r>
    </w:p>
    <w:p w:rsidR="00E6757D" w:rsidRDefault="00E6757D" w:rsidP="00E6757D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ind w:hanging="153"/>
        <w:rPr>
          <w:rFonts w:ascii="Arial Narrow" w:eastAsia="Times New Roman CYR" w:hAnsi="Arial Narrow"/>
          <w:b/>
          <w:color w:val="000000"/>
          <w:sz w:val="28"/>
          <w:szCs w:val="28"/>
        </w:rPr>
      </w:pPr>
      <w:r w:rsidRPr="00671AA4">
        <w:rPr>
          <w:rFonts w:ascii="Arial Narrow" w:eastAsia="Times New Roman CYR" w:hAnsi="Arial Narrow"/>
          <w:b/>
          <w:color w:val="000000"/>
          <w:sz w:val="28"/>
          <w:szCs w:val="28"/>
        </w:rPr>
        <w:t>Общие положения</w:t>
      </w:r>
    </w:p>
    <w:p w:rsidR="00E6757D" w:rsidRPr="00E9130E" w:rsidRDefault="00E6757D" w:rsidP="00E6757D">
      <w:pPr>
        <w:widowControl w:val="0"/>
        <w:suppressLineNumbers/>
        <w:suppressAutoHyphens/>
        <w:ind w:firstLine="567"/>
        <w:jc w:val="both"/>
        <w:rPr>
          <w:rFonts w:ascii="Arial Narrow" w:hAnsi="Arial Narrow"/>
          <w:i/>
          <w:sz w:val="28"/>
          <w:szCs w:val="28"/>
        </w:rPr>
      </w:pPr>
      <w:r w:rsidRPr="00E9130E">
        <w:rPr>
          <w:rFonts w:ascii="Arial Narrow" w:hAnsi="Arial Narrow"/>
          <w:sz w:val="28"/>
          <w:szCs w:val="28"/>
        </w:rPr>
        <w:t xml:space="preserve">Контрольно-оценочные средства (КОС) предназначены для контроля и оценки достижений обучающихся, освоивших программу </w:t>
      </w:r>
      <w:r>
        <w:rPr>
          <w:rFonts w:ascii="Arial Narrow" w:hAnsi="Arial Narrow"/>
          <w:sz w:val="28"/>
          <w:szCs w:val="28"/>
        </w:rPr>
        <w:t>учебной практики.</w:t>
      </w:r>
      <w:r w:rsidRPr="00E9130E">
        <w:rPr>
          <w:rFonts w:ascii="Arial Narrow" w:hAnsi="Arial Narrow"/>
          <w:sz w:val="28"/>
          <w:szCs w:val="28"/>
        </w:rPr>
        <w:t xml:space="preserve">  </w:t>
      </w:r>
    </w:p>
    <w:p w:rsidR="00E6757D" w:rsidRPr="00F5194E" w:rsidRDefault="00E6757D" w:rsidP="00E6757D">
      <w:pPr>
        <w:shd w:val="clear" w:color="auto" w:fill="FFFFFF"/>
        <w:ind w:firstLine="567"/>
        <w:jc w:val="both"/>
        <w:rPr>
          <w:rFonts w:ascii="Arial Narrow" w:hAnsi="Arial Narrow"/>
          <w:sz w:val="28"/>
          <w:szCs w:val="28"/>
        </w:rPr>
      </w:pPr>
      <w:r w:rsidRPr="004D72AE">
        <w:rPr>
          <w:rFonts w:ascii="Arial Narrow" w:hAnsi="Arial Narrow"/>
          <w:sz w:val="28"/>
          <w:szCs w:val="28"/>
        </w:rPr>
        <w:t xml:space="preserve">КОС включают контрольные материалы для текущего контроля успеваемости и промежуточной аттестации в форме </w:t>
      </w:r>
      <w:r>
        <w:rPr>
          <w:rFonts w:ascii="Arial Narrow" w:hAnsi="Arial Narrow"/>
          <w:sz w:val="28"/>
          <w:szCs w:val="28"/>
        </w:rPr>
        <w:t xml:space="preserve"> дифференцированного зачёта. </w:t>
      </w:r>
      <w:r w:rsidRPr="006A49B4">
        <w:rPr>
          <w:rFonts w:ascii="Arial Narrow" w:hAnsi="Arial Narrow"/>
          <w:sz w:val="28"/>
          <w:szCs w:val="28"/>
        </w:rPr>
        <w:t>Дифференцированный зачёт выставляется с учётом положит</w:t>
      </w:r>
      <w:r>
        <w:rPr>
          <w:rFonts w:ascii="Arial Narrow" w:hAnsi="Arial Narrow"/>
          <w:sz w:val="28"/>
          <w:szCs w:val="28"/>
        </w:rPr>
        <w:t>ельного аттестационного листа (п</w:t>
      </w:r>
      <w:r w:rsidRPr="006A49B4">
        <w:rPr>
          <w:rFonts w:ascii="Arial Narrow" w:hAnsi="Arial Narrow"/>
          <w:sz w:val="28"/>
          <w:szCs w:val="28"/>
        </w:rPr>
        <w:t>риложение 1) и характеристики</w:t>
      </w:r>
      <w:r>
        <w:rPr>
          <w:rFonts w:ascii="Arial Narrow" w:hAnsi="Arial Narrow"/>
          <w:sz w:val="28"/>
          <w:szCs w:val="28"/>
        </w:rPr>
        <w:t xml:space="preserve"> на обучающегося (приложение 2)</w:t>
      </w:r>
      <w:r w:rsidRPr="006A49B4">
        <w:rPr>
          <w:rFonts w:ascii="Arial Narrow" w:hAnsi="Arial Narrow"/>
          <w:sz w:val="28"/>
          <w:szCs w:val="28"/>
        </w:rPr>
        <w:t xml:space="preserve">, полноты и своевременности представления оценочного материала для оценки общих и профессиональных компетенций, освоенных </w:t>
      </w:r>
      <w:proofErr w:type="gramStart"/>
      <w:r w:rsidRPr="006A49B4">
        <w:rPr>
          <w:rFonts w:ascii="Arial Narrow" w:hAnsi="Arial Narrow"/>
          <w:sz w:val="28"/>
          <w:szCs w:val="28"/>
        </w:rPr>
        <w:t>обучающимися</w:t>
      </w:r>
      <w:proofErr w:type="gramEnd"/>
      <w:r w:rsidRPr="006A49B4">
        <w:rPr>
          <w:rFonts w:ascii="Arial Narrow" w:hAnsi="Arial Narrow"/>
          <w:sz w:val="28"/>
          <w:szCs w:val="28"/>
        </w:rPr>
        <w:t xml:space="preserve"> в период прохождения практики</w:t>
      </w:r>
    </w:p>
    <w:p w:rsidR="00E6757D" w:rsidRPr="00F5194E" w:rsidRDefault="00E6757D" w:rsidP="00E6757D">
      <w:pPr>
        <w:widowControl w:val="0"/>
        <w:suppressLineNumbers/>
        <w:suppressAutoHyphens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КОС </w:t>
      </w:r>
      <w:proofErr w:type="gramStart"/>
      <w:r>
        <w:rPr>
          <w:rFonts w:ascii="Arial Narrow" w:hAnsi="Arial Narrow"/>
          <w:sz w:val="28"/>
          <w:szCs w:val="28"/>
        </w:rPr>
        <w:t>разработан</w:t>
      </w:r>
      <w:proofErr w:type="gramEnd"/>
      <w:r>
        <w:rPr>
          <w:rFonts w:ascii="Arial Narrow" w:hAnsi="Arial Narrow"/>
          <w:sz w:val="28"/>
          <w:szCs w:val="28"/>
        </w:rPr>
        <w:t xml:space="preserve"> на основании</w:t>
      </w:r>
      <w:r w:rsidRPr="00F5194E">
        <w:rPr>
          <w:rFonts w:ascii="Arial Narrow" w:hAnsi="Arial Narrow"/>
          <w:sz w:val="28"/>
          <w:szCs w:val="28"/>
        </w:rPr>
        <w:t>:</w:t>
      </w:r>
    </w:p>
    <w:p w:rsidR="00E6757D" w:rsidRPr="00F5194E" w:rsidRDefault="00E6757D" w:rsidP="00E6757D">
      <w:pPr>
        <w:widowControl w:val="0"/>
        <w:suppressLineNumbers/>
        <w:tabs>
          <w:tab w:val="left" w:pos="851"/>
        </w:tabs>
        <w:suppressAutoHyphens/>
        <w:ind w:firstLine="709"/>
        <w:jc w:val="both"/>
        <w:rPr>
          <w:rFonts w:ascii="Arial Narrow" w:hAnsi="Arial Narrow"/>
          <w:sz w:val="28"/>
          <w:szCs w:val="28"/>
        </w:rPr>
      </w:pPr>
      <w:r w:rsidRPr="00F5194E">
        <w:rPr>
          <w:rFonts w:ascii="Arial Narrow" w:hAnsi="Arial Narrow"/>
          <w:sz w:val="28"/>
          <w:szCs w:val="28"/>
        </w:rPr>
        <w:t xml:space="preserve">- программы подготовки специалистов среднего звена по специальности </w:t>
      </w:r>
      <w:r w:rsidR="00554AF4" w:rsidRPr="00446627">
        <w:rPr>
          <w:rFonts w:ascii="Arial Narrow" w:hAnsi="Arial Narrow"/>
          <w:sz w:val="28"/>
          <w:szCs w:val="28"/>
        </w:rPr>
        <w:t>08.02.08 Монтаж и эксплуатация оборудования и систем газоснабжения</w:t>
      </w:r>
    </w:p>
    <w:p w:rsidR="00E6757D" w:rsidRPr="0088213E" w:rsidRDefault="00E6757D" w:rsidP="00E6757D">
      <w:pPr>
        <w:widowControl w:val="0"/>
        <w:autoSpaceDE w:val="0"/>
        <w:ind w:firstLine="709"/>
        <w:jc w:val="both"/>
        <w:rPr>
          <w:rFonts w:ascii="Arial Narrow" w:hAnsi="Arial Narrow"/>
          <w:sz w:val="28"/>
          <w:szCs w:val="28"/>
        </w:rPr>
      </w:pPr>
      <w:r w:rsidRPr="00F5194E">
        <w:rPr>
          <w:rFonts w:ascii="Arial Narrow" w:hAnsi="Arial Narrow"/>
          <w:sz w:val="28"/>
          <w:szCs w:val="28"/>
        </w:rPr>
        <w:t xml:space="preserve">- программы </w:t>
      </w:r>
      <w:r>
        <w:rPr>
          <w:rFonts w:ascii="Arial Narrow" w:hAnsi="Arial Narrow"/>
          <w:sz w:val="28"/>
          <w:szCs w:val="28"/>
        </w:rPr>
        <w:t xml:space="preserve">учебной </w:t>
      </w:r>
      <w:r w:rsidRPr="00F5194E">
        <w:rPr>
          <w:rFonts w:ascii="Arial Narrow" w:hAnsi="Arial Narrow"/>
          <w:sz w:val="28"/>
          <w:szCs w:val="28"/>
        </w:rPr>
        <w:t xml:space="preserve"> </w:t>
      </w:r>
      <w:r w:rsidRPr="0088213E">
        <w:rPr>
          <w:rFonts w:ascii="Arial Narrow" w:hAnsi="Arial Narrow"/>
          <w:sz w:val="28"/>
          <w:szCs w:val="28"/>
        </w:rPr>
        <w:t>практики</w:t>
      </w:r>
      <w:r>
        <w:rPr>
          <w:rFonts w:ascii="Arial Narrow" w:hAnsi="Arial Narrow"/>
          <w:sz w:val="28"/>
          <w:szCs w:val="28"/>
        </w:rPr>
        <w:t xml:space="preserve"> </w:t>
      </w:r>
      <w:r w:rsidR="00554AF4">
        <w:rPr>
          <w:rFonts w:ascii="Arial Narrow" w:hAnsi="Arial Narrow"/>
          <w:sz w:val="28"/>
          <w:szCs w:val="28"/>
        </w:rPr>
        <w:t>ПМ.01</w:t>
      </w:r>
      <w:r w:rsidR="00554AF4" w:rsidRPr="00CB7336">
        <w:rPr>
          <w:rFonts w:ascii="Arial Narrow" w:hAnsi="Arial Narrow"/>
          <w:sz w:val="28"/>
          <w:szCs w:val="28"/>
        </w:rPr>
        <w:t xml:space="preserve"> </w:t>
      </w:r>
      <w:r w:rsidR="00554AF4">
        <w:rPr>
          <w:rFonts w:ascii="Arial Narrow" w:hAnsi="Arial Narrow"/>
          <w:sz w:val="28"/>
        </w:rPr>
        <w:t>Участие в проектировании систем газораспределения и газопотребления</w:t>
      </w:r>
    </w:p>
    <w:p w:rsidR="00E6757D" w:rsidRPr="00F5194E" w:rsidRDefault="00E6757D" w:rsidP="00E6757D">
      <w:pPr>
        <w:widowControl w:val="0"/>
        <w:suppressLineNumbers/>
        <w:tabs>
          <w:tab w:val="left" w:pos="993"/>
          <w:tab w:val="left" w:pos="3119"/>
        </w:tabs>
        <w:suppressAutoHyphens/>
        <w:ind w:firstLine="709"/>
        <w:jc w:val="both"/>
        <w:rPr>
          <w:rFonts w:ascii="Arial Narrow" w:eastAsia="Times New Roman CYR" w:hAnsi="Arial Narrow"/>
          <w:b/>
          <w:color w:val="000000"/>
          <w:sz w:val="28"/>
          <w:szCs w:val="28"/>
        </w:rPr>
      </w:pPr>
    </w:p>
    <w:p w:rsidR="00E6757D" w:rsidRPr="00F5194E" w:rsidRDefault="00E6757D" w:rsidP="00E6757D">
      <w:pPr>
        <w:widowControl w:val="0"/>
        <w:numPr>
          <w:ilvl w:val="1"/>
          <w:numId w:val="2"/>
        </w:numPr>
        <w:suppressLineNumbers/>
        <w:suppressAutoHyphens/>
        <w:ind w:left="0" w:firstLine="0"/>
        <w:jc w:val="both"/>
        <w:rPr>
          <w:rFonts w:ascii="Arial Narrow" w:hAnsi="Arial Narrow"/>
          <w:b/>
          <w:sz w:val="28"/>
          <w:szCs w:val="28"/>
        </w:rPr>
      </w:pPr>
      <w:r w:rsidRPr="00F5194E">
        <w:rPr>
          <w:rFonts w:ascii="Arial Narrow" w:hAnsi="Arial Narrow"/>
          <w:b/>
          <w:sz w:val="28"/>
          <w:szCs w:val="28"/>
        </w:rPr>
        <w:t xml:space="preserve">Перечень видов работ для проверки результатов освоения программы </w:t>
      </w:r>
      <w:r w:rsidRPr="00F5194E">
        <w:rPr>
          <w:rFonts w:ascii="Arial Narrow" w:eastAsia="HiddenHorzOCR" w:hAnsi="Arial Narrow"/>
          <w:sz w:val="28"/>
          <w:szCs w:val="28"/>
        </w:rPr>
        <w:t xml:space="preserve"> </w:t>
      </w:r>
      <w:r>
        <w:rPr>
          <w:rFonts w:ascii="Arial Narrow" w:eastAsia="HiddenHorzOCR" w:hAnsi="Arial Narrow"/>
          <w:b/>
          <w:sz w:val="28"/>
          <w:szCs w:val="28"/>
        </w:rPr>
        <w:t>учебной</w:t>
      </w:r>
      <w:r w:rsidRPr="00F5194E">
        <w:rPr>
          <w:rFonts w:ascii="Arial Narrow" w:eastAsia="HiddenHorzOCR" w:hAnsi="Arial Narrow"/>
          <w:b/>
          <w:sz w:val="28"/>
          <w:szCs w:val="28"/>
        </w:rPr>
        <w:t xml:space="preserve"> практики (по профилю специальности)</w:t>
      </w:r>
    </w:p>
    <w:p w:rsidR="00E6757D" w:rsidRPr="00D30893" w:rsidRDefault="00E6757D" w:rsidP="00E6757D">
      <w:pPr>
        <w:ind w:firstLine="709"/>
        <w:jc w:val="right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6683"/>
      </w:tblGrid>
      <w:tr w:rsidR="00E6757D" w:rsidRPr="00F5194E" w:rsidTr="004015BF">
        <w:tc>
          <w:tcPr>
            <w:tcW w:w="3348" w:type="dxa"/>
            <w:shd w:val="clear" w:color="auto" w:fill="auto"/>
          </w:tcPr>
          <w:p w:rsidR="00E6757D" w:rsidRPr="00C256E9" w:rsidRDefault="00E6757D" w:rsidP="004015BF">
            <w:pPr>
              <w:jc w:val="center"/>
              <w:rPr>
                <w:rFonts w:ascii="Arial Narrow" w:hAnsi="Arial Narrow"/>
                <w:b/>
              </w:rPr>
            </w:pPr>
            <w:r w:rsidRPr="00C256E9">
              <w:rPr>
                <w:rFonts w:ascii="Arial Narrow" w:hAnsi="Arial Narrow"/>
                <w:b/>
              </w:rPr>
              <w:t>Виды работ</w:t>
            </w:r>
          </w:p>
        </w:tc>
        <w:tc>
          <w:tcPr>
            <w:tcW w:w="6683" w:type="dxa"/>
            <w:shd w:val="clear" w:color="auto" w:fill="auto"/>
          </w:tcPr>
          <w:p w:rsidR="00E6757D" w:rsidRPr="00C256E9" w:rsidRDefault="00E6757D" w:rsidP="004015BF">
            <w:pPr>
              <w:jc w:val="center"/>
              <w:rPr>
                <w:rFonts w:ascii="Arial Narrow" w:hAnsi="Arial Narrow"/>
                <w:b/>
              </w:rPr>
            </w:pPr>
            <w:r w:rsidRPr="00C256E9">
              <w:rPr>
                <w:rFonts w:ascii="Arial Narrow" w:hAnsi="Arial Narrow"/>
                <w:b/>
              </w:rPr>
              <w:t xml:space="preserve">Коды проверяемых результатов (ПК, ОК, </w:t>
            </w:r>
            <w:proofErr w:type="gramStart"/>
            <w:r w:rsidRPr="00C256E9">
              <w:rPr>
                <w:rFonts w:ascii="Arial Narrow" w:hAnsi="Arial Narrow"/>
                <w:b/>
              </w:rPr>
              <w:t>ПО</w:t>
            </w:r>
            <w:proofErr w:type="gramEnd"/>
            <w:r w:rsidRPr="00C256E9">
              <w:rPr>
                <w:rFonts w:ascii="Arial Narrow" w:hAnsi="Arial Narrow"/>
                <w:b/>
              </w:rPr>
              <w:t>)</w:t>
            </w:r>
          </w:p>
        </w:tc>
      </w:tr>
      <w:tr w:rsidR="00E6757D" w:rsidRPr="00F5194E" w:rsidTr="004015BF">
        <w:trPr>
          <w:trHeight w:val="258"/>
        </w:trPr>
        <w:tc>
          <w:tcPr>
            <w:tcW w:w="3348" w:type="dxa"/>
            <w:shd w:val="clear" w:color="auto" w:fill="auto"/>
          </w:tcPr>
          <w:p w:rsidR="00E6757D" w:rsidRPr="00554AF4" w:rsidRDefault="00554AF4" w:rsidP="00554AF4">
            <w:pPr>
              <w:pStyle w:val="5"/>
              <w:spacing w:before="0"/>
              <w:jc w:val="left"/>
              <w:rPr>
                <w:rFonts w:ascii="Arial Narrow" w:hAnsi="Arial Narrow"/>
                <w:color w:val="000000"/>
                <w:sz w:val="24"/>
                <w:szCs w:val="24"/>
                <w:lang w:eastAsia="ru-RU" w:bidi="ru-RU"/>
              </w:rPr>
            </w:pPr>
            <w:r w:rsidRPr="00FB48B7">
              <w:rPr>
                <w:rStyle w:val="21"/>
                <w:rFonts w:ascii="Arial Narrow" w:hAnsi="Arial Narrow"/>
                <w:sz w:val="24"/>
                <w:szCs w:val="24"/>
              </w:rPr>
              <w:t>Выполнение замеров, составление эскизов  элементов   систем газораспределения и газопотребления.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E6757D" w:rsidRPr="009D78A1" w:rsidRDefault="00E6757D" w:rsidP="004015BF">
            <w:pPr>
              <w:shd w:val="clear" w:color="auto" w:fill="FFFFFF"/>
              <w:rPr>
                <w:rFonts w:ascii="Arial Narrow" w:hAnsi="Arial Narrow"/>
              </w:rPr>
            </w:pPr>
            <w:r w:rsidRPr="009D78A1">
              <w:rPr>
                <w:rFonts w:ascii="Arial Narrow" w:hAnsi="Arial Narrow"/>
              </w:rPr>
              <w:t xml:space="preserve">ПК </w:t>
            </w:r>
            <w:r w:rsidR="00431F00">
              <w:rPr>
                <w:rFonts w:ascii="Arial Narrow" w:hAnsi="Arial Narrow"/>
              </w:rPr>
              <w:t>1</w:t>
            </w:r>
            <w:r w:rsidRPr="009D78A1">
              <w:rPr>
                <w:rFonts w:ascii="Arial Narrow" w:hAnsi="Arial Narrow"/>
              </w:rPr>
              <w:t>.1, ОК 01, ОК 02, ОК 03, ОК 04, ОК 05, ОК 06, ОК 07, ОК 08, ОК 09, ПО 01</w:t>
            </w:r>
          </w:p>
        </w:tc>
      </w:tr>
      <w:tr w:rsidR="00E6757D" w:rsidRPr="00F5194E" w:rsidTr="004015BF">
        <w:trPr>
          <w:trHeight w:val="181"/>
        </w:trPr>
        <w:tc>
          <w:tcPr>
            <w:tcW w:w="3348" w:type="dxa"/>
            <w:shd w:val="clear" w:color="auto" w:fill="auto"/>
          </w:tcPr>
          <w:p w:rsidR="00E6757D" w:rsidRPr="00554AF4" w:rsidRDefault="00554AF4" w:rsidP="00554AF4">
            <w:pPr>
              <w:pStyle w:val="5"/>
              <w:spacing w:before="0"/>
              <w:jc w:val="left"/>
              <w:rPr>
                <w:rFonts w:ascii="Arial Narrow" w:hAnsi="Arial Narro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ascii="Arial Narrow" w:hAnsi="Arial Narrow"/>
                <w:sz w:val="24"/>
                <w:szCs w:val="24"/>
              </w:rPr>
              <w:t>Выполнение  чертежей  систем газораспределения и газопотребления по ранее выполненным эскизам.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E6757D" w:rsidRPr="009D78A1" w:rsidRDefault="00431F00" w:rsidP="004015BF">
            <w:r>
              <w:rPr>
                <w:rFonts w:ascii="Arial Narrow" w:hAnsi="Arial Narrow"/>
              </w:rPr>
              <w:t xml:space="preserve">ПК 1.1, </w:t>
            </w:r>
            <w:r w:rsidR="00E6757D">
              <w:rPr>
                <w:rFonts w:ascii="Arial Narrow" w:hAnsi="Arial Narrow"/>
              </w:rPr>
              <w:t xml:space="preserve">  </w:t>
            </w:r>
            <w:r w:rsidR="00E6757D" w:rsidRPr="009D78A1">
              <w:rPr>
                <w:rFonts w:ascii="Arial Narrow" w:hAnsi="Arial Narrow"/>
              </w:rPr>
              <w:t xml:space="preserve"> ОК 01, ОК 02, ОК 03, ОК 04, ОК 05, ОК 06, ОК 07, ОК 08, ОК 09, ПО 01</w:t>
            </w:r>
          </w:p>
        </w:tc>
      </w:tr>
      <w:tr w:rsidR="00E6757D" w:rsidRPr="00F5194E" w:rsidTr="004015BF">
        <w:trPr>
          <w:trHeight w:val="181"/>
        </w:trPr>
        <w:tc>
          <w:tcPr>
            <w:tcW w:w="3348" w:type="dxa"/>
            <w:shd w:val="clear" w:color="auto" w:fill="auto"/>
          </w:tcPr>
          <w:p w:rsidR="00E6757D" w:rsidRPr="00151D73" w:rsidRDefault="00554AF4" w:rsidP="004015BF">
            <w:pPr>
              <w:rPr>
                <w:rFonts w:ascii="Arial Narrow" w:hAnsi="Arial Narrow"/>
              </w:rPr>
            </w:pPr>
            <w:r w:rsidRPr="00FB48B7">
              <w:rPr>
                <w:rFonts w:ascii="Arial Narrow" w:hAnsi="Arial Narrow"/>
              </w:rPr>
              <w:t>Выполнение  расчетов систем газораспределения и газопотребления.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E6757D" w:rsidRPr="009D78A1" w:rsidRDefault="00431F00" w:rsidP="004015BF">
            <w:r>
              <w:rPr>
                <w:rFonts w:ascii="Arial Narrow" w:hAnsi="Arial Narrow"/>
              </w:rPr>
              <w:t xml:space="preserve"> ПК 1.2, </w:t>
            </w:r>
            <w:r w:rsidR="00E6757D" w:rsidRPr="009D78A1">
              <w:rPr>
                <w:rFonts w:ascii="Arial Narrow" w:hAnsi="Arial Narrow"/>
              </w:rPr>
              <w:t xml:space="preserve"> ОК 01, ОК 02, ОК 03, ОК 04, ОК 05, ОК 06, ОК 07, ОК 08, ОК 09, ПО 01</w:t>
            </w:r>
          </w:p>
        </w:tc>
      </w:tr>
      <w:tr w:rsidR="00554AF4" w:rsidRPr="00F5194E" w:rsidTr="004015BF">
        <w:trPr>
          <w:trHeight w:val="181"/>
        </w:trPr>
        <w:tc>
          <w:tcPr>
            <w:tcW w:w="3348" w:type="dxa"/>
            <w:shd w:val="clear" w:color="auto" w:fill="auto"/>
          </w:tcPr>
          <w:p w:rsidR="00554AF4" w:rsidRPr="00431F00" w:rsidRDefault="00554AF4" w:rsidP="004015BF">
            <w:pPr>
              <w:rPr>
                <w:rFonts w:ascii="Arial Narrow" w:hAnsi="Arial Narrow"/>
              </w:rPr>
            </w:pPr>
            <w:r w:rsidRPr="00431F00">
              <w:rPr>
                <w:rStyle w:val="21"/>
                <w:rFonts w:ascii="Arial Narrow" w:hAnsi="Arial Narrow"/>
                <w:sz w:val="24"/>
                <w:szCs w:val="24"/>
              </w:rPr>
              <w:t>Составление спецификаций материалов и оборудования систем газораспределения и</w:t>
            </w:r>
            <w:r w:rsidRPr="00431F00">
              <w:rPr>
                <w:rFonts w:ascii="Arial Narrow" w:hAnsi="Arial Narrow"/>
              </w:rPr>
              <w:t xml:space="preserve"> </w:t>
            </w:r>
            <w:r w:rsidRPr="00431F00">
              <w:rPr>
                <w:rStyle w:val="21"/>
                <w:rFonts w:ascii="Arial Narrow" w:hAnsi="Arial Narrow"/>
                <w:sz w:val="24"/>
                <w:szCs w:val="24"/>
              </w:rPr>
              <w:t>газопотребления.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554AF4" w:rsidRDefault="00431F00" w:rsidP="004015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ПК 1.3, </w:t>
            </w:r>
            <w:r w:rsidRPr="009D78A1">
              <w:rPr>
                <w:rFonts w:ascii="Arial Narrow" w:hAnsi="Arial Narrow"/>
              </w:rPr>
              <w:t xml:space="preserve"> ОК 01, ОК 02, ОК 03, ОК 04, ОК 05, ОК 06, ОК 07, ОК 08, ОК 09, ПО 01</w:t>
            </w:r>
          </w:p>
        </w:tc>
      </w:tr>
    </w:tbl>
    <w:p w:rsidR="00E6757D" w:rsidRPr="00F5194E" w:rsidRDefault="00E6757D" w:rsidP="00E6757D">
      <w:pPr>
        <w:jc w:val="both"/>
        <w:rPr>
          <w:rFonts w:ascii="Arial Narrow" w:hAnsi="Arial Narrow"/>
          <w:b/>
          <w:sz w:val="28"/>
          <w:szCs w:val="28"/>
        </w:rPr>
      </w:pPr>
    </w:p>
    <w:bookmarkEnd w:id="1"/>
    <w:p w:rsidR="00E6757D" w:rsidRPr="00F5194E" w:rsidRDefault="00E6757D" w:rsidP="00E6757D">
      <w:pPr>
        <w:widowControl w:val="0"/>
        <w:suppressLineNumbers/>
        <w:suppressAutoHyphens/>
        <w:rPr>
          <w:rFonts w:ascii="Arial Narrow" w:hAnsi="Arial Narrow"/>
          <w:b/>
          <w:bCs/>
          <w:sz w:val="28"/>
          <w:szCs w:val="28"/>
        </w:rPr>
      </w:pPr>
      <w:r w:rsidRPr="00F5194E">
        <w:rPr>
          <w:rFonts w:ascii="Arial Narrow" w:hAnsi="Arial Narrow"/>
          <w:b/>
          <w:bCs/>
          <w:sz w:val="28"/>
          <w:szCs w:val="28"/>
        </w:rPr>
        <w:t xml:space="preserve">2. Распределение оценивания результатов </w:t>
      </w:r>
      <w:proofErr w:type="gramStart"/>
      <w:r w:rsidRPr="00F5194E">
        <w:rPr>
          <w:rFonts w:ascii="Arial Narrow" w:hAnsi="Arial Narrow"/>
          <w:b/>
          <w:bCs/>
          <w:sz w:val="28"/>
          <w:szCs w:val="28"/>
        </w:rPr>
        <w:t>обучения  по видам</w:t>
      </w:r>
      <w:proofErr w:type="gramEnd"/>
      <w:r w:rsidRPr="00F5194E">
        <w:rPr>
          <w:rFonts w:ascii="Arial Narrow" w:hAnsi="Arial Narrow"/>
          <w:b/>
          <w:bCs/>
          <w:sz w:val="28"/>
          <w:szCs w:val="28"/>
        </w:rPr>
        <w:t xml:space="preserve"> контроля</w:t>
      </w:r>
    </w:p>
    <w:p w:rsidR="00E6757D" w:rsidRPr="00F5194E" w:rsidRDefault="00E6757D" w:rsidP="00E6757D">
      <w:pPr>
        <w:widowControl w:val="0"/>
        <w:suppressLineNumbers/>
        <w:suppressAutoHyphens/>
        <w:jc w:val="both"/>
        <w:rPr>
          <w:rFonts w:ascii="Arial Narrow" w:hAnsi="Arial Narrow"/>
          <w:bCs/>
          <w:i/>
          <w:sz w:val="28"/>
          <w:szCs w:val="28"/>
        </w:rPr>
      </w:pPr>
    </w:p>
    <w:tbl>
      <w:tblPr>
        <w:tblW w:w="0" w:type="auto"/>
        <w:jc w:val="center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4"/>
        <w:gridCol w:w="1210"/>
        <w:gridCol w:w="1863"/>
      </w:tblGrid>
      <w:tr w:rsidR="00E6757D" w:rsidRPr="00F5194E" w:rsidTr="004015BF">
        <w:trPr>
          <w:jc w:val="center"/>
        </w:trPr>
        <w:tc>
          <w:tcPr>
            <w:tcW w:w="6864" w:type="dxa"/>
            <w:vMerge w:val="restart"/>
            <w:vAlign w:val="center"/>
          </w:tcPr>
          <w:p w:rsidR="00E6757D" w:rsidRPr="00C256E9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/>
                <w:bCs/>
                <w:vertAlign w:val="superscript"/>
              </w:rPr>
            </w:pPr>
            <w:r w:rsidRPr="00C256E9">
              <w:rPr>
                <w:rFonts w:ascii="Arial Narrow" w:hAnsi="Arial Narrow"/>
                <w:b/>
                <w:bCs/>
              </w:rPr>
              <w:t xml:space="preserve">Наименование элемента </w:t>
            </w:r>
            <w:r>
              <w:rPr>
                <w:rFonts w:ascii="Arial Narrow" w:hAnsi="Arial Narrow"/>
                <w:b/>
                <w:bCs/>
              </w:rPr>
              <w:t xml:space="preserve">ПК, ОК, </w:t>
            </w:r>
            <w:proofErr w:type="gramStart"/>
            <w:r>
              <w:rPr>
                <w:rFonts w:ascii="Arial Narrow" w:hAnsi="Arial Narrow"/>
                <w:b/>
                <w:bCs/>
              </w:rPr>
              <w:t>ПО</w:t>
            </w:r>
            <w:proofErr w:type="gramEnd"/>
          </w:p>
        </w:tc>
        <w:tc>
          <w:tcPr>
            <w:tcW w:w="3073" w:type="dxa"/>
            <w:gridSpan w:val="2"/>
            <w:vAlign w:val="center"/>
          </w:tcPr>
          <w:p w:rsidR="00E6757D" w:rsidRPr="00C256E9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</w:rPr>
            </w:pPr>
            <w:r w:rsidRPr="00C256E9">
              <w:rPr>
                <w:rFonts w:ascii="Arial Narrow" w:hAnsi="Arial Narrow"/>
                <w:b/>
                <w:bCs/>
              </w:rPr>
              <w:t>Виды аттестации</w:t>
            </w:r>
          </w:p>
        </w:tc>
      </w:tr>
      <w:tr w:rsidR="00E6757D" w:rsidRPr="00F5194E" w:rsidTr="004015BF">
        <w:trPr>
          <w:trHeight w:val="910"/>
          <w:jc w:val="center"/>
        </w:trPr>
        <w:tc>
          <w:tcPr>
            <w:tcW w:w="6864" w:type="dxa"/>
            <w:vMerge/>
            <w:vAlign w:val="center"/>
          </w:tcPr>
          <w:p w:rsidR="00E6757D" w:rsidRPr="00C256E9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10" w:type="dxa"/>
            <w:vAlign w:val="center"/>
          </w:tcPr>
          <w:p w:rsidR="00E6757D" w:rsidRPr="00C256E9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/>
                <w:bCs/>
              </w:rPr>
            </w:pPr>
            <w:r w:rsidRPr="00C256E9">
              <w:rPr>
                <w:rFonts w:ascii="Arial Narrow" w:hAnsi="Arial Narrow"/>
                <w:b/>
                <w:i/>
              </w:rPr>
              <w:t>Текущий контроль</w:t>
            </w:r>
          </w:p>
        </w:tc>
        <w:tc>
          <w:tcPr>
            <w:tcW w:w="1863" w:type="dxa"/>
            <w:vAlign w:val="center"/>
          </w:tcPr>
          <w:p w:rsidR="00E6757D" w:rsidRPr="00C256E9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/>
                <w:i/>
              </w:rPr>
            </w:pPr>
          </w:p>
          <w:p w:rsidR="00E6757D" w:rsidRPr="00C256E9" w:rsidRDefault="00E6757D" w:rsidP="00431F00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/>
                <w:bCs/>
              </w:rPr>
            </w:pPr>
            <w:r w:rsidRPr="00C256E9">
              <w:rPr>
                <w:rFonts w:ascii="Arial Narrow" w:hAnsi="Arial Narrow"/>
                <w:b/>
                <w:i/>
              </w:rPr>
              <w:t xml:space="preserve">Промежуточная аттестация </w:t>
            </w:r>
          </w:p>
        </w:tc>
      </w:tr>
      <w:tr w:rsidR="00E6757D" w:rsidRPr="00F5194E" w:rsidTr="004015BF">
        <w:trPr>
          <w:trHeight w:val="350"/>
          <w:jc w:val="center"/>
        </w:trPr>
        <w:tc>
          <w:tcPr>
            <w:tcW w:w="6864" w:type="dxa"/>
          </w:tcPr>
          <w:p w:rsidR="00E6757D" w:rsidRPr="00EE6049" w:rsidRDefault="00431F00" w:rsidP="00431F00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ПК 1</w:t>
            </w:r>
            <w:r w:rsidR="00E6757D">
              <w:rPr>
                <w:rFonts w:ascii="Arial Narrow" w:hAnsi="Arial Narrow"/>
                <w:sz w:val="28"/>
                <w:szCs w:val="28"/>
              </w:rPr>
              <w:t>.1</w:t>
            </w:r>
            <w:proofErr w:type="gramStart"/>
            <w:r w:rsidR="00E6757D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К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онструировать элементы систем газораспределения и газопотребления.</w:t>
            </w:r>
          </w:p>
        </w:tc>
        <w:tc>
          <w:tcPr>
            <w:tcW w:w="1210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</w:tr>
      <w:tr w:rsidR="00E6757D" w:rsidRPr="00F5194E" w:rsidTr="004015BF">
        <w:trPr>
          <w:trHeight w:val="350"/>
          <w:jc w:val="center"/>
        </w:trPr>
        <w:tc>
          <w:tcPr>
            <w:tcW w:w="6864" w:type="dxa"/>
          </w:tcPr>
          <w:p w:rsidR="00E6757D" w:rsidRPr="00EE6049" w:rsidRDefault="00431F00" w:rsidP="00431F00">
            <w:pPr>
              <w:pStyle w:val="a7"/>
              <w:tabs>
                <w:tab w:val="left" w:pos="0"/>
                <w:tab w:val="left" w:pos="540"/>
                <w:tab w:val="left" w:pos="90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ПК 1</w:t>
            </w:r>
            <w:r w:rsidR="00E6757D">
              <w:rPr>
                <w:rFonts w:ascii="Arial Narrow" w:hAnsi="Arial Narrow"/>
                <w:sz w:val="28"/>
                <w:szCs w:val="28"/>
              </w:rPr>
              <w:t>.2</w:t>
            </w:r>
            <w:proofErr w:type="gramStart"/>
            <w:r w:rsidR="00E6757D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В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ыполнять расчет систем газораспределения и газопотребления.</w:t>
            </w:r>
          </w:p>
        </w:tc>
        <w:tc>
          <w:tcPr>
            <w:tcW w:w="1210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E6757D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</w:tr>
      <w:tr w:rsidR="00E6757D" w:rsidRPr="00F5194E" w:rsidTr="004015BF">
        <w:trPr>
          <w:trHeight w:val="366"/>
          <w:jc w:val="center"/>
        </w:trPr>
        <w:tc>
          <w:tcPr>
            <w:tcW w:w="6864" w:type="dxa"/>
          </w:tcPr>
          <w:p w:rsidR="00E6757D" w:rsidRPr="00EE6049" w:rsidRDefault="00431F00" w:rsidP="00431F00">
            <w:pPr>
              <w:pStyle w:val="a7"/>
              <w:tabs>
                <w:tab w:val="left" w:pos="0"/>
                <w:tab w:val="left" w:pos="540"/>
                <w:tab w:val="left" w:pos="900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ПК 1</w:t>
            </w:r>
            <w:r w:rsidR="00E6757D">
              <w:rPr>
                <w:rFonts w:ascii="Arial Narrow" w:hAnsi="Arial Narrow"/>
                <w:sz w:val="28"/>
                <w:szCs w:val="28"/>
              </w:rPr>
              <w:t>.3</w:t>
            </w:r>
            <w:proofErr w:type="gramStart"/>
            <w:r w:rsidR="00E6757D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С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оставлять спецификацию материалов и оборудования на системы газораспределения и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газопотребления.</w:t>
            </w:r>
          </w:p>
        </w:tc>
        <w:tc>
          <w:tcPr>
            <w:tcW w:w="1210" w:type="dxa"/>
            <w:vMerge w:val="restart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E6757D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</w:tr>
      <w:tr w:rsidR="00E6757D" w:rsidRPr="00F5194E" w:rsidTr="004015BF">
        <w:trPr>
          <w:trHeight w:val="263"/>
          <w:jc w:val="center"/>
        </w:trPr>
        <w:tc>
          <w:tcPr>
            <w:tcW w:w="6864" w:type="dxa"/>
          </w:tcPr>
          <w:p w:rsidR="00E6757D" w:rsidRDefault="00E6757D" w:rsidP="004015BF">
            <w:pPr>
              <w:pStyle w:val="a7"/>
              <w:tabs>
                <w:tab w:val="left" w:pos="0"/>
                <w:tab w:val="left" w:pos="540"/>
                <w:tab w:val="left" w:pos="900"/>
              </w:tabs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10" w:type="dxa"/>
            <w:vMerge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Merge/>
            <w:vAlign w:val="center"/>
          </w:tcPr>
          <w:p w:rsidR="00E6757D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E6757D" w:rsidRPr="00F5194E" w:rsidTr="004015BF">
        <w:trPr>
          <w:trHeight w:val="270"/>
          <w:jc w:val="center"/>
        </w:trPr>
        <w:tc>
          <w:tcPr>
            <w:tcW w:w="6864" w:type="dxa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ОК 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01.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10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</w:tr>
      <w:tr w:rsidR="00E6757D" w:rsidRPr="00F5194E" w:rsidTr="004015BF">
        <w:trPr>
          <w:trHeight w:val="273"/>
          <w:jc w:val="center"/>
        </w:trPr>
        <w:tc>
          <w:tcPr>
            <w:tcW w:w="686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>ОК 0</w:t>
            </w:r>
            <w:r>
              <w:rPr>
                <w:rFonts w:ascii="Arial Narrow" w:hAnsi="Arial Narrow"/>
                <w:bCs/>
                <w:sz w:val="28"/>
                <w:szCs w:val="28"/>
              </w:rPr>
              <w:t>2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10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</w:tr>
      <w:tr w:rsidR="00E6757D" w:rsidRPr="00F5194E" w:rsidTr="004015BF">
        <w:trPr>
          <w:trHeight w:val="273"/>
          <w:jc w:val="center"/>
        </w:trPr>
        <w:tc>
          <w:tcPr>
            <w:tcW w:w="686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 xml:space="preserve">ОК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03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210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</w:tr>
      <w:tr w:rsidR="00E6757D" w:rsidRPr="00F5194E" w:rsidTr="004015BF">
        <w:trPr>
          <w:trHeight w:val="273"/>
          <w:jc w:val="center"/>
        </w:trPr>
        <w:tc>
          <w:tcPr>
            <w:tcW w:w="686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 xml:space="preserve">ОК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04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210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</w:tr>
      <w:tr w:rsidR="00E6757D" w:rsidRPr="00F5194E" w:rsidTr="004015BF">
        <w:trPr>
          <w:trHeight w:val="273"/>
          <w:jc w:val="center"/>
        </w:trPr>
        <w:tc>
          <w:tcPr>
            <w:tcW w:w="686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>ОК 0</w:t>
            </w:r>
            <w:r>
              <w:rPr>
                <w:rFonts w:ascii="Arial Narrow" w:hAnsi="Arial Narrow"/>
                <w:bCs/>
                <w:sz w:val="28"/>
                <w:szCs w:val="28"/>
              </w:rPr>
              <w:t>5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10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</w:tr>
      <w:tr w:rsidR="00E6757D" w:rsidRPr="00F5194E" w:rsidTr="004015BF">
        <w:trPr>
          <w:trHeight w:val="273"/>
          <w:jc w:val="center"/>
        </w:trPr>
        <w:tc>
          <w:tcPr>
            <w:tcW w:w="686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>ОК 0</w:t>
            </w:r>
            <w:r>
              <w:rPr>
                <w:rFonts w:ascii="Arial Narrow" w:hAnsi="Arial Narrow"/>
                <w:bCs/>
                <w:sz w:val="28"/>
                <w:szCs w:val="28"/>
              </w:rPr>
              <w:t>6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210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</w:tr>
      <w:tr w:rsidR="00E6757D" w:rsidRPr="00F5194E" w:rsidTr="004015BF">
        <w:trPr>
          <w:trHeight w:val="273"/>
          <w:jc w:val="center"/>
        </w:trPr>
        <w:tc>
          <w:tcPr>
            <w:tcW w:w="686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 xml:space="preserve">ОК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07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210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</w:tr>
      <w:tr w:rsidR="00E6757D" w:rsidRPr="00F5194E" w:rsidTr="004015BF">
        <w:trPr>
          <w:trHeight w:val="273"/>
          <w:jc w:val="center"/>
        </w:trPr>
        <w:tc>
          <w:tcPr>
            <w:tcW w:w="686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 xml:space="preserve">ОК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08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10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</w:tr>
      <w:tr w:rsidR="00E6757D" w:rsidRPr="00F5194E" w:rsidTr="004015BF">
        <w:trPr>
          <w:trHeight w:val="273"/>
          <w:jc w:val="center"/>
        </w:trPr>
        <w:tc>
          <w:tcPr>
            <w:tcW w:w="686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 xml:space="preserve">ОК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09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210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</w:tr>
      <w:tr w:rsidR="00E6757D" w:rsidRPr="00F5194E" w:rsidTr="004015BF">
        <w:trPr>
          <w:trHeight w:val="273"/>
          <w:jc w:val="center"/>
        </w:trPr>
        <w:tc>
          <w:tcPr>
            <w:tcW w:w="6864" w:type="dxa"/>
          </w:tcPr>
          <w:p w:rsidR="00E6757D" w:rsidRPr="00846FA9" w:rsidRDefault="00E6757D" w:rsidP="00BA13D7">
            <w:pPr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846FA9">
              <w:rPr>
                <w:rFonts w:ascii="Arial Narrow" w:hAnsi="Arial Narrow"/>
                <w:bCs/>
                <w:i/>
                <w:sz w:val="28"/>
                <w:szCs w:val="28"/>
              </w:rPr>
              <w:t>ПО 01</w:t>
            </w:r>
            <w:r w:rsidRPr="00846FA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A13D7">
              <w:rPr>
                <w:rFonts w:ascii="Arial Narrow" w:hAnsi="Arial Narrow"/>
                <w:sz w:val="28"/>
              </w:rPr>
              <w:t>Участие в проектировании систем газораспределения и газопотребления</w:t>
            </w:r>
          </w:p>
        </w:tc>
        <w:tc>
          <w:tcPr>
            <w:tcW w:w="1210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+</w:t>
            </w:r>
          </w:p>
        </w:tc>
        <w:tc>
          <w:tcPr>
            <w:tcW w:w="1863" w:type="dxa"/>
            <w:vAlign w:val="center"/>
          </w:tcPr>
          <w:p w:rsidR="00E6757D" w:rsidRPr="00F5194E" w:rsidRDefault="00E6757D" w:rsidP="004015BF">
            <w:pPr>
              <w:widowControl w:val="0"/>
              <w:suppressLineNumbers/>
              <w:suppressAutoHyphens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</w:tbl>
    <w:p w:rsidR="00E6757D" w:rsidRPr="00F5194E" w:rsidRDefault="00E6757D" w:rsidP="00E6757D">
      <w:pPr>
        <w:ind w:firstLine="709"/>
        <w:jc w:val="both"/>
        <w:rPr>
          <w:rFonts w:ascii="Arial Narrow" w:hAnsi="Arial Narrow"/>
          <w:i/>
          <w:sz w:val="28"/>
          <w:szCs w:val="28"/>
        </w:rPr>
      </w:pPr>
    </w:p>
    <w:p w:rsidR="00E6757D" w:rsidRPr="002F744E" w:rsidRDefault="00E6757D" w:rsidP="00E6757D">
      <w:pPr>
        <w:widowControl w:val="0"/>
        <w:suppressLineNumbers/>
        <w:suppressAutoHyphens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3. Формы проведения текущего контроля  и промежуточной аттестации</w:t>
      </w:r>
    </w:p>
    <w:p w:rsidR="00E6757D" w:rsidRDefault="00E6757D" w:rsidP="00E6757D">
      <w:pPr>
        <w:widowControl w:val="0"/>
        <w:suppressLineNumbers/>
        <w:suppressAutoHyphens/>
        <w:rPr>
          <w:rFonts w:ascii="Arial Narrow" w:hAnsi="Arial Narrow"/>
          <w:b/>
          <w:bCs/>
          <w:sz w:val="28"/>
          <w:szCs w:val="28"/>
        </w:rPr>
      </w:pPr>
    </w:p>
    <w:p w:rsidR="00E6757D" w:rsidRPr="00F5194E" w:rsidRDefault="00E6757D" w:rsidP="00E6757D">
      <w:pPr>
        <w:widowControl w:val="0"/>
        <w:suppressLineNumbers/>
        <w:suppressAutoHyphens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3.1.</w:t>
      </w:r>
      <w:r w:rsidRPr="00F5194E">
        <w:rPr>
          <w:rFonts w:ascii="Arial Narrow" w:hAnsi="Arial Narrow"/>
          <w:b/>
          <w:bCs/>
          <w:sz w:val="28"/>
          <w:szCs w:val="28"/>
        </w:rPr>
        <w:t xml:space="preserve">Форма </w:t>
      </w:r>
      <w:r w:rsidRPr="00F5194E">
        <w:rPr>
          <w:rFonts w:ascii="Arial Narrow" w:hAnsi="Arial Narrow"/>
          <w:b/>
          <w:sz w:val="28"/>
          <w:szCs w:val="28"/>
        </w:rPr>
        <w:t xml:space="preserve">текущего контроля </w:t>
      </w:r>
    </w:p>
    <w:p w:rsidR="00E6757D" w:rsidRDefault="00E6757D" w:rsidP="00E6757D">
      <w:pPr>
        <w:widowControl w:val="0"/>
        <w:suppressLineNumbers/>
        <w:suppressAutoHyphens/>
        <w:jc w:val="both"/>
        <w:rPr>
          <w:rFonts w:ascii="Arial Narrow" w:hAnsi="Arial Narrow"/>
          <w:sz w:val="28"/>
          <w:szCs w:val="28"/>
        </w:rPr>
      </w:pPr>
      <w:r w:rsidRPr="00F5194E">
        <w:rPr>
          <w:rFonts w:ascii="Arial Narrow" w:hAnsi="Arial Narrow"/>
          <w:b/>
          <w:sz w:val="28"/>
          <w:szCs w:val="28"/>
        </w:rPr>
        <w:t>Форма контроля</w:t>
      </w:r>
      <w:r>
        <w:rPr>
          <w:rFonts w:ascii="Arial Narrow" w:hAnsi="Arial Narrow"/>
          <w:b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контроль выполнения операций, направленных на выработку профессиональных навыков, степени</w:t>
      </w:r>
      <w:r w:rsidRPr="00BB739F">
        <w:rPr>
          <w:rFonts w:ascii="Arial Narrow" w:hAnsi="Arial Narrow"/>
          <w:sz w:val="28"/>
          <w:szCs w:val="28"/>
        </w:rPr>
        <w:t xml:space="preserve"> выполнения программы практики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согласно</w:t>
      </w:r>
      <w:proofErr w:type="gramEnd"/>
      <w:r>
        <w:rPr>
          <w:rFonts w:ascii="Arial Narrow" w:hAnsi="Arial Narrow"/>
          <w:sz w:val="28"/>
          <w:szCs w:val="28"/>
        </w:rPr>
        <w:t xml:space="preserve"> следующих заданий: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№ 1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1. Вычертить эскиз фасада многоквартирного жилого дома.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2. На фасаде проставить размеры.</w:t>
      </w:r>
    </w:p>
    <w:p w:rsidR="00BA13D7" w:rsidRPr="00BA13D7" w:rsidRDefault="00BA13D7" w:rsidP="00BA13D7">
      <w:pPr>
        <w:pStyle w:val="a3"/>
        <w:ind w:left="0"/>
        <w:jc w:val="both"/>
        <w:rPr>
          <w:rFonts w:ascii="Arial Narrow" w:hAnsi="Arial Narrow" w:cs="Arial Narrow"/>
          <w:sz w:val="28"/>
          <w:szCs w:val="28"/>
        </w:rPr>
      </w:pP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№ 2</w:t>
      </w:r>
    </w:p>
    <w:p w:rsidR="00BA13D7" w:rsidRDefault="00BA13D7" w:rsidP="00BA13D7">
      <w:pPr>
        <w:pStyle w:val="a3"/>
        <w:spacing w:line="240" w:lineRule="auto"/>
        <w:ind w:left="0"/>
        <w:jc w:val="both"/>
        <w:rPr>
          <w:rFonts w:ascii="Arial Narrow" w:hAnsi="Arial Narrow" w:cs="Arial"/>
          <w:color w:val="000000"/>
          <w:spacing w:val="1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1. </w:t>
      </w:r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>Выполнить замеры наружного газопровода жилого дома.</w:t>
      </w:r>
    </w:p>
    <w:p w:rsidR="00BA13D7" w:rsidRPr="00BA13D7" w:rsidRDefault="00BA13D7" w:rsidP="00BA13D7">
      <w:pPr>
        <w:pStyle w:val="a3"/>
        <w:spacing w:line="240" w:lineRule="auto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2.</w:t>
      </w:r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Нанести на фасад дома газопровод.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3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1. Вычертить план этажа многоэтажного дома.</w:t>
      </w:r>
    </w:p>
    <w:p w:rsidR="00BA13D7" w:rsidRPr="00BA13D7" w:rsidRDefault="00BA13D7" w:rsidP="00BA13D7">
      <w:pPr>
        <w:pStyle w:val="a3"/>
        <w:spacing w:line="240" w:lineRule="auto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lastRenderedPageBreak/>
        <w:t>2. На плане расставить газовое оборудование</w:t>
      </w:r>
    </w:p>
    <w:p w:rsidR="00BA13D7" w:rsidRPr="00BA13D7" w:rsidRDefault="00BA13D7" w:rsidP="00BA13D7">
      <w:pPr>
        <w:pStyle w:val="a3"/>
        <w:ind w:left="0"/>
        <w:jc w:val="both"/>
        <w:rPr>
          <w:rFonts w:ascii="Arial Narrow" w:hAnsi="Arial Narrow" w:cs="Arial Narrow"/>
          <w:sz w:val="28"/>
          <w:szCs w:val="28"/>
        </w:rPr>
      </w:pPr>
    </w:p>
    <w:p w:rsidR="00BA13D7" w:rsidRPr="00BA13D7" w:rsidRDefault="00BA13D7" w:rsidP="00BA13D7">
      <w:pPr>
        <w:pStyle w:val="a3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4</w:t>
      </w:r>
    </w:p>
    <w:p w:rsidR="00BA13D7" w:rsidRPr="00BA13D7" w:rsidRDefault="00BA13D7" w:rsidP="00BA13D7">
      <w:pPr>
        <w:pStyle w:val="a3"/>
        <w:spacing w:line="240" w:lineRule="auto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1. </w:t>
      </w:r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>Составить эскизы элементов систем газоснабжения жилого дома.</w:t>
      </w:r>
    </w:p>
    <w:p w:rsidR="00BA13D7" w:rsidRPr="00BA13D7" w:rsidRDefault="00BA13D7" w:rsidP="00BA13D7">
      <w:pPr>
        <w:pStyle w:val="a3"/>
        <w:spacing w:line="240" w:lineRule="auto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2. Выполнить эскиз разреза кухни с газовым оборудованием.</w:t>
      </w:r>
    </w:p>
    <w:p w:rsidR="00BA13D7" w:rsidRPr="00BA13D7" w:rsidRDefault="00BA13D7" w:rsidP="00BA13D7">
      <w:pPr>
        <w:pStyle w:val="a3"/>
        <w:ind w:left="0"/>
        <w:jc w:val="both"/>
        <w:rPr>
          <w:rFonts w:ascii="Arial Narrow" w:hAnsi="Arial Narrow" w:cs="Arial Narrow"/>
          <w:sz w:val="28"/>
          <w:szCs w:val="28"/>
        </w:rPr>
      </w:pPr>
    </w:p>
    <w:p w:rsidR="00BA13D7" w:rsidRPr="00BA13D7" w:rsidRDefault="00BA13D7" w:rsidP="00BA13D7">
      <w:pPr>
        <w:pStyle w:val="a3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5</w:t>
      </w:r>
    </w:p>
    <w:p w:rsidR="00BA13D7" w:rsidRPr="00BA13D7" w:rsidRDefault="00BA13D7" w:rsidP="00BA13D7">
      <w:pPr>
        <w:pStyle w:val="a3"/>
        <w:spacing w:line="240" w:lineRule="auto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1. </w:t>
      </w:r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>Составить эскизы элементов систем газоснабжения жилого дома.</w:t>
      </w:r>
    </w:p>
    <w:p w:rsidR="00BA13D7" w:rsidRPr="00BA13D7" w:rsidRDefault="00BA13D7" w:rsidP="00BA13D7">
      <w:pPr>
        <w:pStyle w:val="a3"/>
        <w:spacing w:line="240" w:lineRule="auto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2. Выполнить эскиз разреза кухни с газовым оборудованием.-----------------------------</w:t>
      </w:r>
    </w:p>
    <w:p w:rsidR="00BA13D7" w:rsidRPr="00BA13D7" w:rsidRDefault="00BA13D7" w:rsidP="00BA13D7">
      <w:pPr>
        <w:pStyle w:val="a3"/>
        <w:ind w:left="0"/>
        <w:jc w:val="both"/>
        <w:rPr>
          <w:rFonts w:ascii="Arial Narrow" w:hAnsi="Arial Narrow" w:cs="Arial Narrow"/>
          <w:sz w:val="28"/>
          <w:szCs w:val="28"/>
        </w:rPr>
      </w:pPr>
    </w:p>
    <w:p w:rsidR="00BA13D7" w:rsidRPr="00BA13D7" w:rsidRDefault="00BA13D7" w:rsidP="00BA13D7">
      <w:pPr>
        <w:pStyle w:val="a3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6</w:t>
      </w:r>
    </w:p>
    <w:p w:rsidR="00BA13D7" w:rsidRPr="00BA13D7" w:rsidRDefault="00BA13D7" w:rsidP="00BA13D7">
      <w:pPr>
        <w:pStyle w:val="a3"/>
        <w:spacing w:line="240" w:lineRule="auto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1. </w:t>
      </w:r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>Выполнить чертеж фасада жилого дома</w:t>
      </w:r>
      <w:proofErr w:type="gramStart"/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>.</w:t>
      </w:r>
      <w:proofErr w:type="gramEnd"/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</w:t>
      </w:r>
      <w:proofErr w:type="gramStart"/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>с</w:t>
      </w:r>
      <w:proofErr w:type="gramEnd"/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 xml:space="preserve"> нанесенным наружным газопроводом</w:t>
      </w:r>
    </w:p>
    <w:p w:rsidR="00BA13D7" w:rsidRPr="00BA13D7" w:rsidRDefault="00BA13D7" w:rsidP="00BA13D7">
      <w:pPr>
        <w:pStyle w:val="a3"/>
        <w:spacing w:line="240" w:lineRule="auto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2. </w:t>
      </w:r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>Нанести на чертеж наружный газопровод с запорной арматурой.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7</w:t>
      </w:r>
    </w:p>
    <w:p w:rsidR="00BA13D7" w:rsidRPr="00BA13D7" w:rsidRDefault="00BA13D7" w:rsidP="00BA13D7">
      <w:pPr>
        <w:pStyle w:val="a3"/>
        <w:spacing w:line="240" w:lineRule="auto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>1. Выполнить чертеж плана этажа жилого дома с нанесенным внутренним газопроводом.</w:t>
      </w:r>
    </w:p>
    <w:p w:rsidR="00BA13D7" w:rsidRPr="00BA13D7" w:rsidRDefault="00BA13D7" w:rsidP="00BA13D7">
      <w:pPr>
        <w:pStyle w:val="a3"/>
        <w:spacing w:line="240" w:lineRule="auto"/>
        <w:ind w:left="0"/>
        <w:jc w:val="both"/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2. </w:t>
      </w:r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>Нанести на чертеж внутренний газопровод с запорной арматурой и оборудованием.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№ 8</w:t>
      </w:r>
    </w:p>
    <w:p w:rsidR="00BA13D7" w:rsidRPr="00BA13D7" w:rsidRDefault="00BA13D7" w:rsidP="00BA13D7">
      <w:pPr>
        <w:pStyle w:val="a8"/>
        <w:rPr>
          <w:rFonts w:ascii="Arial Narrow" w:hAnsi="Arial Narrow" w:cs="Arial"/>
          <w:color w:val="000000"/>
          <w:spacing w:val="1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1. Вычертить </w:t>
      </w:r>
      <w:r w:rsidRPr="00BA13D7">
        <w:rPr>
          <w:rFonts w:ascii="Arial Narrow" w:hAnsi="Arial Narrow" w:cs="Arial"/>
          <w:color w:val="000000"/>
          <w:spacing w:val="1"/>
          <w:sz w:val="28"/>
          <w:szCs w:val="28"/>
        </w:rPr>
        <w:t>аксонометрическую схему газовой сети жилого дома.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2. Аксонометрическую схему разбить на участки, обозначить участки и газовые стояки.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№ 9</w:t>
      </w:r>
    </w:p>
    <w:p w:rsidR="00BA13D7" w:rsidRPr="00BA13D7" w:rsidRDefault="00BA13D7" w:rsidP="00BA13D7">
      <w:pPr>
        <w:pStyle w:val="a8"/>
        <w:rPr>
          <w:rFonts w:ascii="Arial Narrow" w:hAnsi="Arial Narrow" w:cs="Arial"/>
          <w:color w:val="000000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1. </w:t>
      </w:r>
      <w:r w:rsidRPr="00BA13D7">
        <w:rPr>
          <w:rFonts w:ascii="Arial Narrow" w:hAnsi="Arial Narrow" w:cs="Arial"/>
          <w:color w:val="000000"/>
          <w:sz w:val="28"/>
          <w:szCs w:val="28"/>
        </w:rPr>
        <w:t xml:space="preserve">Вычертить узлы футляров газопроводов, проходящих через стену и </w:t>
      </w:r>
      <w:r w:rsidRPr="00BA13D7">
        <w:rPr>
          <w:rFonts w:ascii="Arial Narrow" w:hAnsi="Arial Narrow" w:cs="Arial Narrow"/>
          <w:sz w:val="28"/>
          <w:szCs w:val="28"/>
        </w:rPr>
        <w:t>межэтажное перекрытие.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2. Вычертить узел фланцевого соединения трубопроводов и элемент крепежа фланцев.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№ 10.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1. Вычертить узел подключения газового счетчика.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2. Вычертить узел подключения </w:t>
      </w:r>
      <w:proofErr w:type="spellStart"/>
      <w:r w:rsidRPr="00BA13D7">
        <w:rPr>
          <w:rFonts w:ascii="Arial Narrow" w:hAnsi="Arial Narrow" w:cs="Arial Narrow"/>
          <w:sz w:val="28"/>
          <w:szCs w:val="28"/>
        </w:rPr>
        <w:t>термозапорного</w:t>
      </w:r>
      <w:proofErr w:type="spellEnd"/>
      <w:r w:rsidRPr="00BA13D7">
        <w:rPr>
          <w:rFonts w:ascii="Arial Narrow" w:hAnsi="Arial Narrow" w:cs="Arial Narrow"/>
          <w:sz w:val="28"/>
          <w:szCs w:val="28"/>
        </w:rPr>
        <w:t xml:space="preserve"> клапана.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11.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1. Вычертить узел подключения газовой плиты.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2. Вычертить подземный газовый стояк на вводе газопровода в жилой дом.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№ 12.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1. Определить состав природного газа заданного месторождения.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2. Выполнить расчет теплотворной способности природного газа.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13.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1. Рассчитать мощность газовой плиты </w:t>
      </w:r>
      <w:proofErr w:type="gramStart"/>
      <w:r w:rsidRPr="00BA13D7">
        <w:rPr>
          <w:rFonts w:ascii="Arial Narrow" w:hAnsi="Arial Narrow" w:cs="Arial Narrow"/>
          <w:sz w:val="28"/>
          <w:szCs w:val="28"/>
        </w:rPr>
        <w:t>согласно размеров</w:t>
      </w:r>
      <w:proofErr w:type="gramEnd"/>
      <w:r w:rsidRPr="00BA13D7">
        <w:rPr>
          <w:rFonts w:ascii="Arial Narrow" w:hAnsi="Arial Narrow" w:cs="Arial Narrow"/>
          <w:sz w:val="28"/>
          <w:szCs w:val="28"/>
        </w:rPr>
        <w:t xml:space="preserve"> кухни.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 2. Рассчитать расход газа газовой плитой по ее мощности.</w:t>
      </w:r>
    </w:p>
    <w:p w:rsidR="00BA13D7" w:rsidRPr="00BA13D7" w:rsidRDefault="00BA13D7" w:rsidP="00BA13D7">
      <w:pPr>
        <w:shd w:val="clear" w:color="auto" w:fill="FFFFFF" w:themeFill="background1"/>
        <w:jc w:val="center"/>
        <w:rPr>
          <w:rFonts w:ascii="Arial Narrow" w:hAnsi="Arial Narrow"/>
          <w:sz w:val="28"/>
          <w:szCs w:val="28"/>
        </w:rPr>
      </w:pP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14.</w:t>
      </w:r>
    </w:p>
    <w:p w:rsidR="00BA13D7" w:rsidRPr="00BA13D7" w:rsidRDefault="00BA13D7" w:rsidP="00BA13D7">
      <w:pPr>
        <w:rPr>
          <w:rFonts w:ascii="Arial Narrow" w:hAnsi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1. </w:t>
      </w:r>
      <w:r w:rsidRPr="00BA13D7">
        <w:rPr>
          <w:rFonts w:ascii="Arial Narrow" w:hAnsi="Arial Narrow"/>
          <w:sz w:val="28"/>
          <w:szCs w:val="28"/>
        </w:rPr>
        <w:t>По проекту газификации жилого многоквартирного дома сделать выборку  материалов и оборудования.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/>
          <w:sz w:val="28"/>
          <w:szCs w:val="28"/>
        </w:rPr>
        <w:lastRenderedPageBreak/>
        <w:t>2. Составить спецификацию материалов и оборудования,  необходимых для газификации дома.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>Задание 15.</w:t>
      </w:r>
    </w:p>
    <w:p w:rsidR="00BA13D7" w:rsidRPr="00BA13D7" w:rsidRDefault="00BA13D7" w:rsidP="00BA13D7">
      <w:pPr>
        <w:rPr>
          <w:rFonts w:ascii="Arial Narrow" w:hAnsi="Arial Narrow"/>
          <w:sz w:val="28"/>
          <w:szCs w:val="28"/>
        </w:rPr>
      </w:pPr>
      <w:r w:rsidRPr="00BA13D7">
        <w:rPr>
          <w:rFonts w:ascii="Arial Narrow" w:hAnsi="Arial Narrow" w:cs="Arial Narrow"/>
          <w:sz w:val="28"/>
          <w:szCs w:val="28"/>
        </w:rPr>
        <w:t xml:space="preserve">1. </w:t>
      </w:r>
      <w:r w:rsidRPr="00BA13D7">
        <w:rPr>
          <w:rFonts w:ascii="Arial Narrow" w:hAnsi="Arial Narrow"/>
          <w:sz w:val="28"/>
          <w:szCs w:val="28"/>
        </w:rPr>
        <w:t>По проекту газорегуляторного пункта сделать выборку  материалов и оборудования.</w:t>
      </w:r>
    </w:p>
    <w:p w:rsidR="00BA13D7" w:rsidRPr="00BA13D7" w:rsidRDefault="00BA13D7" w:rsidP="00BA13D7">
      <w:pPr>
        <w:rPr>
          <w:rFonts w:ascii="Arial Narrow" w:hAnsi="Arial Narrow" w:cs="Arial Narrow"/>
          <w:sz w:val="28"/>
          <w:szCs w:val="28"/>
        </w:rPr>
      </w:pPr>
      <w:r w:rsidRPr="00BA13D7">
        <w:rPr>
          <w:rFonts w:ascii="Arial Narrow" w:hAnsi="Arial Narrow"/>
          <w:sz w:val="28"/>
          <w:szCs w:val="28"/>
        </w:rPr>
        <w:t>2. Составить спецификацию материалов и оборудования,  необходимых для строительства ГРП</w:t>
      </w:r>
      <w:proofErr w:type="gramStart"/>
      <w:r w:rsidRPr="00BA13D7">
        <w:rPr>
          <w:rFonts w:ascii="Arial Narrow" w:hAnsi="Arial Narrow"/>
          <w:sz w:val="28"/>
          <w:szCs w:val="28"/>
        </w:rPr>
        <w:t>..</w:t>
      </w:r>
      <w:proofErr w:type="gramEnd"/>
    </w:p>
    <w:p w:rsidR="00E6757D" w:rsidRPr="00BA13D7" w:rsidRDefault="00E6757D" w:rsidP="00E6757D">
      <w:pPr>
        <w:widowControl w:val="0"/>
        <w:suppressLineNumbers/>
        <w:suppressAutoHyphens/>
        <w:jc w:val="both"/>
        <w:rPr>
          <w:rFonts w:ascii="Arial Narrow" w:hAnsi="Arial Narrow"/>
          <w:sz w:val="28"/>
          <w:szCs w:val="28"/>
        </w:rPr>
      </w:pPr>
    </w:p>
    <w:p w:rsidR="00E6757D" w:rsidRPr="00F5194E" w:rsidRDefault="00E6757D" w:rsidP="00E6757D">
      <w:pPr>
        <w:tabs>
          <w:tab w:val="left" w:pos="426"/>
        </w:tabs>
        <w:jc w:val="both"/>
        <w:rPr>
          <w:rFonts w:ascii="Arial Narrow" w:hAnsi="Arial Narrow"/>
          <w:sz w:val="28"/>
          <w:szCs w:val="28"/>
        </w:rPr>
      </w:pPr>
      <w:r w:rsidRPr="00F5194E">
        <w:rPr>
          <w:rFonts w:ascii="Arial Narrow" w:hAnsi="Arial Narrow"/>
          <w:b/>
          <w:sz w:val="28"/>
          <w:szCs w:val="28"/>
        </w:rPr>
        <w:t xml:space="preserve">Перечень объектов контроля и оценки </w:t>
      </w:r>
    </w:p>
    <w:tbl>
      <w:tblPr>
        <w:tblW w:w="10067" w:type="dxa"/>
        <w:jc w:val="center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3"/>
        <w:gridCol w:w="6334"/>
      </w:tblGrid>
      <w:tr w:rsidR="00E6757D" w:rsidRPr="00F5194E" w:rsidTr="004015BF">
        <w:trPr>
          <w:jc w:val="center"/>
        </w:trPr>
        <w:tc>
          <w:tcPr>
            <w:tcW w:w="3733" w:type="dxa"/>
            <w:vAlign w:val="center"/>
          </w:tcPr>
          <w:p w:rsidR="00E6757D" w:rsidRPr="00F5194E" w:rsidRDefault="00E6757D" w:rsidP="0040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5194E">
              <w:rPr>
                <w:rFonts w:ascii="Arial Narrow" w:hAnsi="Arial Narrow"/>
                <w:b/>
              </w:rPr>
              <w:t xml:space="preserve">Наименование </w:t>
            </w:r>
          </w:p>
          <w:p w:rsidR="00E6757D" w:rsidRPr="00F5194E" w:rsidRDefault="00E6757D" w:rsidP="0040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5194E">
              <w:rPr>
                <w:rFonts w:ascii="Arial Narrow" w:hAnsi="Arial Narrow"/>
                <w:b/>
              </w:rPr>
              <w:t>объектов контроля и оценки</w:t>
            </w:r>
          </w:p>
        </w:tc>
        <w:tc>
          <w:tcPr>
            <w:tcW w:w="6334" w:type="dxa"/>
            <w:vAlign w:val="center"/>
          </w:tcPr>
          <w:p w:rsidR="00E6757D" w:rsidRPr="00F5194E" w:rsidRDefault="00E6757D" w:rsidP="0040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5194E">
              <w:rPr>
                <w:rFonts w:ascii="Arial Narrow" w:hAnsi="Arial Narrow"/>
                <w:b/>
              </w:rPr>
              <w:t>Основные показатели</w:t>
            </w:r>
          </w:p>
          <w:p w:rsidR="00E6757D" w:rsidRPr="00F5194E" w:rsidRDefault="00E6757D" w:rsidP="0040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F5194E">
              <w:rPr>
                <w:rFonts w:ascii="Arial Narrow" w:hAnsi="Arial Narrow"/>
                <w:b/>
              </w:rPr>
              <w:t xml:space="preserve"> оценки результата</w:t>
            </w:r>
          </w:p>
        </w:tc>
      </w:tr>
      <w:tr w:rsidR="00E6757D" w:rsidRPr="00F5194E" w:rsidTr="004015BF">
        <w:trPr>
          <w:jc w:val="center"/>
        </w:trPr>
        <w:tc>
          <w:tcPr>
            <w:tcW w:w="3733" w:type="dxa"/>
          </w:tcPr>
          <w:p w:rsidR="00E6757D" w:rsidRPr="00846FA9" w:rsidRDefault="00E6757D" w:rsidP="00BA13D7">
            <w:pPr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846FA9">
              <w:rPr>
                <w:rFonts w:ascii="Arial Narrow" w:hAnsi="Arial Narrow"/>
                <w:bCs/>
                <w:i/>
                <w:sz w:val="28"/>
                <w:szCs w:val="28"/>
              </w:rPr>
              <w:t>ПО 01</w:t>
            </w:r>
            <w:r w:rsidRPr="00846FA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BA13D7">
              <w:rPr>
                <w:rFonts w:ascii="Arial Narrow" w:hAnsi="Arial Narrow"/>
                <w:sz w:val="28"/>
              </w:rPr>
              <w:t>Участие в проектировании систем газораспределения и газопотребления.</w:t>
            </w:r>
          </w:p>
        </w:tc>
        <w:tc>
          <w:tcPr>
            <w:tcW w:w="6334" w:type="dxa"/>
          </w:tcPr>
          <w:p w:rsidR="00E6757D" w:rsidRPr="00AD7F52" w:rsidRDefault="00E6757D" w:rsidP="004015B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Качество выполнения учебных упражнений, качество</w:t>
            </w:r>
            <w:r w:rsidRPr="00BB739F">
              <w:rPr>
                <w:rFonts w:ascii="Arial Narrow" w:hAnsi="Arial Narrow"/>
                <w:sz w:val="28"/>
                <w:szCs w:val="28"/>
              </w:rPr>
              <w:t xml:space="preserve"> ведения дневников и работ</w:t>
            </w:r>
            <w:r>
              <w:rPr>
                <w:rFonts w:ascii="Arial Narrow" w:hAnsi="Arial Narrow"/>
                <w:sz w:val="28"/>
                <w:szCs w:val="28"/>
              </w:rPr>
              <w:t>ы</w:t>
            </w:r>
            <w:r w:rsidRPr="00BB739F">
              <w:rPr>
                <w:rFonts w:ascii="Arial Narrow" w:hAnsi="Arial Narrow"/>
                <w:sz w:val="28"/>
                <w:szCs w:val="28"/>
              </w:rPr>
              <w:t xml:space="preserve"> по составлению отчет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 w:rsidRPr="00BB739F">
              <w:rPr>
                <w:rFonts w:ascii="Arial Narrow" w:hAnsi="Arial Narrow"/>
                <w:sz w:val="28"/>
                <w:szCs w:val="28"/>
              </w:rPr>
              <w:t xml:space="preserve"> по практике</w:t>
            </w:r>
          </w:p>
        </w:tc>
      </w:tr>
    </w:tbl>
    <w:p w:rsidR="00E6757D" w:rsidRDefault="00E6757D" w:rsidP="00E6757D">
      <w:pPr>
        <w:tabs>
          <w:tab w:val="left" w:pos="142"/>
        </w:tabs>
        <w:rPr>
          <w:rFonts w:ascii="Arial Narrow" w:hAnsi="Arial Narrow"/>
          <w:b/>
          <w:sz w:val="28"/>
          <w:szCs w:val="28"/>
        </w:rPr>
      </w:pPr>
    </w:p>
    <w:p w:rsidR="00E6757D" w:rsidRDefault="00E6757D" w:rsidP="00E6757D">
      <w:pPr>
        <w:tabs>
          <w:tab w:val="left" w:pos="142"/>
        </w:tabs>
        <w:rPr>
          <w:rFonts w:ascii="Arial Narrow" w:hAnsi="Arial Narrow"/>
          <w:b/>
          <w:sz w:val="28"/>
          <w:szCs w:val="28"/>
        </w:rPr>
      </w:pPr>
      <w:r w:rsidRPr="00F5194E">
        <w:rPr>
          <w:rFonts w:ascii="Arial Narrow" w:hAnsi="Arial Narrow"/>
          <w:b/>
          <w:sz w:val="28"/>
          <w:szCs w:val="28"/>
        </w:rPr>
        <w:t xml:space="preserve">Критерии оценки: </w:t>
      </w:r>
    </w:p>
    <w:p w:rsidR="00E6757D" w:rsidRPr="00072658" w:rsidRDefault="00E6757D" w:rsidP="00E6757D">
      <w:pPr>
        <w:widowControl w:val="0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b/>
          <w:bCs/>
          <w:sz w:val="28"/>
          <w:szCs w:val="28"/>
        </w:rPr>
        <w:t xml:space="preserve">Оценка «5» (отлично) </w:t>
      </w:r>
      <w:r w:rsidRPr="00072658">
        <w:rPr>
          <w:rFonts w:ascii="Arial Narrow" w:hAnsi="Arial Narrow"/>
          <w:sz w:val="28"/>
          <w:szCs w:val="28"/>
        </w:rPr>
        <w:t>ставится, если:</w:t>
      </w:r>
    </w:p>
    <w:p w:rsidR="00E6757D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1. </w:t>
      </w:r>
      <w:r>
        <w:rPr>
          <w:rFonts w:ascii="Arial Narrow" w:hAnsi="Arial Narrow"/>
          <w:sz w:val="28"/>
          <w:szCs w:val="28"/>
        </w:rPr>
        <w:t xml:space="preserve">при  выполнении </w:t>
      </w:r>
      <w:r w:rsidR="00BA13D7">
        <w:rPr>
          <w:rFonts w:ascii="Arial Narrow" w:hAnsi="Arial Narrow"/>
          <w:sz w:val="28"/>
          <w:szCs w:val="28"/>
        </w:rPr>
        <w:t>задания</w:t>
      </w:r>
      <w:r w:rsidRPr="00854A90">
        <w:t xml:space="preserve"> </w:t>
      </w:r>
      <w:r w:rsidRPr="00854A90">
        <w:rPr>
          <w:rFonts w:ascii="Arial Narrow" w:hAnsi="Arial Narrow"/>
          <w:sz w:val="28"/>
          <w:szCs w:val="28"/>
        </w:rPr>
        <w:t>наблюдается полная самостоятельность в применении знаний и производственных приемов</w:t>
      </w:r>
      <w:r>
        <w:rPr>
          <w:rFonts w:ascii="Arial Narrow" w:hAnsi="Arial Narrow"/>
          <w:sz w:val="28"/>
          <w:szCs w:val="28"/>
        </w:rPr>
        <w:t>;</w:t>
      </w:r>
      <w:r w:rsidRPr="00854A90">
        <w:rPr>
          <w:rFonts w:ascii="Arial Narrow" w:hAnsi="Arial Narrow"/>
          <w:sz w:val="28"/>
          <w:szCs w:val="28"/>
        </w:rPr>
        <w:t xml:space="preserve"> 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2. </w:t>
      </w:r>
      <w:r w:rsidR="00BA13D7">
        <w:rPr>
          <w:rFonts w:ascii="Arial Narrow" w:hAnsi="Arial Narrow"/>
          <w:sz w:val="28"/>
          <w:szCs w:val="28"/>
        </w:rPr>
        <w:t>задание</w:t>
      </w:r>
      <w:r w:rsidRPr="0007265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выполнено </w:t>
      </w:r>
      <w:r w:rsidRPr="00072658">
        <w:rPr>
          <w:rFonts w:ascii="Arial Narrow" w:hAnsi="Arial Narrow"/>
          <w:sz w:val="28"/>
          <w:szCs w:val="28"/>
        </w:rPr>
        <w:t>грамотно</w:t>
      </w:r>
      <w:r>
        <w:rPr>
          <w:rFonts w:ascii="Arial Narrow" w:hAnsi="Arial Narrow"/>
          <w:sz w:val="28"/>
          <w:szCs w:val="28"/>
        </w:rPr>
        <w:t xml:space="preserve"> и качественно с соблюдением технологической последовательности действий</w:t>
      </w:r>
      <w:r w:rsidRPr="00072658">
        <w:rPr>
          <w:rFonts w:ascii="Arial Narrow" w:hAnsi="Arial Narrow"/>
          <w:sz w:val="28"/>
          <w:szCs w:val="28"/>
        </w:rPr>
        <w:t>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072658">
        <w:rPr>
          <w:rFonts w:ascii="Arial Narrow" w:hAnsi="Arial Narrow"/>
          <w:sz w:val="28"/>
          <w:szCs w:val="28"/>
        </w:rPr>
        <w:t>. продемонстрирован</w:t>
      </w:r>
      <w:r>
        <w:rPr>
          <w:rFonts w:ascii="Arial Narrow" w:hAnsi="Arial Narrow"/>
          <w:sz w:val="28"/>
          <w:szCs w:val="28"/>
        </w:rPr>
        <w:t>а</w:t>
      </w:r>
      <w:r w:rsidRPr="0007265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72658">
        <w:rPr>
          <w:rFonts w:ascii="Arial Narrow" w:hAnsi="Arial Narrow"/>
          <w:sz w:val="28"/>
          <w:szCs w:val="28"/>
        </w:rPr>
        <w:t>сформированность</w:t>
      </w:r>
      <w:proofErr w:type="spellEnd"/>
      <w:r w:rsidRPr="00072658">
        <w:rPr>
          <w:rFonts w:ascii="Arial Narrow" w:hAnsi="Arial Narrow"/>
          <w:sz w:val="28"/>
          <w:szCs w:val="28"/>
        </w:rPr>
        <w:t xml:space="preserve"> и устойчивост</w:t>
      </w:r>
      <w:r>
        <w:rPr>
          <w:rFonts w:ascii="Arial Narrow" w:hAnsi="Arial Narrow"/>
          <w:sz w:val="28"/>
          <w:szCs w:val="28"/>
        </w:rPr>
        <w:t>ь компетенций, умений и навыков</w:t>
      </w:r>
      <w:r w:rsidRPr="00072658">
        <w:rPr>
          <w:rFonts w:ascii="Arial Narrow" w:hAnsi="Arial Narrow"/>
          <w:sz w:val="28"/>
          <w:szCs w:val="28"/>
        </w:rPr>
        <w:t>.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b/>
          <w:bCs/>
          <w:sz w:val="28"/>
          <w:szCs w:val="28"/>
        </w:rPr>
        <w:t xml:space="preserve">Оценка «4» (хорошо) </w:t>
      </w:r>
      <w:r w:rsidRPr="00072658">
        <w:rPr>
          <w:rFonts w:ascii="Arial Narrow" w:hAnsi="Arial Narrow"/>
          <w:sz w:val="28"/>
          <w:szCs w:val="28"/>
        </w:rPr>
        <w:t>ставится, если: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 xml:space="preserve">выполнение упражнения </w:t>
      </w:r>
      <w:r w:rsidRPr="00072658">
        <w:rPr>
          <w:rFonts w:ascii="Arial Narrow" w:hAnsi="Arial Narrow"/>
          <w:sz w:val="28"/>
          <w:szCs w:val="28"/>
        </w:rPr>
        <w:t>удовлетворяет в основном требованиям на оценку «5», но при этом имеет один из недостатков: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1. </w:t>
      </w:r>
      <w:r>
        <w:rPr>
          <w:rFonts w:ascii="Arial Narrow" w:hAnsi="Arial Narrow"/>
          <w:sz w:val="28"/>
          <w:szCs w:val="28"/>
        </w:rPr>
        <w:t>не продемонстрирована полная самостоятельность</w:t>
      </w:r>
      <w:r w:rsidRPr="00072658">
        <w:rPr>
          <w:rFonts w:ascii="Arial Narrow" w:hAnsi="Arial Narrow"/>
          <w:sz w:val="28"/>
          <w:szCs w:val="28"/>
        </w:rPr>
        <w:t>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2. </w:t>
      </w:r>
      <w:r>
        <w:rPr>
          <w:rFonts w:ascii="Arial Narrow" w:hAnsi="Arial Narrow"/>
          <w:sz w:val="28"/>
          <w:szCs w:val="28"/>
        </w:rPr>
        <w:t>имеются нарушения требований технологической карты</w:t>
      </w:r>
      <w:r w:rsidRPr="00072658">
        <w:rPr>
          <w:rFonts w:ascii="Arial Narrow" w:hAnsi="Arial Narrow"/>
          <w:sz w:val="28"/>
          <w:szCs w:val="28"/>
        </w:rPr>
        <w:t>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 допущена</w:t>
      </w:r>
      <w:r w:rsidRPr="00072658">
        <w:rPr>
          <w:rFonts w:ascii="Arial Narrow" w:hAnsi="Arial Narrow"/>
          <w:sz w:val="28"/>
          <w:szCs w:val="28"/>
        </w:rPr>
        <w:t xml:space="preserve"> ошибка или более двух недочетов при </w:t>
      </w:r>
      <w:r>
        <w:rPr>
          <w:rFonts w:ascii="Arial Narrow" w:hAnsi="Arial Narrow"/>
          <w:sz w:val="28"/>
          <w:szCs w:val="28"/>
        </w:rPr>
        <w:t>соблюдении технологической последовательности действий</w:t>
      </w:r>
      <w:r w:rsidRPr="00072658">
        <w:rPr>
          <w:rFonts w:ascii="Arial Narrow" w:hAnsi="Arial Narrow"/>
          <w:sz w:val="28"/>
          <w:szCs w:val="28"/>
        </w:rPr>
        <w:t>.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b/>
          <w:bCs/>
          <w:sz w:val="28"/>
          <w:szCs w:val="28"/>
        </w:rPr>
        <w:t xml:space="preserve">Оценка «3» (удовлетворительно) </w:t>
      </w:r>
      <w:r w:rsidRPr="00072658">
        <w:rPr>
          <w:rFonts w:ascii="Arial Narrow" w:hAnsi="Arial Narrow"/>
          <w:sz w:val="28"/>
          <w:szCs w:val="28"/>
        </w:rPr>
        <w:t>ставится, если:</w:t>
      </w:r>
    </w:p>
    <w:p w:rsidR="00E6757D" w:rsidRDefault="00D57019" w:rsidP="00E6757D">
      <w:pPr>
        <w:widowControl w:val="0"/>
        <w:numPr>
          <w:ilvl w:val="0"/>
          <w:numId w:val="4"/>
        </w:numPr>
        <w:tabs>
          <w:tab w:val="left" w:pos="284"/>
        </w:tabs>
        <w:ind w:left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задание</w:t>
      </w:r>
      <w:r w:rsidR="00E6757D">
        <w:rPr>
          <w:rFonts w:ascii="Arial Narrow" w:hAnsi="Arial Narrow"/>
          <w:sz w:val="28"/>
          <w:szCs w:val="28"/>
        </w:rPr>
        <w:t xml:space="preserve"> выполнено не в полном объеме;</w:t>
      </w:r>
    </w:p>
    <w:p w:rsidR="00E6757D" w:rsidRPr="00072658" w:rsidRDefault="00E6757D" w:rsidP="00E6757D">
      <w:pPr>
        <w:widowControl w:val="0"/>
        <w:numPr>
          <w:ilvl w:val="0"/>
          <w:numId w:val="4"/>
        </w:numPr>
        <w:tabs>
          <w:tab w:val="left" w:pos="284"/>
        </w:tabs>
        <w:ind w:left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нарушена технологическая последовательность действий при выполнении упражнения</w:t>
      </w:r>
      <w:r w:rsidRPr="00072658">
        <w:rPr>
          <w:rFonts w:ascii="Arial Narrow" w:hAnsi="Arial Narrow"/>
          <w:sz w:val="28"/>
          <w:szCs w:val="28"/>
        </w:rPr>
        <w:t>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 xml:space="preserve">3. при неполном знании теоретического материала </w:t>
      </w:r>
      <w:proofErr w:type="gramStart"/>
      <w:r w:rsidRPr="00072658">
        <w:rPr>
          <w:rFonts w:ascii="Arial Narrow" w:hAnsi="Arial Narrow"/>
          <w:sz w:val="28"/>
          <w:szCs w:val="28"/>
        </w:rPr>
        <w:t>выявлена</w:t>
      </w:r>
      <w:proofErr w:type="gramEnd"/>
      <w:r w:rsidRPr="00072658">
        <w:rPr>
          <w:rFonts w:ascii="Arial Narrow" w:hAnsi="Arial Narrow"/>
          <w:sz w:val="28"/>
          <w:szCs w:val="28"/>
        </w:rPr>
        <w:t xml:space="preserve"> недостаточная </w:t>
      </w:r>
      <w:proofErr w:type="spellStart"/>
      <w:r w:rsidRPr="00072658">
        <w:rPr>
          <w:rFonts w:ascii="Arial Narrow" w:hAnsi="Arial Narrow"/>
          <w:sz w:val="28"/>
          <w:szCs w:val="28"/>
        </w:rPr>
        <w:t>сформированность</w:t>
      </w:r>
      <w:proofErr w:type="spellEnd"/>
      <w:r w:rsidRPr="00072658">
        <w:rPr>
          <w:rFonts w:ascii="Arial Narrow" w:hAnsi="Arial Narrow"/>
          <w:sz w:val="28"/>
          <w:szCs w:val="28"/>
        </w:rPr>
        <w:t xml:space="preserve"> умений и навыков, студент не может применить теорию в новой ситуации.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b/>
          <w:bCs/>
          <w:sz w:val="28"/>
          <w:szCs w:val="28"/>
        </w:rPr>
        <w:t xml:space="preserve">Оценка «2» (неудовлетворительно) </w:t>
      </w:r>
      <w:r w:rsidRPr="00072658">
        <w:rPr>
          <w:rFonts w:ascii="Arial Narrow" w:hAnsi="Arial Narrow"/>
          <w:sz w:val="28"/>
          <w:szCs w:val="28"/>
        </w:rPr>
        <w:t>ставится, если: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1. </w:t>
      </w:r>
      <w:r w:rsidR="00BA13D7">
        <w:rPr>
          <w:rFonts w:ascii="Arial Narrow" w:hAnsi="Arial Narrow"/>
          <w:sz w:val="28"/>
          <w:szCs w:val="28"/>
        </w:rPr>
        <w:t>задание</w:t>
      </w:r>
      <w:r>
        <w:rPr>
          <w:rFonts w:ascii="Arial Narrow" w:hAnsi="Arial Narrow"/>
          <w:sz w:val="28"/>
          <w:szCs w:val="28"/>
        </w:rPr>
        <w:t xml:space="preserve"> не выполнено</w:t>
      </w:r>
      <w:r w:rsidRPr="00072658">
        <w:rPr>
          <w:rFonts w:ascii="Arial Narrow" w:hAnsi="Arial Narrow"/>
          <w:sz w:val="28"/>
          <w:szCs w:val="28"/>
        </w:rPr>
        <w:t>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2. обнаружено незнание или непонимание большей или наиболее важной части учебного материала;</w:t>
      </w:r>
    </w:p>
    <w:p w:rsidR="00E6757D" w:rsidRDefault="00E6757D" w:rsidP="00E6757D">
      <w:pPr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3. не сформированы умения и навыки</w:t>
      </w:r>
      <w:r w:rsidRPr="00146194">
        <w:rPr>
          <w:rFonts w:ascii="Arial Narrow" w:hAnsi="Arial Narrow"/>
          <w:sz w:val="28"/>
          <w:szCs w:val="28"/>
        </w:rPr>
        <w:t xml:space="preserve"> </w:t>
      </w:r>
    </w:p>
    <w:p w:rsidR="00E6757D" w:rsidRDefault="00E6757D" w:rsidP="00E6757D">
      <w:pPr>
        <w:tabs>
          <w:tab w:val="left" w:pos="142"/>
        </w:tabs>
        <w:rPr>
          <w:rFonts w:ascii="Arial Narrow" w:hAnsi="Arial Narrow"/>
          <w:b/>
          <w:sz w:val="28"/>
          <w:szCs w:val="28"/>
        </w:rPr>
      </w:pPr>
    </w:p>
    <w:p w:rsidR="00E6757D" w:rsidRDefault="00E6757D" w:rsidP="00E6757D">
      <w:pPr>
        <w:tabs>
          <w:tab w:val="left" w:pos="142"/>
        </w:tabs>
        <w:rPr>
          <w:rFonts w:ascii="Arial Narrow" w:hAnsi="Arial Narrow"/>
          <w:b/>
          <w:sz w:val="28"/>
          <w:szCs w:val="28"/>
        </w:rPr>
      </w:pPr>
    </w:p>
    <w:p w:rsidR="00E6757D" w:rsidRPr="00F5194E" w:rsidRDefault="00E6757D" w:rsidP="00E6757D">
      <w:pPr>
        <w:widowControl w:val="0"/>
        <w:suppressLineNumbers/>
        <w:suppressAutoHyphens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3.2.</w:t>
      </w:r>
      <w:r w:rsidRPr="00F5194E">
        <w:rPr>
          <w:rFonts w:ascii="Arial Narrow" w:hAnsi="Arial Narrow"/>
          <w:b/>
          <w:bCs/>
          <w:sz w:val="28"/>
          <w:szCs w:val="28"/>
        </w:rPr>
        <w:t>Форма промежуточной аттестации</w:t>
      </w:r>
      <w:r w:rsidRPr="00F5194E">
        <w:rPr>
          <w:rFonts w:ascii="Arial Narrow" w:hAnsi="Arial Narrow"/>
          <w:b/>
          <w:sz w:val="28"/>
          <w:szCs w:val="28"/>
        </w:rPr>
        <w:t xml:space="preserve"> </w:t>
      </w:r>
    </w:p>
    <w:p w:rsidR="00E6757D" w:rsidRPr="00B2230A" w:rsidRDefault="00E6757D" w:rsidP="00E6757D">
      <w:pPr>
        <w:widowControl w:val="0"/>
        <w:suppressLineNumbers/>
        <w:suppressAutoHyphens/>
        <w:jc w:val="both"/>
        <w:rPr>
          <w:rStyle w:val="FontStyle35"/>
          <w:rFonts w:ascii="Arial Narrow" w:hAnsi="Arial Narrow"/>
          <w:sz w:val="28"/>
          <w:szCs w:val="28"/>
        </w:rPr>
      </w:pPr>
      <w:r w:rsidRPr="00F5194E">
        <w:rPr>
          <w:rFonts w:ascii="Arial Narrow" w:hAnsi="Arial Narrow"/>
          <w:b/>
          <w:sz w:val="28"/>
          <w:szCs w:val="28"/>
        </w:rPr>
        <w:t xml:space="preserve">Форма контроля – </w:t>
      </w:r>
      <w:r w:rsidRPr="00B2230A">
        <w:rPr>
          <w:rFonts w:ascii="Arial Narrow" w:hAnsi="Arial Narrow"/>
          <w:sz w:val="28"/>
          <w:szCs w:val="28"/>
        </w:rPr>
        <w:t xml:space="preserve">проверка </w:t>
      </w:r>
      <w:r w:rsidRPr="00B2230A">
        <w:rPr>
          <w:rStyle w:val="FontStyle35"/>
          <w:rFonts w:ascii="Arial Narrow" w:hAnsi="Arial Narrow"/>
          <w:sz w:val="28"/>
          <w:szCs w:val="28"/>
        </w:rPr>
        <w:t>письменного отчета о выполнении работ</w:t>
      </w:r>
    </w:p>
    <w:p w:rsidR="00E6757D" w:rsidRPr="006C483B" w:rsidRDefault="00E6757D" w:rsidP="00E6757D">
      <w:pPr>
        <w:pStyle w:val="Style3"/>
        <w:widowControl/>
        <w:ind w:firstLine="709"/>
        <w:jc w:val="both"/>
        <w:rPr>
          <w:rStyle w:val="FontStyle35"/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Оценка по практике выставляется как среднее арифметическое оценок за выполнение ежедневных заданий и интегрированной оценки из аттестационного листа.</w:t>
      </w:r>
    </w:p>
    <w:p w:rsidR="00E6757D" w:rsidRDefault="00E6757D" w:rsidP="00E6757D">
      <w:pPr>
        <w:pStyle w:val="a3"/>
        <w:spacing w:after="0" w:line="24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E6757D" w:rsidRDefault="00E6757D" w:rsidP="00E6757D">
      <w:pPr>
        <w:pStyle w:val="a3"/>
        <w:spacing w:after="0" w:line="240" w:lineRule="auto"/>
        <w:ind w:left="0"/>
        <w:jc w:val="both"/>
        <w:rPr>
          <w:rFonts w:ascii="Arial Narrow" w:hAnsi="Arial Narrow"/>
          <w:sz w:val="28"/>
          <w:szCs w:val="28"/>
        </w:rPr>
      </w:pPr>
    </w:p>
    <w:p w:rsidR="00E6757D" w:rsidRPr="00F5194E" w:rsidRDefault="00E6757D" w:rsidP="00E6757D">
      <w:pPr>
        <w:widowControl w:val="0"/>
        <w:suppressLineNumbers/>
        <w:tabs>
          <w:tab w:val="left" w:pos="426"/>
        </w:tabs>
        <w:suppressAutoHyphens/>
        <w:jc w:val="both"/>
        <w:rPr>
          <w:rFonts w:ascii="Arial Narrow" w:hAnsi="Arial Narrow"/>
          <w:sz w:val="28"/>
          <w:szCs w:val="28"/>
        </w:rPr>
      </w:pPr>
      <w:r w:rsidRPr="00F5194E">
        <w:rPr>
          <w:rFonts w:ascii="Arial Narrow" w:hAnsi="Arial Narrow"/>
          <w:b/>
          <w:sz w:val="28"/>
          <w:szCs w:val="28"/>
        </w:rPr>
        <w:t xml:space="preserve">Перечень объектов контроля и оценки </w:t>
      </w:r>
    </w:p>
    <w:tbl>
      <w:tblPr>
        <w:tblW w:w="10323" w:type="dxa"/>
        <w:jc w:val="center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4"/>
        <w:gridCol w:w="4819"/>
      </w:tblGrid>
      <w:tr w:rsidR="00E6757D" w:rsidRPr="00F5194E" w:rsidTr="004015BF">
        <w:trPr>
          <w:jc w:val="center"/>
        </w:trPr>
        <w:tc>
          <w:tcPr>
            <w:tcW w:w="5504" w:type="dxa"/>
            <w:vAlign w:val="center"/>
          </w:tcPr>
          <w:p w:rsidR="00E6757D" w:rsidRPr="00252C55" w:rsidRDefault="00E6757D" w:rsidP="0040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252C55">
              <w:rPr>
                <w:rFonts w:ascii="Arial Narrow" w:hAnsi="Arial Narrow"/>
                <w:b/>
              </w:rPr>
              <w:t xml:space="preserve">Наименование </w:t>
            </w:r>
          </w:p>
          <w:p w:rsidR="00E6757D" w:rsidRPr="00252C55" w:rsidRDefault="00E6757D" w:rsidP="0040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252C55">
              <w:rPr>
                <w:rFonts w:ascii="Arial Narrow" w:hAnsi="Arial Narrow"/>
                <w:b/>
              </w:rPr>
              <w:t>объектов контроля и оценки</w:t>
            </w:r>
          </w:p>
        </w:tc>
        <w:tc>
          <w:tcPr>
            <w:tcW w:w="4819" w:type="dxa"/>
            <w:vAlign w:val="center"/>
          </w:tcPr>
          <w:p w:rsidR="00E6757D" w:rsidRPr="00252C55" w:rsidRDefault="00E6757D" w:rsidP="00401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252C55">
              <w:rPr>
                <w:rFonts w:ascii="Arial Narrow" w:hAnsi="Arial Narrow"/>
                <w:b/>
              </w:rPr>
              <w:t>Основные показатели оценки результата</w:t>
            </w:r>
          </w:p>
        </w:tc>
      </w:tr>
      <w:tr w:rsidR="00E6757D" w:rsidRPr="00F5194E" w:rsidTr="004015BF">
        <w:trPr>
          <w:jc w:val="center"/>
        </w:trPr>
        <w:tc>
          <w:tcPr>
            <w:tcW w:w="5504" w:type="dxa"/>
          </w:tcPr>
          <w:p w:rsidR="00E6757D" w:rsidRPr="00EE6049" w:rsidRDefault="00BA13D7" w:rsidP="00D57019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ПК 1</w:t>
            </w:r>
            <w:r w:rsidR="00E6757D">
              <w:rPr>
                <w:rFonts w:ascii="Arial Narrow" w:hAnsi="Arial Narrow"/>
                <w:sz w:val="28"/>
                <w:szCs w:val="28"/>
              </w:rPr>
              <w:t>.1</w:t>
            </w:r>
            <w:proofErr w:type="gramStart"/>
            <w:r w:rsidR="00E6757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57019">
              <w:rPr>
                <w:rFonts w:ascii="Arial Narrow" w:hAnsi="Arial Narrow"/>
                <w:sz w:val="28"/>
                <w:szCs w:val="28"/>
              </w:rPr>
              <w:t>К</w:t>
            </w:r>
            <w:proofErr w:type="gramEnd"/>
            <w:r w:rsidR="00D57019">
              <w:rPr>
                <w:rFonts w:ascii="Arial Narrow" w:hAnsi="Arial Narrow"/>
                <w:sz w:val="28"/>
                <w:szCs w:val="28"/>
              </w:rPr>
              <w:t>онструировать элементы систем газораспределения и газопотребления</w:t>
            </w:r>
          </w:p>
        </w:tc>
        <w:tc>
          <w:tcPr>
            <w:tcW w:w="4819" w:type="dxa"/>
          </w:tcPr>
          <w:p w:rsidR="00E6757D" w:rsidRPr="00D17506" w:rsidRDefault="00E6757D" w:rsidP="0040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Аттестационный лист по учебной практике,  отражающий уровень  освоения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профессиональных компетенций</w:t>
            </w:r>
          </w:p>
        </w:tc>
      </w:tr>
      <w:tr w:rsidR="00E6757D" w:rsidRPr="00F5194E" w:rsidTr="004015BF">
        <w:trPr>
          <w:jc w:val="center"/>
        </w:trPr>
        <w:tc>
          <w:tcPr>
            <w:tcW w:w="5504" w:type="dxa"/>
          </w:tcPr>
          <w:p w:rsidR="00E6757D" w:rsidRPr="00EE6049" w:rsidRDefault="00BA13D7" w:rsidP="00D57019">
            <w:pPr>
              <w:pStyle w:val="a7"/>
              <w:tabs>
                <w:tab w:val="left" w:pos="0"/>
                <w:tab w:val="left" w:pos="540"/>
                <w:tab w:val="left" w:pos="90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ПК 1</w:t>
            </w:r>
            <w:r w:rsidR="00E6757D">
              <w:rPr>
                <w:rFonts w:ascii="Arial Narrow" w:hAnsi="Arial Narrow"/>
                <w:sz w:val="28"/>
                <w:szCs w:val="28"/>
              </w:rPr>
              <w:t>.2</w:t>
            </w:r>
            <w:proofErr w:type="gramStart"/>
            <w:r w:rsidR="00E6757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57019">
              <w:rPr>
                <w:rFonts w:ascii="Arial Narrow" w:hAnsi="Arial Narrow"/>
                <w:sz w:val="28"/>
                <w:szCs w:val="28"/>
              </w:rPr>
              <w:t>В</w:t>
            </w:r>
            <w:proofErr w:type="gramEnd"/>
            <w:r w:rsidR="00D57019">
              <w:rPr>
                <w:rFonts w:ascii="Arial Narrow" w:hAnsi="Arial Narrow"/>
                <w:sz w:val="28"/>
                <w:szCs w:val="28"/>
              </w:rPr>
              <w:t>ыполнять расчет систем газораспределения и газопотребления.</w:t>
            </w:r>
          </w:p>
        </w:tc>
        <w:tc>
          <w:tcPr>
            <w:tcW w:w="4819" w:type="dxa"/>
          </w:tcPr>
          <w:p w:rsidR="00E6757D" w:rsidRDefault="00E6757D" w:rsidP="0040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Аттестационный лист по учебной практике,  отражающий уровень  освоения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профессиональных компетенций</w:t>
            </w:r>
          </w:p>
        </w:tc>
      </w:tr>
      <w:tr w:rsidR="00E6757D" w:rsidRPr="00F5194E" w:rsidTr="004015BF">
        <w:trPr>
          <w:trHeight w:val="843"/>
          <w:jc w:val="center"/>
        </w:trPr>
        <w:tc>
          <w:tcPr>
            <w:tcW w:w="5504" w:type="dxa"/>
          </w:tcPr>
          <w:p w:rsidR="00E6757D" w:rsidRPr="00EE6049" w:rsidRDefault="00BA13D7" w:rsidP="00D57019">
            <w:pPr>
              <w:pStyle w:val="a7"/>
              <w:tabs>
                <w:tab w:val="left" w:pos="0"/>
                <w:tab w:val="left" w:pos="540"/>
                <w:tab w:val="left" w:pos="900"/>
              </w:tabs>
              <w:spacing w:before="0" w:beforeAutospacing="0" w:after="0" w:afterAutospacing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ПК 1</w:t>
            </w:r>
            <w:r w:rsidR="00E6757D">
              <w:rPr>
                <w:rFonts w:ascii="Arial Narrow" w:hAnsi="Arial Narrow"/>
                <w:sz w:val="28"/>
                <w:szCs w:val="28"/>
              </w:rPr>
              <w:t>.3</w:t>
            </w:r>
            <w:proofErr w:type="gramStart"/>
            <w:r w:rsidR="00E6757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57019">
              <w:rPr>
                <w:rFonts w:ascii="Arial Narrow" w:hAnsi="Arial Narrow"/>
                <w:sz w:val="28"/>
                <w:szCs w:val="28"/>
              </w:rPr>
              <w:t>С</w:t>
            </w:r>
            <w:proofErr w:type="gramEnd"/>
            <w:r w:rsidR="00D57019">
              <w:rPr>
                <w:rFonts w:ascii="Arial Narrow" w:hAnsi="Arial Narrow"/>
                <w:sz w:val="28"/>
                <w:szCs w:val="28"/>
              </w:rPr>
              <w:t>оставлять спецификацию материалов и оборудования на системы газораспределения и газопотребления.</w:t>
            </w:r>
          </w:p>
        </w:tc>
        <w:tc>
          <w:tcPr>
            <w:tcW w:w="4819" w:type="dxa"/>
          </w:tcPr>
          <w:p w:rsidR="00E6757D" w:rsidRDefault="00E6757D" w:rsidP="0040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Аттестационный лист по учебной практике,  отражающий уровень  освоения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профессиональных компетен</w:t>
            </w:r>
            <w:r w:rsidR="00BA13D7">
              <w:rPr>
                <w:rFonts w:ascii="Arial Narrow" w:hAnsi="Arial Narrow"/>
                <w:sz w:val="28"/>
                <w:szCs w:val="28"/>
              </w:rPr>
              <w:t>ций</w:t>
            </w:r>
          </w:p>
        </w:tc>
      </w:tr>
      <w:tr w:rsidR="00E6757D" w:rsidRPr="00F5194E" w:rsidTr="004015BF">
        <w:trPr>
          <w:jc w:val="center"/>
        </w:trPr>
        <w:tc>
          <w:tcPr>
            <w:tcW w:w="5504" w:type="dxa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>ОК 01.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19" w:type="dxa"/>
          </w:tcPr>
          <w:p w:rsidR="00E6757D" w:rsidRPr="00F5194E" w:rsidRDefault="00E6757D" w:rsidP="00401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Характеристика,  отражающая уровень  демонстрации  общих компетенций</w:t>
            </w:r>
          </w:p>
        </w:tc>
      </w:tr>
      <w:tr w:rsidR="00E6757D" w:rsidRPr="00F5194E" w:rsidTr="004015BF">
        <w:trPr>
          <w:jc w:val="center"/>
        </w:trPr>
        <w:tc>
          <w:tcPr>
            <w:tcW w:w="550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>ОК 0</w:t>
            </w:r>
            <w:r>
              <w:rPr>
                <w:rFonts w:ascii="Arial Narrow" w:hAnsi="Arial Narrow"/>
                <w:bCs/>
                <w:sz w:val="28"/>
                <w:szCs w:val="28"/>
              </w:rPr>
              <w:t>2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19" w:type="dxa"/>
          </w:tcPr>
          <w:p w:rsidR="00E6757D" w:rsidRDefault="00E6757D" w:rsidP="004015BF">
            <w:pPr>
              <w:jc w:val="both"/>
            </w:pPr>
            <w:r w:rsidRPr="001E45AA">
              <w:rPr>
                <w:rFonts w:ascii="Arial Narrow" w:hAnsi="Arial Narrow"/>
                <w:sz w:val="28"/>
                <w:szCs w:val="28"/>
              </w:rPr>
              <w:t>Характеристика,  отражающая уровень  демонстрации  общих компетенций</w:t>
            </w:r>
          </w:p>
        </w:tc>
      </w:tr>
      <w:tr w:rsidR="00E6757D" w:rsidRPr="00F5194E" w:rsidTr="004015BF">
        <w:trPr>
          <w:jc w:val="center"/>
        </w:trPr>
        <w:tc>
          <w:tcPr>
            <w:tcW w:w="550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 xml:space="preserve">ОК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03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19" w:type="dxa"/>
          </w:tcPr>
          <w:p w:rsidR="00E6757D" w:rsidRDefault="00E6757D" w:rsidP="004015BF">
            <w:pPr>
              <w:jc w:val="both"/>
            </w:pPr>
            <w:r w:rsidRPr="001E45AA">
              <w:rPr>
                <w:rFonts w:ascii="Arial Narrow" w:hAnsi="Arial Narrow"/>
                <w:sz w:val="28"/>
                <w:szCs w:val="28"/>
              </w:rPr>
              <w:t>Характеристика,  отражающая уровень  демонстрации  общих компетенций</w:t>
            </w:r>
          </w:p>
        </w:tc>
      </w:tr>
      <w:tr w:rsidR="00E6757D" w:rsidRPr="00F5194E" w:rsidTr="004015BF">
        <w:trPr>
          <w:jc w:val="center"/>
        </w:trPr>
        <w:tc>
          <w:tcPr>
            <w:tcW w:w="550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 xml:space="preserve">ОК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04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19" w:type="dxa"/>
          </w:tcPr>
          <w:p w:rsidR="00E6757D" w:rsidRDefault="00E6757D" w:rsidP="004015BF">
            <w:pPr>
              <w:jc w:val="both"/>
            </w:pPr>
            <w:r w:rsidRPr="00650F29">
              <w:rPr>
                <w:rFonts w:ascii="Arial Narrow" w:hAnsi="Arial Narrow"/>
                <w:sz w:val="28"/>
                <w:szCs w:val="28"/>
              </w:rPr>
              <w:t>Характеристика,  отражающая уровень  демонстрации  общих компетенций</w:t>
            </w:r>
          </w:p>
        </w:tc>
      </w:tr>
      <w:tr w:rsidR="00E6757D" w:rsidRPr="00F5194E" w:rsidTr="004015BF">
        <w:trPr>
          <w:jc w:val="center"/>
        </w:trPr>
        <w:tc>
          <w:tcPr>
            <w:tcW w:w="550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>ОК 0</w:t>
            </w:r>
            <w:r>
              <w:rPr>
                <w:rFonts w:ascii="Arial Narrow" w:hAnsi="Arial Narrow"/>
                <w:bCs/>
                <w:sz w:val="28"/>
                <w:szCs w:val="28"/>
              </w:rPr>
              <w:t>5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19" w:type="dxa"/>
          </w:tcPr>
          <w:p w:rsidR="00E6757D" w:rsidRDefault="00E6757D" w:rsidP="004015BF">
            <w:pPr>
              <w:jc w:val="both"/>
            </w:pPr>
            <w:r w:rsidRPr="00650F29">
              <w:rPr>
                <w:rFonts w:ascii="Arial Narrow" w:hAnsi="Arial Narrow"/>
                <w:sz w:val="28"/>
                <w:szCs w:val="28"/>
              </w:rPr>
              <w:t>Характеристика,  отражающая уровень  демонстрации  общих компетенций</w:t>
            </w:r>
          </w:p>
        </w:tc>
      </w:tr>
      <w:tr w:rsidR="00E6757D" w:rsidRPr="00F5194E" w:rsidTr="004015BF">
        <w:trPr>
          <w:jc w:val="center"/>
        </w:trPr>
        <w:tc>
          <w:tcPr>
            <w:tcW w:w="550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>ОК 0</w:t>
            </w:r>
            <w:r>
              <w:rPr>
                <w:rFonts w:ascii="Arial Narrow" w:hAnsi="Arial Narrow"/>
                <w:bCs/>
                <w:sz w:val="28"/>
                <w:szCs w:val="28"/>
              </w:rPr>
              <w:t>6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819" w:type="dxa"/>
          </w:tcPr>
          <w:p w:rsidR="00E6757D" w:rsidRDefault="00E6757D" w:rsidP="004015BF">
            <w:pPr>
              <w:jc w:val="both"/>
            </w:pPr>
            <w:r w:rsidRPr="00C81834">
              <w:rPr>
                <w:rFonts w:ascii="Arial Narrow" w:hAnsi="Arial Narrow"/>
                <w:sz w:val="28"/>
                <w:szCs w:val="28"/>
              </w:rPr>
              <w:t>Характеристика,  отражающая уровень  демонстрации  общих компетенций</w:t>
            </w:r>
          </w:p>
        </w:tc>
      </w:tr>
      <w:tr w:rsidR="00E6757D" w:rsidRPr="00F5194E" w:rsidTr="004015BF">
        <w:trPr>
          <w:jc w:val="center"/>
        </w:trPr>
        <w:tc>
          <w:tcPr>
            <w:tcW w:w="550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 xml:space="preserve">ОК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07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819" w:type="dxa"/>
          </w:tcPr>
          <w:p w:rsidR="00E6757D" w:rsidRDefault="00E6757D" w:rsidP="004015BF">
            <w:pPr>
              <w:jc w:val="both"/>
            </w:pPr>
            <w:r w:rsidRPr="00C81834">
              <w:rPr>
                <w:rFonts w:ascii="Arial Narrow" w:hAnsi="Arial Narrow"/>
                <w:sz w:val="28"/>
                <w:szCs w:val="28"/>
              </w:rPr>
              <w:t>Характеристика,  отражающая уровень  демонстрации  общих компетенций</w:t>
            </w:r>
          </w:p>
        </w:tc>
      </w:tr>
      <w:tr w:rsidR="00E6757D" w:rsidRPr="00F5194E" w:rsidTr="004015BF">
        <w:trPr>
          <w:jc w:val="center"/>
        </w:trPr>
        <w:tc>
          <w:tcPr>
            <w:tcW w:w="550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 xml:space="preserve">ОК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08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19" w:type="dxa"/>
          </w:tcPr>
          <w:p w:rsidR="00E6757D" w:rsidRDefault="00E6757D" w:rsidP="004015BF">
            <w:pPr>
              <w:jc w:val="both"/>
            </w:pPr>
            <w:r w:rsidRPr="008E791B">
              <w:rPr>
                <w:rFonts w:ascii="Arial Narrow" w:hAnsi="Arial Narrow"/>
                <w:sz w:val="28"/>
                <w:szCs w:val="28"/>
              </w:rPr>
              <w:t>Характеристика,  отражающая уровень  демонстрации  общих компетенций</w:t>
            </w:r>
          </w:p>
        </w:tc>
      </w:tr>
      <w:tr w:rsidR="00E6757D" w:rsidRPr="00F5194E" w:rsidTr="004015BF">
        <w:trPr>
          <w:jc w:val="center"/>
        </w:trPr>
        <w:tc>
          <w:tcPr>
            <w:tcW w:w="5504" w:type="dxa"/>
            <w:vAlign w:val="center"/>
          </w:tcPr>
          <w:p w:rsidR="00E6757D" w:rsidRPr="00EC305C" w:rsidRDefault="00E6757D" w:rsidP="004015BF">
            <w:pPr>
              <w:widowControl w:val="0"/>
              <w:suppressLineNumbers/>
              <w:suppressAutoHyphens/>
              <w:jc w:val="both"/>
              <w:rPr>
                <w:rFonts w:ascii="Arial Narrow" w:hAnsi="Arial Narrow"/>
                <w:bCs/>
                <w:i/>
                <w:sz w:val="28"/>
                <w:szCs w:val="28"/>
              </w:rPr>
            </w:pPr>
            <w:r w:rsidRPr="00E153B3">
              <w:rPr>
                <w:rFonts w:ascii="Arial Narrow" w:hAnsi="Arial Narrow"/>
                <w:bCs/>
                <w:sz w:val="28"/>
                <w:szCs w:val="28"/>
              </w:rPr>
              <w:t xml:space="preserve">ОК </w:t>
            </w:r>
            <w:r>
              <w:rPr>
                <w:rFonts w:ascii="Arial Narrow" w:hAnsi="Arial Narrow"/>
                <w:bCs/>
                <w:sz w:val="28"/>
                <w:szCs w:val="28"/>
              </w:rPr>
              <w:t>09</w:t>
            </w:r>
            <w:r w:rsidRPr="00E153B3">
              <w:rPr>
                <w:rFonts w:ascii="Arial Narrow" w:hAnsi="Arial Narrow"/>
                <w:bCs/>
                <w:sz w:val="28"/>
                <w:szCs w:val="28"/>
              </w:rPr>
              <w:t>.</w:t>
            </w:r>
            <w:r>
              <w:rPr>
                <w:rFonts w:ascii="Arial Narrow" w:hAnsi="Arial Narrow"/>
                <w:bCs/>
                <w:i/>
                <w:sz w:val="28"/>
                <w:szCs w:val="28"/>
              </w:rPr>
              <w:t xml:space="preserve">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t xml:space="preserve">Ориентироваться в условиях частой </w:t>
            </w:r>
            <w:r w:rsidRPr="000A78BB">
              <w:rPr>
                <w:rStyle w:val="FontStyle49"/>
                <w:rFonts w:ascii="Arial Narrow" w:hAnsi="Arial Narrow"/>
                <w:sz w:val="28"/>
                <w:szCs w:val="28"/>
              </w:rPr>
              <w:lastRenderedPageBreak/>
              <w:t>смены технологий в профессиональной деятельности.</w:t>
            </w:r>
          </w:p>
        </w:tc>
        <w:tc>
          <w:tcPr>
            <w:tcW w:w="4819" w:type="dxa"/>
          </w:tcPr>
          <w:p w:rsidR="00E6757D" w:rsidRDefault="00E6757D" w:rsidP="004015BF">
            <w:pPr>
              <w:jc w:val="both"/>
            </w:pPr>
            <w:r w:rsidRPr="008E791B">
              <w:rPr>
                <w:rFonts w:ascii="Arial Narrow" w:hAnsi="Arial Narrow"/>
                <w:sz w:val="28"/>
                <w:szCs w:val="28"/>
              </w:rPr>
              <w:lastRenderedPageBreak/>
              <w:t xml:space="preserve">Характеристика,  отражающая уровень  </w:t>
            </w:r>
            <w:r w:rsidRPr="008E791B">
              <w:rPr>
                <w:rFonts w:ascii="Arial Narrow" w:hAnsi="Arial Narrow"/>
                <w:sz w:val="28"/>
                <w:szCs w:val="28"/>
              </w:rPr>
              <w:lastRenderedPageBreak/>
              <w:t>демонстрации  общих компетенций</w:t>
            </w:r>
          </w:p>
        </w:tc>
      </w:tr>
    </w:tbl>
    <w:p w:rsidR="00E6757D" w:rsidRDefault="00E6757D" w:rsidP="00E6757D">
      <w:pPr>
        <w:tabs>
          <w:tab w:val="left" w:pos="142"/>
        </w:tabs>
        <w:rPr>
          <w:rFonts w:ascii="Arial Narrow" w:hAnsi="Arial Narrow"/>
          <w:b/>
          <w:sz w:val="28"/>
          <w:szCs w:val="28"/>
        </w:rPr>
      </w:pPr>
    </w:p>
    <w:p w:rsidR="00E6757D" w:rsidRDefault="00E6757D" w:rsidP="00E6757D">
      <w:pPr>
        <w:tabs>
          <w:tab w:val="left" w:pos="142"/>
        </w:tabs>
        <w:rPr>
          <w:rFonts w:ascii="Arial Narrow" w:hAnsi="Arial Narrow"/>
          <w:b/>
          <w:sz w:val="28"/>
          <w:szCs w:val="28"/>
        </w:rPr>
      </w:pPr>
      <w:r w:rsidRPr="00F5194E">
        <w:rPr>
          <w:rFonts w:ascii="Arial Narrow" w:hAnsi="Arial Narrow"/>
          <w:b/>
          <w:sz w:val="28"/>
          <w:szCs w:val="28"/>
        </w:rPr>
        <w:t xml:space="preserve">Критерии оценки: </w:t>
      </w:r>
    </w:p>
    <w:p w:rsidR="00E6757D" w:rsidRPr="00072658" w:rsidRDefault="00E6757D" w:rsidP="00E6757D">
      <w:pPr>
        <w:widowControl w:val="0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b/>
          <w:bCs/>
          <w:sz w:val="28"/>
          <w:szCs w:val="28"/>
        </w:rPr>
        <w:t xml:space="preserve">Оценка «5» (отлично) </w:t>
      </w:r>
      <w:r w:rsidRPr="00072658">
        <w:rPr>
          <w:rFonts w:ascii="Arial Narrow" w:hAnsi="Arial Narrow"/>
          <w:sz w:val="28"/>
          <w:szCs w:val="28"/>
        </w:rPr>
        <w:t>ставится, если: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1. </w:t>
      </w:r>
      <w:r>
        <w:rPr>
          <w:rFonts w:ascii="Arial Narrow" w:hAnsi="Arial Narrow"/>
          <w:sz w:val="28"/>
          <w:szCs w:val="28"/>
        </w:rPr>
        <w:t>задание на практику выполнено в полном объеме</w:t>
      </w:r>
      <w:r w:rsidRPr="00072658">
        <w:rPr>
          <w:rFonts w:ascii="Arial Narrow" w:hAnsi="Arial Narrow"/>
          <w:sz w:val="28"/>
          <w:szCs w:val="28"/>
        </w:rPr>
        <w:t>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2. материал изложен грамотно, в определенной логической последовательности, точно используется терминология;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3. показано умение иллюстрировать теоретические положения конкретными примерами, применять их в новой ситуации;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 xml:space="preserve">4. продемонстрировано усвоение ранее изученных сопутствующих вопросов, </w:t>
      </w:r>
      <w:proofErr w:type="spellStart"/>
      <w:r w:rsidRPr="00072658">
        <w:rPr>
          <w:rFonts w:ascii="Arial Narrow" w:hAnsi="Arial Narrow"/>
          <w:sz w:val="28"/>
          <w:szCs w:val="28"/>
        </w:rPr>
        <w:t>сформированность</w:t>
      </w:r>
      <w:proofErr w:type="spellEnd"/>
      <w:r w:rsidRPr="00072658">
        <w:rPr>
          <w:rFonts w:ascii="Arial Narrow" w:hAnsi="Arial Narrow"/>
          <w:sz w:val="28"/>
          <w:szCs w:val="28"/>
        </w:rPr>
        <w:t xml:space="preserve"> и устойчивост</w:t>
      </w:r>
      <w:r>
        <w:rPr>
          <w:rFonts w:ascii="Arial Narrow" w:hAnsi="Arial Narrow"/>
          <w:sz w:val="28"/>
          <w:szCs w:val="28"/>
        </w:rPr>
        <w:t>ь компетенций, умений и навыков</w:t>
      </w:r>
      <w:r w:rsidRPr="00072658">
        <w:rPr>
          <w:rFonts w:ascii="Arial Narrow" w:hAnsi="Arial Narrow"/>
          <w:sz w:val="28"/>
          <w:szCs w:val="28"/>
        </w:rPr>
        <w:t>.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b/>
          <w:bCs/>
          <w:sz w:val="28"/>
          <w:szCs w:val="28"/>
        </w:rPr>
        <w:t xml:space="preserve">Оценка «4» (хорошо) </w:t>
      </w:r>
      <w:r w:rsidRPr="00072658">
        <w:rPr>
          <w:rFonts w:ascii="Arial Narrow" w:hAnsi="Arial Narrow"/>
          <w:sz w:val="28"/>
          <w:szCs w:val="28"/>
        </w:rPr>
        <w:t>ставится, если: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>о</w:t>
      </w:r>
      <w:r w:rsidRPr="00072658">
        <w:rPr>
          <w:rFonts w:ascii="Arial Narrow" w:hAnsi="Arial Narrow"/>
          <w:sz w:val="28"/>
          <w:szCs w:val="28"/>
        </w:rPr>
        <w:t>т</w:t>
      </w:r>
      <w:r>
        <w:rPr>
          <w:rFonts w:ascii="Arial Narrow" w:hAnsi="Arial Narrow"/>
          <w:sz w:val="28"/>
          <w:szCs w:val="28"/>
        </w:rPr>
        <w:t xml:space="preserve">чет </w:t>
      </w:r>
      <w:r w:rsidRPr="00072658">
        <w:rPr>
          <w:rFonts w:ascii="Arial Narrow" w:hAnsi="Arial Narrow"/>
          <w:sz w:val="28"/>
          <w:szCs w:val="28"/>
        </w:rPr>
        <w:t>удовлетворяет в основном требованиям на оценку «5», но при этом имеет один из недостатков: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1. в изложении допущены небольшие пробелы, не исказившие содержание ответа;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2. допущены один – два недочета при ос</w:t>
      </w:r>
      <w:r>
        <w:rPr>
          <w:rFonts w:ascii="Arial Narrow" w:hAnsi="Arial Narrow"/>
          <w:sz w:val="28"/>
          <w:szCs w:val="28"/>
        </w:rPr>
        <w:t>вещении основного содержания отч</w:t>
      </w:r>
      <w:r w:rsidRPr="00072658">
        <w:rPr>
          <w:rFonts w:ascii="Arial Narrow" w:hAnsi="Arial Narrow"/>
          <w:sz w:val="28"/>
          <w:szCs w:val="28"/>
        </w:rPr>
        <w:t>ета;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3. допущены ошибка или более двух недочетов при освещении второстепенных вопросов, которые легко исправляются по замечанию.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b/>
          <w:bCs/>
          <w:sz w:val="28"/>
          <w:szCs w:val="28"/>
        </w:rPr>
        <w:t xml:space="preserve">Оценка «3» (удовлетворительно) </w:t>
      </w:r>
      <w:r w:rsidRPr="00072658">
        <w:rPr>
          <w:rFonts w:ascii="Arial Narrow" w:hAnsi="Arial Narrow"/>
          <w:sz w:val="28"/>
          <w:szCs w:val="28"/>
        </w:rPr>
        <w:t>ставится, если:</w:t>
      </w:r>
    </w:p>
    <w:p w:rsidR="00E6757D" w:rsidRDefault="00E6757D" w:rsidP="00E6757D">
      <w:pPr>
        <w:widowControl w:val="0"/>
        <w:numPr>
          <w:ilvl w:val="0"/>
          <w:numId w:val="3"/>
        </w:numPr>
        <w:tabs>
          <w:tab w:val="left" w:pos="284"/>
        </w:tabs>
        <w:ind w:left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задание на практику выполнено не в полном объеме;</w:t>
      </w:r>
    </w:p>
    <w:p w:rsidR="00E6757D" w:rsidRPr="00072658" w:rsidRDefault="00E6757D" w:rsidP="00E6757D">
      <w:pPr>
        <w:widowControl w:val="0"/>
        <w:numPr>
          <w:ilvl w:val="0"/>
          <w:numId w:val="3"/>
        </w:numPr>
        <w:tabs>
          <w:tab w:val="left" w:pos="284"/>
        </w:tabs>
        <w:ind w:left="426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содержание материала</w:t>
      </w:r>
      <w:r>
        <w:rPr>
          <w:rFonts w:ascii="Arial Narrow" w:hAnsi="Arial Narrow"/>
          <w:sz w:val="28"/>
          <w:szCs w:val="28"/>
        </w:rPr>
        <w:t xml:space="preserve"> отчета </w:t>
      </w:r>
      <w:r w:rsidRPr="00072658">
        <w:rPr>
          <w:rFonts w:ascii="Arial Narrow" w:hAnsi="Arial Narrow"/>
          <w:sz w:val="28"/>
          <w:szCs w:val="28"/>
        </w:rPr>
        <w:t xml:space="preserve"> неполно или непоследовательно раскрыто, но показано общее понимание вопроса и продемонстрированы умения, достаточные для дальнейшего усвоения материала;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 xml:space="preserve">3. при неполном знании теоретического материала </w:t>
      </w:r>
      <w:proofErr w:type="gramStart"/>
      <w:r w:rsidRPr="00072658">
        <w:rPr>
          <w:rFonts w:ascii="Arial Narrow" w:hAnsi="Arial Narrow"/>
          <w:sz w:val="28"/>
          <w:szCs w:val="28"/>
        </w:rPr>
        <w:t>выявлена</w:t>
      </w:r>
      <w:proofErr w:type="gramEnd"/>
      <w:r w:rsidRPr="00072658">
        <w:rPr>
          <w:rFonts w:ascii="Arial Narrow" w:hAnsi="Arial Narrow"/>
          <w:sz w:val="28"/>
          <w:szCs w:val="28"/>
        </w:rPr>
        <w:t xml:space="preserve"> недостаточная </w:t>
      </w:r>
      <w:proofErr w:type="spellStart"/>
      <w:r w:rsidRPr="00072658">
        <w:rPr>
          <w:rFonts w:ascii="Arial Narrow" w:hAnsi="Arial Narrow"/>
          <w:sz w:val="28"/>
          <w:szCs w:val="28"/>
        </w:rPr>
        <w:t>сформированность</w:t>
      </w:r>
      <w:proofErr w:type="spellEnd"/>
      <w:r w:rsidRPr="00072658">
        <w:rPr>
          <w:rFonts w:ascii="Arial Narrow" w:hAnsi="Arial Narrow"/>
          <w:sz w:val="28"/>
          <w:szCs w:val="28"/>
        </w:rPr>
        <w:t xml:space="preserve"> умений и навыков, студент не может применить теорию в новой ситуации.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b/>
          <w:bCs/>
          <w:sz w:val="28"/>
          <w:szCs w:val="28"/>
        </w:rPr>
        <w:t xml:space="preserve">Оценка «2» (неудовлетворительно) </w:t>
      </w:r>
      <w:r w:rsidRPr="00072658">
        <w:rPr>
          <w:rFonts w:ascii="Arial Narrow" w:hAnsi="Arial Narrow"/>
          <w:sz w:val="28"/>
          <w:szCs w:val="28"/>
        </w:rPr>
        <w:t>ставится, если: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 xml:space="preserve">1. не раскрыто основное содержание </w:t>
      </w:r>
      <w:r>
        <w:rPr>
          <w:rFonts w:ascii="Arial Narrow" w:hAnsi="Arial Narrow"/>
          <w:sz w:val="28"/>
          <w:szCs w:val="28"/>
        </w:rPr>
        <w:t>отчета</w:t>
      </w:r>
      <w:r w:rsidRPr="00072658">
        <w:rPr>
          <w:rFonts w:ascii="Arial Narrow" w:hAnsi="Arial Narrow"/>
          <w:sz w:val="28"/>
          <w:szCs w:val="28"/>
        </w:rPr>
        <w:t>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2. обнаружено незнание или непонимание большей или наиболее важной части учебного материала;</w:t>
      </w:r>
    </w:p>
    <w:p w:rsidR="00E6757D" w:rsidRPr="00072658" w:rsidRDefault="00E6757D" w:rsidP="00E6757D">
      <w:pPr>
        <w:widowControl w:val="0"/>
        <w:tabs>
          <w:tab w:val="left" w:pos="284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072658">
        <w:rPr>
          <w:rFonts w:ascii="Arial Narrow" w:hAnsi="Arial Narrow"/>
          <w:sz w:val="28"/>
          <w:szCs w:val="28"/>
        </w:rPr>
        <w:t>3. не сформированы умения и навыки.</w:t>
      </w:r>
    </w:p>
    <w:p w:rsidR="00E6757D" w:rsidRDefault="00E6757D" w:rsidP="00E6757D"/>
    <w:p w:rsidR="00E6757D" w:rsidRPr="00D0405F" w:rsidRDefault="00E6757D" w:rsidP="00E6757D">
      <w:pPr>
        <w:pageBreakBefore/>
        <w:widowControl w:val="0"/>
        <w:shd w:val="clear" w:color="auto" w:fill="FFFFFF"/>
        <w:ind w:firstLine="567"/>
        <w:jc w:val="right"/>
        <w:rPr>
          <w:rFonts w:ascii="Arial Narrow" w:hAnsi="Arial Narrow"/>
          <w:sz w:val="28"/>
          <w:szCs w:val="28"/>
        </w:rPr>
      </w:pPr>
      <w:r w:rsidRPr="00D0405F">
        <w:rPr>
          <w:rFonts w:ascii="Arial Narrow" w:hAnsi="Arial Narrow"/>
          <w:sz w:val="28"/>
          <w:szCs w:val="28"/>
        </w:rPr>
        <w:lastRenderedPageBreak/>
        <w:t>Приложение 1</w:t>
      </w:r>
    </w:p>
    <w:p w:rsidR="00E6757D" w:rsidRPr="00217389" w:rsidRDefault="00E6757D" w:rsidP="00E6757D">
      <w:pPr>
        <w:shd w:val="clear" w:color="auto" w:fill="FFFFFF"/>
        <w:tabs>
          <w:tab w:val="left" w:pos="567"/>
        </w:tabs>
        <w:jc w:val="center"/>
        <w:rPr>
          <w:rFonts w:ascii="Arial Narrow" w:hAnsi="Arial Narrow"/>
          <w:b/>
          <w:sz w:val="28"/>
          <w:szCs w:val="28"/>
        </w:rPr>
      </w:pPr>
      <w:r w:rsidRPr="00217389">
        <w:rPr>
          <w:rFonts w:ascii="Arial Narrow" w:hAnsi="Arial Narrow"/>
          <w:b/>
          <w:sz w:val="28"/>
          <w:szCs w:val="28"/>
        </w:rPr>
        <w:t xml:space="preserve">АТТЕСТАЦИОННЫЙ ЛИСТ </w:t>
      </w:r>
    </w:p>
    <w:p w:rsidR="00E6757D" w:rsidRPr="00217389" w:rsidRDefault="00E6757D" w:rsidP="00E6757D">
      <w:pPr>
        <w:shd w:val="clear" w:color="auto" w:fill="FFFFFF"/>
        <w:tabs>
          <w:tab w:val="left" w:pos="567"/>
        </w:tabs>
        <w:jc w:val="center"/>
        <w:rPr>
          <w:rFonts w:ascii="Arial Narrow" w:hAnsi="Arial Narrow"/>
          <w:b/>
          <w:sz w:val="28"/>
          <w:szCs w:val="28"/>
        </w:rPr>
      </w:pPr>
      <w:r w:rsidRPr="00217389">
        <w:rPr>
          <w:rFonts w:ascii="Arial Narrow" w:hAnsi="Arial Narrow"/>
          <w:b/>
          <w:sz w:val="28"/>
          <w:szCs w:val="28"/>
        </w:rPr>
        <w:t xml:space="preserve">ПО </w:t>
      </w:r>
      <w:r>
        <w:rPr>
          <w:rFonts w:ascii="Arial Narrow" w:hAnsi="Arial Narrow"/>
          <w:b/>
          <w:sz w:val="28"/>
          <w:szCs w:val="28"/>
        </w:rPr>
        <w:t xml:space="preserve">УЧЕБНОЙ </w:t>
      </w:r>
      <w:r w:rsidRPr="00217389">
        <w:rPr>
          <w:rFonts w:ascii="Arial Narrow" w:hAnsi="Arial Narrow"/>
          <w:b/>
          <w:sz w:val="28"/>
          <w:szCs w:val="28"/>
        </w:rPr>
        <w:t>ПРАКТИКЕ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E6757D" w:rsidRPr="00217389" w:rsidRDefault="00E6757D" w:rsidP="00E6757D">
      <w:pPr>
        <w:shd w:val="clear" w:color="auto" w:fill="FFFFFF"/>
        <w:jc w:val="both"/>
        <w:rPr>
          <w:rFonts w:ascii="Arial Narrow" w:hAnsi="Arial Narrow"/>
          <w:sz w:val="28"/>
          <w:szCs w:val="28"/>
        </w:rPr>
      </w:pPr>
      <w:r w:rsidRPr="00217389">
        <w:rPr>
          <w:rFonts w:ascii="Arial Narrow" w:hAnsi="Arial Narrow"/>
          <w:sz w:val="28"/>
          <w:szCs w:val="28"/>
        </w:rPr>
        <w:t>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</w:t>
      </w:r>
      <w:r w:rsidRPr="00217389">
        <w:rPr>
          <w:rFonts w:ascii="Arial Narrow" w:hAnsi="Arial Narrow"/>
          <w:sz w:val="28"/>
          <w:szCs w:val="28"/>
        </w:rPr>
        <w:t>__,</w:t>
      </w:r>
    </w:p>
    <w:p w:rsidR="00E6757D" w:rsidRPr="00CD767C" w:rsidRDefault="00E6757D" w:rsidP="00E6757D">
      <w:pPr>
        <w:shd w:val="clear" w:color="auto" w:fill="FFFFFF"/>
        <w:jc w:val="center"/>
        <w:rPr>
          <w:rFonts w:ascii="Arial Narrow" w:hAnsi="Arial Narrow"/>
        </w:rPr>
      </w:pPr>
      <w:r w:rsidRPr="00CD767C">
        <w:rPr>
          <w:rFonts w:ascii="Arial Narrow" w:hAnsi="Arial Narrow"/>
        </w:rPr>
        <w:t>ФИО</w:t>
      </w:r>
    </w:p>
    <w:p w:rsidR="00E6757D" w:rsidRDefault="00E6757D" w:rsidP="00E6757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 Narrow" w:hAnsi="Arial Narrow"/>
          <w:sz w:val="28"/>
          <w:szCs w:val="28"/>
        </w:rPr>
      </w:pPr>
      <w:r w:rsidRPr="00CD767C">
        <w:rPr>
          <w:rFonts w:ascii="Arial Narrow" w:hAnsi="Arial Narrow"/>
        </w:rPr>
        <w:t>обучающийся (</w:t>
      </w:r>
      <w:proofErr w:type="spellStart"/>
      <w:r w:rsidRPr="00CD767C">
        <w:rPr>
          <w:rFonts w:ascii="Arial Narrow" w:hAnsi="Arial Narrow"/>
        </w:rPr>
        <w:t>аяся</w:t>
      </w:r>
      <w:proofErr w:type="spellEnd"/>
      <w:r w:rsidRPr="00CD767C">
        <w:rPr>
          <w:rFonts w:ascii="Arial Narrow" w:hAnsi="Arial Narrow"/>
        </w:rPr>
        <w:t xml:space="preserve">)  ______ курса по программе </w:t>
      </w:r>
      <w:r>
        <w:rPr>
          <w:rFonts w:ascii="Arial Narrow" w:hAnsi="Arial Narrow"/>
        </w:rPr>
        <w:t xml:space="preserve">подготовки специалистов среднего звена </w:t>
      </w:r>
      <w:r w:rsidRPr="00CD767C">
        <w:rPr>
          <w:rFonts w:ascii="Arial Narrow" w:hAnsi="Arial Narrow"/>
        </w:rPr>
        <w:t xml:space="preserve">в соответствии с ФГОС СПО по специальности </w:t>
      </w:r>
      <w:r w:rsidR="00D57019" w:rsidRPr="00D57019">
        <w:rPr>
          <w:rFonts w:ascii="Arial Narrow" w:eastAsia="Calibri" w:hAnsi="Arial Narrow"/>
        </w:rPr>
        <w:t>08.02.08  Монтаж и эксплуатация оборудования и систем газоснабжения</w:t>
      </w:r>
      <w:r>
        <w:rPr>
          <w:rFonts w:ascii="Arial Narrow" w:hAnsi="Arial Narrow"/>
        </w:rPr>
        <w:t xml:space="preserve"> </w:t>
      </w:r>
      <w:r w:rsidRPr="00CD767C">
        <w:rPr>
          <w:rFonts w:ascii="Arial Narrow" w:hAnsi="Arial Narrow"/>
        </w:rPr>
        <w:t xml:space="preserve">(базовая подготовка) </w:t>
      </w:r>
      <w:r w:rsidRPr="008A7EF4">
        <w:rPr>
          <w:rFonts w:ascii="Arial Narrow" w:hAnsi="Arial Narrow"/>
        </w:rPr>
        <w:t>успешно проше</w:t>
      </w:r>
      <w:proofErr w:type="gramStart"/>
      <w:r w:rsidRPr="008A7EF4">
        <w:rPr>
          <w:rFonts w:ascii="Arial Narrow" w:hAnsi="Arial Narrow"/>
        </w:rPr>
        <w:t>л(</w:t>
      </w:r>
      <w:proofErr w:type="gramEnd"/>
      <w:r w:rsidRPr="008A7EF4">
        <w:rPr>
          <w:rFonts w:ascii="Arial Narrow" w:hAnsi="Arial Narrow"/>
        </w:rPr>
        <w:t xml:space="preserve">а) </w:t>
      </w:r>
      <w:r>
        <w:rPr>
          <w:rFonts w:ascii="Arial Narrow" w:hAnsi="Arial Narrow"/>
        </w:rPr>
        <w:t>учебную</w:t>
      </w:r>
      <w:r w:rsidRPr="008A7EF4">
        <w:rPr>
          <w:rFonts w:ascii="Arial Narrow" w:hAnsi="Arial Narrow"/>
        </w:rPr>
        <w:t xml:space="preserve"> пр</w:t>
      </w:r>
      <w:r w:rsidR="00D57019">
        <w:rPr>
          <w:rFonts w:ascii="Arial Narrow" w:hAnsi="Arial Narrow"/>
        </w:rPr>
        <w:t xml:space="preserve">актику профессионального модуля </w:t>
      </w:r>
      <w:r w:rsidR="00D57019" w:rsidRPr="00D57019">
        <w:rPr>
          <w:rFonts w:ascii="Arial Narrow" w:hAnsi="Arial Narrow"/>
        </w:rPr>
        <w:t>ПМ.01 Участие в проектировании систем газораспределения и газопотребления</w:t>
      </w:r>
      <w:r>
        <w:rPr>
          <w:rFonts w:ascii="Arial Narrow" w:hAnsi="Arial Narrow"/>
        </w:rPr>
        <w:t xml:space="preserve"> </w:t>
      </w:r>
      <w:r w:rsidRPr="005145C9">
        <w:rPr>
          <w:rFonts w:ascii="Arial Narrow" w:hAnsi="Arial Narrow"/>
        </w:rPr>
        <w:t>в объеме</w:t>
      </w:r>
      <w:r w:rsidRPr="00CD767C">
        <w:rPr>
          <w:rFonts w:ascii="Arial Narrow" w:hAnsi="Arial Narrow"/>
        </w:rPr>
        <w:t xml:space="preserve"> </w:t>
      </w:r>
      <w:r w:rsidR="00D57019">
        <w:rPr>
          <w:rFonts w:ascii="Arial Narrow" w:hAnsi="Arial Narrow"/>
        </w:rPr>
        <w:t>108</w:t>
      </w:r>
      <w:r w:rsidRPr="00CD767C">
        <w:rPr>
          <w:rFonts w:ascii="Arial Narrow" w:hAnsi="Arial Narrow"/>
        </w:rPr>
        <w:t xml:space="preserve"> часов с «_____»________________20___г. по «____»________________20___г.</w:t>
      </w:r>
      <w:r>
        <w:rPr>
          <w:rFonts w:ascii="Arial Narrow" w:hAnsi="Arial Narrow"/>
        </w:rPr>
        <w:t xml:space="preserve"> </w:t>
      </w:r>
      <w:r w:rsidRPr="00CD767C">
        <w:rPr>
          <w:rFonts w:ascii="Arial Narrow" w:hAnsi="Arial Narrow"/>
        </w:rPr>
        <w:t>в организации _______________________________________</w:t>
      </w:r>
      <w:r>
        <w:rPr>
          <w:rFonts w:ascii="Arial Narrow" w:hAnsi="Arial Narrow"/>
        </w:rPr>
        <w:t>___________</w:t>
      </w:r>
      <w:r w:rsidRPr="00CD767C">
        <w:rPr>
          <w:rFonts w:ascii="Arial Narrow" w:hAnsi="Arial Narrow"/>
        </w:rPr>
        <w:t>_</w:t>
      </w:r>
    </w:p>
    <w:p w:rsidR="00E6757D" w:rsidRPr="00626AF0" w:rsidRDefault="00E6757D" w:rsidP="00E6757D">
      <w:pPr>
        <w:shd w:val="clear" w:color="auto" w:fill="FFFFFF"/>
        <w:jc w:val="center"/>
        <w:rPr>
          <w:rFonts w:ascii="Arial Narrow" w:hAnsi="Arial Narrow"/>
          <w:sz w:val="16"/>
          <w:szCs w:val="16"/>
        </w:rPr>
      </w:pPr>
      <w:r w:rsidRPr="00626AF0">
        <w:rPr>
          <w:rFonts w:ascii="Arial Narrow" w:hAnsi="Arial Narrow"/>
          <w:sz w:val="16"/>
          <w:szCs w:val="16"/>
        </w:rPr>
        <w:t xml:space="preserve">                                                                              наименование организации, юридический адрес</w:t>
      </w:r>
    </w:p>
    <w:p w:rsidR="00E6757D" w:rsidRPr="00217389" w:rsidRDefault="00E6757D" w:rsidP="00E6757D">
      <w:pPr>
        <w:shd w:val="clear" w:color="auto" w:fill="FFFFFF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Уровень освоения </w:t>
      </w:r>
      <w:proofErr w:type="gramStart"/>
      <w:r>
        <w:rPr>
          <w:rFonts w:ascii="Arial Narrow" w:hAnsi="Arial Narrow"/>
          <w:b/>
          <w:sz w:val="28"/>
          <w:szCs w:val="28"/>
        </w:rPr>
        <w:t>обучающимся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профессиональных компетенций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252"/>
        <w:gridCol w:w="851"/>
        <w:gridCol w:w="2409"/>
        <w:gridCol w:w="1276"/>
      </w:tblGrid>
      <w:tr w:rsidR="00E6757D" w:rsidRPr="00217389" w:rsidTr="004015BF">
        <w:trPr>
          <w:trHeight w:val="1652"/>
        </w:trPr>
        <w:tc>
          <w:tcPr>
            <w:tcW w:w="1526" w:type="dxa"/>
            <w:vAlign w:val="center"/>
          </w:tcPr>
          <w:p w:rsidR="00E6757D" w:rsidRPr="00CD767C" w:rsidRDefault="00E6757D" w:rsidP="004015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67C">
              <w:rPr>
                <w:rFonts w:ascii="Arial Narrow" w:hAnsi="Arial Narrow" w:cs="Arial"/>
                <w:b/>
                <w:sz w:val="16"/>
                <w:szCs w:val="16"/>
              </w:rPr>
              <w:t xml:space="preserve">Код и </w:t>
            </w:r>
          </w:p>
          <w:p w:rsidR="00E6757D" w:rsidRPr="00CD767C" w:rsidRDefault="00E6757D" w:rsidP="004015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67C">
              <w:rPr>
                <w:rFonts w:ascii="Arial Narrow" w:hAnsi="Arial Narrow" w:cs="Arial"/>
                <w:b/>
                <w:sz w:val="16"/>
                <w:szCs w:val="16"/>
              </w:rPr>
              <w:t xml:space="preserve">наименование </w:t>
            </w:r>
          </w:p>
          <w:p w:rsidR="00E6757D" w:rsidRPr="00CD767C" w:rsidRDefault="00E6757D" w:rsidP="004015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67C">
              <w:rPr>
                <w:rFonts w:ascii="Arial Narrow" w:hAnsi="Arial Narrow" w:cs="Arial"/>
                <w:b/>
                <w:sz w:val="16"/>
                <w:szCs w:val="16"/>
              </w:rPr>
              <w:t>ПК</w:t>
            </w:r>
          </w:p>
        </w:tc>
        <w:tc>
          <w:tcPr>
            <w:tcW w:w="4252" w:type="dxa"/>
            <w:vAlign w:val="center"/>
          </w:tcPr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67C">
              <w:rPr>
                <w:rFonts w:ascii="Arial Narrow" w:hAnsi="Arial Narrow"/>
                <w:b/>
                <w:sz w:val="16"/>
                <w:szCs w:val="16"/>
              </w:rPr>
              <w:t>Вид работ, выполненных</w:t>
            </w:r>
          </w:p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CD767C">
              <w:rPr>
                <w:rFonts w:ascii="Arial Narrow" w:hAnsi="Arial Narrow"/>
                <w:b/>
                <w:sz w:val="16"/>
                <w:szCs w:val="16"/>
              </w:rPr>
              <w:t>обучающимся</w:t>
            </w:r>
            <w:proofErr w:type="gramEnd"/>
            <w:r w:rsidRPr="00CD767C">
              <w:rPr>
                <w:rFonts w:ascii="Arial Narrow" w:hAnsi="Arial Narrow"/>
                <w:b/>
                <w:sz w:val="16"/>
                <w:szCs w:val="16"/>
              </w:rPr>
              <w:t xml:space="preserve"> во время </w:t>
            </w:r>
          </w:p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67C">
              <w:rPr>
                <w:rFonts w:ascii="Arial Narrow" w:hAnsi="Arial Narrow"/>
                <w:b/>
                <w:sz w:val="16"/>
                <w:szCs w:val="16"/>
              </w:rPr>
              <w:t>практики</w:t>
            </w:r>
          </w:p>
        </w:tc>
        <w:tc>
          <w:tcPr>
            <w:tcW w:w="851" w:type="dxa"/>
            <w:vAlign w:val="center"/>
          </w:tcPr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67C">
              <w:rPr>
                <w:rFonts w:ascii="Arial Narrow" w:hAnsi="Arial Narrow"/>
                <w:b/>
                <w:sz w:val="16"/>
                <w:szCs w:val="16"/>
              </w:rPr>
              <w:t>Объем работ, часов</w:t>
            </w:r>
          </w:p>
        </w:tc>
        <w:tc>
          <w:tcPr>
            <w:tcW w:w="2409" w:type="dxa"/>
            <w:vAlign w:val="center"/>
          </w:tcPr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67C">
              <w:rPr>
                <w:rFonts w:ascii="Arial Narrow" w:hAnsi="Arial Narrow"/>
                <w:b/>
                <w:sz w:val="16"/>
                <w:szCs w:val="16"/>
              </w:rPr>
              <w:t xml:space="preserve">Качество </w:t>
            </w:r>
          </w:p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67C">
              <w:rPr>
                <w:rFonts w:ascii="Arial Narrow" w:hAnsi="Arial Narrow"/>
                <w:b/>
                <w:sz w:val="16"/>
                <w:szCs w:val="16"/>
              </w:rPr>
              <w:t>выполнения работ</w:t>
            </w:r>
          </w:p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67C">
              <w:rPr>
                <w:rFonts w:ascii="Arial Narrow" w:hAnsi="Arial Narrow"/>
                <w:b/>
                <w:sz w:val="16"/>
                <w:szCs w:val="16"/>
              </w:rPr>
              <w:t xml:space="preserve">в соответствии </w:t>
            </w:r>
          </w:p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67C">
              <w:rPr>
                <w:rFonts w:ascii="Arial Narrow" w:hAnsi="Arial Narrow"/>
                <w:b/>
                <w:sz w:val="16"/>
                <w:szCs w:val="16"/>
              </w:rPr>
              <w:t xml:space="preserve">с требованиями </w:t>
            </w:r>
          </w:p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67C">
              <w:rPr>
                <w:rFonts w:ascii="Arial Narrow" w:hAnsi="Arial Narrow"/>
                <w:b/>
                <w:sz w:val="16"/>
                <w:szCs w:val="16"/>
              </w:rPr>
              <w:t xml:space="preserve">организации, в которой проходила практика </w:t>
            </w:r>
          </w:p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67C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gramStart"/>
            <w:r w:rsidRPr="00CD767C">
              <w:rPr>
                <w:rFonts w:ascii="Arial Narrow" w:hAnsi="Arial Narrow"/>
                <w:b/>
                <w:sz w:val="16"/>
                <w:szCs w:val="16"/>
              </w:rPr>
              <w:t>соответствует</w:t>
            </w:r>
            <w:proofErr w:type="gramEnd"/>
            <w:r w:rsidRPr="00CD767C">
              <w:rPr>
                <w:rFonts w:ascii="Arial Narrow" w:hAnsi="Arial Narrow"/>
                <w:b/>
                <w:sz w:val="16"/>
                <w:szCs w:val="16"/>
              </w:rPr>
              <w:t>/не соответствует)</w:t>
            </w:r>
          </w:p>
        </w:tc>
        <w:tc>
          <w:tcPr>
            <w:tcW w:w="1276" w:type="dxa"/>
            <w:vAlign w:val="center"/>
          </w:tcPr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67C">
              <w:rPr>
                <w:rFonts w:ascii="Arial Narrow" w:hAnsi="Arial Narrow"/>
                <w:b/>
                <w:sz w:val="16"/>
                <w:szCs w:val="16"/>
              </w:rPr>
              <w:t xml:space="preserve">Оценка </w:t>
            </w:r>
          </w:p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67C">
              <w:rPr>
                <w:rFonts w:ascii="Arial Narrow" w:hAnsi="Arial Narrow"/>
                <w:b/>
                <w:sz w:val="16"/>
                <w:szCs w:val="16"/>
              </w:rPr>
              <w:t xml:space="preserve">уровня </w:t>
            </w:r>
          </w:p>
          <w:p w:rsidR="00E6757D" w:rsidRPr="00CD767C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767C">
              <w:rPr>
                <w:rFonts w:ascii="Arial Narrow" w:hAnsi="Arial Narrow"/>
                <w:b/>
                <w:sz w:val="16"/>
                <w:szCs w:val="16"/>
              </w:rPr>
              <w:t>освоения ПК</w:t>
            </w:r>
          </w:p>
        </w:tc>
      </w:tr>
      <w:tr w:rsidR="006F1580" w:rsidRPr="00217389" w:rsidTr="004015BF">
        <w:trPr>
          <w:trHeight w:val="179"/>
        </w:trPr>
        <w:tc>
          <w:tcPr>
            <w:tcW w:w="1526" w:type="dxa"/>
            <w:vMerge w:val="restart"/>
          </w:tcPr>
          <w:p w:rsidR="006F1580" w:rsidRPr="00832D01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ПК 1</w:t>
            </w:r>
            <w:r w:rsidRPr="00832D01">
              <w:rPr>
                <w:rFonts w:ascii="Arial Narrow" w:hAnsi="Arial Narrow"/>
              </w:rPr>
              <w:t>.1</w:t>
            </w:r>
          </w:p>
          <w:p w:rsidR="006F1580" w:rsidRPr="00832D01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ПК 1</w:t>
            </w:r>
            <w:r w:rsidRPr="00832D01">
              <w:rPr>
                <w:rFonts w:ascii="Arial Narrow" w:hAnsi="Arial Narrow"/>
              </w:rPr>
              <w:t>.2</w:t>
            </w:r>
          </w:p>
          <w:p w:rsidR="006F1580" w:rsidRDefault="006F1580" w:rsidP="00401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ПК 1</w:t>
            </w:r>
            <w:r w:rsidRPr="00832D01">
              <w:rPr>
                <w:rFonts w:ascii="Arial Narrow" w:hAnsi="Arial Narrow"/>
              </w:rPr>
              <w:t>.3</w:t>
            </w:r>
          </w:p>
          <w:p w:rsidR="006F1580" w:rsidRPr="00832D01" w:rsidRDefault="006F1580" w:rsidP="00401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4252" w:type="dxa"/>
          </w:tcPr>
          <w:p w:rsidR="006F1580" w:rsidRPr="00D57019" w:rsidRDefault="006F1580" w:rsidP="00D57019">
            <w:pPr>
              <w:pStyle w:val="5"/>
              <w:spacing w:before="0"/>
              <w:jc w:val="left"/>
              <w:rPr>
                <w:rFonts w:ascii="Arial Narrow" w:hAnsi="Arial Narrow"/>
                <w:color w:val="000000"/>
                <w:sz w:val="24"/>
                <w:szCs w:val="24"/>
                <w:lang w:eastAsia="ru-RU" w:bidi="ru-RU"/>
              </w:rPr>
            </w:pPr>
            <w:r w:rsidRPr="00FB48B7">
              <w:rPr>
                <w:rStyle w:val="21"/>
                <w:rFonts w:ascii="Arial Narrow" w:hAnsi="Arial Narrow"/>
                <w:sz w:val="24"/>
                <w:szCs w:val="24"/>
              </w:rPr>
              <w:t>Выполнение замеров, составление эскизов  элементов   систем газораспределения и газопотребления.</w:t>
            </w:r>
          </w:p>
        </w:tc>
        <w:tc>
          <w:tcPr>
            <w:tcW w:w="851" w:type="dxa"/>
          </w:tcPr>
          <w:p w:rsidR="006F1580" w:rsidRPr="00F92AA7" w:rsidRDefault="006F1580" w:rsidP="00D5701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</w:p>
          <w:p w:rsidR="006F1580" w:rsidRPr="00F92AA7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36</w:t>
            </w:r>
          </w:p>
        </w:tc>
        <w:tc>
          <w:tcPr>
            <w:tcW w:w="2409" w:type="dxa"/>
            <w:vAlign w:val="center"/>
          </w:tcPr>
          <w:p w:rsidR="006F1580" w:rsidRPr="00217389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F1580" w:rsidRPr="00217389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6F1580" w:rsidRPr="00217389" w:rsidTr="004015BF">
        <w:trPr>
          <w:trHeight w:val="179"/>
        </w:trPr>
        <w:tc>
          <w:tcPr>
            <w:tcW w:w="1526" w:type="dxa"/>
            <w:vMerge/>
          </w:tcPr>
          <w:p w:rsidR="006F1580" w:rsidRDefault="006F1580" w:rsidP="004015BF">
            <w:pPr>
              <w:widowControl w:val="0"/>
              <w:suppressAutoHyphens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2" w:type="dxa"/>
          </w:tcPr>
          <w:p w:rsidR="006F1580" w:rsidRPr="006F1580" w:rsidRDefault="006F1580" w:rsidP="006F1580">
            <w:pPr>
              <w:pStyle w:val="5"/>
              <w:spacing w:before="0"/>
              <w:jc w:val="left"/>
              <w:rPr>
                <w:rFonts w:ascii="Arial Narrow" w:hAnsi="Arial Narro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"/>
                <w:rFonts w:ascii="Arial Narrow" w:hAnsi="Arial Narrow"/>
                <w:sz w:val="24"/>
                <w:szCs w:val="24"/>
              </w:rPr>
              <w:t>Выполнение  чертежей  систем газораспределения и газопотребления по ранее выполненным эскизам.</w:t>
            </w:r>
          </w:p>
        </w:tc>
        <w:tc>
          <w:tcPr>
            <w:tcW w:w="851" w:type="dxa"/>
            <w:vAlign w:val="center"/>
          </w:tcPr>
          <w:p w:rsidR="006F1580" w:rsidRPr="007C1016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>36</w:t>
            </w:r>
          </w:p>
        </w:tc>
        <w:tc>
          <w:tcPr>
            <w:tcW w:w="2409" w:type="dxa"/>
            <w:vAlign w:val="center"/>
          </w:tcPr>
          <w:p w:rsidR="006F1580" w:rsidRPr="00217389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F1580" w:rsidRPr="00217389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6F1580" w:rsidRPr="00217389" w:rsidTr="004015BF">
        <w:trPr>
          <w:trHeight w:val="179"/>
        </w:trPr>
        <w:tc>
          <w:tcPr>
            <w:tcW w:w="1526" w:type="dxa"/>
            <w:vMerge/>
          </w:tcPr>
          <w:p w:rsidR="006F1580" w:rsidRDefault="006F1580" w:rsidP="004015BF">
            <w:pPr>
              <w:widowControl w:val="0"/>
              <w:suppressAutoHyphens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2" w:type="dxa"/>
          </w:tcPr>
          <w:p w:rsidR="006F1580" w:rsidRPr="0065614D" w:rsidRDefault="006F1580" w:rsidP="004015BF">
            <w:pPr>
              <w:pStyle w:val="Style4"/>
              <w:spacing w:line="240" w:lineRule="auto"/>
              <w:jc w:val="both"/>
              <w:rPr>
                <w:rFonts w:ascii="Arial Narrow" w:hAnsi="Arial Narrow"/>
              </w:rPr>
            </w:pPr>
            <w:r w:rsidRPr="00FB48B7">
              <w:rPr>
                <w:rFonts w:ascii="Arial Narrow" w:hAnsi="Arial Narrow"/>
              </w:rPr>
              <w:t>Выполнение  расчетов систем газораспределения и газопотребления.</w:t>
            </w:r>
          </w:p>
        </w:tc>
        <w:tc>
          <w:tcPr>
            <w:tcW w:w="851" w:type="dxa"/>
            <w:vAlign w:val="center"/>
          </w:tcPr>
          <w:p w:rsidR="006F1580" w:rsidRPr="007C1016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>14</w:t>
            </w:r>
          </w:p>
        </w:tc>
        <w:tc>
          <w:tcPr>
            <w:tcW w:w="2409" w:type="dxa"/>
            <w:vAlign w:val="center"/>
          </w:tcPr>
          <w:p w:rsidR="006F1580" w:rsidRPr="00217389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F1580" w:rsidRPr="00217389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6F1580" w:rsidRPr="00217389" w:rsidTr="004015BF">
        <w:trPr>
          <w:trHeight w:val="179"/>
        </w:trPr>
        <w:tc>
          <w:tcPr>
            <w:tcW w:w="1526" w:type="dxa"/>
            <w:vMerge/>
          </w:tcPr>
          <w:p w:rsidR="006F1580" w:rsidRDefault="006F1580" w:rsidP="004015BF">
            <w:pPr>
              <w:widowControl w:val="0"/>
              <w:suppressAutoHyphens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2" w:type="dxa"/>
          </w:tcPr>
          <w:p w:rsidR="006F1580" w:rsidRPr="00FB48B7" w:rsidRDefault="006F1580" w:rsidP="004015BF">
            <w:pPr>
              <w:pStyle w:val="Style4"/>
              <w:spacing w:line="240" w:lineRule="auto"/>
              <w:jc w:val="both"/>
              <w:rPr>
                <w:rFonts w:ascii="Arial Narrow" w:hAnsi="Arial Narrow"/>
              </w:rPr>
            </w:pPr>
            <w:r w:rsidRPr="00FB48B7">
              <w:rPr>
                <w:rStyle w:val="21"/>
                <w:rFonts w:ascii="Arial Narrow" w:hAnsi="Arial Narrow"/>
              </w:rPr>
              <w:t>Составление спецификаций материалов и оборудования систем газораспределения и</w:t>
            </w:r>
            <w:r w:rsidRPr="00FB48B7">
              <w:rPr>
                <w:rFonts w:ascii="Arial Narrow" w:hAnsi="Arial Narrow"/>
              </w:rPr>
              <w:t xml:space="preserve"> </w:t>
            </w:r>
            <w:r w:rsidRPr="00FB48B7">
              <w:rPr>
                <w:rStyle w:val="21"/>
                <w:rFonts w:ascii="Arial Narrow" w:hAnsi="Arial Narrow"/>
              </w:rPr>
              <w:t>газопотребления.</w:t>
            </w:r>
          </w:p>
        </w:tc>
        <w:tc>
          <w:tcPr>
            <w:tcW w:w="851" w:type="dxa"/>
            <w:vAlign w:val="center"/>
          </w:tcPr>
          <w:p w:rsidR="006F1580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22</w:t>
            </w:r>
          </w:p>
        </w:tc>
        <w:tc>
          <w:tcPr>
            <w:tcW w:w="2409" w:type="dxa"/>
            <w:vAlign w:val="center"/>
          </w:tcPr>
          <w:p w:rsidR="006F1580" w:rsidRPr="00217389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F1580" w:rsidRPr="00217389" w:rsidRDefault="006F1580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E6757D" w:rsidRPr="00217389" w:rsidTr="004015BF">
        <w:trPr>
          <w:trHeight w:val="480"/>
        </w:trPr>
        <w:tc>
          <w:tcPr>
            <w:tcW w:w="5778" w:type="dxa"/>
            <w:gridSpan w:val="2"/>
            <w:vAlign w:val="center"/>
          </w:tcPr>
          <w:p w:rsidR="00E6757D" w:rsidRPr="00832D01" w:rsidRDefault="00E6757D" w:rsidP="00401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 Narrow" w:hAnsi="Arial Narrow"/>
                <w:b/>
              </w:rPr>
            </w:pPr>
            <w:r w:rsidRPr="00832D01">
              <w:rPr>
                <w:rFonts w:ascii="Arial Narrow" w:hAnsi="Arial Narrow"/>
                <w:b/>
              </w:rPr>
              <w:t>Всего:</w:t>
            </w:r>
          </w:p>
        </w:tc>
        <w:tc>
          <w:tcPr>
            <w:tcW w:w="851" w:type="dxa"/>
            <w:vAlign w:val="center"/>
          </w:tcPr>
          <w:p w:rsidR="00E6757D" w:rsidRPr="00832D01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F1580"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2409" w:type="dxa"/>
            <w:vAlign w:val="center"/>
          </w:tcPr>
          <w:p w:rsidR="00E6757D" w:rsidRPr="00217389" w:rsidRDefault="00E6757D" w:rsidP="004015BF">
            <w:pPr>
              <w:shd w:val="clear" w:color="auto" w:fill="FFFFFF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3581C">
              <w:rPr>
                <w:rFonts w:ascii="Arial Narrow" w:hAnsi="Arial Narrow"/>
                <w:b/>
              </w:rPr>
              <w:t>Интегральная оценка:</w:t>
            </w:r>
          </w:p>
        </w:tc>
        <w:tc>
          <w:tcPr>
            <w:tcW w:w="1276" w:type="dxa"/>
            <w:vAlign w:val="center"/>
          </w:tcPr>
          <w:p w:rsidR="00E6757D" w:rsidRPr="00217389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6757D" w:rsidRPr="00A105B2" w:rsidRDefault="00E6757D" w:rsidP="00E6757D">
      <w:pPr>
        <w:shd w:val="clear" w:color="auto" w:fill="FFFFFF"/>
        <w:jc w:val="both"/>
        <w:rPr>
          <w:rFonts w:ascii="Arial Narrow" w:hAnsi="Arial Narrow"/>
          <w:sz w:val="16"/>
          <w:szCs w:val="16"/>
        </w:rPr>
      </w:pPr>
    </w:p>
    <w:tbl>
      <w:tblPr>
        <w:tblW w:w="10031" w:type="dxa"/>
        <w:tblLayout w:type="fixed"/>
        <w:tblLook w:val="04A0"/>
      </w:tblPr>
      <w:tblGrid>
        <w:gridCol w:w="3936"/>
        <w:gridCol w:w="3304"/>
        <w:gridCol w:w="2791"/>
      </w:tblGrid>
      <w:tr w:rsidR="00E6757D" w:rsidTr="004015BF">
        <w:tc>
          <w:tcPr>
            <w:tcW w:w="3936" w:type="dxa"/>
          </w:tcPr>
          <w:p w:rsidR="00E6757D" w:rsidRPr="00E05B96" w:rsidRDefault="00E6757D" w:rsidP="004015BF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05B96">
              <w:rPr>
                <w:rFonts w:ascii="Arial Narrow" w:hAnsi="Arial Narrow"/>
              </w:rPr>
              <w:t>Руководитель практики</w:t>
            </w:r>
          </w:p>
        </w:tc>
        <w:tc>
          <w:tcPr>
            <w:tcW w:w="3304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1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757D" w:rsidTr="004015BF">
        <w:tc>
          <w:tcPr>
            <w:tcW w:w="3936" w:type="dxa"/>
            <w:vAlign w:val="center"/>
          </w:tcPr>
          <w:p w:rsidR="00E6757D" w:rsidRPr="00E05B96" w:rsidRDefault="00E6757D" w:rsidP="004015BF">
            <w:pPr>
              <w:shd w:val="clear" w:color="auto" w:fill="FFFFFF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05B96">
              <w:rPr>
                <w:rFonts w:ascii="Arial Narrow" w:hAnsi="Arial Narrow"/>
                <w:sz w:val="28"/>
                <w:szCs w:val="28"/>
              </w:rPr>
              <w:t>___________________________</w:t>
            </w:r>
          </w:p>
          <w:p w:rsidR="00E6757D" w:rsidRPr="00E05B96" w:rsidRDefault="00E6757D" w:rsidP="004015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5B96">
              <w:rPr>
                <w:rFonts w:ascii="Arial Narrow" w:hAnsi="Arial Narrow"/>
                <w:sz w:val="16"/>
                <w:szCs w:val="16"/>
              </w:rPr>
              <w:t>(должность)</w:t>
            </w:r>
          </w:p>
        </w:tc>
        <w:tc>
          <w:tcPr>
            <w:tcW w:w="3304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1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757D" w:rsidTr="004015BF">
        <w:tc>
          <w:tcPr>
            <w:tcW w:w="3936" w:type="dxa"/>
            <w:vAlign w:val="center"/>
          </w:tcPr>
          <w:p w:rsidR="00E6757D" w:rsidRPr="00E05B96" w:rsidRDefault="00E6757D" w:rsidP="004015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05B96">
              <w:rPr>
                <w:rFonts w:ascii="Arial Narrow" w:hAnsi="Arial Narrow"/>
                <w:sz w:val="28"/>
                <w:szCs w:val="28"/>
              </w:rPr>
              <w:t>___________________________</w:t>
            </w:r>
          </w:p>
          <w:p w:rsidR="00E6757D" w:rsidRPr="00E05B96" w:rsidRDefault="00E6757D" w:rsidP="004015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05B96">
              <w:rPr>
                <w:rFonts w:ascii="Arial Narrow" w:hAnsi="Arial Narrow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3304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05B96">
              <w:rPr>
                <w:rFonts w:ascii="Arial Narrow" w:hAnsi="Arial Narrow"/>
                <w:sz w:val="28"/>
                <w:szCs w:val="28"/>
              </w:rPr>
              <w:t>________________________</w:t>
            </w:r>
          </w:p>
        </w:tc>
        <w:tc>
          <w:tcPr>
            <w:tcW w:w="2791" w:type="dxa"/>
          </w:tcPr>
          <w:p w:rsidR="00E6757D" w:rsidRPr="00E05B96" w:rsidRDefault="00E6757D" w:rsidP="004015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05B96">
              <w:rPr>
                <w:rFonts w:ascii="Arial Narrow" w:hAnsi="Arial Narrow"/>
                <w:sz w:val="28"/>
                <w:szCs w:val="28"/>
              </w:rPr>
              <w:t xml:space="preserve">____________________ </w:t>
            </w:r>
            <w:r w:rsidRPr="00E05B96">
              <w:rPr>
                <w:rFonts w:ascii="Arial Narrow" w:hAnsi="Arial Narrow"/>
                <w:sz w:val="16"/>
                <w:szCs w:val="16"/>
              </w:rPr>
              <w:t>(ФИО руководителя практики)</w:t>
            </w:r>
          </w:p>
        </w:tc>
      </w:tr>
      <w:tr w:rsidR="00E6757D" w:rsidTr="004015BF">
        <w:tc>
          <w:tcPr>
            <w:tcW w:w="3936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05B96">
              <w:rPr>
                <w:rFonts w:ascii="Arial Narrow" w:hAnsi="Arial Narrow"/>
                <w:sz w:val="28"/>
                <w:szCs w:val="28"/>
              </w:rPr>
              <w:t>«_____»_______________20___г.</w:t>
            </w:r>
          </w:p>
        </w:tc>
        <w:tc>
          <w:tcPr>
            <w:tcW w:w="3304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1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757D" w:rsidTr="004015BF">
        <w:tc>
          <w:tcPr>
            <w:tcW w:w="3936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4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1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757D" w:rsidTr="004015BF">
        <w:tc>
          <w:tcPr>
            <w:tcW w:w="3936" w:type="dxa"/>
          </w:tcPr>
          <w:p w:rsidR="00E6757D" w:rsidRPr="00E05B96" w:rsidRDefault="00E6757D" w:rsidP="004015BF">
            <w:pPr>
              <w:shd w:val="clear" w:color="auto" w:fill="FFFFFF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Заведующей отделом</w:t>
            </w:r>
            <w:r w:rsidRPr="00E05B96">
              <w:rPr>
                <w:rFonts w:ascii="Arial Narrow" w:hAnsi="Arial Narrow"/>
              </w:rPr>
              <w:t xml:space="preserve"> </w:t>
            </w:r>
          </w:p>
          <w:p w:rsidR="00E6757D" w:rsidRPr="00E05B96" w:rsidRDefault="00E6757D" w:rsidP="004015BF">
            <w:pPr>
              <w:jc w:val="both"/>
              <w:rPr>
                <w:rFonts w:ascii="Arial Narrow" w:hAnsi="Arial Narrow"/>
              </w:rPr>
            </w:pPr>
            <w:r w:rsidRPr="00E05B96">
              <w:rPr>
                <w:rFonts w:ascii="Arial Narrow" w:hAnsi="Arial Narrow"/>
              </w:rPr>
              <w:t>по производственному обучению</w:t>
            </w:r>
          </w:p>
        </w:tc>
        <w:tc>
          <w:tcPr>
            <w:tcW w:w="3304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91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757D" w:rsidTr="004015BF">
        <w:tc>
          <w:tcPr>
            <w:tcW w:w="3936" w:type="dxa"/>
            <w:vAlign w:val="center"/>
          </w:tcPr>
          <w:p w:rsidR="00E6757D" w:rsidRPr="00E05B96" w:rsidRDefault="00E6757D" w:rsidP="004015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05B96">
              <w:rPr>
                <w:rFonts w:ascii="Arial Narrow" w:hAnsi="Arial Narrow"/>
                <w:sz w:val="28"/>
                <w:szCs w:val="28"/>
              </w:rPr>
              <w:t>___________________________</w:t>
            </w:r>
          </w:p>
          <w:p w:rsidR="00E6757D" w:rsidRPr="00E05B96" w:rsidRDefault="00E6757D" w:rsidP="004015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05B96">
              <w:rPr>
                <w:rFonts w:ascii="Arial Narrow" w:hAnsi="Arial Narrow"/>
                <w:sz w:val="20"/>
                <w:szCs w:val="20"/>
              </w:rPr>
              <w:t>(</w:t>
            </w:r>
            <w:r w:rsidRPr="00E05B96">
              <w:rPr>
                <w:rFonts w:ascii="Arial Narrow" w:hAnsi="Arial Narrow"/>
                <w:sz w:val="16"/>
                <w:szCs w:val="16"/>
              </w:rPr>
              <w:t>наименование образовательной организации)</w:t>
            </w:r>
          </w:p>
        </w:tc>
        <w:tc>
          <w:tcPr>
            <w:tcW w:w="3304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05B96">
              <w:rPr>
                <w:rFonts w:ascii="Arial Narrow" w:hAnsi="Arial Narrow"/>
                <w:sz w:val="28"/>
                <w:szCs w:val="28"/>
              </w:rPr>
              <w:t>________________________</w:t>
            </w:r>
          </w:p>
        </w:tc>
        <w:tc>
          <w:tcPr>
            <w:tcW w:w="2791" w:type="dxa"/>
          </w:tcPr>
          <w:p w:rsidR="00E6757D" w:rsidRPr="00E05B96" w:rsidRDefault="00E6757D" w:rsidP="004015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05B96">
              <w:rPr>
                <w:rFonts w:ascii="Arial Narrow" w:hAnsi="Arial Narrow"/>
                <w:sz w:val="28"/>
                <w:szCs w:val="28"/>
              </w:rPr>
              <w:t xml:space="preserve">____________________ </w:t>
            </w:r>
            <w:r w:rsidRPr="00E05B96">
              <w:rPr>
                <w:rFonts w:ascii="Arial Narrow" w:hAnsi="Arial Narrow"/>
                <w:sz w:val="16"/>
                <w:szCs w:val="16"/>
              </w:rPr>
              <w:t>(ФИО руководителя практики)</w:t>
            </w:r>
          </w:p>
        </w:tc>
      </w:tr>
      <w:tr w:rsidR="00E6757D" w:rsidTr="004015BF">
        <w:tc>
          <w:tcPr>
            <w:tcW w:w="3936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05B96">
              <w:rPr>
                <w:rFonts w:ascii="Arial Narrow" w:hAnsi="Arial Narrow"/>
                <w:sz w:val="28"/>
                <w:szCs w:val="28"/>
              </w:rPr>
              <w:t>«_____»_______________20___г.</w:t>
            </w:r>
          </w:p>
        </w:tc>
        <w:tc>
          <w:tcPr>
            <w:tcW w:w="3304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91" w:type="dxa"/>
          </w:tcPr>
          <w:p w:rsidR="00E6757D" w:rsidRPr="00E05B96" w:rsidRDefault="00E6757D" w:rsidP="004015B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6757D" w:rsidRDefault="00E6757D" w:rsidP="00E6757D">
      <w:pPr>
        <w:shd w:val="clear" w:color="auto" w:fill="FFFFFF"/>
        <w:jc w:val="both"/>
        <w:rPr>
          <w:rFonts w:ascii="Arial Narrow" w:hAnsi="Arial Narrow"/>
          <w:sz w:val="20"/>
          <w:szCs w:val="20"/>
        </w:rPr>
      </w:pPr>
    </w:p>
    <w:p w:rsidR="00E6757D" w:rsidRPr="00640B1A" w:rsidRDefault="00E6757D" w:rsidP="00E6757D">
      <w:pPr>
        <w:pageBreakBefore/>
        <w:widowControl w:val="0"/>
        <w:jc w:val="right"/>
        <w:rPr>
          <w:rFonts w:ascii="Arial Narrow" w:hAnsi="Arial Narrow"/>
          <w:sz w:val="28"/>
          <w:szCs w:val="28"/>
        </w:rPr>
      </w:pPr>
      <w:r w:rsidRPr="00640B1A">
        <w:rPr>
          <w:rFonts w:ascii="Arial Narrow" w:hAnsi="Arial Narrow"/>
          <w:sz w:val="28"/>
          <w:szCs w:val="28"/>
        </w:rPr>
        <w:lastRenderedPageBreak/>
        <w:t xml:space="preserve">Приложение </w:t>
      </w:r>
      <w:r>
        <w:rPr>
          <w:rFonts w:ascii="Arial Narrow" w:hAnsi="Arial Narrow"/>
          <w:sz w:val="28"/>
          <w:szCs w:val="28"/>
        </w:rPr>
        <w:t>3</w:t>
      </w:r>
    </w:p>
    <w:p w:rsidR="00E6757D" w:rsidRPr="005F4852" w:rsidRDefault="00E6757D" w:rsidP="00E6757D">
      <w:pPr>
        <w:tabs>
          <w:tab w:val="left" w:pos="6300"/>
        </w:tabs>
        <w:jc w:val="center"/>
        <w:rPr>
          <w:rFonts w:ascii="Arial Narrow" w:hAnsi="Arial Narrow"/>
          <w:b/>
          <w:bCs/>
          <w:sz w:val="28"/>
          <w:szCs w:val="28"/>
        </w:rPr>
      </w:pPr>
      <w:r w:rsidRPr="005F4852">
        <w:rPr>
          <w:rFonts w:ascii="Arial Narrow" w:hAnsi="Arial Narrow"/>
          <w:b/>
          <w:bCs/>
          <w:sz w:val="28"/>
          <w:szCs w:val="28"/>
        </w:rPr>
        <w:t>ХАРАКТЕРИСТИКА</w:t>
      </w:r>
    </w:p>
    <w:p w:rsidR="00E6757D" w:rsidRPr="005F4852" w:rsidRDefault="00E6757D" w:rsidP="00E6757D">
      <w:pPr>
        <w:tabs>
          <w:tab w:val="left" w:pos="6300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6"/>
          <w:szCs w:val="26"/>
        </w:rPr>
        <w:t>обучающегося (</w:t>
      </w:r>
      <w:proofErr w:type="spellStart"/>
      <w:r>
        <w:rPr>
          <w:rFonts w:ascii="Arial Narrow" w:hAnsi="Arial Narrow"/>
          <w:sz w:val="26"/>
          <w:szCs w:val="26"/>
        </w:rPr>
        <w:t>ейся</w:t>
      </w:r>
      <w:proofErr w:type="spellEnd"/>
      <w:r w:rsidRPr="00F71DF1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 xml:space="preserve"> ___</w:t>
      </w:r>
      <w:r w:rsidRPr="00F71DF1">
        <w:rPr>
          <w:rFonts w:ascii="Arial Narrow" w:hAnsi="Arial Narrow"/>
          <w:sz w:val="26"/>
          <w:szCs w:val="26"/>
        </w:rPr>
        <w:t xml:space="preserve"> курса</w:t>
      </w:r>
      <w:r>
        <w:rPr>
          <w:rFonts w:ascii="Arial Narrow" w:hAnsi="Arial Narrow"/>
          <w:sz w:val="26"/>
          <w:szCs w:val="26"/>
        </w:rPr>
        <w:t xml:space="preserve"> </w:t>
      </w:r>
      <w:r w:rsidRPr="00F71DF1">
        <w:rPr>
          <w:rFonts w:ascii="Arial Narrow" w:hAnsi="Arial Narrow"/>
          <w:sz w:val="26"/>
          <w:szCs w:val="26"/>
        </w:rPr>
        <w:t>специальности</w:t>
      </w:r>
      <w:r>
        <w:rPr>
          <w:rFonts w:ascii="Arial Narrow" w:hAnsi="Arial Narrow"/>
          <w:sz w:val="26"/>
          <w:szCs w:val="26"/>
        </w:rPr>
        <w:t xml:space="preserve"> </w:t>
      </w:r>
      <w:r w:rsidR="006F1580" w:rsidRPr="00D57019">
        <w:rPr>
          <w:rFonts w:ascii="Arial Narrow" w:eastAsia="Calibri" w:hAnsi="Arial Narrow"/>
        </w:rPr>
        <w:t>08.02.08  Монтаж и эксплуатация оборудования и систем газоснабжения</w:t>
      </w:r>
      <w:r w:rsidR="006F1580">
        <w:rPr>
          <w:rFonts w:ascii="Arial Narrow" w:hAnsi="Arial Narrow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Таганрогского филиала государственного бюджетного профессионального образовательного учреждения Ростовской области «Донской строительный колледж» </w:t>
      </w:r>
    </w:p>
    <w:p w:rsidR="00E6757D" w:rsidRPr="005F4852" w:rsidRDefault="00E6757D" w:rsidP="00E6757D">
      <w:pPr>
        <w:tabs>
          <w:tab w:val="left" w:pos="6300"/>
        </w:tabs>
        <w:rPr>
          <w:rFonts w:ascii="Arial Narrow" w:hAnsi="Arial Narrow"/>
          <w:b/>
          <w:sz w:val="28"/>
          <w:szCs w:val="28"/>
        </w:rPr>
      </w:pPr>
      <w:r w:rsidRPr="005F4852">
        <w:rPr>
          <w:rFonts w:ascii="Arial Narrow" w:hAnsi="Arial Narrow"/>
          <w:b/>
          <w:sz w:val="28"/>
          <w:szCs w:val="28"/>
        </w:rPr>
        <w:t>_________________________________________________________________________</w:t>
      </w:r>
      <w:r>
        <w:rPr>
          <w:rFonts w:ascii="Arial Narrow" w:hAnsi="Arial Narrow"/>
          <w:b/>
          <w:sz w:val="28"/>
          <w:szCs w:val="28"/>
        </w:rPr>
        <w:t>__</w:t>
      </w:r>
      <w:r w:rsidRPr="005F4852">
        <w:rPr>
          <w:rFonts w:ascii="Arial Narrow" w:hAnsi="Arial Narrow"/>
          <w:b/>
          <w:sz w:val="28"/>
          <w:szCs w:val="28"/>
        </w:rPr>
        <w:t xml:space="preserve">__                                                              </w:t>
      </w:r>
    </w:p>
    <w:p w:rsidR="00E6757D" w:rsidRPr="00626AF0" w:rsidRDefault="00E6757D" w:rsidP="00E6757D">
      <w:pPr>
        <w:tabs>
          <w:tab w:val="left" w:pos="6300"/>
        </w:tabs>
        <w:jc w:val="center"/>
        <w:rPr>
          <w:rFonts w:ascii="Arial Narrow" w:hAnsi="Arial Narrow"/>
          <w:sz w:val="16"/>
          <w:szCs w:val="16"/>
        </w:rPr>
      </w:pPr>
      <w:r w:rsidRPr="00626AF0">
        <w:rPr>
          <w:rFonts w:ascii="Arial Narrow" w:hAnsi="Arial Narrow"/>
          <w:sz w:val="16"/>
          <w:szCs w:val="16"/>
        </w:rPr>
        <w:t xml:space="preserve">(фамилия, имя, отчество </w:t>
      </w:r>
      <w:proofErr w:type="gramStart"/>
      <w:r w:rsidRPr="00626AF0">
        <w:rPr>
          <w:rFonts w:ascii="Arial Narrow" w:hAnsi="Arial Narrow"/>
          <w:sz w:val="16"/>
          <w:szCs w:val="16"/>
        </w:rPr>
        <w:t>обучающегося</w:t>
      </w:r>
      <w:proofErr w:type="gramEnd"/>
      <w:r>
        <w:rPr>
          <w:rFonts w:ascii="Arial Narrow" w:hAnsi="Arial Narrow"/>
          <w:sz w:val="16"/>
          <w:szCs w:val="16"/>
        </w:rPr>
        <w:t>)</w:t>
      </w:r>
    </w:p>
    <w:p w:rsidR="00E6757D" w:rsidRDefault="00E6757D" w:rsidP="00E6757D">
      <w:pPr>
        <w:tabs>
          <w:tab w:val="left" w:pos="6300"/>
        </w:tabs>
        <w:jc w:val="both"/>
        <w:rPr>
          <w:rFonts w:ascii="Arial Narrow" w:hAnsi="Arial Narrow"/>
          <w:sz w:val="26"/>
          <w:szCs w:val="26"/>
        </w:rPr>
      </w:pPr>
      <w:r w:rsidRPr="00A105B2">
        <w:rPr>
          <w:rFonts w:ascii="Arial Narrow" w:hAnsi="Arial Narrow"/>
          <w:sz w:val="26"/>
          <w:szCs w:val="26"/>
        </w:rPr>
        <w:t>проходи</w:t>
      </w:r>
      <w:proofErr w:type="gramStart"/>
      <w:r w:rsidRPr="00A105B2">
        <w:rPr>
          <w:rFonts w:ascii="Arial Narrow" w:hAnsi="Arial Narrow"/>
          <w:sz w:val="26"/>
          <w:szCs w:val="26"/>
        </w:rPr>
        <w:t>л(</w:t>
      </w:r>
      <w:proofErr w:type="gramEnd"/>
      <w:r w:rsidRPr="00A105B2">
        <w:rPr>
          <w:rFonts w:ascii="Arial Narrow" w:hAnsi="Arial Narrow"/>
          <w:sz w:val="26"/>
          <w:szCs w:val="26"/>
        </w:rPr>
        <w:t xml:space="preserve">а) </w:t>
      </w:r>
      <w:r>
        <w:rPr>
          <w:rFonts w:ascii="Arial Narrow" w:hAnsi="Arial Narrow"/>
          <w:sz w:val="26"/>
          <w:szCs w:val="26"/>
        </w:rPr>
        <w:t>учебную</w:t>
      </w:r>
      <w:r w:rsidRPr="00A105B2">
        <w:rPr>
          <w:rFonts w:ascii="Arial Narrow" w:hAnsi="Arial Narrow"/>
          <w:sz w:val="26"/>
          <w:szCs w:val="26"/>
          <w:vertAlign w:val="superscript"/>
        </w:rPr>
        <w:t xml:space="preserve"> </w:t>
      </w:r>
      <w:r w:rsidRPr="00A105B2">
        <w:rPr>
          <w:rFonts w:ascii="Arial Narrow" w:hAnsi="Arial Narrow"/>
          <w:sz w:val="26"/>
          <w:szCs w:val="26"/>
        </w:rPr>
        <w:t>практику в рамках освоения ПМ.0</w:t>
      </w:r>
      <w:r>
        <w:rPr>
          <w:rFonts w:ascii="Arial Narrow" w:hAnsi="Arial Narrow"/>
          <w:sz w:val="26"/>
          <w:szCs w:val="26"/>
        </w:rPr>
        <w:t>2 Ведение работ по садово-парковому и ландшафтному строительству на</w:t>
      </w:r>
      <w:r w:rsidRPr="007C1016">
        <w:rPr>
          <w:rFonts w:ascii="Arial Narrow" w:hAnsi="Arial Narrow"/>
          <w:sz w:val="28"/>
          <w:szCs w:val="28"/>
        </w:rPr>
        <w:t xml:space="preserve"> </w:t>
      </w:r>
      <w:r w:rsidRPr="00FF73DA">
        <w:rPr>
          <w:rFonts w:ascii="Arial Narrow" w:hAnsi="Arial Narrow"/>
          <w:sz w:val="26"/>
          <w:szCs w:val="26"/>
        </w:rPr>
        <w:t>базе</w:t>
      </w:r>
      <w:r w:rsidRPr="007C1016">
        <w:rPr>
          <w:rFonts w:ascii="Arial Narrow" w:hAnsi="Arial Narrow"/>
          <w:sz w:val="28"/>
          <w:szCs w:val="28"/>
        </w:rPr>
        <w:t xml:space="preserve"> ____________</w:t>
      </w:r>
      <w:r>
        <w:rPr>
          <w:rFonts w:ascii="Arial Narrow" w:hAnsi="Arial Narrow"/>
          <w:sz w:val="28"/>
          <w:szCs w:val="28"/>
        </w:rPr>
        <w:t>______</w:t>
      </w:r>
      <w:r w:rsidRPr="007C1016">
        <w:rPr>
          <w:rFonts w:ascii="Arial Narrow" w:hAnsi="Arial Narrow"/>
          <w:sz w:val="28"/>
          <w:szCs w:val="28"/>
        </w:rPr>
        <w:t>____________________</w:t>
      </w:r>
      <w:r w:rsidRPr="00F71DF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с </w:t>
      </w:r>
      <w:r w:rsidRPr="00B45469">
        <w:rPr>
          <w:rFonts w:ascii="Arial Narrow" w:hAnsi="Arial Narrow"/>
          <w:sz w:val="26"/>
          <w:szCs w:val="26"/>
        </w:rPr>
        <w:t>«</w:t>
      </w:r>
      <w:r>
        <w:rPr>
          <w:rFonts w:ascii="Arial Narrow" w:hAnsi="Arial Narrow"/>
          <w:sz w:val="26"/>
          <w:szCs w:val="26"/>
        </w:rPr>
        <w:t>___</w:t>
      </w:r>
      <w:r w:rsidRPr="00B45469">
        <w:rPr>
          <w:rFonts w:ascii="Arial Narrow" w:hAnsi="Arial Narrow"/>
          <w:sz w:val="26"/>
          <w:szCs w:val="26"/>
        </w:rPr>
        <w:t>»</w:t>
      </w:r>
      <w:r>
        <w:rPr>
          <w:rFonts w:ascii="Arial Narrow" w:hAnsi="Arial Narrow"/>
          <w:sz w:val="26"/>
          <w:szCs w:val="26"/>
        </w:rPr>
        <w:t xml:space="preserve"> __________ </w:t>
      </w:r>
      <w:r w:rsidRPr="00B45469">
        <w:rPr>
          <w:rFonts w:ascii="Arial Narrow" w:hAnsi="Arial Narrow"/>
          <w:sz w:val="26"/>
          <w:szCs w:val="26"/>
        </w:rPr>
        <w:t xml:space="preserve"> по </w:t>
      </w:r>
      <w:r w:rsidRPr="006C29B7">
        <w:rPr>
          <w:rFonts w:ascii="Arial Narrow" w:hAnsi="Arial Narrow"/>
          <w:sz w:val="26"/>
          <w:szCs w:val="26"/>
        </w:rPr>
        <w:t>«</w:t>
      </w:r>
      <w:r>
        <w:rPr>
          <w:rFonts w:ascii="Arial Narrow" w:hAnsi="Arial Narrow"/>
          <w:sz w:val="26"/>
          <w:szCs w:val="26"/>
        </w:rPr>
        <w:t>___</w:t>
      </w:r>
      <w:r w:rsidRPr="006C29B7">
        <w:rPr>
          <w:rFonts w:ascii="Arial Narrow" w:hAnsi="Arial Narrow"/>
          <w:sz w:val="26"/>
          <w:szCs w:val="26"/>
        </w:rPr>
        <w:t>»</w:t>
      </w:r>
      <w:r>
        <w:rPr>
          <w:rFonts w:ascii="Arial Narrow" w:hAnsi="Arial Narrow"/>
          <w:sz w:val="26"/>
          <w:szCs w:val="26"/>
        </w:rPr>
        <w:t xml:space="preserve"> __________ </w:t>
      </w:r>
      <w:r w:rsidRPr="006C29B7">
        <w:rPr>
          <w:rFonts w:ascii="Arial Narrow" w:hAnsi="Arial Narrow"/>
          <w:sz w:val="26"/>
          <w:szCs w:val="26"/>
        </w:rPr>
        <w:t>20</w:t>
      </w:r>
      <w:r>
        <w:rPr>
          <w:rFonts w:ascii="Arial Narrow" w:hAnsi="Arial Narrow"/>
          <w:sz w:val="26"/>
          <w:szCs w:val="26"/>
        </w:rPr>
        <w:t>____</w:t>
      </w:r>
      <w:r w:rsidRPr="00B45469">
        <w:rPr>
          <w:rFonts w:ascii="Arial Narrow" w:hAnsi="Arial Narrow"/>
          <w:sz w:val="26"/>
          <w:szCs w:val="26"/>
        </w:rPr>
        <w:t xml:space="preserve"> г</w:t>
      </w:r>
      <w:r w:rsidRPr="00F71DF1">
        <w:rPr>
          <w:rFonts w:ascii="Arial Narrow" w:hAnsi="Arial Narrow"/>
          <w:sz w:val="26"/>
          <w:szCs w:val="26"/>
        </w:rPr>
        <w:t xml:space="preserve">. </w:t>
      </w:r>
    </w:p>
    <w:p w:rsidR="00E6757D" w:rsidRDefault="00E6757D" w:rsidP="00E6757D">
      <w:pPr>
        <w:tabs>
          <w:tab w:val="left" w:pos="6300"/>
          <w:tab w:val="left" w:pos="9356"/>
        </w:tabs>
        <w:rPr>
          <w:rFonts w:ascii="Arial Narrow" w:hAnsi="Arial Narrow"/>
          <w:sz w:val="26"/>
          <w:szCs w:val="26"/>
        </w:rPr>
      </w:pPr>
      <w:r w:rsidRPr="00F71DF1">
        <w:rPr>
          <w:rFonts w:ascii="Arial Narrow" w:hAnsi="Arial Narrow"/>
          <w:sz w:val="26"/>
          <w:szCs w:val="26"/>
        </w:rPr>
        <w:t xml:space="preserve">Руководитель практики </w:t>
      </w:r>
      <w:r>
        <w:rPr>
          <w:rFonts w:ascii="Arial Narrow" w:hAnsi="Arial Narrow"/>
          <w:sz w:val="26"/>
          <w:szCs w:val="26"/>
        </w:rPr>
        <w:t xml:space="preserve"> - ____________________________________________________________.</w:t>
      </w:r>
    </w:p>
    <w:p w:rsidR="00E6757D" w:rsidRPr="00D3781D" w:rsidRDefault="00E6757D" w:rsidP="00E6757D">
      <w:pPr>
        <w:tabs>
          <w:tab w:val="left" w:pos="6300"/>
          <w:tab w:val="left" w:pos="9356"/>
        </w:tabs>
        <w:rPr>
          <w:rFonts w:ascii="Arial Narrow" w:hAnsi="Arial Narrow"/>
          <w:sz w:val="26"/>
          <w:szCs w:val="26"/>
        </w:rPr>
      </w:pPr>
      <w:r w:rsidRPr="00D3781D">
        <w:rPr>
          <w:rFonts w:ascii="Arial Narrow" w:hAnsi="Arial Narrow"/>
          <w:sz w:val="26"/>
          <w:szCs w:val="26"/>
        </w:rPr>
        <w:t>За время прохождения практики ______</w:t>
      </w:r>
      <w:r>
        <w:rPr>
          <w:rFonts w:ascii="Arial Narrow" w:hAnsi="Arial Narrow"/>
          <w:sz w:val="26"/>
          <w:szCs w:val="26"/>
        </w:rPr>
        <w:t>_____</w:t>
      </w:r>
      <w:r w:rsidRPr="00D3781D">
        <w:rPr>
          <w:rFonts w:ascii="Arial Narrow" w:hAnsi="Arial Narrow"/>
          <w:sz w:val="26"/>
          <w:szCs w:val="26"/>
        </w:rPr>
        <w:t>____________________________________________</w:t>
      </w:r>
    </w:p>
    <w:p w:rsidR="00E6757D" w:rsidRPr="00626AF0" w:rsidRDefault="00E6757D" w:rsidP="00E6757D">
      <w:pPr>
        <w:tabs>
          <w:tab w:val="left" w:pos="6300"/>
          <w:tab w:val="left" w:pos="9356"/>
        </w:tabs>
        <w:jc w:val="center"/>
        <w:rPr>
          <w:rFonts w:ascii="Arial Narrow" w:hAnsi="Arial Narrow"/>
          <w:sz w:val="16"/>
          <w:szCs w:val="16"/>
        </w:rPr>
      </w:pPr>
      <w:r w:rsidRPr="00626AF0">
        <w:rPr>
          <w:rFonts w:ascii="Arial Narrow" w:hAnsi="Arial Narrow"/>
          <w:sz w:val="16"/>
          <w:szCs w:val="16"/>
        </w:rPr>
        <w:t xml:space="preserve">                                                                              (фамилия, имя, отчество </w:t>
      </w:r>
      <w:proofErr w:type="gramStart"/>
      <w:r w:rsidRPr="00626AF0">
        <w:rPr>
          <w:rFonts w:ascii="Arial Narrow" w:hAnsi="Arial Narrow"/>
          <w:sz w:val="16"/>
          <w:szCs w:val="16"/>
        </w:rPr>
        <w:t>обучающегося</w:t>
      </w:r>
      <w:proofErr w:type="gramEnd"/>
      <w:r w:rsidRPr="00626AF0">
        <w:rPr>
          <w:rFonts w:ascii="Arial Narrow" w:hAnsi="Arial Narrow"/>
          <w:sz w:val="16"/>
          <w:szCs w:val="16"/>
        </w:rPr>
        <w:t>)</w:t>
      </w:r>
    </w:p>
    <w:p w:rsidR="00E6757D" w:rsidRDefault="00E6757D" w:rsidP="00E6757D">
      <w:pPr>
        <w:tabs>
          <w:tab w:val="left" w:pos="6300"/>
          <w:tab w:val="left" w:pos="9356"/>
        </w:tabs>
        <w:jc w:val="both"/>
        <w:rPr>
          <w:rFonts w:ascii="Arial Narrow" w:hAnsi="Arial Narrow"/>
          <w:sz w:val="26"/>
          <w:szCs w:val="26"/>
        </w:rPr>
      </w:pPr>
      <w:r w:rsidRPr="00D3781D">
        <w:rPr>
          <w:rFonts w:ascii="Arial Narrow" w:hAnsi="Arial Narrow"/>
          <w:sz w:val="26"/>
          <w:szCs w:val="26"/>
        </w:rPr>
        <w:t>продемонстрирова</w:t>
      </w:r>
      <w:proofErr w:type="gramStart"/>
      <w:r w:rsidRPr="00D3781D">
        <w:rPr>
          <w:rFonts w:ascii="Arial Narrow" w:hAnsi="Arial Narrow"/>
          <w:sz w:val="26"/>
          <w:szCs w:val="26"/>
        </w:rPr>
        <w:t>л(</w:t>
      </w:r>
      <w:proofErr w:type="gramEnd"/>
      <w:r w:rsidRPr="00D3781D">
        <w:rPr>
          <w:rFonts w:ascii="Arial Narrow" w:hAnsi="Arial Narrow"/>
          <w:sz w:val="26"/>
          <w:szCs w:val="26"/>
        </w:rPr>
        <w:t>а)/не продемонстрировал(а) владение общими компетенциями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0"/>
        <w:gridCol w:w="3539"/>
      </w:tblGrid>
      <w:tr w:rsidR="00E6757D" w:rsidRPr="00D3781D" w:rsidTr="004015BF">
        <w:tc>
          <w:tcPr>
            <w:tcW w:w="6521" w:type="dxa"/>
            <w:vAlign w:val="center"/>
          </w:tcPr>
          <w:p w:rsidR="00E6757D" w:rsidRPr="00E05B96" w:rsidRDefault="00E6757D" w:rsidP="004015BF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5B96">
              <w:rPr>
                <w:rFonts w:ascii="Arial Narrow" w:hAnsi="Arial Narrow"/>
                <w:b/>
                <w:sz w:val="26"/>
                <w:szCs w:val="26"/>
              </w:rPr>
              <w:t>Код и наименование общей компетенции</w:t>
            </w:r>
          </w:p>
        </w:tc>
        <w:tc>
          <w:tcPr>
            <w:tcW w:w="3544" w:type="dxa"/>
            <w:vAlign w:val="center"/>
          </w:tcPr>
          <w:p w:rsidR="00E6757D" w:rsidRPr="00E05B96" w:rsidRDefault="00E6757D" w:rsidP="004015BF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5B96">
              <w:rPr>
                <w:rFonts w:ascii="Arial Narrow" w:hAnsi="Arial Narrow"/>
                <w:b/>
                <w:sz w:val="26"/>
                <w:szCs w:val="26"/>
              </w:rPr>
              <w:t>Продемонстрирова</w:t>
            </w:r>
            <w:proofErr w:type="gramStart"/>
            <w:r w:rsidRPr="00E05B96">
              <w:rPr>
                <w:rFonts w:ascii="Arial Narrow" w:hAnsi="Arial Narrow"/>
                <w:b/>
                <w:sz w:val="26"/>
                <w:szCs w:val="26"/>
              </w:rPr>
              <w:t>л(</w:t>
            </w:r>
            <w:proofErr w:type="gramEnd"/>
            <w:r w:rsidRPr="00E05B96">
              <w:rPr>
                <w:rFonts w:ascii="Arial Narrow" w:hAnsi="Arial Narrow"/>
                <w:b/>
                <w:sz w:val="26"/>
                <w:szCs w:val="26"/>
              </w:rPr>
              <w:t>а)/</w:t>
            </w:r>
          </w:p>
          <w:p w:rsidR="00E6757D" w:rsidRPr="00E05B96" w:rsidRDefault="00E6757D" w:rsidP="004015BF">
            <w:pPr>
              <w:tabs>
                <w:tab w:val="left" w:pos="6300"/>
              </w:tabs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05B96">
              <w:rPr>
                <w:rFonts w:ascii="Arial Narrow" w:hAnsi="Arial Narrow"/>
                <w:b/>
                <w:sz w:val="26"/>
                <w:szCs w:val="26"/>
              </w:rPr>
              <w:t>не продемонстрирова</w:t>
            </w:r>
            <w:proofErr w:type="gramStart"/>
            <w:r w:rsidRPr="00E05B96">
              <w:rPr>
                <w:rFonts w:ascii="Arial Narrow" w:hAnsi="Arial Narrow"/>
                <w:b/>
                <w:sz w:val="26"/>
                <w:szCs w:val="26"/>
              </w:rPr>
              <w:t>л(</w:t>
            </w:r>
            <w:proofErr w:type="gramEnd"/>
            <w:r w:rsidRPr="00E05B96">
              <w:rPr>
                <w:rFonts w:ascii="Arial Narrow" w:hAnsi="Arial Narrow"/>
                <w:b/>
                <w:sz w:val="26"/>
                <w:szCs w:val="26"/>
              </w:rPr>
              <w:t>а)</w:t>
            </w:r>
          </w:p>
        </w:tc>
      </w:tr>
      <w:tr w:rsidR="00E6757D" w:rsidRPr="00D3781D" w:rsidTr="004015BF">
        <w:tc>
          <w:tcPr>
            <w:tcW w:w="6521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E05B96">
              <w:rPr>
                <w:rFonts w:ascii="Arial Narrow" w:hAnsi="Arial Narrow"/>
              </w:rPr>
              <w:t>ОК 1</w:t>
            </w:r>
            <w:proofErr w:type="gramStart"/>
            <w:r w:rsidRPr="00E05B96">
              <w:rPr>
                <w:rFonts w:ascii="Arial Narrow" w:hAnsi="Arial Narrow"/>
              </w:rPr>
              <w:t xml:space="preserve"> П</w:t>
            </w:r>
            <w:proofErr w:type="gramEnd"/>
            <w:r w:rsidRPr="00E05B96">
              <w:rPr>
                <w:rFonts w:ascii="Arial Narrow" w:hAnsi="Arial Narrow"/>
              </w:rPr>
              <w:t>онимать сущность и социальную значимость своей будущей профессии, проявлять к ней  устойчивый интерес</w:t>
            </w:r>
          </w:p>
        </w:tc>
        <w:tc>
          <w:tcPr>
            <w:tcW w:w="3544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  <w:sz w:val="28"/>
                <w:szCs w:val="28"/>
                <w:highlight w:val="magenta"/>
              </w:rPr>
            </w:pPr>
          </w:p>
        </w:tc>
      </w:tr>
      <w:tr w:rsidR="00E6757D" w:rsidRPr="00D3781D" w:rsidTr="004015BF">
        <w:tc>
          <w:tcPr>
            <w:tcW w:w="6521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E05B96">
              <w:rPr>
                <w:rFonts w:ascii="Arial Narrow" w:hAnsi="Arial Narrow"/>
              </w:rPr>
              <w:t>ОК 2</w:t>
            </w:r>
            <w:proofErr w:type="gramStart"/>
            <w:r w:rsidRPr="00E05B96">
              <w:rPr>
                <w:rFonts w:ascii="Arial Narrow" w:hAnsi="Arial Narrow"/>
              </w:rPr>
              <w:t xml:space="preserve"> О</w:t>
            </w:r>
            <w:proofErr w:type="gramEnd"/>
            <w:r w:rsidRPr="00E05B96">
              <w:rPr>
                <w:rFonts w:ascii="Arial Narrow" w:hAnsi="Arial Narrow"/>
              </w:rPr>
              <w:t>рганизовывать собственную деятельность, выбирая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544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  <w:sz w:val="28"/>
                <w:szCs w:val="28"/>
                <w:highlight w:val="magenta"/>
              </w:rPr>
            </w:pPr>
          </w:p>
        </w:tc>
      </w:tr>
      <w:tr w:rsidR="00E6757D" w:rsidRPr="00D3781D" w:rsidTr="004015BF">
        <w:tc>
          <w:tcPr>
            <w:tcW w:w="6521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E05B96">
              <w:rPr>
                <w:rFonts w:ascii="Arial Narrow" w:hAnsi="Arial Narrow"/>
              </w:rPr>
              <w:t>ОК 3</w:t>
            </w:r>
            <w:proofErr w:type="gramStart"/>
            <w:r w:rsidRPr="00E05B96">
              <w:rPr>
                <w:rFonts w:ascii="Arial Narrow" w:hAnsi="Arial Narrow"/>
              </w:rPr>
              <w:t xml:space="preserve"> П</w:t>
            </w:r>
            <w:proofErr w:type="gramEnd"/>
            <w:r w:rsidRPr="00E05B96">
              <w:rPr>
                <w:rFonts w:ascii="Arial Narrow" w:hAnsi="Arial Narrow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544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  <w:sz w:val="28"/>
                <w:szCs w:val="28"/>
                <w:highlight w:val="magenta"/>
              </w:rPr>
            </w:pPr>
          </w:p>
        </w:tc>
      </w:tr>
      <w:tr w:rsidR="00E6757D" w:rsidRPr="00D3781D" w:rsidTr="004015BF">
        <w:tc>
          <w:tcPr>
            <w:tcW w:w="6521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E05B96">
              <w:rPr>
                <w:rFonts w:ascii="Arial Narrow" w:hAnsi="Arial Narrow"/>
              </w:rPr>
              <w:t>ОК 4</w:t>
            </w:r>
            <w:proofErr w:type="gramStart"/>
            <w:r w:rsidRPr="00E05B96">
              <w:rPr>
                <w:rFonts w:ascii="Arial Narrow" w:hAnsi="Arial Narrow"/>
              </w:rPr>
              <w:t xml:space="preserve"> О</w:t>
            </w:r>
            <w:proofErr w:type="gramEnd"/>
            <w:r w:rsidRPr="00E05B96">
              <w:rPr>
                <w:rFonts w:ascii="Arial Narrow" w:hAnsi="Arial Narrow"/>
              </w:rPr>
              <w:t>существлять поиск и использование информации, необходимой для эффективного выполнения профессиональных задач. Профессионального и личностного развития</w:t>
            </w:r>
          </w:p>
        </w:tc>
        <w:tc>
          <w:tcPr>
            <w:tcW w:w="3544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  <w:sz w:val="28"/>
                <w:szCs w:val="28"/>
                <w:highlight w:val="magenta"/>
              </w:rPr>
            </w:pPr>
          </w:p>
        </w:tc>
      </w:tr>
      <w:tr w:rsidR="00E6757D" w:rsidRPr="00D3781D" w:rsidTr="004015BF">
        <w:tc>
          <w:tcPr>
            <w:tcW w:w="6521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E05B96">
              <w:rPr>
                <w:rFonts w:ascii="Arial Narrow" w:hAnsi="Arial Narrow"/>
              </w:rPr>
              <w:t>ОК 5</w:t>
            </w:r>
            <w:proofErr w:type="gramStart"/>
            <w:r w:rsidRPr="00E05B96">
              <w:rPr>
                <w:rFonts w:ascii="Arial Narrow" w:hAnsi="Arial Narrow"/>
              </w:rPr>
              <w:t xml:space="preserve"> И</w:t>
            </w:r>
            <w:proofErr w:type="gramEnd"/>
            <w:r w:rsidRPr="00E05B96">
              <w:rPr>
                <w:rFonts w:ascii="Arial Narrow" w:hAnsi="Arial Narrow"/>
              </w:rPr>
              <w:t>спользовать информационного – коммуникационные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  <w:sz w:val="28"/>
                <w:szCs w:val="28"/>
                <w:highlight w:val="magenta"/>
              </w:rPr>
            </w:pPr>
          </w:p>
        </w:tc>
      </w:tr>
      <w:tr w:rsidR="00E6757D" w:rsidRPr="00D3781D" w:rsidTr="004015BF">
        <w:tc>
          <w:tcPr>
            <w:tcW w:w="6521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E05B96">
              <w:rPr>
                <w:rFonts w:ascii="Arial Narrow" w:hAnsi="Arial Narrow"/>
              </w:rPr>
              <w:t>ОК 6</w:t>
            </w:r>
            <w:proofErr w:type="gramStart"/>
            <w:r w:rsidRPr="00E05B96">
              <w:rPr>
                <w:rFonts w:ascii="Arial Narrow" w:hAnsi="Arial Narrow"/>
              </w:rPr>
              <w:t xml:space="preserve"> Р</w:t>
            </w:r>
            <w:proofErr w:type="gramEnd"/>
            <w:r w:rsidRPr="00E05B96">
              <w:rPr>
                <w:rFonts w:ascii="Arial Narrow" w:hAnsi="Arial Narrow"/>
              </w:rPr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544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  <w:sz w:val="28"/>
                <w:szCs w:val="28"/>
                <w:highlight w:val="magenta"/>
              </w:rPr>
            </w:pPr>
          </w:p>
        </w:tc>
      </w:tr>
      <w:tr w:rsidR="00E6757D" w:rsidRPr="00D3781D" w:rsidTr="004015BF">
        <w:tc>
          <w:tcPr>
            <w:tcW w:w="6521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E05B96">
              <w:rPr>
                <w:rFonts w:ascii="Arial Narrow" w:hAnsi="Arial Narrow"/>
              </w:rPr>
              <w:t>ОК 7</w:t>
            </w:r>
            <w:proofErr w:type="gramStart"/>
            <w:r w:rsidRPr="00E05B96">
              <w:rPr>
                <w:rFonts w:ascii="Arial Narrow" w:hAnsi="Arial Narrow"/>
              </w:rPr>
              <w:t xml:space="preserve"> Б</w:t>
            </w:r>
            <w:proofErr w:type="gramEnd"/>
            <w:r w:rsidRPr="00E05B96">
              <w:rPr>
                <w:rFonts w:ascii="Arial Narrow" w:hAnsi="Arial Narrow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544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  <w:sz w:val="28"/>
                <w:szCs w:val="28"/>
                <w:highlight w:val="magenta"/>
              </w:rPr>
            </w:pPr>
          </w:p>
        </w:tc>
      </w:tr>
      <w:tr w:rsidR="00E6757D" w:rsidRPr="00D3781D" w:rsidTr="004015BF">
        <w:tc>
          <w:tcPr>
            <w:tcW w:w="6521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E05B96">
              <w:rPr>
                <w:rFonts w:ascii="Arial Narrow" w:hAnsi="Arial Narrow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544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  <w:sz w:val="28"/>
                <w:szCs w:val="28"/>
                <w:highlight w:val="magenta"/>
              </w:rPr>
            </w:pPr>
          </w:p>
        </w:tc>
      </w:tr>
      <w:tr w:rsidR="00E6757D" w:rsidRPr="00D3781D" w:rsidTr="004015BF">
        <w:tc>
          <w:tcPr>
            <w:tcW w:w="6521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</w:rPr>
            </w:pPr>
            <w:r w:rsidRPr="00E05B96">
              <w:rPr>
                <w:rFonts w:ascii="Arial Narrow" w:hAnsi="Arial Narrow"/>
              </w:rPr>
              <w:t>ОК 9</w:t>
            </w:r>
            <w:proofErr w:type="gramStart"/>
            <w:r w:rsidRPr="00E05B96">
              <w:rPr>
                <w:rFonts w:ascii="Arial Narrow" w:hAnsi="Arial Narrow"/>
              </w:rPr>
              <w:t xml:space="preserve"> О</w:t>
            </w:r>
            <w:proofErr w:type="gramEnd"/>
            <w:r w:rsidRPr="00E05B96">
              <w:rPr>
                <w:rFonts w:ascii="Arial Narrow" w:hAnsi="Arial Narrow"/>
              </w:rPr>
              <w:t>риентироваться в условиях частой смены технологий в профессиональной деятельности</w:t>
            </w:r>
          </w:p>
        </w:tc>
        <w:tc>
          <w:tcPr>
            <w:tcW w:w="3544" w:type="dxa"/>
          </w:tcPr>
          <w:p w:rsidR="00E6757D" w:rsidRPr="00E05B96" w:rsidRDefault="00E6757D" w:rsidP="004015BF">
            <w:pPr>
              <w:widowControl w:val="0"/>
              <w:suppressAutoHyphens/>
              <w:jc w:val="both"/>
              <w:rPr>
                <w:rFonts w:ascii="Arial Narrow" w:hAnsi="Arial Narrow"/>
                <w:sz w:val="28"/>
                <w:szCs w:val="28"/>
                <w:highlight w:val="magenta"/>
              </w:rPr>
            </w:pPr>
          </w:p>
        </w:tc>
      </w:tr>
    </w:tbl>
    <w:p w:rsidR="00E6757D" w:rsidRDefault="00E6757D" w:rsidP="00E6757D">
      <w:pPr>
        <w:tabs>
          <w:tab w:val="left" w:pos="6300"/>
        </w:tabs>
        <w:rPr>
          <w:rFonts w:ascii="Arial Narrow" w:hAnsi="Arial Narrow"/>
          <w:sz w:val="26"/>
          <w:szCs w:val="26"/>
        </w:rPr>
      </w:pPr>
    </w:p>
    <w:p w:rsidR="00E6757D" w:rsidRDefault="00E6757D" w:rsidP="00E6757D">
      <w:pPr>
        <w:tabs>
          <w:tab w:val="left" w:pos="6300"/>
        </w:tabs>
        <w:rPr>
          <w:rFonts w:ascii="Arial Narrow" w:hAnsi="Arial Narrow"/>
          <w:sz w:val="26"/>
          <w:szCs w:val="26"/>
        </w:rPr>
      </w:pPr>
      <w:r w:rsidRPr="00F71DF1">
        <w:rPr>
          <w:rFonts w:ascii="Arial Narrow" w:hAnsi="Arial Narrow"/>
          <w:sz w:val="26"/>
          <w:szCs w:val="26"/>
        </w:rPr>
        <w:t>______________</w:t>
      </w:r>
      <w:r>
        <w:rPr>
          <w:rFonts w:ascii="Arial Narrow" w:hAnsi="Arial Narrow"/>
          <w:sz w:val="26"/>
          <w:szCs w:val="26"/>
        </w:rPr>
        <w:t>_______</w:t>
      </w:r>
      <w:r w:rsidRPr="00F71DF1">
        <w:rPr>
          <w:rFonts w:ascii="Arial Narrow" w:hAnsi="Arial Narrow"/>
          <w:sz w:val="26"/>
          <w:szCs w:val="26"/>
        </w:rPr>
        <w:t>_______</w:t>
      </w:r>
      <w:r>
        <w:rPr>
          <w:rFonts w:ascii="Arial Narrow" w:hAnsi="Arial Narrow"/>
          <w:sz w:val="26"/>
          <w:szCs w:val="26"/>
        </w:rPr>
        <w:t>__</w:t>
      </w:r>
      <w:r w:rsidRPr="00F71DF1">
        <w:rPr>
          <w:rFonts w:ascii="Arial Narrow" w:hAnsi="Arial Narrow"/>
          <w:sz w:val="26"/>
          <w:szCs w:val="26"/>
        </w:rPr>
        <w:t>____</w:t>
      </w:r>
      <w:r>
        <w:rPr>
          <w:rFonts w:ascii="Arial Narrow" w:hAnsi="Arial Narrow"/>
          <w:sz w:val="26"/>
          <w:szCs w:val="26"/>
        </w:rPr>
        <w:t xml:space="preserve">_______________ за время </w:t>
      </w:r>
      <w:r w:rsidRPr="00F71DF1">
        <w:rPr>
          <w:rFonts w:ascii="Arial Narrow" w:hAnsi="Arial Narrow"/>
          <w:sz w:val="26"/>
          <w:szCs w:val="26"/>
        </w:rPr>
        <w:t xml:space="preserve">практики проявил (а) себя как: </w:t>
      </w:r>
    </w:p>
    <w:p w:rsidR="00E6757D" w:rsidRPr="00626AF0" w:rsidRDefault="00E6757D" w:rsidP="00E6757D">
      <w:pPr>
        <w:tabs>
          <w:tab w:val="left" w:pos="6300"/>
        </w:tabs>
        <w:rPr>
          <w:rFonts w:ascii="Arial Narrow" w:hAnsi="Arial Narrow"/>
          <w:sz w:val="16"/>
          <w:szCs w:val="16"/>
        </w:rPr>
      </w:pPr>
      <w:r w:rsidRPr="00626AF0">
        <w:rPr>
          <w:rFonts w:ascii="Arial Narrow" w:hAnsi="Arial Narrow"/>
          <w:sz w:val="16"/>
          <w:szCs w:val="16"/>
        </w:rPr>
        <w:t xml:space="preserve">                  (фамилия, имя, отчество </w:t>
      </w:r>
      <w:proofErr w:type="gramStart"/>
      <w:r w:rsidRPr="00626AF0">
        <w:rPr>
          <w:rFonts w:ascii="Arial Narrow" w:hAnsi="Arial Narrow"/>
          <w:sz w:val="16"/>
          <w:szCs w:val="16"/>
        </w:rPr>
        <w:t>обучающегося</w:t>
      </w:r>
      <w:proofErr w:type="gramEnd"/>
      <w:r w:rsidRPr="00626AF0">
        <w:rPr>
          <w:rFonts w:ascii="Arial Narrow" w:hAnsi="Arial Narrow"/>
          <w:sz w:val="16"/>
          <w:szCs w:val="16"/>
        </w:rPr>
        <w:t>)</w:t>
      </w:r>
    </w:p>
    <w:p w:rsidR="00E6757D" w:rsidRPr="00F71DF1" w:rsidRDefault="00E6757D" w:rsidP="00E6757D">
      <w:pPr>
        <w:tabs>
          <w:tab w:val="left" w:pos="6300"/>
        </w:tabs>
        <w:rPr>
          <w:rFonts w:ascii="Arial Narrow" w:hAnsi="Arial Narrow"/>
          <w:sz w:val="26"/>
          <w:szCs w:val="26"/>
        </w:rPr>
      </w:pPr>
      <w:r w:rsidRPr="00F71DF1">
        <w:rPr>
          <w:rFonts w:ascii="Arial Narrow" w:hAnsi="Arial Narrow"/>
          <w:sz w:val="26"/>
          <w:szCs w:val="26"/>
        </w:rPr>
        <w:t>_____________________________________________</w:t>
      </w:r>
      <w:r>
        <w:rPr>
          <w:rFonts w:ascii="Arial Narrow" w:hAnsi="Arial Narrow"/>
          <w:sz w:val="26"/>
          <w:szCs w:val="26"/>
        </w:rPr>
        <w:t>______</w:t>
      </w:r>
      <w:r w:rsidRPr="00F71DF1">
        <w:rPr>
          <w:rFonts w:ascii="Arial Narrow" w:hAnsi="Arial Narrow"/>
          <w:sz w:val="26"/>
          <w:szCs w:val="26"/>
        </w:rPr>
        <w:t>_____________________</w:t>
      </w:r>
      <w:r>
        <w:rPr>
          <w:rFonts w:ascii="Arial Narrow" w:hAnsi="Arial Narrow"/>
          <w:sz w:val="26"/>
          <w:szCs w:val="26"/>
        </w:rPr>
        <w:t>_____</w:t>
      </w:r>
      <w:r w:rsidRPr="00F71DF1">
        <w:rPr>
          <w:rFonts w:ascii="Arial Narrow" w:hAnsi="Arial Narrow"/>
          <w:sz w:val="26"/>
          <w:szCs w:val="26"/>
        </w:rPr>
        <w:t>______;</w:t>
      </w:r>
    </w:p>
    <w:p w:rsidR="00E6757D" w:rsidRPr="00F71DF1" w:rsidRDefault="00E6757D" w:rsidP="00E6757D">
      <w:pPr>
        <w:tabs>
          <w:tab w:val="left" w:pos="6300"/>
        </w:tabs>
        <w:rPr>
          <w:rFonts w:ascii="Arial Narrow" w:hAnsi="Arial Narrow"/>
          <w:sz w:val="26"/>
          <w:szCs w:val="26"/>
        </w:rPr>
      </w:pPr>
      <w:r w:rsidRPr="00F71DF1">
        <w:rPr>
          <w:rFonts w:ascii="Arial Narrow" w:hAnsi="Arial Narrow"/>
          <w:sz w:val="26"/>
          <w:szCs w:val="26"/>
        </w:rPr>
        <w:t xml:space="preserve"> ______________________________________________________________ </w:t>
      </w:r>
      <w:r>
        <w:rPr>
          <w:rFonts w:ascii="Arial Narrow" w:hAnsi="Arial Narrow"/>
          <w:sz w:val="26"/>
          <w:szCs w:val="26"/>
        </w:rPr>
        <w:t xml:space="preserve">,    </w:t>
      </w:r>
      <w:r w:rsidRPr="00F71DF1">
        <w:rPr>
          <w:rFonts w:ascii="Arial Narrow" w:hAnsi="Arial Narrow"/>
          <w:sz w:val="26"/>
          <w:szCs w:val="26"/>
        </w:rPr>
        <w:t>адаптируемой личностью в системе изменчивости технологии производства  и общения с работниками.</w:t>
      </w:r>
    </w:p>
    <w:p w:rsidR="00E6757D" w:rsidRDefault="00E6757D" w:rsidP="00E6757D">
      <w:pPr>
        <w:tabs>
          <w:tab w:val="left" w:pos="6300"/>
        </w:tabs>
        <w:rPr>
          <w:rFonts w:ascii="Arial Narrow" w:hAnsi="Arial Narrow"/>
          <w:sz w:val="26"/>
          <w:szCs w:val="26"/>
          <w:u w:val="single"/>
        </w:rPr>
      </w:pPr>
    </w:p>
    <w:p w:rsidR="00E6757D" w:rsidRDefault="00E6757D" w:rsidP="00E6757D">
      <w:pPr>
        <w:tabs>
          <w:tab w:val="left" w:pos="6300"/>
        </w:tabs>
        <w:rPr>
          <w:rFonts w:ascii="Arial Narrow" w:hAnsi="Arial Narrow"/>
          <w:sz w:val="26"/>
          <w:szCs w:val="26"/>
        </w:rPr>
      </w:pPr>
      <w:r w:rsidRPr="00F71DF1">
        <w:rPr>
          <w:rFonts w:ascii="Arial Narrow" w:hAnsi="Arial Narrow"/>
          <w:sz w:val="26"/>
          <w:szCs w:val="26"/>
        </w:rPr>
        <w:t>_____________________________________</w:t>
      </w:r>
      <w:r>
        <w:rPr>
          <w:rFonts w:ascii="Arial Narrow" w:hAnsi="Arial Narrow"/>
          <w:sz w:val="26"/>
          <w:szCs w:val="26"/>
        </w:rPr>
        <w:t>_______</w:t>
      </w:r>
      <w:r w:rsidRPr="00F71DF1">
        <w:rPr>
          <w:rFonts w:ascii="Arial Narrow" w:hAnsi="Arial Narrow"/>
          <w:sz w:val="26"/>
          <w:szCs w:val="26"/>
        </w:rPr>
        <w:t>_________ отработал (а) _____</w:t>
      </w:r>
      <w:r w:rsidRPr="00F71DF1">
        <w:rPr>
          <w:rFonts w:ascii="Arial Narrow" w:hAnsi="Arial Narrow"/>
          <w:b/>
          <w:i/>
          <w:sz w:val="26"/>
          <w:szCs w:val="26"/>
        </w:rPr>
        <w:t xml:space="preserve"> </w:t>
      </w:r>
      <w:r w:rsidRPr="00F71DF1">
        <w:rPr>
          <w:rFonts w:ascii="Arial Narrow" w:hAnsi="Arial Narrow"/>
          <w:sz w:val="26"/>
          <w:szCs w:val="26"/>
        </w:rPr>
        <w:t xml:space="preserve">рабочих дня </w:t>
      </w:r>
      <w:proofErr w:type="gramStart"/>
      <w:r w:rsidRPr="00F71DF1">
        <w:rPr>
          <w:rFonts w:ascii="Arial Narrow" w:hAnsi="Arial Narrow"/>
          <w:sz w:val="26"/>
          <w:szCs w:val="26"/>
        </w:rPr>
        <w:t>из</w:t>
      </w:r>
      <w:proofErr w:type="gramEnd"/>
      <w:r w:rsidRPr="00F71DF1">
        <w:rPr>
          <w:rFonts w:ascii="Arial Narrow" w:hAnsi="Arial Narrow"/>
          <w:sz w:val="26"/>
          <w:szCs w:val="26"/>
        </w:rPr>
        <w:t xml:space="preserve"> </w:t>
      </w:r>
    </w:p>
    <w:p w:rsidR="00E6757D" w:rsidRPr="00626AF0" w:rsidRDefault="00E6757D" w:rsidP="00E6757D">
      <w:pPr>
        <w:tabs>
          <w:tab w:val="left" w:pos="6300"/>
        </w:tabs>
        <w:rPr>
          <w:rFonts w:ascii="Arial Narrow" w:hAnsi="Arial Narrow"/>
          <w:sz w:val="16"/>
          <w:szCs w:val="16"/>
        </w:rPr>
      </w:pPr>
      <w:r w:rsidRPr="00626AF0">
        <w:rPr>
          <w:rFonts w:ascii="Arial Narrow" w:hAnsi="Arial Narrow"/>
          <w:sz w:val="16"/>
          <w:szCs w:val="16"/>
        </w:rPr>
        <w:t xml:space="preserve">              (фамилия, имя, отчество </w:t>
      </w:r>
      <w:proofErr w:type="gramStart"/>
      <w:r w:rsidRPr="00626AF0">
        <w:rPr>
          <w:rFonts w:ascii="Arial Narrow" w:hAnsi="Arial Narrow"/>
          <w:sz w:val="16"/>
          <w:szCs w:val="16"/>
        </w:rPr>
        <w:t>обучающегося</w:t>
      </w:r>
      <w:proofErr w:type="gramEnd"/>
      <w:r w:rsidRPr="00626AF0">
        <w:rPr>
          <w:rFonts w:ascii="Arial Narrow" w:hAnsi="Arial Narrow"/>
          <w:sz w:val="16"/>
          <w:szCs w:val="16"/>
        </w:rPr>
        <w:t>)</w:t>
      </w:r>
    </w:p>
    <w:p w:rsidR="00E6757D" w:rsidRPr="00F71DF1" w:rsidRDefault="00E6757D" w:rsidP="00E6757D">
      <w:pPr>
        <w:tabs>
          <w:tab w:val="left" w:pos="6300"/>
        </w:tabs>
        <w:rPr>
          <w:rFonts w:ascii="Arial Narrow" w:hAnsi="Arial Narrow"/>
          <w:sz w:val="26"/>
          <w:szCs w:val="26"/>
        </w:rPr>
      </w:pPr>
      <w:r w:rsidRPr="00F71DF1">
        <w:rPr>
          <w:rFonts w:ascii="Arial Narrow" w:hAnsi="Arial Narrow"/>
          <w:sz w:val="26"/>
          <w:szCs w:val="26"/>
        </w:rPr>
        <w:t xml:space="preserve"> _______</w:t>
      </w:r>
      <w:r w:rsidRPr="00F71DF1">
        <w:rPr>
          <w:rFonts w:ascii="Arial Narrow" w:hAnsi="Arial Narrow"/>
          <w:b/>
          <w:i/>
          <w:sz w:val="26"/>
          <w:szCs w:val="26"/>
        </w:rPr>
        <w:t xml:space="preserve">  </w:t>
      </w:r>
      <w:r w:rsidRPr="00F71DF1">
        <w:rPr>
          <w:rFonts w:ascii="Arial Narrow" w:hAnsi="Arial Narrow"/>
          <w:sz w:val="26"/>
          <w:szCs w:val="26"/>
        </w:rPr>
        <w:t>предусмотренных програм</w:t>
      </w:r>
      <w:r>
        <w:rPr>
          <w:rFonts w:ascii="Arial Narrow" w:hAnsi="Arial Narrow"/>
          <w:sz w:val="26"/>
          <w:szCs w:val="26"/>
        </w:rPr>
        <w:t>мой практики, и</w:t>
      </w:r>
      <w:r w:rsidRPr="00F71DF1">
        <w:rPr>
          <w:rFonts w:ascii="Arial Narrow" w:hAnsi="Arial Narrow"/>
          <w:sz w:val="26"/>
          <w:szCs w:val="26"/>
        </w:rPr>
        <w:t>мел (а):_____</w:t>
      </w:r>
      <w:r>
        <w:rPr>
          <w:rFonts w:ascii="Arial Narrow" w:hAnsi="Arial Narrow"/>
          <w:sz w:val="26"/>
          <w:szCs w:val="26"/>
        </w:rPr>
        <w:t>___</w:t>
      </w:r>
      <w:r w:rsidRPr="00F71DF1">
        <w:rPr>
          <w:rFonts w:ascii="Arial Narrow" w:hAnsi="Arial Narrow"/>
          <w:sz w:val="26"/>
          <w:szCs w:val="26"/>
        </w:rPr>
        <w:t>_ опозданий более чем на 15 минут, ________ прогул (</w:t>
      </w:r>
      <w:proofErr w:type="spellStart"/>
      <w:r w:rsidRPr="00F71DF1">
        <w:rPr>
          <w:rFonts w:ascii="Arial Narrow" w:hAnsi="Arial Narrow"/>
          <w:sz w:val="26"/>
          <w:szCs w:val="26"/>
        </w:rPr>
        <w:t>ов</w:t>
      </w:r>
      <w:proofErr w:type="spellEnd"/>
      <w:r w:rsidRPr="00F71DF1">
        <w:rPr>
          <w:rFonts w:ascii="Arial Narrow" w:hAnsi="Arial Narrow"/>
          <w:sz w:val="26"/>
          <w:szCs w:val="26"/>
        </w:rPr>
        <w:t>),_______</w:t>
      </w:r>
      <w:r w:rsidRPr="00F71DF1">
        <w:rPr>
          <w:rFonts w:ascii="Arial Narrow" w:hAnsi="Arial Narrow"/>
          <w:b/>
          <w:i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неявк</w:t>
      </w:r>
      <w:proofErr w:type="gramStart"/>
      <w:r>
        <w:rPr>
          <w:rFonts w:ascii="Arial Narrow" w:hAnsi="Arial Narrow"/>
          <w:sz w:val="26"/>
          <w:szCs w:val="26"/>
        </w:rPr>
        <w:t>у(</w:t>
      </w:r>
      <w:proofErr w:type="gramEnd"/>
      <w:r>
        <w:rPr>
          <w:rFonts w:ascii="Arial Narrow" w:hAnsi="Arial Narrow"/>
          <w:sz w:val="26"/>
          <w:szCs w:val="26"/>
        </w:rPr>
        <w:t xml:space="preserve">и) </w:t>
      </w:r>
      <w:r w:rsidRPr="00F71DF1">
        <w:rPr>
          <w:rFonts w:ascii="Arial Narrow" w:hAnsi="Arial Narrow"/>
          <w:sz w:val="26"/>
          <w:szCs w:val="26"/>
        </w:rPr>
        <w:t>по уважительным причинам.</w:t>
      </w:r>
    </w:p>
    <w:p w:rsidR="00E6757D" w:rsidRDefault="00E6757D" w:rsidP="00E6757D">
      <w:pPr>
        <w:tabs>
          <w:tab w:val="left" w:pos="6300"/>
        </w:tabs>
        <w:rPr>
          <w:rFonts w:ascii="Arial Narrow" w:hAnsi="Arial Narrow"/>
          <w:sz w:val="26"/>
          <w:szCs w:val="26"/>
        </w:rPr>
      </w:pPr>
    </w:p>
    <w:p w:rsidR="00E6757D" w:rsidRDefault="00E6757D" w:rsidP="00E6757D">
      <w:pPr>
        <w:rPr>
          <w:rFonts w:ascii="Arial Narrow" w:hAnsi="Arial Narrow"/>
          <w:sz w:val="28"/>
          <w:szCs w:val="28"/>
        </w:rPr>
      </w:pPr>
      <w:r w:rsidRPr="00F71DF1">
        <w:rPr>
          <w:rFonts w:ascii="Arial Narrow" w:hAnsi="Arial Narrow"/>
          <w:sz w:val="26"/>
          <w:szCs w:val="26"/>
        </w:rPr>
        <w:t>Руководитель практики        _________</w:t>
      </w:r>
      <w:r>
        <w:rPr>
          <w:rFonts w:ascii="Arial Narrow" w:hAnsi="Arial Narrow"/>
          <w:sz w:val="26"/>
          <w:szCs w:val="26"/>
        </w:rPr>
        <w:t>_______</w:t>
      </w:r>
      <w:r w:rsidRPr="00F71DF1">
        <w:rPr>
          <w:rFonts w:ascii="Arial Narrow" w:hAnsi="Arial Narrow"/>
          <w:sz w:val="26"/>
          <w:szCs w:val="26"/>
        </w:rPr>
        <w:t xml:space="preserve">____          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__.__.________</w:t>
      </w:r>
    </w:p>
    <w:p w:rsidR="00E6757D" w:rsidRPr="008A7E7E" w:rsidRDefault="00E6757D" w:rsidP="00E6757D">
      <w:pPr>
        <w:rPr>
          <w:rFonts w:ascii="Arial Narrow" w:hAnsi="Arial Narrow"/>
          <w:b/>
        </w:rPr>
      </w:pPr>
      <w:r w:rsidRPr="008A7E7E">
        <w:rPr>
          <w:rFonts w:ascii="Arial Narrow" w:hAnsi="Arial Narrow"/>
          <w:b/>
        </w:rPr>
        <w:t>__________________</w:t>
      </w:r>
    </w:p>
    <w:p w:rsidR="00E6757D" w:rsidRPr="008A7E7E" w:rsidRDefault="00E6757D" w:rsidP="00E6757D">
      <w:pPr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b/>
          <w:sz w:val="28"/>
          <w:szCs w:val="28"/>
        </w:rPr>
        <w:t xml:space="preserve">             </w:t>
      </w:r>
      <w:r w:rsidRPr="005F4852">
        <w:rPr>
          <w:rFonts w:ascii="Arial Narrow" w:hAnsi="Arial Narrow"/>
          <w:b/>
          <w:sz w:val="28"/>
          <w:szCs w:val="28"/>
        </w:rPr>
        <w:t xml:space="preserve"> </w:t>
      </w:r>
      <w:r w:rsidRPr="008A7E7E">
        <w:rPr>
          <w:rFonts w:ascii="Arial Narrow" w:hAnsi="Arial Narrow"/>
          <w:b/>
          <w:vertAlign w:val="superscript"/>
        </w:rPr>
        <w:t>(</w:t>
      </w:r>
      <w:r w:rsidRPr="008A7E7E">
        <w:rPr>
          <w:rFonts w:ascii="Arial Narrow" w:hAnsi="Arial Narrow"/>
          <w:vertAlign w:val="superscript"/>
        </w:rPr>
        <w:t>дата)</w:t>
      </w:r>
    </w:p>
    <w:p w:rsidR="00E6757D" w:rsidRPr="001C1743" w:rsidRDefault="00E6757D" w:rsidP="00E6757D">
      <w:pPr>
        <w:shd w:val="clear" w:color="auto" w:fill="FFFFFF"/>
        <w:tabs>
          <w:tab w:val="left" w:pos="567"/>
        </w:tabs>
        <w:jc w:val="center"/>
        <w:rPr>
          <w:i/>
          <w:sz w:val="16"/>
          <w:szCs w:val="16"/>
        </w:rPr>
      </w:pPr>
    </w:p>
    <w:p w:rsidR="004920CF" w:rsidRPr="00E6757D" w:rsidRDefault="004920CF">
      <w:pPr>
        <w:rPr>
          <w:rFonts w:ascii="Arial Narrow" w:hAnsi="Arial Narrow"/>
        </w:rPr>
      </w:pPr>
    </w:p>
    <w:sectPr w:rsidR="004920CF" w:rsidRPr="00E6757D" w:rsidSect="00B2230A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44" w:rsidRDefault="00E22E44" w:rsidP="000B389C">
      <w:r>
        <w:separator/>
      </w:r>
    </w:p>
  </w:endnote>
  <w:endnote w:type="continuationSeparator" w:id="0">
    <w:p w:rsidR="00E22E44" w:rsidRDefault="00E22E44" w:rsidP="000B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90" w:rsidRDefault="000B389C" w:rsidP="00AA59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37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3490" w:rsidRDefault="00E22E44" w:rsidP="00AA59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90" w:rsidRDefault="000B389C" w:rsidP="00AA59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37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1580">
      <w:rPr>
        <w:rStyle w:val="a6"/>
        <w:noProof/>
      </w:rPr>
      <w:t>11</w:t>
    </w:r>
    <w:r>
      <w:rPr>
        <w:rStyle w:val="a6"/>
      </w:rPr>
      <w:fldChar w:fldCharType="end"/>
    </w:r>
  </w:p>
  <w:p w:rsidR="004A3490" w:rsidRDefault="00E22E44" w:rsidP="00AA594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44" w:rsidRDefault="00E22E44" w:rsidP="000B389C">
      <w:r>
        <w:separator/>
      </w:r>
    </w:p>
  </w:footnote>
  <w:footnote w:type="continuationSeparator" w:id="0">
    <w:p w:rsidR="00E22E44" w:rsidRDefault="00E22E44" w:rsidP="000B3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3CD"/>
    <w:multiLevelType w:val="hybridMultilevel"/>
    <w:tmpl w:val="9C666ABC"/>
    <w:lvl w:ilvl="0" w:tplc="A25AD5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EE355CA"/>
    <w:multiLevelType w:val="hybridMultilevel"/>
    <w:tmpl w:val="9C666ABC"/>
    <w:lvl w:ilvl="0" w:tplc="A25AD5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1C6276"/>
    <w:multiLevelType w:val="hybridMultilevel"/>
    <w:tmpl w:val="9C666ABC"/>
    <w:lvl w:ilvl="0" w:tplc="A25AD5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A696AE8"/>
    <w:multiLevelType w:val="hybridMultilevel"/>
    <w:tmpl w:val="9C666ABC"/>
    <w:lvl w:ilvl="0" w:tplc="A25AD5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837CB2"/>
    <w:multiLevelType w:val="hybridMultilevel"/>
    <w:tmpl w:val="565204AC"/>
    <w:lvl w:ilvl="0" w:tplc="37F2A6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E1475B3"/>
    <w:multiLevelType w:val="hybridMultilevel"/>
    <w:tmpl w:val="32847D36"/>
    <w:lvl w:ilvl="0" w:tplc="3F3891E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2E94227B"/>
    <w:multiLevelType w:val="multilevel"/>
    <w:tmpl w:val="4B08C4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eastAsia="Times New Roman" w:hint="default"/>
      </w:rPr>
    </w:lvl>
  </w:abstractNum>
  <w:abstractNum w:abstractNumId="7">
    <w:nsid w:val="34BC5EA8"/>
    <w:multiLevelType w:val="hybridMultilevel"/>
    <w:tmpl w:val="8D9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649A0"/>
    <w:multiLevelType w:val="hybridMultilevel"/>
    <w:tmpl w:val="9C666ABC"/>
    <w:lvl w:ilvl="0" w:tplc="A25AD5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9A1C19"/>
    <w:multiLevelType w:val="hybridMultilevel"/>
    <w:tmpl w:val="9C666ABC"/>
    <w:lvl w:ilvl="0" w:tplc="A25AD5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B131973"/>
    <w:multiLevelType w:val="hybridMultilevel"/>
    <w:tmpl w:val="DF0E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67FAD"/>
    <w:multiLevelType w:val="hybridMultilevel"/>
    <w:tmpl w:val="9C666ABC"/>
    <w:lvl w:ilvl="0" w:tplc="A25AD5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651582D"/>
    <w:multiLevelType w:val="hybridMultilevel"/>
    <w:tmpl w:val="5E823768"/>
    <w:lvl w:ilvl="0" w:tplc="8BCCB5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7ED0601"/>
    <w:multiLevelType w:val="hybridMultilevel"/>
    <w:tmpl w:val="0D18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E638F"/>
    <w:multiLevelType w:val="hybridMultilevel"/>
    <w:tmpl w:val="66C05596"/>
    <w:lvl w:ilvl="0" w:tplc="AA7AB7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7BA19F7"/>
    <w:multiLevelType w:val="hybridMultilevel"/>
    <w:tmpl w:val="2D162EA4"/>
    <w:lvl w:ilvl="0" w:tplc="45D0A1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CDA4621"/>
    <w:multiLevelType w:val="hybridMultilevel"/>
    <w:tmpl w:val="565204AC"/>
    <w:lvl w:ilvl="0" w:tplc="37F2A6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75760D9B"/>
    <w:multiLevelType w:val="hybridMultilevel"/>
    <w:tmpl w:val="9C666ABC"/>
    <w:lvl w:ilvl="0" w:tplc="A25AD5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84843D1"/>
    <w:multiLevelType w:val="multilevel"/>
    <w:tmpl w:val="F600F788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3"/>
  </w:num>
  <w:num w:numId="5">
    <w:abstractNumId w:val="15"/>
  </w:num>
  <w:num w:numId="6">
    <w:abstractNumId w:val="5"/>
  </w:num>
  <w:num w:numId="7">
    <w:abstractNumId w:val="14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17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57D"/>
    <w:rsid w:val="000B389C"/>
    <w:rsid w:val="00431F00"/>
    <w:rsid w:val="004920CF"/>
    <w:rsid w:val="00554AF4"/>
    <w:rsid w:val="006F1580"/>
    <w:rsid w:val="008A3725"/>
    <w:rsid w:val="00950BC3"/>
    <w:rsid w:val="00BA13D7"/>
    <w:rsid w:val="00D57019"/>
    <w:rsid w:val="00E22E44"/>
    <w:rsid w:val="00E6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75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5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67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675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67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6757D"/>
  </w:style>
  <w:style w:type="character" w:customStyle="1" w:styleId="FontStyle49">
    <w:name w:val="Font Style49"/>
    <w:basedOn w:val="a0"/>
    <w:uiPriority w:val="99"/>
    <w:rsid w:val="00E6757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6757D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5">
    <w:name w:val="Font Style35"/>
    <w:basedOn w:val="a0"/>
    <w:rsid w:val="00E6757D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E6757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6757D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8">
    <w:name w:val="No Spacing"/>
    <w:uiPriority w:val="1"/>
    <w:qFormat/>
    <w:rsid w:val="00E675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5"/>
    <w:rsid w:val="00554AF4"/>
    <w:rPr>
      <w:rFonts w:ascii="Arial Unicode MS" w:eastAsia="Arial Unicode MS" w:hAnsi="Arial Unicode MS" w:cs="Arial Unicode MS"/>
      <w:sz w:val="23"/>
      <w:szCs w:val="23"/>
    </w:rPr>
  </w:style>
  <w:style w:type="character" w:customStyle="1" w:styleId="21">
    <w:name w:val="Основной текст2"/>
    <w:basedOn w:val="a9"/>
    <w:rsid w:val="00554AF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9"/>
    <w:rsid w:val="00554AF4"/>
    <w:pPr>
      <w:widowControl w:val="0"/>
      <w:spacing w:before="360" w:line="274" w:lineRule="exact"/>
      <w:jc w:val="both"/>
    </w:pPr>
    <w:rPr>
      <w:rFonts w:ascii="Arial Unicode MS" w:eastAsia="Arial Unicode MS" w:hAnsi="Arial Unicode MS" w:cs="Arial Unicode MS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2</cp:revision>
  <dcterms:created xsi:type="dcterms:W3CDTF">2017-05-11T18:08:00Z</dcterms:created>
  <dcterms:modified xsi:type="dcterms:W3CDTF">2017-05-11T18:08:00Z</dcterms:modified>
</cp:coreProperties>
</file>