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1228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Экспериментальная деятельность в подготовительной группе.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1228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Волшебная  бумага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историей возникновения бумаги и её свойствами.</w:t>
      </w:r>
      <w:r w:rsidRPr="00834975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способам исследования окружающего мира на примере проведения опытов с бумагой: мягкость, вес, толщина. Развивать любознательность и интерес к исследовательской деятельности. Познакомить с разными свойствами и качествами бумаги. Активизировать речь детей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</w:t>
      </w: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бумага 3 вида: салфетка, газете, картон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Сегодня мы с вами и поговорим о таком материале – как бумага. Как вы думаете, бумага была всегда?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Древние люди рисовали на камнях. Затем начали писать на сырых глиняных табличках. Писали палочками похожими на стеку. Наши предки славяне наносили свои тексты на бересту – это кора дерева. Их называли берестяные грамоты. Люди, живущие на берегах реки Нил, нашли растение – папирус. Бумагу придумали в Китае две тысячи лет назад. Китайцы нашли способ делать бумагу из дерева.</w:t>
      </w:r>
    </w:p>
    <w:p w:rsidR="00834975" w:rsidRPr="00834975" w:rsidRDefault="00834975" w:rsidP="00764BB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же делают бумагу в наши дни? Я буду рассказывать, а вы слушать и смотр</w:t>
      </w:r>
      <w:r w:rsidR="00764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ите.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Бумагу производят на бумажных фабриках. Основным сырьем для производства бумаги является древесина.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фабрике машины сдирают с брёвен кору и измельчают в щепки.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Щепки отправляют в варку. Варят дерево в специальных машинах, куда добавляют кислоту.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этого превращенную в кашицу бумажную массу окрашивают в ёмкостях, куда добавляют красители.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Бумажная масса попадает в бумагоделательную машину.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Сырая бумажная лента проходит через целый ряд валиков. Одни валики отжимают воду, другие – горячие, высушивают ее, третьи – полируют,  делают ее гладкой и ровной.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Наконец ровная белая лента выходит из машины и наматывается в огромный рулон.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Затем бумагу из рулона нарезают на нужные размеры и упаковывают.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Так, переходя из машины к машине, дерево превращается в белую и чистую бумагу. Много человек должно потрудиться, прежде чем листок бумаги попадет к нам в руки. А что же потом делают из бумаги?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Экспериментальная деятельность: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Я предлагаю переместиться в «волшебную лабораторию», где мы с вами проведем опыты и исследования нашей бумаги.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проходят в «волшебную лабораторию», где перед каждым ребенком на подносе лежат разные виды бумаги (газете, салфетка, картон). Дети рассматривают их.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Опыт 1. Определение мягкости.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– Что можно сказать о бумаге? Какая она на ощупь?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определяют (</w:t>
      </w:r>
      <w:proofErr w:type="gramStart"/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гладкая</w:t>
      </w:r>
      <w:proofErr w:type="gramEnd"/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шершавая, тонкая, толстая и т. д.)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Давайте проверим, какими свойствами обладает бумага. Возьмём салфетку и сомнём её. Её смять легко или трудно? Когда мы сминаем салфетку, слышен ли звук?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Значит, она мягкая и легко мнётся. Теперь возьмём газету. Сомнём её, слышим ли мы как мнётся газета? Её также легко смять как салфетку?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Значит газета жёстче салфетки. А теперь возьмём картон. Сомните его. Легко ли вам его мять? Как вы думаете почему?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Подведём итог: салфетка – мягкая, поэтому мнётся легко и бесшумно. Газета – жёстче и шуршит, когда сминаем. А картон – жёсткий, поэтому смять его трудно.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Опыт 2. Определение веса.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теперь посмотрим, какая бумага легче. Положите на ладошку смятую салфетку и тихонько подуйте. Что можно сказать? Она лёгкая.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Газета тяжелее салфетки. Теперь возьмите смятую газету. Подуйте также тихонько на неё. Что произошло? А теперь подуйте на неё сильнее. Что произошло?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Сейчас возьмите картон, положите на ладошку и попробуйте его сдуть тихонько. Он не сдувается.  Сильней подуйте. Легко ли сдуть картон?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потому, что он тяжелее салфетки и бумаги. 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Опыт 3. Определение толщины.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Сейчас проверим, какую бумагу легче порвать: салфетку, газету или картон.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Вывод: салфетка рвётся легче и беззвучно, т.к. она тонкая. Газета рвётся с усилием, издаёт звук, т.к. она толще. Картон рвётся трудно, т.к. он толстый.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 занятия: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Ребята, чем мы с вами занимались на занятии? Что мы узнали о бумаге?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А можно ли нам сейчас обойтись без бумаги?</w:t>
      </w:r>
    </w:p>
    <w:p w:rsidR="00834975" w:rsidRPr="00834975" w:rsidRDefault="00834975" w:rsidP="0083497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349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Ответы детей.</w:t>
      </w:r>
    </w:p>
    <w:p w:rsidR="00805134" w:rsidRDefault="00805134"/>
    <w:sectPr w:rsidR="00805134" w:rsidSect="0080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1252"/>
    <w:multiLevelType w:val="multilevel"/>
    <w:tmpl w:val="17DA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D7EB8"/>
    <w:multiLevelType w:val="multilevel"/>
    <w:tmpl w:val="0C9A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975"/>
    <w:rsid w:val="000048BE"/>
    <w:rsid w:val="001228B2"/>
    <w:rsid w:val="00304EDB"/>
    <w:rsid w:val="005E379F"/>
    <w:rsid w:val="00764BBF"/>
    <w:rsid w:val="007F2E30"/>
    <w:rsid w:val="00805134"/>
    <w:rsid w:val="00834975"/>
    <w:rsid w:val="00961833"/>
    <w:rsid w:val="00A90476"/>
    <w:rsid w:val="00B641B7"/>
    <w:rsid w:val="00B70AA8"/>
    <w:rsid w:val="00C11E71"/>
    <w:rsid w:val="00CC77B3"/>
    <w:rsid w:val="00FE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3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975"/>
  </w:style>
  <w:style w:type="character" w:customStyle="1" w:styleId="c4">
    <w:name w:val="c4"/>
    <w:basedOn w:val="a0"/>
    <w:rsid w:val="00834975"/>
  </w:style>
  <w:style w:type="character" w:customStyle="1" w:styleId="c1">
    <w:name w:val="c1"/>
    <w:basedOn w:val="a0"/>
    <w:rsid w:val="00834975"/>
  </w:style>
  <w:style w:type="paragraph" w:customStyle="1" w:styleId="c5">
    <w:name w:val="c5"/>
    <w:basedOn w:val="a"/>
    <w:rsid w:val="0083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3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</Words>
  <Characters>3382</Characters>
  <Application>Microsoft Office Word</Application>
  <DocSecurity>0</DocSecurity>
  <Lines>28</Lines>
  <Paragraphs>7</Paragraphs>
  <ScaleCrop>false</ScaleCrop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2017-10-26T14:00:00Z</cp:lastPrinted>
  <dcterms:created xsi:type="dcterms:W3CDTF">2017-10-26T13:33:00Z</dcterms:created>
  <dcterms:modified xsi:type="dcterms:W3CDTF">2019-09-29T15:23:00Z</dcterms:modified>
</cp:coreProperties>
</file>