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43BED" w14:textId="77777777" w:rsidR="007C466A" w:rsidRPr="007C466A" w:rsidRDefault="007C466A" w:rsidP="007C466A">
      <w:pPr>
        <w:spacing w:line="480" w:lineRule="auto"/>
        <w:rPr>
          <w:rFonts w:ascii="Times New Roman" w:hAnsi="Times New Roman" w:cs="Times New Roman"/>
          <w:sz w:val="24"/>
          <w:lang w:val="en-US"/>
        </w:rPr>
      </w:pPr>
      <w:r w:rsidRPr="003E0CD7">
        <w:rPr>
          <w:rFonts w:ascii="Times New Roman" w:hAnsi="Times New Roman" w:cs="Times New Roman"/>
          <w:sz w:val="24"/>
          <w:lang w:val="en-US"/>
        </w:rPr>
        <w:t>Development of organic agriculture</w:t>
      </w:r>
    </w:p>
    <w:p w14:paraId="474AC8B0" w14:textId="77777777" w:rsidR="007C466A" w:rsidRDefault="007C466A" w:rsidP="007C466A">
      <w:pPr>
        <w:rPr>
          <w:rFonts w:ascii="Times New Roman" w:hAnsi="Times New Roman" w:cs="Times New Roman"/>
          <w:sz w:val="24"/>
          <w:lang w:val="en-US"/>
        </w:rPr>
      </w:pPr>
    </w:p>
    <w:p w14:paraId="6A75BF15" w14:textId="77777777" w:rsidR="007C466A" w:rsidRDefault="007C466A" w:rsidP="007C466A">
      <w:pPr>
        <w:jc w:val="center"/>
        <w:rPr>
          <w:rFonts w:ascii="Times New Roman" w:hAnsi="Times New Roman" w:cs="Times New Roman"/>
          <w:sz w:val="24"/>
          <w:lang w:val="en-US"/>
        </w:rPr>
      </w:pPr>
    </w:p>
    <w:p w14:paraId="085AC974" w14:textId="77777777" w:rsidR="007C466A" w:rsidRDefault="007C466A" w:rsidP="007C466A">
      <w:pPr>
        <w:jc w:val="center"/>
        <w:rPr>
          <w:rFonts w:ascii="Times New Roman" w:hAnsi="Times New Roman" w:cs="Times New Roman"/>
          <w:sz w:val="24"/>
          <w:lang w:val="en-US"/>
        </w:rPr>
      </w:pPr>
    </w:p>
    <w:p w14:paraId="45A43A92" w14:textId="77777777" w:rsidR="007C466A" w:rsidRDefault="007C466A" w:rsidP="007C466A">
      <w:pPr>
        <w:jc w:val="center"/>
        <w:rPr>
          <w:rFonts w:ascii="Times New Roman" w:hAnsi="Times New Roman" w:cs="Times New Roman"/>
          <w:sz w:val="24"/>
          <w:lang w:val="en-US"/>
        </w:rPr>
      </w:pPr>
    </w:p>
    <w:p w14:paraId="3DE9E378" w14:textId="77777777" w:rsidR="007C466A" w:rsidRDefault="007C466A" w:rsidP="007C466A">
      <w:pPr>
        <w:jc w:val="center"/>
        <w:rPr>
          <w:rFonts w:ascii="Times New Roman" w:hAnsi="Times New Roman" w:cs="Times New Roman"/>
          <w:sz w:val="24"/>
          <w:lang w:val="en-US"/>
        </w:rPr>
      </w:pPr>
    </w:p>
    <w:p w14:paraId="5C42E8D3" w14:textId="77777777" w:rsidR="007C466A" w:rsidRDefault="007C466A" w:rsidP="007C466A">
      <w:pPr>
        <w:spacing w:line="480" w:lineRule="auto"/>
        <w:rPr>
          <w:rFonts w:ascii="Times New Roman" w:hAnsi="Times New Roman" w:cs="Times New Roman"/>
          <w:sz w:val="24"/>
          <w:lang w:val="en-US"/>
        </w:rPr>
      </w:pPr>
    </w:p>
    <w:p w14:paraId="6C7E2E0C" w14:textId="250D3252" w:rsidR="00865313" w:rsidRDefault="003E0CD7" w:rsidP="007C466A">
      <w:pPr>
        <w:spacing w:line="480" w:lineRule="auto"/>
        <w:jc w:val="center"/>
        <w:rPr>
          <w:rFonts w:ascii="Times New Roman" w:hAnsi="Times New Roman" w:cs="Times New Roman"/>
          <w:sz w:val="24"/>
          <w:lang w:val="en-US"/>
        </w:rPr>
      </w:pPr>
      <w:r w:rsidRPr="003E0CD7">
        <w:rPr>
          <w:rFonts w:ascii="Times New Roman" w:hAnsi="Times New Roman" w:cs="Times New Roman"/>
          <w:sz w:val="24"/>
          <w:lang w:val="en-US"/>
        </w:rPr>
        <w:t>To what extent is it beneficial to do eco-farming from the perspective of farmers?</w:t>
      </w:r>
    </w:p>
    <w:p w14:paraId="06503894" w14:textId="1D159106" w:rsidR="003E0CD7" w:rsidRDefault="003E0CD7" w:rsidP="007C466A">
      <w:pPr>
        <w:spacing w:line="480" w:lineRule="auto"/>
        <w:jc w:val="center"/>
        <w:rPr>
          <w:rFonts w:ascii="Times New Roman" w:hAnsi="Times New Roman" w:cs="Times New Roman"/>
          <w:sz w:val="24"/>
          <w:lang w:val="en-US"/>
        </w:rPr>
      </w:pPr>
      <w:r>
        <w:rPr>
          <w:rFonts w:ascii="Times New Roman" w:hAnsi="Times New Roman" w:cs="Times New Roman"/>
          <w:sz w:val="24"/>
          <w:lang w:val="en-US"/>
        </w:rPr>
        <w:t>Sagymbayeva Amina</w:t>
      </w:r>
    </w:p>
    <w:p w14:paraId="39737E10" w14:textId="76613105" w:rsidR="00865313" w:rsidRDefault="007C466A" w:rsidP="007C466A">
      <w:pPr>
        <w:spacing w:line="480" w:lineRule="auto"/>
        <w:jc w:val="center"/>
        <w:rPr>
          <w:rFonts w:ascii="Times New Roman" w:hAnsi="Times New Roman" w:cs="Times New Roman"/>
          <w:sz w:val="24"/>
          <w:lang w:val="en-US"/>
        </w:rPr>
      </w:pPr>
      <w:r>
        <w:rPr>
          <w:rFonts w:ascii="Times New Roman" w:hAnsi="Times New Roman" w:cs="Times New Roman"/>
          <w:sz w:val="24"/>
          <w:lang w:val="en-US"/>
        </w:rPr>
        <w:t>NIS Oskemen</w:t>
      </w:r>
    </w:p>
    <w:p w14:paraId="09A27F03" w14:textId="481A0BC0" w:rsidR="007C466A" w:rsidRDefault="007C466A" w:rsidP="007C466A">
      <w:pPr>
        <w:spacing w:line="480" w:lineRule="auto"/>
        <w:jc w:val="center"/>
        <w:rPr>
          <w:rFonts w:ascii="Times New Roman" w:hAnsi="Times New Roman" w:cs="Times New Roman"/>
          <w:sz w:val="24"/>
          <w:lang w:val="en-US"/>
        </w:rPr>
      </w:pPr>
    </w:p>
    <w:p w14:paraId="2A41A4CF" w14:textId="5EFE13D2" w:rsidR="007C466A" w:rsidRDefault="007C466A" w:rsidP="007C466A">
      <w:pPr>
        <w:spacing w:line="480" w:lineRule="auto"/>
        <w:jc w:val="center"/>
        <w:rPr>
          <w:rFonts w:ascii="Times New Roman" w:hAnsi="Times New Roman" w:cs="Times New Roman"/>
          <w:sz w:val="24"/>
          <w:lang w:val="en-US"/>
        </w:rPr>
      </w:pPr>
    </w:p>
    <w:p w14:paraId="544B3648" w14:textId="2BEE211A" w:rsidR="007C466A" w:rsidRDefault="007C466A" w:rsidP="007C466A">
      <w:pPr>
        <w:spacing w:line="480" w:lineRule="auto"/>
        <w:jc w:val="center"/>
        <w:rPr>
          <w:rFonts w:ascii="Times New Roman" w:hAnsi="Times New Roman" w:cs="Times New Roman"/>
          <w:sz w:val="24"/>
          <w:lang w:val="en-US"/>
        </w:rPr>
      </w:pPr>
    </w:p>
    <w:p w14:paraId="6978B9E2" w14:textId="6C391DFD" w:rsidR="007C466A" w:rsidRDefault="007C466A" w:rsidP="007C466A">
      <w:pPr>
        <w:spacing w:line="480" w:lineRule="auto"/>
        <w:jc w:val="center"/>
        <w:rPr>
          <w:rFonts w:ascii="Times New Roman" w:hAnsi="Times New Roman" w:cs="Times New Roman"/>
          <w:sz w:val="24"/>
          <w:lang w:val="en-US"/>
        </w:rPr>
      </w:pPr>
    </w:p>
    <w:p w14:paraId="66405E5B" w14:textId="32D5744E" w:rsidR="007C466A" w:rsidRDefault="007C466A" w:rsidP="007C466A">
      <w:pPr>
        <w:spacing w:line="480" w:lineRule="auto"/>
        <w:jc w:val="center"/>
        <w:rPr>
          <w:rFonts w:ascii="Times New Roman" w:hAnsi="Times New Roman" w:cs="Times New Roman"/>
          <w:sz w:val="24"/>
          <w:lang w:val="en-US"/>
        </w:rPr>
      </w:pPr>
    </w:p>
    <w:p w14:paraId="41DBB54B" w14:textId="1075CD66" w:rsidR="007C466A" w:rsidRDefault="007C466A" w:rsidP="007C466A">
      <w:pPr>
        <w:spacing w:line="480" w:lineRule="auto"/>
        <w:jc w:val="center"/>
        <w:rPr>
          <w:rFonts w:ascii="Times New Roman" w:hAnsi="Times New Roman" w:cs="Times New Roman"/>
          <w:sz w:val="24"/>
          <w:lang w:val="en-US"/>
        </w:rPr>
      </w:pPr>
    </w:p>
    <w:p w14:paraId="12558A10" w14:textId="525D7ECA" w:rsidR="007C466A" w:rsidRDefault="007C466A" w:rsidP="007C466A">
      <w:pPr>
        <w:spacing w:line="480" w:lineRule="auto"/>
        <w:jc w:val="center"/>
        <w:rPr>
          <w:rFonts w:ascii="Times New Roman" w:hAnsi="Times New Roman" w:cs="Times New Roman"/>
          <w:sz w:val="24"/>
          <w:lang w:val="en-US"/>
        </w:rPr>
      </w:pPr>
    </w:p>
    <w:p w14:paraId="67D5F9AD" w14:textId="31B9EB66" w:rsidR="007C466A" w:rsidRDefault="007C466A" w:rsidP="007C466A">
      <w:pPr>
        <w:spacing w:line="480" w:lineRule="auto"/>
        <w:jc w:val="center"/>
        <w:rPr>
          <w:rFonts w:ascii="Times New Roman" w:hAnsi="Times New Roman" w:cs="Times New Roman"/>
          <w:sz w:val="24"/>
          <w:lang w:val="en-US"/>
        </w:rPr>
      </w:pPr>
    </w:p>
    <w:p w14:paraId="4488675F" w14:textId="6CEDD210" w:rsidR="007C466A" w:rsidRDefault="007C466A" w:rsidP="007C466A">
      <w:pPr>
        <w:spacing w:line="480" w:lineRule="auto"/>
        <w:jc w:val="center"/>
        <w:rPr>
          <w:rFonts w:ascii="Times New Roman" w:hAnsi="Times New Roman" w:cs="Times New Roman"/>
          <w:sz w:val="24"/>
          <w:lang w:val="en-US"/>
        </w:rPr>
      </w:pPr>
    </w:p>
    <w:p w14:paraId="7AA0AE37" w14:textId="7AC77456" w:rsidR="007C466A" w:rsidRDefault="007C466A" w:rsidP="007C466A">
      <w:pPr>
        <w:spacing w:line="480" w:lineRule="auto"/>
        <w:jc w:val="center"/>
        <w:rPr>
          <w:rFonts w:ascii="Times New Roman" w:hAnsi="Times New Roman" w:cs="Times New Roman"/>
          <w:sz w:val="24"/>
          <w:lang w:val="en-US"/>
        </w:rPr>
      </w:pPr>
    </w:p>
    <w:p w14:paraId="1BDC8BC3" w14:textId="1AA01AE5" w:rsidR="007C466A" w:rsidRDefault="007C466A" w:rsidP="007C466A">
      <w:pPr>
        <w:spacing w:line="480" w:lineRule="auto"/>
        <w:rPr>
          <w:rFonts w:ascii="Times New Roman" w:hAnsi="Times New Roman" w:cs="Times New Roman"/>
          <w:sz w:val="24"/>
          <w:lang w:val="en-US"/>
        </w:rPr>
      </w:pPr>
    </w:p>
    <w:p w14:paraId="58A4BEA8" w14:textId="4AA480A7" w:rsidR="00865313" w:rsidRDefault="0095051B" w:rsidP="003E0CD7">
      <w:pPr>
        <w:jc w:val="right"/>
        <w:rPr>
          <w:rFonts w:ascii="Times New Roman" w:hAnsi="Times New Roman" w:cs="Times New Roman"/>
          <w:sz w:val="24"/>
          <w:lang w:val="en-US"/>
        </w:rPr>
      </w:pPr>
      <w:r>
        <w:rPr>
          <w:rFonts w:ascii="Times New Roman" w:hAnsi="Times New Roman" w:cs="Times New Roman"/>
          <w:sz w:val="24"/>
          <w:lang w:val="en-US"/>
        </w:rPr>
        <w:t>Word count: 3372</w:t>
      </w:r>
      <w:bookmarkStart w:id="0" w:name="_GoBack"/>
      <w:bookmarkEnd w:id="0"/>
    </w:p>
    <w:p w14:paraId="51E196EE" w14:textId="77777777" w:rsidR="007C466A" w:rsidRPr="003E0CD7" w:rsidRDefault="007C466A" w:rsidP="003E0CD7">
      <w:pPr>
        <w:jc w:val="right"/>
        <w:rPr>
          <w:rFonts w:ascii="Times New Roman" w:hAnsi="Times New Roman" w:cs="Times New Roman"/>
          <w:sz w:val="24"/>
          <w:lang w:val="en-US"/>
        </w:rPr>
      </w:pPr>
    </w:p>
    <w:p w14:paraId="43330899" w14:textId="77777777" w:rsidR="00865313" w:rsidRPr="001A1910" w:rsidRDefault="009E2F71" w:rsidP="00A472F6">
      <w:pPr>
        <w:rPr>
          <w:rFonts w:ascii="Times New Roman" w:hAnsi="Times New Roman" w:cs="Times New Roman"/>
          <w:b/>
          <w:sz w:val="24"/>
          <w:szCs w:val="24"/>
          <w:u w:val="single"/>
          <w:lang w:val="en-US"/>
        </w:rPr>
      </w:pPr>
      <w:r w:rsidRPr="001A1910">
        <w:rPr>
          <w:rFonts w:ascii="Times New Roman" w:hAnsi="Times New Roman" w:cs="Times New Roman"/>
          <w:b/>
          <w:sz w:val="24"/>
          <w:szCs w:val="24"/>
          <w:u w:val="single"/>
          <w:lang w:val="en-US"/>
        </w:rPr>
        <w:t>Introduction</w:t>
      </w:r>
    </w:p>
    <w:p w14:paraId="17DDC00F" w14:textId="7608A1B0" w:rsidR="009E2F71" w:rsidRPr="00E716C8" w:rsidRDefault="009E2F71" w:rsidP="009E2F71">
      <w:pPr>
        <w:rPr>
          <w:rFonts w:ascii="Times New Roman" w:hAnsi="Times New Roman" w:cs="Times New Roman"/>
          <w:sz w:val="24"/>
          <w:szCs w:val="24"/>
          <w:lang w:val="en-US"/>
        </w:rPr>
      </w:pPr>
      <w:r w:rsidRPr="00E716C8">
        <w:rPr>
          <w:rFonts w:ascii="Times New Roman" w:hAnsi="Times New Roman" w:cs="Times New Roman"/>
          <w:sz w:val="24"/>
          <w:szCs w:val="24"/>
          <w:lang w:val="en-US"/>
        </w:rPr>
        <w:t xml:space="preserve">According to Research Institute of Organic Agriculture (FiBL), only </w:t>
      </w:r>
      <w:r w:rsidR="006B1B24">
        <w:rPr>
          <w:rFonts w:ascii="Times New Roman" w:hAnsi="Times New Roman" w:cs="Times New Roman"/>
          <w:sz w:val="24"/>
          <w:szCs w:val="24"/>
          <w:lang w:val="en-US"/>
        </w:rPr>
        <w:t xml:space="preserve">tiny </w:t>
      </w:r>
      <w:r w:rsidRPr="00E716C8">
        <w:rPr>
          <w:rFonts w:ascii="Times New Roman" w:hAnsi="Times New Roman" w:cs="Times New Roman"/>
          <w:sz w:val="24"/>
          <w:szCs w:val="24"/>
          <w:lang w:val="en-US"/>
        </w:rPr>
        <w:t xml:space="preserve">1.4% of agricultural land </w:t>
      </w:r>
      <w:proofErr w:type="gramStart"/>
      <w:r w:rsidRPr="00E716C8">
        <w:rPr>
          <w:rFonts w:ascii="Times New Roman" w:hAnsi="Times New Roman" w:cs="Times New Roman"/>
          <w:sz w:val="24"/>
          <w:szCs w:val="24"/>
          <w:lang w:val="en-US"/>
        </w:rPr>
        <w:t>is used</w:t>
      </w:r>
      <w:proofErr w:type="gramEnd"/>
      <w:r w:rsidRPr="00E716C8">
        <w:rPr>
          <w:rFonts w:ascii="Times New Roman" w:hAnsi="Times New Roman" w:cs="Times New Roman"/>
          <w:sz w:val="24"/>
          <w:szCs w:val="24"/>
          <w:lang w:val="en-US"/>
        </w:rPr>
        <w:t xml:space="preserve"> in a sustainable way today. However,</w:t>
      </w:r>
      <w:r w:rsidR="00287B54" w:rsidRPr="00E716C8">
        <w:rPr>
          <w:rFonts w:ascii="Times New Roman" w:hAnsi="Times New Roman" w:cs="Times New Roman"/>
          <w:sz w:val="24"/>
          <w:szCs w:val="24"/>
          <w:lang w:val="en-US"/>
        </w:rPr>
        <w:t xml:space="preserve"> detrimental effect of modern agricultural methods is </w:t>
      </w:r>
      <w:r w:rsidR="006B1B24">
        <w:rPr>
          <w:rFonts w:ascii="Times New Roman" w:hAnsi="Times New Roman" w:cs="Times New Roman"/>
          <w:sz w:val="24"/>
          <w:szCs w:val="24"/>
          <w:lang w:val="en-US"/>
        </w:rPr>
        <w:t xml:space="preserve">well </w:t>
      </w:r>
      <w:r w:rsidR="00A95918" w:rsidRPr="00E716C8">
        <w:rPr>
          <w:rFonts w:ascii="Times New Roman" w:hAnsi="Times New Roman" w:cs="Times New Roman"/>
          <w:sz w:val="24"/>
          <w:szCs w:val="24"/>
          <w:lang w:val="en-US"/>
        </w:rPr>
        <w:t>known</w:t>
      </w:r>
      <w:r w:rsidRPr="00E716C8">
        <w:rPr>
          <w:rFonts w:ascii="Times New Roman" w:hAnsi="Times New Roman" w:cs="Times New Roman"/>
          <w:sz w:val="24"/>
          <w:szCs w:val="24"/>
          <w:lang w:val="en-US"/>
        </w:rPr>
        <w:t>. Here is a question: W</w:t>
      </w:r>
      <w:r w:rsidR="00A95918" w:rsidRPr="00E716C8">
        <w:rPr>
          <w:rFonts w:ascii="Times New Roman" w:hAnsi="Times New Roman" w:cs="Times New Roman"/>
          <w:sz w:val="24"/>
          <w:szCs w:val="24"/>
          <w:lang w:val="en-US"/>
        </w:rPr>
        <w:t>hy people refuse from turning to</w:t>
      </w:r>
      <w:r w:rsidRPr="00E716C8">
        <w:rPr>
          <w:rFonts w:ascii="Times New Roman" w:hAnsi="Times New Roman" w:cs="Times New Roman"/>
          <w:sz w:val="24"/>
          <w:szCs w:val="24"/>
          <w:lang w:val="en-US"/>
        </w:rPr>
        <w:t xml:space="preserve"> eco-farm</w:t>
      </w:r>
      <w:r w:rsidR="00A95918" w:rsidRPr="00E716C8">
        <w:rPr>
          <w:rFonts w:ascii="Times New Roman" w:hAnsi="Times New Roman" w:cs="Times New Roman"/>
          <w:sz w:val="24"/>
          <w:szCs w:val="24"/>
          <w:lang w:val="en-US"/>
        </w:rPr>
        <w:t>ing</w:t>
      </w:r>
      <w:r w:rsidR="0045168E" w:rsidRPr="00E716C8">
        <w:rPr>
          <w:rFonts w:ascii="Times New Roman" w:hAnsi="Times New Roman" w:cs="Times New Roman"/>
          <w:sz w:val="24"/>
          <w:szCs w:val="24"/>
          <w:lang w:val="en-US"/>
        </w:rPr>
        <w:t>?</w:t>
      </w:r>
    </w:p>
    <w:p w14:paraId="311DB732" w14:textId="01C28837" w:rsidR="009E2F71" w:rsidRPr="00E716C8" w:rsidRDefault="009E2F71" w:rsidP="009E2F71">
      <w:pPr>
        <w:rPr>
          <w:rFonts w:ascii="Times New Roman" w:hAnsi="Times New Roman" w:cs="Times New Roman"/>
          <w:sz w:val="24"/>
          <w:szCs w:val="24"/>
          <w:lang w:val="en-US"/>
        </w:rPr>
      </w:pPr>
      <w:r w:rsidRPr="00E716C8">
        <w:rPr>
          <w:rFonts w:ascii="Times New Roman" w:hAnsi="Times New Roman" w:cs="Times New Roman"/>
          <w:sz w:val="24"/>
          <w:szCs w:val="24"/>
          <w:lang w:val="en-US"/>
        </w:rPr>
        <w:t>In this r</w:t>
      </w:r>
      <w:r w:rsidR="0045168E" w:rsidRPr="00E716C8">
        <w:rPr>
          <w:rFonts w:ascii="Times New Roman" w:hAnsi="Times New Roman" w:cs="Times New Roman"/>
          <w:sz w:val="24"/>
          <w:szCs w:val="24"/>
          <w:lang w:val="en-US"/>
        </w:rPr>
        <w:t xml:space="preserve">esearch, </w:t>
      </w:r>
      <w:r w:rsidRPr="00E716C8">
        <w:rPr>
          <w:rFonts w:ascii="Times New Roman" w:hAnsi="Times New Roman" w:cs="Times New Roman"/>
          <w:sz w:val="24"/>
          <w:szCs w:val="24"/>
          <w:lang w:val="en-US"/>
        </w:rPr>
        <w:t>pros and</w:t>
      </w:r>
      <w:r w:rsidR="0045168E" w:rsidRPr="00E716C8">
        <w:rPr>
          <w:rFonts w:ascii="Times New Roman" w:hAnsi="Times New Roman" w:cs="Times New Roman"/>
          <w:sz w:val="24"/>
          <w:szCs w:val="24"/>
          <w:lang w:val="en-US"/>
        </w:rPr>
        <w:t xml:space="preserve"> cons of</w:t>
      </w:r>
      <w:r w:rsidRPr="00E716C8">
        <w:rPr>
          <w:rFonts w:ascii="Times New Roman" w:hAnsi="Times New Roman" w:cs="Times New Roman"/>
          <w:sz w:val="24"/>
          <w:szCs w:val="24"/>
          <w:lang w:val="en-US"/>
        </w:rPr>
        <w:t xml:space="preserve"> eco-farming </w:t>
      </w:r>
      <w:r w:rsidR="0045168E" w:rsidRPr="00E716C8">
        <w:rPr>
          <w:rFonts w:ascii="Times New Roman" w:hAnsi="Times New Roman" w:cs="Times New Roman"/>
          <w:sz w:val="24"/>
          <w:szCs w:val="24"/>
          <w:lang w:val="en-US"/>
        </w:rPr>
        <w:t xml:space="preserve">will be considered </w:t>
      </w:r>
      <w:r w:rsidRPr="00E716C8">
        <w:rPr>
          <w:rFonts w:ascii="Times New Roman" w:hAnsi="Times New Roman" w:cs="Times New Roman"/>
          <w:sz w:val="24"/>
          <w:szCs w:val="24"/>
          <w:lang w:val="en-US"/>
        </w:rPr>
        <w:t>from</w:t>
      </w:r>
      <w:r w:rsidR="006B1B24">
        <w:rPr>
          <w:rFonts w:ascii="Times New Roman" w:hAnsi="Times New Roman" w:cs="Times New Roman"/>
          <w:sz w:val="24"/>
          <w:szCs w:val="24"/>
          <w:lang w:val="en-US"/>
        </w:rPr>
        <w:t xml:space="preserve"> the perspective of farmers, as very </w:t>
      </w:r>
      <w:proofErr w:type="gramStart"/>
      <w:r w:rsidR="006B1B24">
        <w:rPr>
          <w:rFonts w:ascii="Times New Roman" w:hAnsi="Times New Roman" w:cs="Times New Roman"/>
          <w:sz w:val="24"/>
          <w:szCs w:val="24"/>
          <w:lang w:val="en-US"/>
        </w:rPr>
        <w:t>few relevant research</w:t>
      </w:r>
      <w:proofErr w:type="gramEnd"/>
      <w:r w:rsidR="006B1B24">
        <w:rPr>
          <w:rFonts w:ascii="Times New Roman" w:hAnsi="Times New Roman" w:cs="Times New Roman"/>
          <w:sz w:val="24"/>
          <w:szCs w:val="24"/>
          <w:lang w:val="en-US"/>
        </w:rPr>
        <w:t xml:space="preserve"> has been conducted from this point.</w:t>
      </w:r>
      <w:r w:rsidR="0045168E" w:rsidRPr="00E716C8">
        <w:rPr>
          <w:rFonts w:ascii="Times New Roman" w:hAnsi="Times New Roman" w:cs="Times New Roman"/>
          <w:sz w:val="24"/>
          <w:szCs w:val="24"/>
          <w:lang w:val="en-US"/>
        </w:rPr>
        <w:t xml:space="preserve"> The project focuses mainly</w:t>
      </w:r>
      <w:r w:rsidRPr="00E716C8">
        <w:rPr>
          <w:rFonts w:ascii="Times New Roman" w:hAnsi="Times New Roman" w:cs="Times New Roman"/>
          <w:sz w:val="24"/>
          <w:szCs w:val="24"/>
          <w:lang w:val="en-US"/>
        </w:rPr>
        <w:t xml:space="preserve"> on growin</w:t>
      </w:r>
      <w:r w:rsidR="0045168E" w:rsidRPr="00E716C8">
        <w:rPr>
          <w:rFonts w:ascii="Times New Roman" w:hAnsi="Times New Roman" w:cs="Times New Roman"/>
          <w:sz w:val="24"/>
          <w:szCs w:val="24"/>
          <w:lang w:val="en-US"/>
        </w:rPr>
        <w:t xml:space="preserve">g fruits and vegetables to make investigation </w:t>
      </w:r>
      <w:r w:rsidRPr="00E716C8">
        <w:rPr>
          <w:rFonts w:ascii="Times New Roman" w:hAnsi="Times New Roman" w:cs="Times New Roman"/>
          <w:sz w:val="24"/>
          <w:szCs w:val="24"/>
          <w:lang w:val="en-US"/>
        </w:rPr>
        <w:t>precise and narrow</w:t>
      </w:r>
      <w:r w:rsidR="0045168E" w:rsidRPr="00E716C8">
        <w:rPr>
          <w:rFonts w:ascii="Times New Roman" w:hAnsi="Times New Roman" w:cs="Times New Roman"/>
          <w:sz w:val="24"/>
          <w:szCs w:val="24"/>
          <w:lang w:val="en-US"/>
        </w:rPr>
        <w:t>. As a result,</w:t>
      </w:r>
      <w:r w:rsidR="006B1B24">
        <w:rPr>
          <w:rFonts w:ascii="Times New Roman" w:hAnsi="Times New Roman" w:cs="Times New Roman"/>
          <w:sz w:val="24"/>
          <w:szCs w:val="24"/>
          <w:lang w:val="en-US"/>
        </w:rPr>
        <w:t xml:space="preserve"> i</w:t>
      </w:r>
      <w:r w:rsidR="00AC34D8" w:rsidRPr="00E716C8">
        <w:rPr>
          <w:rFonts w:ascii="Times New Roman" w:hAnsi="Times New Roman" w:cs="Times New Roman"/>
          <w:sz w:val="24"/>
          <w:szCs w:val="24"/>
          <w:lang w:val="en-US"/>
        </w:rPr>
        <w:t>llation about benefits and drawbacks of organic farming in terms of</w:t>
      </w:r>
      <w:r w:rsidR="0045168E" w:rsidRPr="00E716C8">
        <w:rPr>
          <w:rFonts w:ascii="Times New Roman" w:hAnsi="Times New Roman" w:cs="Times New Roman"/>
          <w:sz w:val="24"/>
          <w:szCs w:val="24"/>
          <w:lang w:val="en-US"/>
        </w:rPr>
        <w:t xml:space="preserve"> </w:t>
      </w:r>
      <w:r w:rsidRPr="00E716C8">
        <w:rPr>
          <w:rFonts w:ascii="Times New Roman" w:hAnsi="Times New Roman" w:cs="Times New Roman"/>
          <w:sz w:val="24"/>
          <w:szCs w:val="24"/>
          <w:lang w:val="en-US"/>
        </w:rPr>
        <w:t xml:space="preserve">economic output, </w:t>
      </w:r>
      <w:r w:rsidR="00AC34D8" w:rsidRPr="00E716C8">
        <w:rPr>
          <w:rFonts w:ascii="Times New Roman" w:hAnsi="Times New Roman" w:cs="Times New Roman"/>
          <w:sz w:val="24"/>
          <w:szCs w:val="24"/>
          <w:lang w:val="en-US"/>
        </w:rPr>
        <w:t>envi</w:t>
      </w:r>
      <w:r w:rsidR="00636355" w:rsidRPr="00E716C8">
        <w:rPr>
          <w:rFonts w:ascii="Times New Roman" w:hAnsi="Times New Roman" w:cs="Times New Roman"/>
          <w:sz w:val="24"/>
          <w:szCs w:val="24"/>
          <w:lang w:val="en-US"/>
        </w:rPr>
        <w:t>ronmental effect and practicality</w:t>
      </w:r>
      <w:r w:rsidR="00AC34D8" w:rsidRPr="00E716C8">
        <w:rPr>
          <w:rFonts w:ascii="Times New Roman" w:hAnsi="Times New Roman" w:cs="Times New Roman"/>
          <w:sz w:val="24"/>
          <w:szCs w:val="24"/>
          <w:lang w:val="en-US"/>
        </w:rPr>
        <w:t xml:space="preserve"> </w:t>
      </w:r>
      <w:proofErr w:type="gramStart"/>
      <w:r w:rsidR="00AC34D8" w:rsidRPr="00E716C8">
        <w:rPr>
          <w:rFonts w:ascii="Times New Roman" w:hAnsi="Times New Roman" w:cs="Times New Roman"/>
          <w:sz w:val="24"/>
          <w:szCs w:val="24"/>
          <w:lang w:val="en-US"/>
        </w:rPr>
        <w:t>will be made</w:t>
      </w:r>
      <w:proofErr w:type="gramEnd"/>
      <w:r w:rsidR="00AC34D8" w:rsidRPr="00E716C8">
        <w:rPr>
          <w:rFonts w:ascii="Times New Roman" w:hAnsi="Times New Roman" w:cs="Times New Roman"/>
          <w:sz w:val="24"/>
          <w:szCs w:val="24"/>
          <w:lang w:val="en-US"/>
        </w:rPr>
        <w:t>.</w:t>
      </w:r>
      <w:r w:rsidRPr="00E716C8">
        <w:rPr>
          <w:rFonts w:ascii="Times New Roman" w:hAnsi="Times New Roman" w:cs="Times New Roman"/>
          <w:sz w:val="24"/>
          <w:szCs w:val="24"/>
          <w:lang w:val="en-US"/>
        </w:rPr>
        <w:t xml:space="preserve"> </w:t>
      </w:r>
    </w:p>
    <w:p w14:paraId="5C09D866" w14:textId="248E2D93" w:rsidR="00636355" w:rsidRPr="00E716C8" w:rsidRDefault="00AC34D8" w:rsidP="00636355">
      <w:pPr>
        <w:rPr>
          <w:rFonts w:ascii="Times New Roman" w:hAnsi="Times New Roman" w:cs="Times New Roman"/>
          <w:sz w:val="24"/>
          <w:szCs w:val="24"/>
          <w:lang w:val="en-US"/>
        </w:rPr>
      </w:pPr>
      <w:r w:rsidRPr="00E716C8">
        <w:rPr>
          <w:rFonts w:ascii="Times New Roman" w:hAnsi="Times New Roman" w:cs="Times New Roman"/>
          <w:sz w:val="24"/>
          <w:szCs w:val="24"/>
          <w:u w:val="single"/>
          <w:lang w:val="en-US"/>
        </w:rPr>
        <w:t>My motivation</w:t>
      </w:r>
      <w:r w:rsidR="00636355" w:rsidRPr="00E716C8">
        <w:rPr>
          <w:rFonts w:ascii="Times New Roman" w:hAnsi="Times New Roman" w:cs="Times New Roman"/>
          <w:sz w:val="24"/>
          <w:szCs w:val="24"/>
          <w:lang w:val="en-US"/>
        </w:rPr>
        <w:t xml:space="preserve"> comes from the concern</w:t>
      </w:r>
      <w:r w:rsidR="002E027A" w:rsidRPr="00E716C8">
        <w:rPr>
          <w:rFonts w:ascii="Times New Roman" w:hAnsi="Times New Roman" w:cs="Times New Roman"/>
          <w:sz w:val="24"/>
          <w:szCs w:val="24"/>
          <w:lang w:val="en-US"/>
        </w:rPr>
        <w:t xml:space="preserve"> about current sta</w:t>
      </w:r>
      <w:r w:rsidRPr="00E716C8">
        <w:rPr>
          <w:rFonts w:ascii="Times New Roman" w:hAnsi="Times New Roman" w:cs="Times New Roman"/>
          <w:sz w:val="24"/>
          <w:szCs w:val="24"/>
          <w:lang w:val="en-US"/>
        </w:rPr>
        <w:t>te of the environment, thus</w:t>
      </w:r>
      <w:r w:rsidR="002E027A" w:rsidRPr="00E716C8">
        <w:rPr>
          <w:rFonts w:ascii="Times New Roman" w:hAnsi="Times New Roman" w:cs="Times New Roman"/>
          <w:sz w:val="24"/>
          <w:szCs w:val="24"/>
          <w:lang w:val="en-US"/>
        </w:rPr>
        <w:t xml:space="preserve"> I would</w:t>
      </w:r>
      <w:r w:rsidRPr="00E716C8">
        <w:rPr>
          <w:rFonts w:ascii="Times New Roman" w:hAnsi="Times New Roman" w:cs="Times New Roman"/>
          <w:sz w:val="24"/>
          <w:szCs w:val="24"/>
          <w:lang w:val="en-US"/>
        </w:rPr>
        <w:t xml:space="preserve"> like to know is eco-farming a viable way to make on</w:t>
      </w:r>
      <w:r w:rsidR="00F43D29">
        <w:rPr>
          <w:rFonts w:ascii="Times New Roman" w:hAnsi="Times New Roman" w:cs="Times New Roman"/>
          <w:sz w:val="24"/>
          <w:szCs w:val="24"/>
          <w:lang w:val="en-US"/>
        </w:rPr>
        <w:t>e of the most important industries</w:t>
      </w:r>
      <w:r w:rsidRPr="00E716C8">
        <w:rPr>
          <w:rFonts w:ascii="Times New Roman" w:hAnsi="Times New Roman" w:cs="Times New Roman"/>
          <w:sz w:val="24"/>
          <w:szCs w:val="24"/>
          <w:lang w:val="en-US"/>
        </w:rPr>
        <w:t xml:space="preserve"> eco-friendly. Moreover, I am planning to connect my future profession with this sphere; therefore, I would like to e</w:t>
      </w:r>
      <w:r w:rsidR="00636355" w:rsidRPr="00E716C8">
        <w:rPr>
          <w:rFonts w:ascii="Times New Roman" w:hAnsi="Times New Roman" w:cs="Times New Roman"/>
          <w:sz w:val="24"/>
          <w:szCs w:val="24"/>
          <w:lang w:val="en-US"/>
        </w:rPr>
        <w:t xml:space="preserve">xpand my knowledge about it </w:t>
      </w:r>
      <w:r w:rsidR="00ED430A" w:rsidRPr="00E716C8">
        <w:rPr>
          <w:rFonts w:ascii="Times New Roman" w:hAnsi="Times New Roman" w:cs="Times New Roman"/>
          <w:sz w:val="24"/>
          <w:szCs w:val="24"/>
          <w:lang w:val="en-US"/>
        </w:rPr>
        <w:t>and find out</w:t>
      </w:r>
      <w:r w:rsidR="00636355" w:rsidRPr="00E716C8">
        <w:rPr>
          <w:rFonts w:ascii="Times New Roman" w:hAnsi="Times New Roman" w:cs="Times New Roman"/>
          <w:sz w:val="24"/>
          <w:szCs w:val="24"/>
          <w:lang w:val="en-US"/>
        </w:rPr>
        <w:t xml:space="preserve"> if experts in sustainable agriculture are in demand.</w:t>
      </w:r>
    </w:p>
    <w:p w14:paraId="00BF95BA" w14:textId="7AD6F1F1" w:rsidR="00636355" w:rsidRPr="00E716C8" w:rsidRDefault="00636355" w:rsidP="009E2F71">
      <w:pPr>
        <w:rPr>
          <w:rFonts w:ascii="Times New Roman" w:hAnsi="Times New Roman" w:cs="Times New Roman"/>
          <w:sz w:val="24"/>
          <w:szCs w:val="24"/>
          <w:lang w:val="en-US"/>
        </w:rPr>
      </w:pPr>
      <w:r w:rsidRPr="00E716C8">
        <w:rPr>
          <w:rFonts w:ascii="Times New Roman" w:hAnsi="Times New Roman" w:cs="Times New Roman"/>
          <w:sz w:val="24"/>
          <w:szCs w:val="24"/>
          <w:u w:val="single"/>
          <w:lang w:val="en-US"/>
        </w:rPr>
        <w:t>The bias</w:t>
      </w:r>
      <w:r w:rsidRPr="00E716C8">
        <w:rPr>
          <w:rFonts w:ascii="Times New Roman" w:hAnsi="Times New Roman" w:cs="Times New Roman"/>
          <w:sz w:val="24"/>
          <w:szCs w:val="24"/>
          <w:lang w:val="en-US"/>
        </w:rPr>
        <w:t xml:space="preserve"> comes from the fact that consumers and officials urge farmers to turn to eco-agriculture</w:t>
      </w:r>
      <w:r w:rsidR="00F43D29">
        <w:rPr>
          <w:rFonts w:ascii="Times New Roman" w:hAnsi="Times New Roman" w:cs="Times New Roman"/>
          <w:sz w:val="24"/>
          <w:szCs w:val="24"/>
          <w:lang w:val="en-US"/>
        </w:rPr>
        <w:t xml:space="preserve"> but it seems that there are no conditions made to support them, which I believe to be unfair.</w:t>
      </w:r>
      <w:r w:rsidRPr="00E716C8">
        <w:rPr>
          <w:rFonts w:ascii="Times New Roman" w:hAnsi="Times New Roman" w:cs="Times New Roman"/>
          <w:sz w:val="24"/>
          <w:szCs w:val="24"/>
          <w:lang w:val="en-US"/>
        </w:rPr>
        <w:t xml:space="preserve"> Thus, the research may underestimate positive sides and concentrate on negative ones</w:t>
      </w:r>
      <w:r w:rsidR="00F43D29">
        <w:rPr>
          <w:rFonts w:ascii="Times New Roman" w:hAnsi="Times New Roman" w:cs="Times New Roman"/>
          <w:sz w:val="24"/>
          <w:szCs w:val="24"/>
          <w:lang w:val="en-US"/>
        </w:rPr>
        <w:t>. To make the judgment</w:t>
      </w:r>
      <w:r w:rsidR="000850A3" w:rsidRPr="00E716C8">
        <w:rPr>
          <w:rFonts w:ascii="Times New Roman" w:hAnsi="Times New Roman" w:cs="Times New Roman"/>
          <w:sz w:val="24"/>
          <w:szCs w:val="24"/>
          <w:lang w:val="en-US"/>
        </w:rPr>
        <w:t xml:space="preserve"> impartial each research question and aspect </w:t>
      </w:r>
      <w:proofErr w:type="gramStart"/>
      <w:r w:rsidR="000850A3" w:rsidRPr="00E716C8">
        <w:rPr>
          <w:rFonts w:ascii="Times New Roman" w:hAnsi="Times New Roman" w:cs="Times New Roman"/>
          <w:sz w:val="24"/>
          <w:szCs w:val="24"/>
          <w:lang w:val="en-US"/>
        </w:rPr>
        <w:t>will be considered</w:t>
      </w:r>
      <w:proofErr w:type="gramEnd"/>
      <w:r w:rsidR="000850A3" w:rsidRPr="00E716C8">
        <w:rPr>
          <w:rFonts w:ascii="Times New Roman" w:hAnsi="Times New Roman" w:cs="Times New Roman"/>
          <w:sz w:val="24"/>
          <w:szCs w:val="24"/>
          <w:lang w:val="en-US"/>
        </w:rPr>
        <w:t xml:space="preserve"> from both sides.</w:t>
      </w:r>
    </w:p>
    <w:p w14:paraId="3280B139" w14:textId="19EADC0D" w:rsidR="00E716C8" w:rsidRPr="00F43D29" w:rsidRDefault="00ED430A" w:rsidP="00F43D29">
      <w:pPr>
        <w:rPr>
          <w:rStyle w:val="normaltextrun"/>
          <w:rFonts w:ascii="Times New Roman" w:hAnsi="Times New Roman" w:cs="Times New Roman"/>
          <w:sz w:val="24"/>
          <w:szCs w:val="24"/>
          <w:lang w:val="en-US"/>
        </w:rPr>
      </w:pPr>
      <w:r w:rsidRPr="00F43D29">
        <w:rPr>
          <w:rFonts w:ascii="Times New Roman" w:hAnsi="Times New Roman" w:cs="Times New Roman"/>
          <w:sz w:val="24"/>
          <w:szCs w:val="24"/>
          <w:u w:val="single"/>
          <w:lang w:val="en-US"/>
        </w:rPr>
        <w:t xml:space="preserve">The outcomes </w:t>
      </w:r>
      <w:proofErr w:type="gramStart"/>
      <w:r w:rsidRPr="00F43D29">
        <w:rPr>
          <w:rFonts w:ascii="Times New Roman" w:hAnsi="Times New Roman" w:cs="Times New Roman"/>
          <w:sz w:val="24"/>
          <w:szCs w:val="24"/>
          <w:u w:val="single"/>
          <w:lang w:val="en-US"/>
        </w:rPr>
        <w:t>could be used</w:t>
      </w:r>
      <w:proofErr w:type="gramEnd"/>
      <w:r w:rsidRPr="00F43D29">
        <w:rPr>
          <w:rFonts w:ascii="Times New Roman" w:hAnsi="Times New Roman" w:cs="Times New Roman"/>
          <w:sz w:val="24"/>
          <w:szCs w:val="24"/>
          <w:u w:val="single"/>
          <w:lang w:val="en-US"/>
        </w:rPr>
        <w:t xml:space="preserve"> </w:t>
      </w:r>
      <w:r w:rsidRPr="00F43D29">
        <w:rPr>
          <w:rFonts w:ascii="Times New Roman" w:hAnsi="Times New Roman" w:cs="Times New Roman"/>
          <w:sz w:val="24"/>
          <w:szCs w:val="24"/>
          <w:lang w:val="en-US"/>
        </w:rPr>
        <w:t>by local officials to motivate farmers to turn to eco-a</w:t>
      </w:r>
      <w:r w:rsidR="00F43D29" w:rsidRPr="00F43D29">
        <w:rPr>
          <w:rFonts w:ascii="Times New Roman" w:hAnsi="Times New Roman" w:cs="Times New Roman"/>
          <w:sz w:val="24"/>
          <w:szCs w:val="24"/>
          <w:lang w:val="en-US"/>
        </w:rPr>
        <w:t>griculture or may be considered as an occasion to introduce governmental</w:t>
      </w:r>
      <w:r w:rsidRPr="00F43D29">
        <w:rPr>
          <w:rFonts w:ascii="Times New Roman" w:hAnsi="Times New Roman" w:cs="Times New Roman"/>
          <w:sz w:val="24"/>
          <w:szCs w:val="24"/>
          <w:lang w:val="en-US"/>
        </w:rPr>
        <w:t xml:space="preserve"> aid for eco-farmers</w:t>
      </w:r>
      <w:r w:rsidR="00F43D29">
        <w:rPr>
          <w:rFonts w:ascii="Times New Roman" w:hAnsi="Times New Roman" w:cs="Times New Roman"/>
          <w:sz w:val="24"/>
          <w:szCs w:val="24"/>
          <w:lang w:val="en-US"/>
        </w:rPr>
        <w:t xml:space="preserve"> and encourage public to support green farming</w:t>
      </w:r>
      <w:r w:rsidRPr="00F43D29">
        <w:rPr>
          <w:rFonts w:ascii="Times New Roman" w:hAnsi="Times New Roman" w:cs="Times New Roman"/>
          <w:sz w:val="24"/>
          <w:szCs w:val="24"/>
          <w:lang w:val="en-US"/>
        </w:rPr>
        <w:t>.</w:t>
      </w:r>
      <w:r w:rsidRPr="00E716C8">
        <w:rPr>
          <w:rFonts w:ascii="Times New Roman" w:hAnsi="Times New Roman" w:cs="Times New Roman"/>
          <w:sz w:val="24"/>
          <w:szCs w:val="24"/>
          <w:lang w:val="en-US"/>
        </w:rPr>
        <w:t xml:space="preserve">  </w:t>
      </w:r>
    </w:p>
    <w:p w14:paraId="0E1B978D" w14:textId="77777777" w:rsidR="00E716C8" w:rsidRPr="001A1910" w:rsidRDefault="00E716C8" w:rsidP="00E716C8">
      <w:pPr>
        <w:pStyle w:val="paragraph"/>
        <w:spacing w:before="0" w:beforeAutospacing="0" w:after="0" w:afterAutospacing="0"/>
        <w:textAlignment w:val="baseline"/>
        <w:rPr>
          <w:rStyle w:val="eop"/>
          <w:u w:val="single"/>
          <w:lang w:val="en-US"/>
        </w:rPr>
      </w:pPr>
      <w:r w:rsidRPr="001A1910">
        <w:rPr>
          <w:rStyle w:val="normaltextrun"/>
          <w:b/>
          <w:bCs/>
          <w:u w:val="single"/>
          <w:lang w:val="en-US"/>
        </w:rPr>
        <w:t>Context</w:t>
      </w:r>
      <w:r w:rsidRPr="001A1910">
        <w:rPr>
          <w:rStyle w:val="eop"/>
          <w:u w:val="single"/>
          <w:lang w:val="en-US"/>
        </w:rPr>
        <w:t> </w:t>
      </w:r>
    </w:p>
    <w:p w14:paraId="5391A668" w14:textId="77777777" w:rsidR="00E716C8" w:rsidRPr="00E716C8" w:rsidRDefault="00E716C8" w:rsidP="00E716C8">
      <w:pPr>
        <w:pStyle w:val="paragraph"/>
        <w:spacing w:before="0" w:beforeAutospacing="0" w:after="0" w:afterAutospacing="0"/>
        <w:textAlignment w:val="baseline"/>
        <w:rPr>
          <w:lang w:val="en-US"/>
        </w:rPr>
      </w:pPr>
    </w:p>
    <w:p w14:paraId="15A9C7BD" w14:textId="277ABC29" w:rsidR="00E716C8" w:rsidRPr="00E716C8" w:rsidRDefault="00E716C8" w:rsidP="00E716C8">
      <w:pPr>
        <w:pStyle w:val="paragraph"/>
        <w:spacing w:before="0" w:beforeAutospacing="0" w:after="0" w:afterAutospacing="0"/>
        <w:textAlignment w:val="baseline"/>
        <w:rPr>
          <w:lang w:val="en-US"/>
        </w:rPr>
      </w:pPr>
      <w:r w:rsidRPr="00E716C8">
        <w:rPr>
          <w:rStyle w:val="normaltextrun"/>
          <w:i/>
          <w:lang w:val="en-US"/>
        </w:rPr>
        <w:t>Eco-farming</w:t>
      </w:r>
      <w:r w:rsidR="00F43D29">
        <w:rPr>
          <w:rStyle w:val="normaltextrun"/>
          <w:lang w:val="en-US"/>
        </w:rPr>
        <w:t xml:space="preserve"> is</w:t>
      </w:r>
      <w:r w:rsidRPr="00E716C8">
        <w:rPr>
          <w:rStyle w:val="normaltextrun"/>
          <w:lang w:val="en-US"/>
        </w:rPr>
        <w:t xml:space="preserve"> a way to build a sustainable society, which provides a g</w:t>
      </w:r>
      <w:r w:rsidR="00F43D29">
        <w:rPr>
          <w:rStyle w:val="normaltextrun"/>
          <w:lang w:val="en-US"/>
        </w:rPr>
        <w:t>rowing population of the planet</w:t>
      </w:r>
      <w:r w:rsidRPr="00E716C8">
        <w:rPr>
          <w:rStyle w:val="normaltextrun"/>
          <w:lang w:val="en-US"/>
        </w:rPr>
        <w:t xml:space="preserve"> with food and materials without harming the environment. </w:t>
      </w:r>
      <w:r w:rsidRPr="00E716C8">
        <w:rPr>
          <w:rStyle w:val="eop"/>
          <w:lang w:val="en-US"/>
        </w:rPr>
        <w:t> </w:t>
      </w:r>
    </w:p>
    <w:p w14:paraId="2D605CFA" w14:textId="27DE986F" w:rsidR="00E716C8" w:rsidRPr="00E716C8" w:rsidRDefault="00E716C8" w:rsidP="00E716C8">
      <w:pPr>
        <w:pStyle w:val="paragraph"/>
        <w:spacing w:before="0" w:beforeAutospacing="0" w:after="0" w:afterAutospacing="0"/>
        <w:textAlignment w:val="baseline"/>
        <w:rPr>
          <w:lang w:val="en-US"/>
        </w:rPr>
      </w:pPr>
      <w:r w:rsidRPr="00E716C8">
        <w:rPr>
          <w:rStyle w:val="normaltextrun"/>
          <w:lang w:val="en-US"/>
        </w:rPr>
        <w:t>Major principles of eco-farming</w:t>
      </w:r>
      <w:r w:rsidR="00F43D29">
        <w:rPr>
          <w:rStyle w:val="normaltextrun"/>
          <w:lang w:val="en-US"/>
        </w:rPr>
        <w:t xml:space="preserve"> proposed by Greenpeace organization</w:t>
      </w:r>
      <w:r w:rsidR="00CA0330">
        <w:rPr>
          <w:rStyle w:val="normaltextrun"/>
          <w:lang w:val="en-US"/>
        </w:rPr>
        <w:t xml:space="preserve"> (n.d.)</w:t>
      </w:r>
      <w:r w:rsidRPr="00E716C8">
        <w:rPr>
          <w:rStyle w:val="eop"/>
          <w:lang w:val="en-US"/>
        </w:rPr>
        <w:t>:</w:t>
      </w:r>
    </w:p>
    <w:p w14:paraId="64DBA8F4" w14:textId="77777777" w:rsidR="00D006F8" w:rsidRPr="00D006F8" w:rsidRDefault="00E716C8" w:rsidP="00D006F8">
      <w:pPr>
        <w:numPr>
          <w:ilvl w:val="0"/>
          <w:numId w:val="7"/>
        </w:numPr>
        <w:spacing w:line="256" w:lineRule="auto"/>
        <w:rPr>
          <w:rFonts w:ascii="Times New Roman" w:hAnsi="Times New Roman" w:cs="Times New Roman"/>
          <w:sz w:val="24"/>
          <w:szCs w:val="24"/>
          <w:lang w:val="en-US"/>
        </w:rPr>
      </w:pPr>
      <w:r w:rsidRPr="00E716C8">
        <w:rPr>
          <w:rStyle w:val="eop"/>
          <w:lang w:val="en-US"/>
        </w:rPr>
        <w:t> </w:t>
      </w:r>
      <w:r w:rsidR="00D006F8" w:rsidRPr="00D006F8">
        <w:rPr>
          <w:rFonts w:ascii="Times New Roman" w:hAnsi="Times New Roman" w:cs="Times New Roman"/>
          <w:b/>
          <w:bCs/>
          <w:sz w:val="24"/>
          <w:szCs w:val="24"/>
          <w:lang w:val="en-US"/>
        </w:rPr>
        <w:t>Food sovereignty: </w:t>
      </w:r>
      <w:r w:rsidR="00D006F8" w:rsidRPr="00D006F8">
        <w:rPr>
          <w:rFonts w:ascii="Times New Roman" w:hAnsi="Times New Roman" w:cs="Times New Roman"/>
          <w:sz w:val="24"/>
          <w:szCs w:val="24"/>
          <w:lang w:val="en-US"/>
        </w:rPr>
        <w:t xml:space="preserve">Producers and consumers, not corporations, should control the food chain and determine how food </w:t>
      </w:r>
      <w:proofErr w:type="gramStart"/>
      <w:r w:rsidR="00D006F8" w:rsidRPr="00D006F8">
        <w:rPr>
          <w:rFonts w:ascii="Times New Roman" w:hAnsi="Times New Roman" w:cs="Times New Roman"/>
          <w:sz w:val="24"/>
          <w:szCs w:val="24"/>
          <w:lang w:val="en-US"/>
        </w:rPr>
        <w:t>is produced</w:t>
      </w:r>
      <w:proofErr w:type="gramEnd"/>
      <w:r w:rsidR="00D006F8" w:rsidRPr="00D006F8">
        <w:rPr>
          <w:rFonts w:ascii="Times New Roman" w:hAnsi="Times New Roman" w:cs="Times New Roman"/>
          <w:sz w:val="24"/>
          <w:szCs w:val="24"/>
          <w:lang w:val="en-US"/>
        </w:rPr>
        <w:t>.</w:t>
      </w:r>
    </w:p>
    <w:p w14:paraId="59ED7314" w14:textId="77777777" w:rsidR="00D006F8" w:rsidRPr="00D006F8" w:rsidRDefault="00D006F8" w:rsidP="00D006F8">
      <w:pPr>
        <w:numPr>
          <w:ilvl w:val="0"/>
          <w:numId w:val="7"/>
        </w:numPr>
        <w:spacing w:line="256" w:lineRule="auto"/>
        <w:rPr>
          <w:rFonts w:ascii="Times New Roman" w:hAnsi="Times New Roman" w:cs="Times New Roman"/>
          <w:sz w:val="24"/>
          <w:szCs w:val="24"/>
          <w:lang w:val="en-US"/>
        </w:rPr>
      </w:pPr>
      <w:r w:rsidRPr="00D006F8">
        <w:rPr>
          <w:rFonts w:ascii="Times New Roman" w:hAnsi="Times New Roman" w:cs="Times New Roman"/>
          <w:b/>
          <w:bCs/>
          <w:sz w:val="24"/>
          <w:szCs w:val="24"/>
          <w:lang w:val="en-US"/>
        </w:rPr>
        <w:t>Rewarding rural livelihoods: </w:t>
      </w:r>
      <w:r w:rsidRPr="00D006F8">
        <w:rPr>
          <w:rFonts w:ascii="Times New Roman" w:hAnsi="Times New Roman" w:cs="Times New Roman"/>
          <w:sz w:val="24"/>
          <w:szCs w:val="24"/>
          <w:lang w:val="en-US"/>
        </w:rPr>
        <w:t>Eco-agriculture is instrumental in rural development, food security and fighting poverty.</w:t>
      </w:r>
    </w:p>
    <w:p w14:paraId="0564A953" w14:textId="77777777" w:rsidR="00D006F8" w:rsidRPr="00D006F8" w:rsidRDefault="00D006F8" w:rsidP="00D006F8">
      <w:pPr>
        <w:numPr>
          <w:ilvl w:val="0"/>
          <w:numId w:val="7"/>
        </w:numPr>
        <w:spacing w:line="256" w:lineRule="auto"/>
        <w:rPr>
          <w:rFonts w:ascii="Times New Roman" w:hAnsi="Times New Roman" w:cs="Times New Roman"/>
          <w:sz w:val="24"/>
          <w:szCs w:val="24"/>
          <w:lang w:val="en-US"/>
        </w:rPr>
      </w:pPr>
      <w:r w:rsidRPr="00D006F8">
        <w:rPr>
          <w:rFonts w:ascii="Times New Roman" w:hAnsi="Times New Roman" w:cs="Times New Roman"/>
          <w:b/>
          <w:bCs/>
          <w:sz w:val="24"/>
          <w:szCs w:val="24"/>
          <w:lang w:val="en-US"/>
        </w:rPr>
        <w:t>Smarter food production and yields: </w:t>
      </w:r>
      <w:r w:rsidRPr="00D006F8">
        <w:rPr>
          <w:rFonts w:ascii="Times New Roman" w:hAnsi="Times New Roman" w:cs="Times New Roman"/>
          <w:sz w:val="24"/>
          <w:szCs w:val="24"/>
          <w:lang w:val="en-US"/>
        </w:rPr>
        <w:t>Eco-agriculture can create higher yields to help feed the world.</w:t>
      </w:r>
    </w:p>
    <w:p w14:paraId="01C08D94" w14:textId="77777777" w:rsidR="00D006F8" w:rsidRPr="00D006F8" w:rsidRDefault="00D006F8" w:rsidP="00D006F8">
      <w:pPr>
        <w:numPr>
          <w:ilvl w:val="0"/>
          <w:numId w:val="7"/>
        </w:numPr>
        <w:spacing w:line="256" w:lineRule="auto"/>
        <w:rPr>
          <w:rFonts w:ascii="Times New Roman" w:hAnsi="Times New Roman" w:cs="Times New Roman"/>
          <w:sz w:val="24"/>
          <w:szCs w:val="24"/>
          <w:lang w:val="en-US"/>
        </w:rPr>
      </w:pPr>
      <w:r w:rsidRPr="00D006F8">
        <w:rPr>
          <w:rFonts w:ascii="Times New Roman" w:hAnsi="Times New Roman" w:cs="Times New Roman"/>
          <w:b/>
          <w:bCs/>
          <w:sz w:val="24"/>
          <w:szCs w:val="24"/>
          <w:lang w:val="en-US"/>
        </w:rPr>
        <w:t>Biodiversity: </w:t>
      </w:r>
      <w:r w:rsidRPr="00D006F8">
        <w:rPr>
          <w:rFonts w:ascii="Times New Roman" w:hAnsi="Times New Roman" w:cs="Times New Roman"/>
          <w:sz w:val="24"/>
          <w:szCs w:val="24"/>
          <w:lang w:val="en-US"/>
        </w:rPr>
        <w:t>Promoting diversity in crops, instead of monocultures like corn and soy, is essential to protecting nature.</w:t>
      </w:r>
    </w:p>
    <w:p w14:paraId="530411A0" w14:textId="77777777" w:rsidR="00D006F8" w:rsidRPr="00D006F8" w:rsidRDefault="00D006F8" w:rsidP="00D006F8">
      <w:pPr>
        <w:numPr>
          <w:ilvl w:val="0"/>
          <w:numId w:val="7"/>
        </w:numPr>
        <w:spacing w:line="256" w:lineRule="auto"/>
        <w:rPr>
          <w:rFonts w:ascii="Times New Roman" w:hAnsi="Times New Roman" w:cs="Times New Roman"/>
          <w:sz w:val="24"/>
          <w:szCs w:val="24"/>
          <w:lang w:val="en-US"/>
        </w:rPr>
      </w:pPr>
      <w:r w:rsidRPr="00D006F8">
        <w:rPr>
          <w:rFonts w:ascii="Times New Roman" w:hAnsi="Times New Roman" w:cs="Times New Roman"/>
          <w:b/>
          <w:bCs/>
          <w:sz w:val="24"/>
          <w:szCs w:val="24"/>
          <w:lang w:val="en-US"/>
        </w:rPr>
        <w:t>Sustainable soil: </w:t>
      </w:r>
      <w:r w:rsidRPr="00D006F8">
        <w:rPr>
          <w:rFonts w:ascii="Times New Roman" w:hAnsi="Times New Roman" w:cs="Times New Roman"/>
          <w:sz w:val="24"/>
          <w:szCs w:val="24"/>
          <w:lang w:val="en-US"/>
        </w:rPr>
        <w:t>Soil fertility can improve using eco-farming methods and refraining from chemical fertilizers and inputs.</w:t>
      </w:r>
    </w:p>
    <w:p w14:paraId="5E24FD12" w14:textId="77777777" w:rsidR="00D006F8" w:rsidRPr="00D006F8" w:rsidRDefault="00D006F8" w:rsidP="00D006F8">
      <w:pPr>
        <w:numPr>
          <w:ilvl w:val="0"/>
          <w:numId w:val="7"/>
        </w:numPr>
        <w:spacing w:line="256" w:lineRule="auto"/>
        <w:rPr>
          <w:rFonts w:ascii="Times New Roman" w:hAnsi="Times New Roman" w:cs="Times New Roman"/>
          <w:sz w:val="24"/>
          <w:szCs w:val="24"/>
          <w:lang w:val="en-US"/>
        </w:rPr>
      </w:pPr>
      <w:r w:rsidRPr="00D006F8">
        <w:rPr>
          <w:rFonts w:ascii="Times New Roman" w:hAnsi="Times New Roman" w:cs="Times New Roman"/>
          <w:b/>
          <w:bCs/>
          <w:sz w:val="24"/>
          <w:szCs w:val="24"/>
          <w:lang w:val="en-US"/>
        </w:rPr>
        <w:t>Ecological pest protection: </w:t>
      </w:r>
      <w:r w:rsidRPr="00D006F8">
        <w:rPr>
          <w:rFonts w:ascii="Times New Roman" w:hAnsi="Times New Roman" w:cs="Times New Roman"/>
          <w:sz w:val="24"/>
          <w:szCs w:val="24"/>
          <w:lang w:val="en-US"/>
        </w:rPr>
        <w:t>Farmers can control pest damage and weeds effectively through natural means instead of chemical pesticides.</w:t>
      </w:r>
    </w:p>
    <w:p w14:paraId="4C0D7321" w14:textId="77777777" w:rsidR="00D006F8" w:rsidRPr="00D006F8" w:rsidRDefault="00D006F8" w:rsidP="00D006F8">
      <w:pPr>
        <w:numPr>
          <w:ilvl w:val="0"/>
          <w:numId w:val="7"/>
        </w:numPr>
        <w:spacing w:line="256" w:lineRule="auto"/>
        <w:rPr>
          <w:rFonts w:ascii="Times New Roman" w:hAnsi="Times New Roman" w:cs="Times New Roman"/>
          <w:sz w:val="24"/>
          <w:szCs w:val="24"/>
          <w:lang w:val="en-US"/>
        </w:rPr>
      </w:pPr>
      <w:r w:rsidRPr="00D006F8">
        <w:rPr>
          <w:rFonts w:ascii="Times New Roman" w:hAnsi="Times New Roman" w:cs="Times New Roman"/>
          <w:b/>
          <w:bCs/>
          <w:sz w:val="24"/>
          <w:szCs w:val="24"/>
          <w:lang w:val="en-US"/>
        </w:rPr>
        <w:lastRenderedPageBreak/>
        <w:t>Food Resilience: </w:t>
      </w:r>
      <w:r w:rsidRPr="00D006F8">
        <w:rPr>
          <w:rFonts w:ascii="Times New Roman" w:hAnsi="Times New Roman" w:cs="Times New Roman"/>
          <w:sz w:val="24"/>
          <w:szCs w:val="24"/>
          <w:lang w:val="en-US"/>
        </w:rPr>
        <w:t>Diverse and resilient agriculture, not monoculture crops, is the best way to protect communities from shocks from climate and food prices.</w:t>
      </w:r>
    </w:p>
    <w:p w14:paraId="3B069FCA" w14:textId="77777777" w:rsidR="00E716C8" w:rsidRPr="00E716C8" w:rsidRDefault="00E716C8" w:rsidP="00E716C8">
      <w:pPr>
        <w:pStyle w:val="paragraph"/>
        <w:spacing w:before="0" w:beforeAutospacing="0" w:after="0" w:afterAutospacing="0"/>
        <w:textAlignment w:val="baseline"/>
        <w:rPr>
          <w:lang w:val="en-US"/>
        </w:rPr>
      </w:pPr>
    </w:p>
    <w:p w14:paraId="082CEA51" w14:textId="77777777" w:rsidR="00E716C8" w:rsidRPr="00E716C8" w:rsidRDefault="00E716C8" w:rsidP="00E716C8">
      <w:pPr>
        <w:pStyle w:val="paragraph"/>
        <w:spacing w:before="0" w:beforeAutospacing="0" w:after="0" w:afterAutospacing="0"/>
        <w:textAlignment w:val="baseline"/>
        <w:rPr>
          <w:rStyle w:val="normaltextrun"/>
          <w:lang w:val="en-US"/>
        </w:rPr>
      </w:pPr>
      <w:r w:rsidRPr="00E716C8">
        <w:rPr>
          <w:rStyle w:val="normaltextrun"/>
          <w:lang w:val="en-US"/>
        </w:rPr>
        <w:t>REQUIREMENTS</w:t>
      </w:r>
    </w:p>
    <w:p w14:paraId="3E25E86A" w14:textId="77777777" w:rsidR="00E716C8" w:rsidRPr="00E716C8" w:rsidRDefault="00E716C8" w:rsidP="00E716C8">
      <w:pPr>
        <w:pStyle w:val="paragraph"/>
        <w:spacing w:before="0" w:beforeAutospacing="0" w:after="0" w:afterAutospacing="0"/>
        <w:textAlignment w:val="baseline"/>
        <w:rPr>
          <w:rStyle w:val="normaltextrun"/>
          <w:u w:val="single"/>
          <w:lang w:val="en-US"/>
        </w:rPr>
      </w:pPr>
    </w:p>
    <w:p w14:paraId="4F51ECD2" w14:textId="77777777" w:rsidR="00E716C8" w:rsidRPr="00E716C8" w:rsidRDefault="00E716C8" w:rsidP="00E716C8">
      <w:pPr>
        <w:pStyle w:val="paragraph"/>
        <w:spacing w:before="0" w:beforeAutospacing="0" w:after="0" w:afterAutospacing="0"/>
        <w:textAlignment w:val="baseline"/>
        <w:rPr>
          <w:lang w:val="en-US"/>
        </w:rPr>
      </w:pPr>
      <w:r w:rsidRPr="00E716C8">
        <w:rPr>
          <w:rStyle w:val="eop"/>
          <w:lang w:val="en-US"/>
        </w:rPr>
        <w:t>All eco-farms undergo official certification, allowing them to use organic labelling and sell products for higher prices. The requirements put by the Code of Federal Regulations, a document recognized worldwide:</w:t>
      </w:r>
    </w:p>
    <w:p w14:paraId="14F7049D" w14:textId="77777777" w:rsidR="00E716C8" w:rsidRPr="00E716C8" w:rsidRDefault="00E716C8" w:rsidP="00E716C8">
      <w:pPr>
        <w:pStyle w:val="paragraph"/>
        <w:numPr>
          <w:ilvl w:val="0"/>
          <w:numId w:val="3"/>
        </w:numPr>
        <w:spacing w:before="0" w:beforeAutospacing="0" w:after="0" w:afterAutospacing="0"/>
        <w:ind w:left="360" w:firstLine="0"/>
        <w:textAlignment w:val="baseline"/>
        <w:rPr>
          <w:lang w:val="en-US"/>
        </w:rPr>
      </w:pPr>
      <w:r w:rsidRPr="00E716C8">
        <w:rPr>
          <w:rStyle w:val="normaltextrun"/>
          <w:lang w:val="en-US"/>
        </w:rPr>
        <w:t>The agricultural land should be free from all prohibited substances for 3 years before using organic labelling</w:t>
      </w:r>
      <w:r w:rsidRPr="00E716C8">
        <w:rPr>
          <w:rStyle w:val="eop"/>
          <w:lang w:val="en-US"/>
        </w:rPr>
        <w:t> </w:t>
      </w:r>
    </w:p>
    <w:p w14:paraId="6378CA15" w14:textId="2E979F5F" w:rsidR="00E716C8" w:rsidRPr="00E716C8" w:rsidRDefault="00E716C8" w:rsidP="000D0106">
      <w:pPr>
        <w:pStyle w:val="paragraph"/>
        <w:numPr>
          <w:ilvl w:val="0"/>
          <w:numId w:val="3"/>
        </w:numPr>
        <w:spacing w:before="0" w:beforeAutospacing="0" w:after="0" w:afterAutospacing="0"/>
        <w:textAlignment w:val="baseline"/>
        <w:rPr>
          <w:lang w:val="en-US"/>
        </w:rPr>
      </w:pPr>
      <w:r w:rsidRPr="00E716C8">
        <w:rPr>
          <w:rStyle w:val="normaltextrun"/>
          <w:lang w:val="en-US"/>
        </w:rPr>
        <w:t> All land must have distinct, defined boundaries and buffer zones to prevent unintended applications of prohibited substances</w:t>
      </w:r>
      <w:r w:rsidRPr="00E716C8">
        <w:rPr>
          <w:rStyle w:val="eop"/>
          <w:lang w:val="en-US"/>
        </w:rPr>
        <w:t> </w:t>
      </w:r>
      <w:r w:rsidR="000D0106">
        <w:rPr>
          <w:rStyle w:val="eop"/>
          <w:lang w:val="en-US"/>
        </w:rPr>
        <w:t>(</w:t>
      </w:r>
      <w:r w:rsidR="000D0106" w:rsidRPr="000D0106">
        <w:rPr>
          <w:rStyle w:val="eop"/>
          <w:lang w:val="en-US"/>
        </w:rPr>
        <w:t>Scheme 1 – An example of a blueprint of an eco-farmland</w:t>
      </w:r>
      <w:r w:rsidR="000D0106">
        <w:rPr>
          <w:rStyle w:val="eop"/>
          <w:lang w:val="en-US"/>
        </w:rPr>
        <w:t>)</w:t>
      </w:r>
    </w:p>
    <w:p w14:paraId="2BED79AC" w14:textId="77777777" w:rsidR="00E716C8" w:rsidRPr="00E716C8" w:rsidRDefault="00E716C8" w:rsidP="00E716C8">
      <w:pPr>
        <w:pStyle w:val="paragraph"/>
        <w:numPr>
          <w:ilvl w:val="0"/>
          <w:numId w:val="3"/>
        </w:numPr>
        <w:spacing w:before="0" w:beforeAutospacing="0" w:after="0" w:afterAutospacing="0"/>
        <w:ind w:left="360" w:firstLine="0"/>
        <w:textAlignment w:val="baseline"/>
        <w:rPr>
          <w:lang w:val="en-US"/>
        </w:rPr>
      </w:pPr>
      <w:r w:rsidRPr="00E716C8">
        <w:rPr>
          <w:rStyle w:val="normaltextrun"/>
          <w:lang w:val="en-US"/>
        </w:rPr>
        <w:t>Only eco-friendly methods of cultivation allowed</w:t>
      </w:r>
    </w:p>
    <w:p w14:paraId="5061807E" w14:textId="77777777" w:rsidR="00E716C8" w:rsidRPr="00E716C8" w:rsidRDefault="00E716C8" w:rsidP="00E716C8">
      <w:pPr>
        <w:pStyle w:val="paragraph"/>
        <w:spacing w:before="0" w:beforeAutospacing="0" w:after="0" w:afterAutospacing="0"/>
        <w:textAlignment w:val="baseline"/>
        <w:rPr>
          <w:lang w:val="en-US"/>
        </w:rPr>
      </w:pPr>
      <w:r w:rsidRPr="00E716C8">
        <w:rPr>
          <w:rStyle w:val="eop"/>
          <w:lang w:val="en-US"/>
        </w:rPr>
        <w:t> </w:t>
      </w:r>
    </w:p>
    <w:p w14:paraId="478B46C7" w14:textId="77777777" w:rsidR="00E716C8" w:rsidRPr="00E716C8" w:rsidRDefault="00E716C8" w:rsidP="00E716C8">
      <w:pPr>
        <w:pStyle w:val="paragraph"/>
        <w:spacing w:before="0" w:beforeAutospacing="0" w:after="0" w:afterAutospacing="0"/>
        <w:textAlignment w:val="baseline"/>
        <w:rPr>
          <w:rStyle w:val="eop"/>
          <w:lang w:val="en-US"/>
        </w:rPr>
      </w:pPr>
      <w:r w:rsidRPr="00E716C8">
        <w:rPr>
          <w:rStyle w:val="normaltextrun"/>
          <w:lang w:val="en-US"/>
        </w:rPr>
        <w:t>LENSES AND PERSPECTIVES </w:t>
      </w:r>
      <w:r w:rsidRPr="00E716C8">
        <w:rPr>
          <w:rStyle w:val="eop"/>
          <w:lang w:val="en-US"/>
        </w:rPr>
        <w:t> </w:t>
      </w:r>
    </w:p>
    <w:p w14:paraId="45271470" w14:textId="77777777" w:rsidR="00E716C8" w:rsidRPr="00E716C8" w:rsidRDefault="00E716C8" w:rsidP="00E716C8">
      <w:pPr>
        <w:pStyle w:val="paragraph"/>
        <w:spacing w:before="0" w:beforeAutospacing="0" w:after="0" w:afterAutospacing="0"/>
        <w:textAlignment w:val="baseline"/>
        <w:rPr>
          <w:lang w:val="en-US"/>
        </w:rPr>
      </w:pPr>
    </w:p>
    <w:p w14:paraId="0747E5DB" w14:textId="69E17962" w:rsidR="00E716C8" w:rsidRPr="00E716C8" w:rsidRDefault="00E716C8" w:rsidP="00E716C8">
      <w:pPr>
        <w:pStyle w:val="paragraph"/>
        <w:spacing w:before="0" w:beforeAutospacing="0" w:after="0" w:afterAutospacing="0"/>
        <w:textAlignment w:val="baseline"/>
        <w:rPr>
          <w:rStyle w:val="normaltextrun"/>
          <w:lang w:val="en-US"/>
        </w:rPr>
      </w:pPr>
      <w:r w:rsidRPr="00E716C8">
        <w:rPr>
          <w:rStyle w:val="normaltextrun"/>
          <w:u w:val="single"/>
          <w:lang w:val="en-US"/>
        </w:rPr>
        <w:t>Economic</w:t>
      </w:r>
      <w:r w:rsidRPr="00E716C8">
        <w:rPr>
          <w:rStyle w:val="normaltextrun"/>
          <w:lang w:val="en-US"/>
        </w:rPr>
        <w:t xml:space="preserve"> is a major sphere to look at because lack of financial resources is one of the most serious obstacles eco-farmers face today. It is important to consider expenditures and potential profit to decide about financial viability of organic farming. Theoretically, the expenditures of eco-farmers are lower than of regular farmers, as they do not need to buy chemical fertilizers and pesticides, costly tools. </w:t>
      </w:r>
      <w:r w:rsidR="00D006F8" w:rsidRPr="00E716C8">
        <w:rPr>
          <w:rStyle w:val="normaltextrun"/>
          <w:lang w:val="en-US"/>
        </w:rPr>
        <w:t>The only significant money allocation is buffer zone mandatory to all eco-farms</w:t>
      </w:r>
      <w:r w:rsidR="00CA0330">
        <w:rPr>
          <w:rStyle w:val="normaltextrun"/>
          <w:lang w:val="en-US"/>
        </w:rPr>
        <w:t xml:space="preserve"> (</w:t>
      </w:r>
      <w:r w:rsidR="000D0652">
        <w:rPr>
          <w:lang w:val="en-US"/>
        </w:rPr>
        <w:t>Coleman, 2012</w:t>
      </w:r>
      <w:r w:rsidR="00CA0330">
        <w:rPr>
          <w:rStyle w:val="normaltextrun"/>
          <w:lang w:val="en-US"/>
        </w:rPr>
        <w:t>)</w:t>
      </w:r>
      <w:r w:rsidR="00D006F8" w:rsidRPr="00E716C8">
        <w:rPr>
          <w:rStyle w:val="normaltextrun"/>
          <w:lang w:val="en-US"/>
        </w:rPr>
        <w:t xml:space="preserve">. </w:t>
      </w:r>
      <w:r w:rsidRPr="00E716C8">
        <w:rPr>
          <w:rStyle w:val="normaltextrun"/>
          <w:lang w:val="en-US"/>
        </w:rPr>
        <w:t xml:space="preserve">Furthermore, certified eco-products </w:t>
      </w:r>
      <w:proofErr w:type="gramStart"/>
      <w:r w:rsidRPr="00E716C8">
        <w:rPr>
          <w:rStyle w:val="normaltextrun"/>
          <w:lang w:val="en-US"/>
        </w:rPr>
        <w:t>can be sold</w:t>
      </w:r>
      <w:proofErr w:type="gramEnd"/>
      <w:r w:rsidRPr="00E716C8">
        <w:rPr>
          <w:rStyle w:val="normaltextrun"/>
          <w:lang w:val="en-US"/>
        </w:rPr>
        <w:t xml:space="preserve"> for higher price. However, “non-certified “biofarmers” are difficult to identify on the market due to common pseudo-marking” </w:t>
      </w:r>
      <w:r w:rsidRPr="00E716C8">
        <w:rPr>
          <w:lang w:val="en-US"/>
        </w:rPr>
        <w:t>(Grigoruk &amp; Klimov, 2016)</w:t>
      </w:r>
      <w:r w:rsidRPr="00E716C8">
        <w:rPr>
          <w:rStyle w:val="normaltextrun"/>
          <w:lang w:val="en-US"/>
        </w:rPr>
        <w:t>.</w:t>
      </w:r>
      <w:r w:rsidR="00D006F8">
        <w:rPr>
          <w:rStyle w:val="normaltextrun"/>
          <w:lang w:val="en-US"/>
        </w:rPr>
        <w:t xml:space="preserve"> Pseudo-labelling may cause consumers to distrust eco-food and reduce the price of organic products. Therefore, customers’ opinion on eco-farming </w:t>
      </w:r>
      <w:proofErr w:type="gramStart"/>
      <w:r w:rsidR="00D006F8">
        <w:rPr>
          <w:rStyle w:val="normaltextrun"/>
          <w:lang w:val="en-US"/>
        </w:rPr>
        <w:t>should be explored</w:t>
      </w:r>
      <w:proofErr w:type="gramEnd"/>
      <w:r w:rsidR="00D006F8">
        <w:rPr>
          <w:rStyle w:val="normaltextrun"/>
          <w:lang w:val="en-US"/>
        </w:rPr>
        <w:t xml:space="preserve"> in primary research.</w:t>
      </w:r>
      <w:r w:rsidRPr="00E716C8">
        <w:rPr>
          <w:rStyle w:val="normaltextrun"/>
          <w:lang w:val="en-US"/>
        </w:rPr>
        <w:t xml:space="preserve"> </w:t>
      </w:r>
      <w:r w:rsidR="00D006F8">
        <w:rPr>
          <w:rStyle w:val="normaltextrun"/>
          <w:lang w:val="en-US"/>
        </w:rPr>
        <w:t>It is manageable to apply result only on national level due to limited sample size.</w:t>
      </w:r>
    </w:p>
    <w:p w14:paraId="6C49BBE0" w14:textId="721801AC" w:rsidR="00E716C8" w:rsidRPr="00E716C8" w:rsidRDefault="00E716C8" w:rsidP="00E716C8">
      <w:pPr>
        <w:pStyle w:val="paragraph"/>
        <w:spacing w:before="0" w:beforeAutospacing="0" w:after="0" w:afterAutospacing="0"/>
        <w:textAlignment w:val="baseline"/>
        <w:rPr>
          <w:lang w:val="en-US"/>
        </w:rPr>
      </w:pPr>
      <w:r w:rsidRPr="00E716C8">
        <w:rPr>
          <w:rStyle w:val="normaltextrun"/>
          <w:u w:val="single"/>
          <w:lang w:val="en-US"/>
        </w:rPr>
        <w:t>Globally</w:t>
      </w:r>
      <w:r w:rsidRPr="00E716C8">
        <w:rPr>
          <w:rStyle w:val="normaltextrun"/>
          <w:lang w:val="en-US"/>
        </w:rPr>
        <w:t xml:space="preserve">, there are </w:t>
      </w:r>
      <w:r w:rsidR="000D0652">
        <w:rPr>
          <w:lang w:val="en-US"/>
        </w:rPr>
        <w:t>programs designed to support</w:t>
      </w:r>
      <w:r w:rsidRPr="00E716C8">
        <w:rPr>
          <w:lang w:val="en-US"/>
        </w:rPr>
        <w:t xml:space="preserve"> green farming. For instance, EU offers income support within “Young farmers” program to protect start-ups during the most difficult first 5 years. The financial aid offered on </w:t>
      </w:r>
      <w:r w:rsidRPr="00E716C8">
        <w:rPr>
          <w:u w:val="single"/>
          <w:lang w:val="en-US"/>
        </w:rPr>
        <w:t>national level</w:t>
      </w:r>
      <w:r w:rsidR="00D006F8">
        <w:rPr>
          <w:lang w:val="en-US"/>
        </w:rPr>
        <w:t xml:space="preserve"> </w:t>
      </w:r>
      <w:proofErr w:type="gramStart"/>
      <w:r w:rsidR="00D006F8">
        <w:rPr>
          <w:lang w:val="en-US"/>
        </w:rPr>
        <w:t>should be discussed</w:t>
      </w:r>
      <w:proofErr w:type="gramEnd"/>
      <w:r w:rsidR="00D006F8">
        <w:rPr>
          <w:lang w:val="en-US"/>
        </w:rPr>
        <w:t xml:space="preserve"> during primary research</w:t>
      </w:r>
      <w:r w:rsidR="000D0652">
        <w:rPr>
          <w:lang w:val="en-US"/>
        </w:rPr>
        <w:t>, since information concerning it is unclear in the Internet</w:t>
      </w:r>
      <w:r w:rsidRPr="00E716C8">
        <w:rPr>
          <w:lang w:val="en-US"/>
        </w:rPr>
        <w:t>.</w:t>
      </w:r>
    </w:p>
    <w:p w14:paraId="63B97EDA" w14:textId="77777777" w:rsidR="00E716C8" w:rsidRPr="00E716C8" w:rsidRDefault="00E716C8" w:rsidP="00E716C8">
      <w:pPr>
        <w:pStyle w:val="paragraph"/>
        <w:spacing w:before="0" w:beforeAutospacing="0" w:after="0" w:afterAutospacing="0"/>
        <w:textAlignment w:val="baseline"/>
        <w:rPr>
          <w:rStyle w:val="eop"/>
          <w:lang w:val="en-US"/>
        </w:rPr>
      </w:pPr>
      <w:r w:rsidRPr="00E716C8">
        <w:rPr>
          <w:rStyle w:val="eop"/>
          <w:lang w:val="en-US"/>
        </w:rPr>
        <w:t> </w:t>
      </w:r>
    </w:p>
    <w:p w14:paraId="5E446269" w14:textId="77777777" w:rsidR="00E716C8" w:rsidRPr="00E716C8" w:rsidRDefault="00E716C8" w:rsidP="00E716C8">
      <w:pPr>
        <w:pStyle w:val="paragraph"/>
        <w:spacing w:before="0" w:beforeAutospacing="0" w:after="0" w:afterAutospacing="0"/>
        <w:textAlignment w:val="baseline"/>
        <w:rPr>
          <w:lang w:val="en-US"/>
        </w:rPr>
      </w:pPr>
      <w:r w:rsidRPr="00E716C8">
        <w:rPr>
          <w:rStyle w:val="eop"/>
          <w:u w:val="single"/>
          <w:lang w:val="en-US"/>
        </w:rPr>
        <w:t>Ecology</w:t>
      </w:r>
      <w:r w:rsidRPr="00E716C8">
        <w:rPr>
          <w:rStyle w:val="eop"/>
          <w:lang w:val="en-US"/>
        </w:rPr>
        <w:t xml:space="preserve"> is another major lens. As focus of eco-farming is protecting the environment, it is essential to ensure that the practice is safe for nature.</w:t>
      </w:r>
    </w:p>
    <w:p w14:paraId="00804199" w14:textId="77777777" w:rsidR="00E716C8" w:rsidRPr="00E716C8" w:rsidRDefault="00E716C8" w:rsidP="00E716C8">
      <w:pPr>
        <w:pStyle w:val="paragraph"/>
        <w:spacing w:before="0" w:beforeAutospacing="0" w:after="0" w:afterAutospacing="0"/>
        <w:textAlignment w:val="baseline"/>
        <w:rPr>
          <w:lang w:val="en-US"/>
        </w:rPr>
      </w:pPr>
    </w:p>
    <w:p w14:paraId="536129D4" w14:textId="77777777" w:rsidR="00E716C8" w:rsidRPr="00E716C8" w:rsidRDefault="00E716C8" w:rsidP="00E716C8">
      <w:pPr>
        <w:pStyle w:val="paragraph"/>
        <w:spacing w:before="0" w:beforeAutospacing="0" w:after="0" w:afterAutospacing="0"/>
        <w:textAlignment w:val="baseline"/>
        <w:rPr>
          <w:lang w:val="en-US"/>
        </w:rPr>
      </w:pPr>
      <w:r>
        <w:rPr>
          <w:rStyle w:val="normaltextrun"/>
          <w:lang w:val="en-US"/>
        </w:rPr>
        <w:t>On a global scale</w:t>
      </w:r>
      <w:r w:rsidRPr="00E716C8">
        <w:rPr>
          <w:rStyle w:val="normaltextrun"/>
          <w:lang w:val="en-US"/>
        </w:rPr>
        <w:t>, where eco-agriculture is developed, ecology improvement observed:</w:t>
      </w:r>
      <w:r w:rsidRPr="00E716C8">
        <w:rPr>
          <w:rStyle w:val="eop"/>
          <w:lang w:val="en-US"/>
        </w:rPr>
        <w:t> </w:t>
      </w:r>
    </w:p>
    <w:p w14:paraId="518E7A0A" w14:textId="77777777" w:rsidR="00E716C8" w:rsidRPr="00E716C8" w:rsidRDefault="00E716C8" w:rsidP="00E716C8">
      <w:pPr>
        <w:pStyle w:val="paragraph"/>
        <w:numPr>
          <w:ilvl w:val="0"/>
          <w:numId w:val="4"/>
        </w:numPr>
        <w:spacing w:before="0" w:beforeAutospacing="0" w:after="0" w:afterAutospacing="0"/>
        <w:ind w:left="360" w:firstLine="0"/>
        <w:textAlignment w:val="baseline"/>
        <w:rPr>
          <w:lang w:val="en-US"/>
        </w:rPr>
      </w:pPr>
      <w:r w:rsidRPr="00E716C8">
        <w:rPr>
          <w:rStyle w:val="normaltextrun"/>
          <w:lang w:val="en-US"/>
        </w:rPr>
        <w:t>Water and soil are not contaminated with chemicals</w:t>
      </w:r>
      <w:r w:rsidRPr="00E716C8">
        <w:rPr>
          <w:rStyle w:val="eop"/>
          <w:lang w:val="en-US"/>
        </w:rPr>
        <w:t> </w:t>
      </w:r>
    </w:p>
    <w:p w14:paraId="61ECB6A2" w14:textId="77777777" w:rsidR="00E716C8" w:rsidRPr="00E716C8" w:rsidRDefault="00E716C8" w:rsidP="00E716C8">
      <w:pPr>
        <w:pStyle w:val="paragraph"/>
        <w:numPr>
          <w:ilvl w:val="0"/>
          <w:numId w:val="4"/>
        </w:numPr>
        <w:spacing w:before="0" w:beforeAutospacing="0" w:after="0" w:afterAutospacing="0"/>
        <w:ind w:left="360" w:firstLine="0"/>
        <w:textAlignment w:val="baseline"/>
      </w:pPr>
      <w:r w:rsidRPr="00E716C8">
        <w:rPr>
          <w:rStyle w:val="normaltextrun"/>
          <w:lang w:val="en-US"/>
        </w:rPr>
        <w:t>Pesticides do not threaten insects</w:t>
      </w:r>
      <w:r w:rsidRPr="00E716C8">
        <w:rPr>
          <w:rStyle w:val="eop"/>
        </w:rPr>
        <w:t> </w:t>
      </w:r>
    </w:p>
    <w:p w14:paraId="51275F5C" w14:textId="77777777" w:rsidR="00E716C8" w:rsidRPr="00E716C8" w:rsidRDefault="00E716C8" w:rsidP="00E716C8">
      <w:pPr>
        <w:pStyle w:val="paragraph"/>
        <w:numPr>
          <w:ilvl w:val="0"/>
          <w:numId w:val="4"/>
        </w:numPr>
        <w:spacing w:before="0" w:beforeAutospacing="0" w:after="0" w:afterAutospacing="0"/>
        <w:ind w:left="360" w:firstLine="0"/>
        <w:textAlignment w:val="baseline"/>
      </w:pPr>
      <w:r w:rsidRPr="00E716C8">
        <w:rPr>
          <w:rStyle w:val="normaltextrun"/>
          <w:lang w:val="en-US"/>
        </w:rPr>
        <w:t>Biodiversity is preserved</w:t>
      </w:r>
      <w:r w:rsidRPr="00E716C8">
        <w:rPr>
          <w:rStyle w:val="eop"/>
        </w:rPr>
        <w:t> </w:t>
      </w:r>
    </w:p>
    <w:p w14:paraId="6E822596" w14:textId="77777777" w:rsidR="00E716C8" w:rsidRPr="00E716C8" w:rsidRDefault="00E716C8" w:rsidP="00E716C8">
      <w:pPr>
        <w:pStyle w:val="paragraph"/>
        <w:numPr>
          <w:ilvl w:val="0"/>
          <w:numId w:val="5"/>
        </w:numPr>
        <w:spacing w:before="0" w:beforeAutospacing="0" w:after="0" w:afterAutospacing="0"/>
        <w:ind w:left="360" w:firstLine="0"/>
        <w:textAlignment w:val="baseline"/>
      </w:pPr>
      <w:r w:rsidRPr="00E716C8">
        <w:rPr>
          <w:rStyle w:val="normaltextrun"/>
          <w:lang w:val="en-US"/>
        </w:rPr>
        <w:t>Enhanced</w:t>
      </w:r>
      <w:r w:rsidRPr="00E716C8">
        <w:rPr>
          <w:rStyle w:val="eop"/>
        </w:rPr>
        <w:t> </w:t>
      </w:r>
      <w:r w:rsidRPr="00E716C8">
        <w:rPr>
          <w:rStyle w:val="normaltextrun"/>
          <w:lang w:val="en-US"/>
        </w:rPr>
        <w:t xml:space="preserve"> soil fertility </w:t>
      </w:r>
    </w:p>
    <w:p w14:paraId="11E8CB2E" w14:textId="77777777" w:rsidR="00E716C8" w:rsidRPr="00E716C8" w:rsidRDefault="00E716C8" w:rsidP="00E716C8">
      <w:pPr>
        <w:pStyle w:val="paragraph"/>
        <w:spacing w:before="0" w:beforeAutospacing="0" w:after="0" w:afterAutospacing="0"/>
        <w:textAlignment w:val="baseline"/>
      </w:pPr>
      <w:r w:rsidRPr="00E716C8">
        <w:rPr>
          <w:rStyle w:val="eop"/>
        </w:rPr>
        <w:t> </w:t>
      </w:r>
    </w:p>
    <w:p w14:paraId="41E7CDA7" w14:textId="40750D92" w:rsidR="000D0652" w:rsidRDefault="00E716C8" w:rsidP="00E716C8">
      <w:pPr>
        <w:pStyle w:val="paragraph"/>
        <w:spacing w:before="0" w:beforeAutospacing="0" w:after="0" w:afterAutospacing="0"/>
        <w:textAlignment w:val="baseline"/>
        <w:rPr>
          <w:rStyle w:val="normaltextrun"/>
          <w:color w:val="1C1D1E"/>
          <w:highlight w:val="yellow"/>
          <w:lang w:val="en-US"/>
        </w:rPr>
      </w:pPr>
      <w:r w:rsidRPr="00E716C8">
        <w:rPr>
          <w:rStyle w:val="normaltextrun"/>
          <w:lang w:val="en-US"/>
        </w:rPr>
        <w:t xml:space="preserve">This </w:t>
      </w:r>
      <w:proofErr w:type="gramStart"/>
      <w:r w:rsidRPr="00E716C8">
        <w:rPr>
          <w:rStyle w:val="normaltextrun"/>
          <w:lang w:val="en-US"/>
        </w:rPr>
        <w:t>has been proved</w:t>
      </w:r>
      <w:proofErr w:type="gramEnd"/>
      <w:r w:rsidRPr="00E716C8">
        <w:rPr>
          <w:rStyle w:val="normaltextrun"/>
          <w:lang w:val="en-US"/>
        </w:rPr>
        <w:t xml:space="preserve"> by numerous scientific research, for example: “</w:t>
      </w:r>
      <w:r w:rsidRPr="00E716C8">
        <w:rPr>
          <w:rStyle w:val="normaltextrun"/>
          <w:color w:val="1C1D1E"/>
          <w:lang w:val="en-US"/>
        </w:rPr>
        <w:t>When all the studies with qualitative data were included, the positive effect of organic farming on species richness was as strong as in the former case. Fifty‐three of the 63 studies (84%) showed higher species richness in organic agriculture systems” (</w:t>
      </w:r>
      <w:r w:rsidRPr="00E716C8">
        <w:rPr>
          <w:rStyle w:val="normaltextrun"/>
          <w:lang w:val="en-US"/>
        </w:rPr>
        <w:t>Janne Bengtsson, Johan Ahnstrom &amp; Ann-Christin Weibul, 2005</w:t>
      </w:r>
      <w:r w:rsidRPr="00E716C8">
        <w:rPr>
          <w:rStyle w:val="normaltextrun"/>
          <w:color w:val="1C1D1E"/>
          <w:lang w:val="en-US"/>
        </w:rPr>
        <w:t xml:space="preserve">). </w:t>
      </w:r>
    </w:p>
    <w:p w14:paraId="65966EDB" w14:textId="34036D4B" w:rsidR="000D0652" w:rsidRDefault="000D0652" w:rsidP="00E716C8">
      <w:pPr>
        <w:pStyle w:val="paragraph"/>
        <w:spacing w:before="0" w:beforeAutospacing="0" w:after="0" w:afterAutospacing="0"/>
        <w:textAlignment w:val="baseline"/>
        <w:rPr>
          <w:rStyle w:val="normaltextrun"/>
          <w:color w:val="1C1D1E"/>
          <w:highlight w:val="yellow"/>
          <w:lang w:val="en-US"/>
        </w:rPr>
      </w:pPr>
    </w:p>
    <w:p w14:paraId="0284A41A" w14:textId="11AD491C" w:rsidR="000D0652" w:rsidRPr="0004055B" w:rsidRDefault="000D0652" w:rsidP="00E716C8">
      <w:pPr>
        <w:pStyle w:val="paragraph"/>
        <w:spacing w:before="0" w:beforeAutospacing="0" w:after="0" w:afterAutospacing="0"/>
        <w:textAlignment w:val="baseline"/>
        <w:rPr>
          <w:rStyle w:val="eop"/>
          <w:color w:val="1C1D1E"/>
          <w:lang w:val="en-US"/>
        </w:rPr>
      </w:pPr>
      <w:r w:rsidRPr="0004055B">
        <w:rPr>
          <w:rStyle w:val="normaltextrun"/>
          <w:color w:val="1C1D1E"/>
          <w:u w:val="single"/>
          <w:lang w:val="en-US"/>
        </w:rPr>
        <w:lastRenderedPageBreak/>
        <w:t>Social</w:t>
      </w:r>
      <w:r w:rsidRPr="0004055B">
        <w:rPr>
          <w:rStyle w:val="normaltextrun"/>
          <w:color w:val="1C1D1E"/>
          <w:lang w:val="en-US"/>
        </w:rPr>
        <w:t xml:space="preserve"> lens also connect</w:t>
      </w:r>
      <w:r w:rsidR="0004055B" w:rsidRPr="0004055B">
        <w:rPr>
          <w:rStyle w:val="normaltextrun"/>
          <w:color w:val="1C1D1E"/>
          <w:lang w:val="en-US"/>
        </w:rPr>
        <w:t>s to</w:t>
      </w:r>
      <w:r w:rsidRPr="0004055B">
        <w:rPr>
          <w:rStyle w:val="normaltextrun"/>
          <w:color w:val="1C1D1E"/>
          <w:lang w:val="en-US"/>
        </w:rPr>
        <w:t xml:space="preserve"> the topic of eco-farming. Eco-farming seems to be poorly understood concept among producers around the world. Especially, </w:t>
      </w:r>
      <w:r w:rsidR="005136CB" w:rsidRPr="0004055B">
        <w:rPr>
          <w:rStyle w:val="normaltextrun"/>
          <w:color w:val="1C1D1E"/>
          <w:lang w:val="en-US"/>
        </w:rPr>
        <w:t xml:space="preserve">ignorance in terms of </w:t>
      </w:r>
      <w:r w:rsidRPr="0004055B">
        <w:rPr>
          <w:rStyle w:val="normaltextrun"/>
          <w:color w:val="1C1D1E"/>
          <w:lang w:val="en-US"/>
        </w:rPr>
        <w:t>ecological</w:t>
      </w:r>
      <w:r w:rsidR="005136CB" w:rsidRPr="0004055B">
        <w:rPr>
          <w:rStyle w:val="normaltextrun"/>
          <w:color w:val="1C1D1E"/>
          <w:lang w:val="en-US"/>
        </w:rPr>
        <w:t xml:space="preserve"> cultivation methods are</w:t>
      </w:r>
      <w:r w:rsidRPr="0004055B">
        <w:rPr>
          <w:rStyle w:val="normaltextrun"/>
          <w:color w:val="1C1D1E"/>
          <w:lang w:val="en-US"/>
        </w:rPr>
        <w:t xml:space="preserve"> </w:t>
      </w:r>
      <w:r w:rsidR="005136CB" w:rsidRPr="0004055B">
        <w:rPr>
          <w:rStyle w:val="normaltextrun"/>
          <w:color w:val="1C1D1E"/>
          <w:lang w:val="en-US"/>
        </w:rPr>
        <w:t>widely spread among s</w:t>
      </w:r>
      <w:r w:rsidRPr="0004055B">
        <w:rPr>
          <w:rStyle w:val="normaltextrun"/>
          <w:color w:val="1C1D1E"/>
          <w:lang w:val="en-US"/>
        </w:rPr>
        <w:t>mall- and medium-sized farmers</w:t>
      </w:r>
      <w:r w:rsidR="005136CB" w:rsidRPr="0004055B">
        <w:rPr>
          <w:rStyle w:val="normaltextrun"/>
          <w:color w:val="1C1D1E"/>
          <w:lang w:val="en-US"/>
        </w:rPr>
        <w:t>: “Ecosystem services such as biological pest control … remain unknown to nearly 70% of farmers globally”</w:t>
      </w:r>
      <w:r w:rsidRPr="0004055B">
        <w:rPr>
          <w:rStyle w:val="normaltextrun"/>
          <w:color w:val="1C1D1E"/>
          <w:lang w:val="en-US"/>
        </w:rPr>
        <w:t xml:space="preserve"> </w:t>
      </w:r>
      <w:r w:rsidR="005136CB" w:rsidRPr="0004055B">
        <w:rPr>
          <w:rStyle w:val="normaltextrun"/>
          <w:color w:val="1C1D1E"/>
          <w:lang w:val="en-US"/>
        </w:rPr>
        <w:t>(Wyckhuys, Heong, Sanchez-Bayo, 2019).</w:t>
      </w:r>
      <w:r w:rsidR="0004055B" w:rsidRPr="0004055B">
        <w:rPr>
          <w:rStyle w:val="normaltextrun"/>
          <w:color w:val="1C1D1E"/>
          <w:lang w:val="en-US"/>
        </w:rPr>
        <w:t xml:space="preserve"> This might be the reason, why eco-farming is unpopular </w:t>
      </w:r>
      <w:r w:rsidR="0004055B">
        <w:rPr>
          <w:rStyle w:val="normaltextrun"/>
          <w:color w:val="1C1D1E"/>
          <w:lang w:val="en-US"/>
        </w:rPr>
        <w:t xml:space="preserve">today. Literacy of Kazakhstani producers </w:t>
      </w:r>
      <w:proofErr w:type="gramStart"/>
      <w:r w:rsidR="0004055B">
        <w:rPr>
          <w:rStyle w:val="normaltextrun"/>
          <w:color w:val="1C1D1E"/>
          <w:lang w:val="en-US"/>
        </w:rPr>
        <w:t>should be considered</w:t>
      </w:r>
      <w:proofErr w:type="gramEnd"/>
      <w:r w:rsidR="0004055B">
        <w:rPr>
          <w:rStyle w:val="normaltextrun"/>
          <w:color w:val="1C1D1E"/>
          <w:lang w:val="en-US"/>
        </w:rPr>
        <w:t xml:space="preserve"> during the primary research.</w:t>
      </w:r>
    </w:p>
    <w:p w14:paraId="3C2960F4" w14:textId="77777777" w:rsidR="00E716C8" w:rsidRDefault="00E716C8" w:rsidP="00E716C8">
      <w:pPr>
        <w:pStyle w:val="paragraph"/>
        <w:spacing w:before="0" w:beforeAutospacing="0" w:after="0" w:afterAutospacing="0"/>
        <w:textAlignment w:val="baseline"/>
        <w:rPr>
          <w:rStyle w:val="eop"/>
          <w:lang w:val="en-US"/>
        </w:rPr>
      </w:pPr>
    </w:p>
    <w:p w14:paraId="1A7957F8" w14:textId="44721506" w:rsidR="00E716C8" w:rsidRPr="001A1910" w:rsidRDefault="00E716C8" w:rsidP="00E716C8">
      <w:pPr>
        <w:pStyle w:val="paragraph"/>
        <w:tabs>
          <w:tab w:val="left" w:pos="5535"/>
        </w:tabs>
        <w:spacing w:before="0" w:beforeAutospacing="0" w:after="0" w:afterAutospacing="0"/>
        <w:textAlignment w:val="baseline"/>
        <w:rPr>
          <w:rStyle w:val="eop"/>
          <w:u w:val="single"/>
          <w:lang w:val="en-US"/>
        </w:rPr>
      </w:pPr>
      <w:r w:rsidRPr="001A1910">
        <w:rPr>
          <w:rStyle w:val="normaltextrun"/>
          <w:b/>
          <w:bCs/>
          <w:u w:val="single"/>
          <w:lang w:val="en-US"/>
        </w:rPr>
        <w:t>Aims </w:t>
      </w:r>
      <w:r w:rsidR="001A1910">
        <w:rPr>
          <w:rStyle w:val="eop"/>
          <w:u w:val="single"/>
          <w:lang w:val="en-US"/>
        </w:rPr>
        <w:t> </w:t>
      </w:r>
    </w:p>
    <w:p w14:paraId="3C308B14" w14:textId="77777777" w:rsidR="00E716C8" w:rsidRPr="00E716C8" w:rsidRDefault="00E716C8" w:rsidP="00E716C8">
      <w:pPr>
        <w:pStyle w:val="paragraph"/>
        <w:tabs>
          <w:tab w:val="left" w:pos="5535"/>
        </w:tabs>
        <w:spacing w:before="0" w:beforeAutospacing="0" w:after="0" w:afterAutospacing="0"/>
        <w:textAlignment w:val="baseline"/>
        <w:rPr>
          <w:lang w:val="en-US"/>
        </w:rPr>
      </w:pPr>
    </w:p>
    <w:p w14:paraId="2D544AC5" w14:textId="77777777" w:rsidR="00E716C8" w:rsidRPr="00E716C8" w:rsidRDefault="00E716C8" w:rsidP="00E716C8">
      <w:pPr>
        <w:pStyle w:val="paragraph"/>
        <w:spacing w:before="0" w:beforeAutospacing="0" w:after="0" w:afterAutospacing="0"/>
        <w:textAlignment w:val="baseline"/>
        <w:rPr>
          <w:lang w:val="en-US"/>
        </w:rPr>
      </w:pPr>
      <w:r w:rsidRPr="00E716C8">
        <w:rPr>
          <w:rStyle w:val="normaltextrun"/>
          <w:u w:val="single"/>
          <w:lang w:val="en-US"/>
        </w:rPr>
        <w:t>The hypothesis</w:t>
      </w:r>
      <w:r w:rsidRPr="00E716C8">
        <w:rPr>
          <w:rStyle w:val="normaltextrun"/>
          <w:lang w:val="en-US"/>
        </w:rPr>
        <w:t xml:space="preserve"> put in the beginning is that today not enough conditions created to develop eco-farming in Kazakhstan.</w:t>
      </w:r>
    </w:p>
    <w:p w14:paraId="15C52C81" w14:textId="3782CC68" w:rsidR="00E716C8" w:rsidRDefault="00E716C8" w:rsidP="00E716C8">
      <w:pPr>
        <w:pStyle w:val="paragraph"/>
        <w:spacing w:before="0" w:beforeAutospacing="0" w:after="0" w:afterAutospacing="0"/>
        <w:textAlignment w:val="baseline"/>
        <w:rPr>
          <w:rStyle w:val="normaltextrun"/>
          <w:lang w:val="en-US"/>
        </w:rPr>
      </w:pPr>
      <w:r w:rsidRPr="00E716C8">
        <w:rPr>
          <w:rStyle w:val="normaltextrun"/>
          <w:u w:val="single"/>
          <w:lang w:val="en-US"/>
        </w:rPr>
        <w:t>The aim</w:t>
      </w:r>
      <w:r w:rsidRPr="00E716C8">
        <w:rPr>
          <w:rStyle w:val="normaltextrun"/>
          <w:lang w:val="en-US"/>
        </w:rPr>
        <w:t xml:space="preserve"> of this project is to discuss advantages and disadvantages of eco-farming from the perspective of farmers and determine which of them outweigh</w:t>
      </w:r>
      <w:r>
        <w:rPr>
          <w:rStyle w:val="normaltextrun"/>
          <w:lang w:val="en-US"/>
        </w:rPr>
        <w:t xml:space="preserve">, </w:t>
      </w:r>
      <w:r w:rsidRPr="00E716C8">
        <w:rPr>
          <w:rStyle w:val="normaltextrun"/>
          <w:lang w:val="en-US"/>
        </w:rPr>
        <w:t>state the problems eco-farmers</w:t>
      </w:r>
      <w:r>
        <w:rPr>
          <w:rStyle w:val="normaltextrun"/>
          <w:lang w:val="en-US"/>
        </w:rPr>
        <w:t xml:space="preserve"> face today, suggesting</w:t>
      </w:r>
      <w:r w:rsidRPr="00E716C8">
        <w:rPr>
          <w:rStyle w:val="normaltextrun"/>
          <w:lang w:val="en-US"/>
        </w:rPr>
        <w:t xml:space="preserve"> possible ways to solve them to turn organic agriculture into thriving sphere.</w:t>
      </w:r>
    </w:p>
    <w:p w14:paraId="48490889" w14:textId="77777777" w:rsidR="00E716C8" w:rsidRPr="00E716C8" w:rsidRDefault="00E716C8" w:rsidP="00E716C8">
      <w:pPr>
        <w:pStyle w:val="paragraph"/>
        <w:spacing w:before="0" w:beforeAutospacing="0" w:after="0" w:afterAutospacing="0"/>
        <w:textAlignment w:val="baseline"/>
        <w:rPr>
          <w:rStyle w:val="normaltextrun"/>
          <w:u w:val="single"/>
          <w:lang w:val="en-US"/>
        </w:rPr>
      </w:pPr>
      <w:r w:rsidRPr="00E716C8">
        <w:rPr>
          <w:rStyle w:val="normaltextrun"/>
          <w:u w:val="single"/>
          <w:lang w:val="en-US"/>
        </w:rPr>
        <w:t>Research questions:</w:t>
      </w:r>
    </w:p>
    <w:p w14:paraId="34D94809" w14:textId="77777777" w:rsidR="00E716C8" w:rsidRPr="00E716C8" w:rsidRDefault="00E716C8" w:rsidP="00E716C8">
      <w:pPr>
        <w:pStyle w:val="paragraph"/>
        <w:numPr>
          <w:ilvl w:val="0"/>
          <w:numId w:val="6"/>
        </w:numPr>
        <w:spacing w:before="0" w:beforeAutospacing="0" w:after="0" w:afterAutospacing="0"/>
        <w:textAlignment w:val="baseline"/>
        <w:rPr>
          <w:rStyle w:val="eop"/>
          <w:lang w:val="en-US"/>
        </w:rPr>
      </w:pPr>
      <w:r w:rsidRPr="00E716C8">
        <w:rPr>
          <w:rStyle w:val="normaltextrun"/>
          <w:lang w:val="en-US"/>
        </w:rPr>
        <w:t>What is the consumers’ attitude toward organic products?</w:t>
      </w:r>
      <w:r w:rsidRPr="00E716C8">
        <w:rPr>
          <w:rStyle w:val="eop"/>
          <w:lang w:val="en-US"/>
        </w:rPr>
        <w:t> </w:t>
      </w:r>
    </w:p>
    <w:p w14:paraId="0EAD5A10" w14:textId="77777777" w:rsidR="00E716C8" w:rsidRPr="00E716C8" w:rsidRDefault="00E716C8" w:rsidP="00E716C8">
      <w:pPr>
        <w:pStyle w:val="paragraph"/>
        <w:numPr>
          <w:ilvl w:val="0"/>
          <w:numId w:val="6"/>
        </w:numPr>
        <w:spacing w:before="0" w:beforeAutospacing="0" w:after="0" w:afterAutospacing="0"/>
        <w:textAlignment w:val="baseline"/>
        <w:rPr>
          <w:rStyle w:val="eop"/>
          <w:lang w:val="en-US"/>
        </w:rPr>
      </w:pPr>
      <w:r w:rsidRPr="00E716C8">
        <w:rPr>
          <w:rStyle w:val="eop"/>
          <w:lang w:val="en-US"/>
        </w:rPr>
        <w:t>What is the environmental impact of eco-farming?</w:t>
      </w:r>
    </w:p>
    <w:p w14:paraId="2B64D4A8" w14:textId="77777777" w:rsidR="00E716C8" w:rsidRPr="00E716C8" w:rsidRDefault="00E716C8" w:rsidP="00E716C8">
      <w:pPr>
        <w:pStyle w:val="paragraph"/>
        <w:numPr>
          <w:ilvl w:val="0"/>
          <w:numId w:val="6"/>
        </w:numPr>
        <w:spacing w:before="0" w:beforeAutospacing="0" w:after="0" w:afterAutospacing="0"/>
        <w:textAlignment w:val="baseline"/>
        <w:rPr>
          <w:rStyle w:val="eop"/>
          <w:lang w:val="en-US"/>
        </w:rPr>
      </w:pPr>
      <w:r w:rsidRPr="00E716C8">
        <w:rPr>
          <w:rStyle w:val="eop"/>
          <w:lang w:val="en-US"/>
        </w:rPr>
        <w:t>What are the difficulties of running an eco-farm?</w:t>
      </w:r>
    </w:p>
    <w:p w14:paraId="563EF763" w14:textId="77777777" w:rsidR="00D006F8" w:rsidRDefault="00E716C8" w:rsidP="00D006F8">
      <w:pPr>
        <w:pStyle w:val="paragraph"/>
        <w:numPr>
          <w:ilvl w:val="0"/>
          <w:numId w:val="6"/>
        </w:numPr>
        <w:spacing w:before="0" w:beforeAutospacing="0" w:after="0" w:afterAutospacing="0"/>
        <w:textAlignment w:val="baseline"/>
        <w:rPr>
          <w:rStyle w:val="eop"/>
        </w:rPr>
      </w:pPr>
      <w:r w:rsidRPr="00E716C8">
        <w:rPr>
          <w:rStyle w:val="normaltextrun"/>
          <w:lang w:val="en-US"/>
        </w:rPr>
        <w:t>Is eco-farming profitable?</w:t>
      </w:r>
      <w:r w:rsidRPr="00E716C8">
        <w:rPr>
          <w:rStyle w:val="eop"/>
        </w:rPr>
        <w:t> </w:t>
      </w:r>
    </w:p>
    <w:p w14:paraId="48A5804F" w14:textId="77777777" w:rsidR="000039CE" w:rsidRPr="000039CE" w:rsidRDefault="000039CE" w:rsidP="000039CE">
      <w:pPr>
        <w:pStyle w:val="paragraph"/>
        <w:spacing w:before="0" w:beforeAutospacing="0" w:after="0" w:afterAutospacing="0"/>
        <w:textAlignment w:val="baseline"/>
      </w:pPr>
    </w:p>
    <w:p w14:paraId="10382D65" w14:textId="77777777" w:rsidR="000039CE" w:rsidRPr="001A1910" w:rsidRDefault="000039CE" w:rsidP="000039CE">
      <w:pPr>
        <w:rPr>
          <w:rFonts w:ascii="Times New Roman" w:hAnsi="Times New Roman" w:cs="Times New Roman"/>
          <w:b/>
          <w:sz w:val="24"/>
          <w:szCs w:val="24"/>
          <w:u w:val="single"/>
          <w:lang w:val="en-US"/>
        </w:rPr>
      </w:pPr>
      <w:r w:rsidRPr="001A1910">
        <w:rPr>
          <w:rFonts w:ascii="Times New Roman" w:hAnsi="Times New Roman" w:cs="Times New Roman"/>
          <w:b/>
          <w:sz w:val="24"/>
          <w:szCs w:val="24"/>
          <w:u w:val="single"/>
          <w:lang w:val="en-US"/>
        </w:rPr>
        <w:t>Methods</w:t>
      </w:r>
    </w:p>
    <w:p w14:paraId="5632353C" w14:textId="77777777" w:rsidR="000039CE" w:rsidRPr="000039CE" w:rsidRDefault="000039CE" w:rsidP="000039CE">
      <w:pPr>
        <w:pStyle w:val="a8"/>
        <w:rPr>
          <w:color w:val="000000"/>
          <w:lang w:val="en-US"/>
        </w:rPr>
      </w:pPr>
      <w:r w:rsidRPr="000039CE">
        <w:rPr>
          <w:b/>
          <w:color w:val="000000"/>
          <w:lang w:val="en-US"/>
        </w:rPr>
        <w:t>Method &amp; Motivation 1:</w:t>
      </w:r>
      <w:r w:rsidRPr="000039CE">
        <w:rPr>
          <w:color w:val="000000"/>
          <w:lang w:val="en-US"/>
        </w:rPr>
        <w:t xml:space="preserve"> Survey</w:t>
      </w:r>
    </w:p>
    <w:p w14:paraId="5F312BD1" w14:textId="77777777" w:rsidR="000039CE" w:rsidRPr="000039CE" w:rsidRDefault="000039CE" w:rsidP="000039CE">
      <w:pPr>
        <w:pStyle w:val="a8"/>
        <w:rPr>
          <w:color w:val="000000"/>
          <w:lang w:val="en-US"/>
        </w:rPr>
      </w:pPr>
      <w:r w:rsidRPr="000039CE">
        <w:rPr>
          <w:color w:val="000000"/>
          <w:u w:val="single"/>
          <w:lang w:val="en-US"/>
        </w:rPr>
        <w:t>Research question:</w:t>
      </w:r>
      <w:r w:rsidRPr="000039CE">
        <w:rPr>
          <w:color w:val="000000"/>
          <w:lang w:val="en-US"/>
        </w:rPr>
        <w:t xml:space="preserve"> What is consumers’ attitude towards organic products? </w:t>
      </w:r>
    </w:p>
    <w:p w14:paraId="7C6AD5C7" w14:textId="34370A37" w:rsidR="000039CE" w:rsidRPr="000039CE" w:rsidRDefault="000039CE" w:rsidP="000039CE">
      <w:pPr>
        <w:pStyle w:val="a8"/>
        <w:rPr>
          <w:color w:val="000000"/>
          <w:lang w:val="en-US"/>
        </w:rPr>
      </w:pPr>
      <w:r w:rsidRPr="000039CE">
        <w:rPr>
          <w:color w:val="000000"/>
          <w:u w:val="single"/>
          <w:lang w:val="en-US"/>
        </w:rPr>
        <w:t>The aim</w:t>
      </w:r>
      <w:r w:rsidR="00F30557">
        <w:rPr>
          <w:color w:val="000000"/>
          <w:lang w:val="en-US"/>
        </w:rPr>
        <w:t xml:space="preserve"> of the survey was</w:t>
      </w:r>
      <w:r w:rsidRPr="000039CE">
        <w:rPr>
          <w:color w:val="000000"/>
          <w:lang w:val="en-US"/>
        </w:rPr>
        <w:t xml:space="preserve"> to find out consumers’ opinion on organic products, and thus evaluate the potential demand for them and reveal associated problems to forecast the profitability of the business. </w:t>
      </w:r>
    </w:p>
    <w:p w14:paraId="29981FDE" w14:textId="2F7A1C2E" w:rsidR="000039CE" w:rsidRPr="000039CE" w:rsidRDefault="000039CE" w:rsidP="000039CE">
      <w:pPr>
        <w:pStyle w:val="a8"/>
        <w:rPr>
          <w:color w:val="000000"/>
          <w:lang w:val="en-US"/>
        </w:rPr>
      </w:pPr>
      <w:r w:rsidRPr="000039CE">
        <w:rPr>
          <w:color w:val="000000"/>
          <w:u w:val="single"/>
          <w:lang w:val="en-US"/>
        </w:rPr>
        <w:t>The target population</w:t>
      </w:r>
      <w:r w:rsidR="00F30557">
        <w:rPr>
          <w:color w:val="000000"/>
          <w:lang w:val="en-US"/>
        </w:rPr>
        <w:t xml:space="preserve"> of the survey was</w:t>
      </w:r>
      <w:r w:rsidRPr="000039CE">
        <w:rPr>
          <w:color w:val="000000"/>
          <w:lang w:val="en-US"/>
        </w:rPr>
        <w:t xml:space="preserve"> consumers of Kaza</w:t>
      </w:r>
      <w:r w:rsidR="00F30557">
        <w:rPr>
          <w:color w:val="000000"/>
          <w:lang w:val="en-US"/>
        </w:rPr>
        <w:t xml:space="preserve">khstan, as the research focused </w:t>
      </w:r>
      <w:r w:rsidRPr="000039CE">
        <w:rPr>
          <w:color w:val="000000"/>
          <w:lang w:val="en-US"/>
        </w:rPr>
        <w:t>mainly on nation</w:t>
      </w:r>
      <w:r w:rsidR="00F30557">
        <w:rPr>
          <w:color w:val="000000"/>
          <w:lang w:val="en-US"/>
        </w:rPr>
        <w:t xml:space="preserve">al level. The sample </w:t>
      </w:r>
      <w:r w:rsidRPr="000039CE">
        <w:rPr>
          <w:color w:val="000000"/>
          <w:lang w:val="en-US"/>
        </w:rPr>
        <w:t>include</w:t>
      </w:r>
      <w:r w:rsidR="00F30557">
        <w:rPr>
          <w:color w:val="000000"/>
          <w:lang w:val="en-US"/>
        </w:rPr>
        <w:t xml:space="preserve">d 100 </w:t>
      </w:r>
      <w:r w:rsidRPr="000039CE">
        <w:rPr>
          <w:color w:val="000000"/>
          <w:lang w:val="en-US"/>
        </w:rPr>
        <w:t>people of different age to manage to generalize results to the whole target population.</w:t>
      </w:r>
    </w:p>
    <w:p w14:paraId="4C0B42C4" w14:textId="1650E372" w:rsidR="000039CE" w:rsidRPr="000039CE" w:rsidRDefault="00F30557" w:rsidP="000039CE">
      <w:pPr>
        <w:pStyle w:val="a8"/>
        <w:rPr>
          <w:color w:val="000000"/>
          <w:lang w:val="en-US"/>
        </w:rPr>
      </w:pPr>
      <w:r>
        <w:rPr>
          <w:color w:val="000000"/>
          <w:lang w:val="en-US"/>
        </w:rPr>
        <w:t>Survey was an</w:t>
      </w:r>
      <w:r w:rsidR="000039CE" w:rsidRPr="000039CE">
        <w:rPr>
          <w:color w:val="000000"/>
          <w:lang w:val="en-US"/>
        </w:rPr>
        <w:t xml:space="preserve"> effective method</w:t>
      </w:r>
      <w:r>
        <w:rPr>
          <w:color w:val="000000"/>
          <w:lang w:val="en-US"/>
        </w:rPr>
        <w:t xml:space="preserve"> to fulfill the aim as it covered</w:t>
      </w:r>
      <w:r w:rsidR="000039CE" w:rsidRPr="000039CE">
        <w:rPr>
          <w:color w:val="000000"/>
          <w:lang w:val="en-US"/>
        </w:rPr>
        <w:t xml:space="preserve"> big sample, therefore, the results </w:t>
      </w:r>
      <w:proofErr w:type="gramStart"/>
      <w:r>
        <w:rPr>
          <w:color w:val="000000"/>
          <w:lang w:val="en-US"/>
        </w:rPr>
        <w:t>could</w:t>
      </w:r>
      <w:r w:rsidR="000039CE" w:rsidRPr="000039CE">
        <w:rPr>
          <w:color w:val="000000"/>
          <w:lang w:val="en-US"/>
        </w:rPr>
        <w:t xml:space="preserve"> be reasonably generalized</w:t>
      </w:r>
      <w:proofErr w:type="gramEnd"/>
      <w:r w:rsidR="000039CE" w:rsidRPr="000039CE">
        <w:rPr>
          <w:color w:val="000000"/>
          <w:lang w:val="en-US"/>
        </w:rPr>
        <w:t>. Moreover, close-ended questions provide</w:t>
      </w:r>
      <w:r>
        <w:rPr>
          <w:color w:val="000000"/>
          <w:lang w:val="en-US"/>
        </w:rPr>
        <w:t>d</w:t>
      </w:r>
      <w:r w:rsidR="000039CE" w:rsidRPr="000039CE">
        <w:rPr>
          <w:color w:val="000000"/>
          <w:lang w:val="en-US"/>
        </w:rPr>
        <w:t xml:space="preserve"> quantitative data, making it easy to calculate the average means and compare results.</w:t>
      </w:r>
      <w:r w:rsidR="007101B8">
        <w:rPr>
          <w:color w:val="000000"/>
          <w:lang w:val="en-US"/>
        </w:rPr>
        <w:t xml:space="preserve"> A cross tabulation method </w:t>
      </w:r>
      <w:proofErr w:type="gramStart"/>
      <w:r w:rsidR="007101B8">
        <w:rPr>
          <w:color w:val="000000"/>
          <w:lang w:val="en-US"/>
        </w:rPr>
        <w:t>was used</w:t>
      </w:r>
      <w:proofErr w:type="gramEnd"/>
      <w:r w:rsidR="007101B8">
        <w:rPr>
          <w:color w:val="000000"/>
          <w:lang w:val="en-US"/>
        </w:rPr>
        <w:t xml:space="preserve"> to reveal insight trends in preferences of consumers.</w:t>
      </w:r>
    </w:p>
    <w:p w14:paraId="670D3F1B" w14:textId="41BC1E54" w:rsidR="000039CE" w:rsidRPr="000039CE" w:rsidRDefault="000039CE" w:rsidP="000039CE">
      <w:pPr>
        <w:pStyle w:val="a8"/>
        <w:rPr>
          <w:color w:val="000000"/>
          <w:lang w:val="en-US"/>
        </w:rPr>
      </w:pPr>
      <w:r w:rsidRPr="000039CE">
        <w:rPr>
          <w:color w:val="000000"/>
          <w:lang w:val="en-US"/>
        </w:rPr>
        <w:t xml:space="preserve">The research question </w:t>
      </w:r>
      <w:proofErr w:type="gramStart"/>
      <w:r w:rsidR="00F30557">
        <w:rPr>
          <w:color w:val="000000"/>
          <w:lang w:val="en-US"/>
        </w:rPr>
        <w:t xml:space="preserve">was </w:t>
      </w:r>
      <w:r w:rsidRPr="000039CE">
        <w:rPr>
          <w:color w:val="000000"/>
          <w:lang w:val="en-US"/>
        </w:rPr>
        <w:t>addressed</w:t>
      </w:r>
      <w:proofErr w:type="gramEnd"/>
      <w:r w:rsidRPr="000039CE">
        <w:rPr>
          <w:color w:val="000000"/>
          <w:lang w:val="en-US"/>
        </w:rPr>
        <w:t xml:space="preserve"> based on combined information from the survey and interview</w:t>
      </w:r>
      <w:r w:rsidR="00F30557">
        <w:rPr>
          <w:color w:val="000000"/>
          <w:lang w:val="en-US"/>
        </w:rPr>
        <w:t>s, making</w:t>
      </w:r>
      <w:r w:rsidRPr="000039CE">
        <w:rPr>
          <w:color w:val="000000"/>
          <w:lang w:val="en-US"/>
        </w:rPr>
        <w:t xml:space="preserve"> the conclusion valid and comprehensive. </w:t>
      </w:r>
    </w:p>
    <w:p w14:paraId="023AC9DA" w14:textId="77777777" w:rsidR="000039CE" w:rsidRPr="000039CE" w:rsidRDefault="000039CE" w:rsidP="000039CE">
      <w:pPr>
        <w:pStyle w:val="a8"/>
        <w:rPr>
          <w:color w:val="000000"/>
          <w:lang w:val="en-US"/>
        </w:rPr>
      </w:pPr>
      <w:r w:rsidRPr="000039CE">
        <w:rPr>
          <w:b/>
          <w:color w:val="000000"/>
          <w:lang w:val="en-US"/>
        </w:rPr>
        <w:t>Method &amp; Motivation 2.1:</w:t>
      </w:r>
      <w:r w:rsidRPr="000039CE">
        <w:rPr>
          <w:color w:val="000000"/>
          <w:lang w:val="en-US"/>
        </w:rPr>
        <w:t xml:space="preserve"> Interview </w:t>
      </w:r>
    </w:p>
    <w:p w14:paraId="245E57E9" w14:textId="77777777" w:rsidR="000039CE" w:rsidRPr="000039CE" w:rsidRDefault="000039CE" w:rsidP="000039CE">
      <w:pPr>
        <w:pStyle w:val="a8"/>
        <w:rPr>
          <w:color w:val="000000"/>
          <w:lang w:val="en-US"/>
        </w:rPr>
      </w:pPr>
      <w:r w:rsidRPr="000039CE">
        <w:rPr>
          <w:color w:val="000000"/>
          <w:u w:val="single"/>
          <w:lang w:val="en-US"/>
        </w:rPr>
        <w:t xml:space="preserve">Research question: </w:t>
      </w:r>
      <w:r w:rsidRPr="000039CE">
        <w:rPr>
          <w:color w:val="000000"/>
          <w:lang w:val="en-US"/>
        </w:rPr>
        <w:t>What are the difficulties of running an eco-farm?</w:t>
      </w:r>
    </w:p>
    <w:p w14:paraId="525F4376" w14:textId="0380004B" w:rsidR="000039CE" w:rsidRPr="000039CE" w:rsidRDefault="000039CE" w:rsidP="000039CE">
      <w:pPr>
        <w:pStyle w:val="a8"/>
        <w:rPr>
          <w:color w:val="000000"/>
          <w:lang w:val="en-US"/>
        </w:rPr>
      </w:pPr>
      <w:r w:rsidRPr="000039CE">
        <w:rPr>
          <w:color w:val="000000"/>
          <w:u w:val="single"/>
          <w:lang w:val="en-US"/>
        </w:rPr>
        <w:t>The aim</w:t>
      </w:r>
      <w:r w:rsidR="00F30557">
        <w:rPr>
          <w:color w:val="000000"/>
          <w:lang w:val="en-US"/>
        </w:rPr>
        <w:t xml:space="preserve"> of the interview wa</w:t>
      </w:r>
      <w:r w:rsidRPr="000039CE">
        <w:rPr>
          <w:color w:val="000000"/>
          <w:lang w:val="en-US"/>
        </w:rPr>
        <w:t xml:space="preserve">s to discuss benefits and drawbacks of creating and running an eco-farm in Kazakhstan. </w:t>
      </w:r>
    </w:p>
    <w:p w14:paraId="2BABF117" w14:textId="0360851C" w:rsidR="000039CE" w:rsidRPr="000039CE" w:rsidRDefault="000039CE" w:rsidP="000039CE">
      <w:pPr>
        <w:pStyle w:val="a8"/>
        <w:rPr>
          <w:color w:val="000000"/>
          <w:lang w:val="en-US"/>
        </w:rPr>
      </w:pPr>
      <w:r w:rsidRPr="000039CE">
        <w:rPr>
          <w:color w:val="000000"/>
          <w:u w:val="single"/>
          <w:lang w:val="en-US"/>
        </w:rPr>
        <w:lastRenderedPageBreak/>
        <w:t>The interviewee</w:t>
      </w:r>
      <w:r w:rsidR="00F30557">
        <w:rPr>
          <w:color w:val="000000"/>
          <w:lang w:val="en-US"/>
        </w:rPr>
        <w:t xml:space="preserve"> wa</w:t>
      </w:r>
      <w:r w:rsidRPr="000039CE">
        <w:rPr>
          <w:color w:val="000000"/>
          <w:lang w:val="en-US"/>
        </w:rPr>
        <w:t>s an experien</w:t>
      </w:r>
      <w:r w:rsidR="00787786">
        <w:rPr>
          <w:color w:val="000000"/>
          <w:lang w:val="en-US"/>
        </w:rPr>
        <w:t>ced local</w:t>
      </w:r>
      <w:r w:rsidR="00F30557">
        <w:rPr>
          <w:color w:val="000000"/>
          <w:lang w:val="en-US"/>
        </w:rPr>
        <w:t xml:space="preserve"> eco-farmer, who had</w:t>
      </w:r>
      <w:r w:rsidRPr="000039CE">
        <w:rPr>
          <w:color w:val="000000"/>
          <w:lang w:val="en-US"/>
        </w:rPr>
        <w:t xml:space="preserve"> received relevant education. Therefore, hi</w:t>
      </w:r>
      <w:r w:rsidR="00F30557">
        <w:rPr>
          <w:color w:val="000000"/>
          <w:lang w:val="en-US"/>
        </w:rPr>
        <w:t>s expertise and authority could not</w:t>
      </w:r>
      <w:r w:rsidRPr="000039CE">
        <w:rPr>
          <w:color w:val="000000"/>
          <w:lang w:val="en-US"/>
        </w:rPr>
        <w:t xml:space="preserve"> be undermined. To avoid personal bias of the int</w:t>
      </w:r>
      <w:r w:rsidR="00F30557">
        <w:rPr>
          <w:color w:val="000000"/>
          <w:lang w:val="en-US"/>
        </w:rPr>
        <w:t>erviewee, each question required</w:t>
      </w:r>
      <w:r w:rsidRPr="000039CE">
        <w:rPr>
          <w:color w:val="000000"/>
          <w:lang w:val="en-US"/>
        </w:rPr>
        <w:t xml:space="preserve"> profound explana</w:t>
      </w:r>
      <w:r w:rsidR="00F30557">
        <w:rPr>
          <w:color w:val="000000"/>
          <w:lang w:val="en-US"/>
        </w:rPr>
        <w:t>tion of the answer, which allowed</w:t>
      </w:r>
      <w:r w:rsidRPr="000039CE">
        <w:rPr>
          <w:color w:val="000000"/>
          <w:lang w:val="en-US"/>
        </w:rPr>
        <w:t xml:space="preserve"> evaluating the rate of impartiality.  </w:t>
      </w:r>
    </w:p>
    <w:p w14:paraId="64CAC99E" w14:textId="77777777" w:rsidR="000039CE" w:rsidRPr="000039CE" w:rsidRDefault="000039CE" w:rsidP="000039CE">
      <w:pPr>
        <w:pStyle w:val="a8"/>
        <w:rPr>
          <w:color w:val="000000"/>
          <w:lang w:val="en-US"/>
        </w:rPr>
      </w:pPr>
      <w:r w:rsidRPr="000039CE">
        <w:rPr>
          <w:b/>
          <w:color w:val="000000"/>
          <w:lang w:val="en-US"/>
        </w:rPr>
        <w:t>Methods &amp; Motivation 2.2:</w:t>
      </w:r>
      <w:r w:rsidRPr="000039CE">
        <w:rPr>
          <w:color w:val="000000"/>
          <w:lang w:val="en-US"/>
        </w:rPr>
        <w:t xml:space="preserve"> Interview </w:t>
      </w:r>
    </w:p>
    <w:p w14:paraId="52A5B140" w14:textId="53B6E4BE" w:rsidR="000039CE" w:rsidRPr="000039CE" w:rsidRDefault="000039CE" w:rsidP="000039CE">
      <w:pPr>
        <w:pStyle w:val="a8"/>
        <w:rPr>
          <w:color w:val="000000"/>
          <w:lang w:val="en-US"/>
        </w:rPr>
      </w:pPr>
      <w:r w:rsidRPr="000039CE">
        <w:rPr>
          <w:color w:val="000000"/>
          <w:u w:val="single"/>
          <w:lang w:val="en-US"/>
        </w:rPr>
        <w:t>Research question:</w:t>
      </w:r>
      <w:r w:rsidRPr="000039CE">
        <w:rPr>
          <w:color w:val="000000"/>
          <w:lang w:val="en-US"/>
        </w:rPr>
        <w:t xml:space="preserve"> What is environmental impact of eco-farming?  (Note: the remaining </w:t>
      </w:r>
      <w:r w:rsidRPr="00F30557">
        <w:rPr>
          <w:color w:val="000000"/>
          <w:lang w:val="en-US"/>
        </w:rPr>
        <w:t>three</w:t>
      </w:r>
      <w:r w:rsidRPr="000039CE">
        <w:rPr>
          <w:color w:val="000000"/>
          <w:lang w:val="en-US"/>
        </w:rPr>
        <w:t xml:space="preserve"> research</w:t>
      </w:r>
      <w:r w:rsidR="00F30557">
        <w:rPr>
          <w:color w:val="000000"/>
          <w:lang w:val="en-US"/>
        </w:rPr>
        <w:t xml:space="preserve"> questions </w:t>
      </w:r>
      <w:proofErr w:type="gramStart"/>
      <w:r w:rsidR="00F30557">
        <w:rPr>
          <w:color w:val="000000"/>
          <w:lang w:val="en-US"/>
        </w:rPr>
        <w:t xml:space="preserve">were </w:t>
      </w:r>
      <w:r w:rsidRPr="000039CE">
        <w:rPr>
          <w:color w:val="000000"/>
          <w:lang w:val="en-US"/>
        </w:rPr>
        <w:t>partially answered</w:t>
      </w:r>
      <w:proofErr w:type="gramEnd"/>
      <w:r w:rsidRPr="000039CE">
        <w:rPr>
          <w:color w:val="000000"/>
          <w:lang w:val="en-US"/>
        </w:rPr>
        <w:t xml:space="preserve"> via this interview as well)                                                                                                                </w:t>
      </w:r>
    </w:p>
    <w:p w14:paraId="398DD1F2" w14:textId="45A20754" w:rsidR="000039CE" w:rsidRPr="000039CE" w:rsidRDefault="000039CE" w:rsidP="000039CE">
      <w:pPr>
        <w:pStyle w:val="a8"/>
        <w:rPr>
          <w:color w:val="000000"/>
          <w:lang w:val="en-US"/>
        </w:rPr>
      </w:pPr>
      <w:r w:rsidRPr="000039CE">
        <w:rPr>
          <w:color w:val="000000"/>
          <w:u w:val="single"/>
          <w:lang w:val="en-US"/>
        </w:rPr>
        <w:t>The aim</w:t>
      </w:r>
      <w:r w:rsidR="00F30557">
        <w:rPr>
          <w:color w:val="000000"/>
          <w:lang w:val="en-US"/>
        </w:rPr>
        <w:t xml:space="preserve"> was</w:t>
      </w:r>
      <w:r w:rsidRPr="000039CE">
        <w:rPr>
          <w:color w:val="000000"/>
          <w:lang w:val="en-US"/>
        </w:rPr>
        <w:t xml:space="preserve"> to consider positive and negative environmental aspects of running an eco-farm and learn about governmental aid and supervision over eco-farmers</w:t>
      </w:r>
      <w:r w:rsidR="00F30557">
        <w:rPr>
          <w:color w:val="000000"/>
          <w:lang w:val="en-US"/>
        </w:rPr>
        <w:t xml:space="preserve">. The value of the interview was </w:t>
      </w:r>
      <w:r w:rsidRPr="000039CE">
        <w:rPr>
          <w:color w:val="000000"/>
          <w:lang w:val="en-US"/>
        </w:rPr>
        <w:t>that very few relevant and up-to-date information about legislation, governmental projects and work concern</w:t>
      </w:r>
      <w:r w:rsidR="00F30557">
        <w:rPr>
          <w:color w:val="000000"/>
          <w:lang w:val="en-US"/>
        </w:rPr>
        <w:t>ing eco-farming in Kazakhstan was</w:t>
      </w:r>
      <w:r w:rsidRPr="000039CE">
        <w:rPr>
          <w:color w:val="000000"/>
          <w:lang w:val="en-US"/>
        </w:rPr>
        <w:t xml:space="preserve"> present in the Internet.</w:t>
      </w:r>
    </w:p>
    <w:p w14:paraId="10BC07C2" w14:textId="186B6692" w:rsidR="000039CE" w:rsidRPr="000039CE" w:rsidRDefault="000039CE" w:rsidP="000039CE">
      <w:pPr>
        <w:pStyle w:val="a8"/>
        <w:rPr>
          <w:color w:val="000000"/>
          <w:lang w:val="en-US"/>
        </w:rPr>
      </w:pPr>
      <w:r w:rsidRPr="000039CE">
        <w:rPr>
          <w:color w:val="000000"/>
          <w:u w:val="single"/>
          <w:lang w:val="en-US"/>
        </w:rPr>
        <w:t>The interviewee</w:t>
      </w:r>
      <w:r w:rsidR="00F30557">
        <w:rPr>
          <w:color w:val="000000"/>
          <w:lang w:val="en-US"/>
        </w:rPr>
        <w:t xml:space="preserve"> was</w:t>
      </w:r>
      <w:r w:rsidRPr="000039CE">
        <w:rPr>
          <w:color w:val="000000"/>
          <w:lang w:val="en-US"/>
        </w:rPr>
        <w:t xml:space="preserve"> an environmentalist, </w:t>
      </w:r>
      <w:r w:rsidR="00AD5FD3" w:rsidRPr="00AD5FD3">
        <w:rPr>
          <w:color w:val="000000"/>
          <w:lang w:val="en-US"/>
        </w:rPr>
        <w:t>a worker of RSE «state expert examination»</w:t>
      </w:r>
      <w:r w:rsidRPr="00AD5FD3">
        <w:rPr>
          <w:color w:val="000000"/>
          <w:lang w:val="en-US"/>
        </w:rPr>
        <w:t>,</w:t>
      </w:r>
      <w:r w:rsidR="00F30557">
        <w:rPr>
          <w:color w:val="000000"/>
          <w:lang w:val="en-US"/>
        </w:rPr>
        <w:t xml:space="preserve"> which made</w:t>
      </w:r>
      <w:r w:rsidRPr="000039CE">
        <w:rPr>
          <w:color w:val="000000"/>
          <w:lang w:val="en-US"/>
        </w:rPr>
        <w:t xml:space="preserve"> the answers reliable. In this case, pe</w:t>
      </w:r>
      <w:r w:rsidR="00F30557">
        <w:rPr>
          <w:color w:val="000000"/>
          <w:lang w:val="en-US"/>
        </w:rPr>
        <w:t xml:space="preserve">rsonal bias of the person </w:t>
      </w:r>
      <w:proofErr w:type="gramStart"/>
      <w:r w:rsidR="00F30557">
        <w:rPr>
          <w:color w:val="000000"/>
          <w:lang w:val="en-US"/>
        </w:rPr>
        <w:t>was</w:t>
      </w:r>
      <w:r w:rsidRPr="000039CE">
        <w:rPr>
          <w:color w:val="000000"/>
          <w:lang w:val="en-US"/>
        </w:rPr>
        <w:t xml:space="preserve"> over</w:t>
      </w:r>
      <w:r w:rsidR="00F30557">
        <w:rPr>
          <w:color w:val="000000"/>
          <w:lang w:val="en-US"/>
        </w:rPr>
        <w:t>looked</w:t>
      </w:r>
      <w:proofErr w:type="gramEnd"/>
      <w:r w:rsidR="00F30557">
        <w:rPr>
          <w:color w:val="000000"/>
          <w:lang w:val="en-US"/>
        </w:rPr>
        <w:t>, as the questions were</w:t>
      </w:r>
      <w:r w:rsidRPr="000039CE">
        <w:rPr>
          <w:color w:val="000000"/>
          <w:lang w:val="en-US"/>
        </w:rPr>
        <w:t xml:space="preserve"> mostly designed to ask for official information, scientific data. </w:t>
      </w:r>
    </w:p>
    <w:p w14:paraId="5D67EFC8" w14:textId="77777777" w:rsidR="000039CE" w:rsidRPr="000039CE" w:rsidRDefault="000039CE" w:rsidP="000039CE">
      <w:pPr>
        <w:pStyle w:val="a8"/>
        <w:rPr>
          <w:color w:val="000000"/>
          <w:lang w:val="en-US"/>
        </w:rPr>
      </w:pPr>
      <w:r w:rsidRPr="000039CE">
        <w:rPr>
          <w:b/>
          <w:color w:val="000000"/>
          <w:lang w:val="en-US"/>
        </w:rPr>
        <w:t xml:space="preserve">Methods &amp; Motivation 2.3: </w:t>
      </w:r>
      <w:r w:rsidRPr="000039CE">
        <w:rPr>
          <w:color w:val="000000"/>
          <w:lang w:val="en-US"/>
        </w:rPr>
        <w:t>Interview</w:t>
      </w:r>
    </w:p>
    <w:p w14:paraId="7766B142" w14:textId="77777777" w:rsidR="000039CE" w:rsidRPr="000039CE" w:rsidRDefault="000039CE" w:rsidP="000039CE">
      <w:pPr>
        <w:pStyle w:val="a8"/>
        <w:rPr>
          <w:color w:val="000000"/>
          <w:lang w:val="en-US"/>
        </w:rPr>
      </w:pPr>
      <w:r w:rsidRPr="000039CE">
        <w:rPr>
          <w:color w:val="000000"/>
          <w:u w:val="single"/>
          <w:lang w:val="en-US"/>
        </w:rPr>
        <w:t>Research question:</w:t>
      </w:r>
      <w:r w:rsidRPr="000039CE">
        <w:rPr>
          <w:color w:val="000000"/>
          <w:lang w:val="en-US"/>
        </w:rPr>
        <w:t xml:space="preserve"> What are the difficulties of running an eco-farm? </w:t>
      </w:r>
    </w:p>
    <w:p w14:paraId="39AB1681" w14:textId="5D6044DA" w:rsidR="000039CE" w:rsidRPr="000039CE" w:rsidRDefault="000039CE" w:rsidP="000039CE">
      <w:pPr>
        <w:pStyle w:val="a8"/>
        <w:rPr>
          <w:color w:val="000000"/>
          <w:lang w:val="en-US"/>
        </w:rPr>
      </w:pPr>
      <w:r w:rsidRPr="000039CE">
        <w:rPr>
          <w:color w:val="000000"/>
          <w:u w:val="single"/>
          <w:lang w:val="en-US"/>
        </w:rPr>
        <w:t>The aim</w:t>
      </w:r>
      <w:r w:rsidR="00F30557">
        <w:rPr>
          <w:color w:val="000000"/>
          <w:lang w:val="en-US"/>
        </w:rPr>
        <w:t xml:space="preserve"> of the interview was</w:t>
      </w:r>
      <w:r w:rsidRPr="000039CE">
        <w:rPr>
          <w:color w:val="000000"/>
          <w:lang w:val="en-US"/>
        </w:rPr>
        <w:t xml:space="preserve"> to know the opinion of regular modern farmer on eco-farming and find out more information about the obstacles of turning to orga</w:t>
      </w:r>
      <w:r w:rsidR="00F30557">
        <w:rPr>
          <w:color w:val="000000"/>
          <w:lang w:val="en-US"/>
        </w:rPr>
        <w:t xml:space="preserve">nic agriculture. This method </w:t>
      </w:r>
      <w:proofErr w:type="gramStart"/>
      <w:r w:rsidR="00F30557">
        <w:rPr>
          <w:color w:val="000000"/>
          <w:lang w:val="en-US"/>
        </w:rPr>
        <w:t>was</w:t>
      </w:r>
      <w:r w:rsidRPr="000039CE">
        <w:rPr>
          <w:color w:val="000000"/>
          <w:lang w:val="en-US"/>
        </w:rPr>
        <w:t xml:space="preserve"> used</w:t>
      </w:r>
      <w:proofErr w:type="gramEnd"/>
      <w:r w:rsidRPr="000039CE">
        <w:rPr>
          <w:color w:val="000000"/>
          <w:lang w:val="en-US"/>
        </w:rPr>
        <w:t xml:space="preserve"> only as an auxiliary tool to back up the results of other methods and look at the research questions from different perspective.</w:t>
      </w:r>
    </w:p>
    <w:p w14:paraId="738B317F" w14:textId="2943F247" w:rsidR="000039CE" w:rsidRPr="000039CE" w:rsidRDefault="000039CE" w:rsidP="000039CE">
      <w:pPr>
        <w:pStyle w:val="a8"/>
        <w:rPr>
          <w:color w:val="000000"/>
          <w:lang w:val="en-US"/>
        </w:rPr>
      </w:pPr>
      <w:r w:rsidRPr="000039CE">
        <w:rPr>
          <w:color w:val="000000"/>
          <w:u w:val="single"/>
          <w:lang w:val="en-US"/>
        </w:rPr>
        <w:t>The interviewee</w:t>
      </w:r>
      <w:r w:rsidR="00F30557">
        <w:rPr>
          <w:color w:val="000000"/>
          <w:lang w:val="en-US"/>
        </w:rPr>
        <w:t xml:space="preserve"> was</w:t>
      </w:r>
      <w:r w:rsidRPr="000039CE">
        <w:rPr>
          <w:color w:val="000000"/>
          <w:lang w:val="en-US"/>
        </w:rPr>
        <w:t xml:space="preserve"> a regular medium-scale farmer. He </w:t>
      </w:r>
      <w:proofErr w:type="gramStart"/>
      <w:r w:rsidRPr="000039CE">
        <w:rPr>
          <w:color w:val="000000"/>
          <w:lang w:val="en-US"/>
        </w:rPr>
        <w:t>was chosen</w:t>
      </w:r>
      <w:proofErr w:type="gramEnd"/>
      <w:r w:rsidRPr="000039CE">
        <w:rPr>
          <w:color w:val="000000"/>
          <w:lang w:val="en-US"/>
        </w:rPr>
        <w:t xml:space="preserve"> as a typical representative of Kazakhstan farmers. To avoid personal bias of the int</w:t>
      </w:r>
      <w:r w:rsidR="00F30557">
        <w:rPr>
          <w:color w:val="000000"/>
          <w:lang w:val="en-US"/>
        </w:rPr>
        <w:t>erviewee, each question required</w:t>
      </w:r>
      <w:r w:rsidRPr="000039CE">
        <w:rPr>
          <w:color w:val="000000"/>
          <w:lang w:val="en-US"/>
        </w:rPr>
        <w:t xml:space="preserve"> profound explana</w:t>
      </w:r>
      <w:r w:rsidR="00F30557">
        <w:rPr>
          <w:color w:val="000000"/>
          <w:lang w:val="en-US"/>
        </w:rPr>
        <w:t>tion of the answer, which allowed</w:t>
      </w:r>
      <w:r w:rsidRPr="000039CE">
        <w:rPr>
          <w:color w:val="000000"/>
          <w:lang w:val="en-US"/>
        </w:rPr>
        <w:t xml:space="preserve"> evaluating the rate of impartiality.  Although the at</w:t>
      </w:r>
      <w:r w:rsidR="00F30557">
        <w:rPr>
          <w:color w:val="000000"/>
          <w:lang w:val="en-US"/>
        </w:rPr>
        <w:t>titude of a single person could not</w:t>
      </w:r>
      <w:r w:rsidRPr="000039CE">
        <w:rPr>
          <w:color w:val="000000"/>
          <w:lang w:val="en-US"/>
        </w:rPr>
        <w:t xml:space="preserve"> by applied for the majority, it is the only available way to know the opinion of modern farmers on eco-farming. </w:t>
      </w:r>
    </w:p>
    <w:p w14:paraId="564A337C" w14:textId="0F19139E" w:rsidR="00F30557" w:rsidRPr="000039CE" w:rsidRDefault="00F30557" w:rsidP="00F30557">
      <w:pPr>
        <w:pStyle w:val="a8"/>
        <w:rPr>
          <w:color w:val="000000"/>
          <w:lang w:val="en-US"/>
        </w:rPr>
      </w:pPr>
      <w:r>
        <w:rPr>
          <w:color w:val="000000"/>
          <w:lang w:val="en-US"/>
        </w:rPr>
        <w:t>Interview was</w:t>
      </w:r>
      <w:r w:rsidRPr="000039CE">
        <w:rPr>
          <w:color w:val="000000"/>
          <w:lang w:val="en-US"/>
        </w:rPr>
        <w:t xml:space="preserve"> high</w:t>
      </w:r>
      <w:r>
        <w:rPr>
          <w:color w:val="000000"/>
          <w:lang w:val="en-US"/>
        </w:rPr>
        <w:t>ly effective method</w:t>
      </w:r>
      <w:r w:rsidR="007101B8">
        <w:rPr>
          <w:color w:val="000000"/>
          <w:lang w:val="en-US"/>
        </w:rPr>
        <w:t xml:space="preserve"> in all three cases,</w:t>
      </w:r>
      <w:r>
        <w:rPr>
          <w:color w:val="000000"/>
          <w:lang w:val="en-US"/>
        </w:rPr>
        <w:t xml:space="preserve"> </w:t>
      </w:r>
      <w:proofErr w:type="gramStart"/>
      <w:r>
        <w:rPr>
          <w:color w:val="000000"/>
          <w:lang w:val="en-US"/>
        </w:rPr>
        <w:t>as it allowed</w:t>
      </w:r>
      <w:r w:rsidRPr="000039CE">
        <w:rPr>
          <w:color w:val="000000"/>
          <w:lang w:val="en-US"/>
        </w:rPr>
        <w:t xml:space="preserve"> getting detailed information and know person’s o</w:t>
      </w:r>
      <w:r>
        <w:rPr>
          <w:color w:val="000000"/>
          <w:lang w:val="en-US"/>
        </w:rPr>
        <w:t>pinion, as obtained data was qualitative</w:t>
      </w:r>
      <w:proofErr w:type="gramEnd"/>
      <w:r>
        <w:rPr>
          <w:color w:val="000000"/>
          <w:lang w:val="en-US"/>
        </w:rPr>
        <w:t>. In addition, it was</w:t>
      </w:r>
      <w:r w:rsidRPr="000039CE">
        <w:rPr>
          <w:color w:val="000000"/>
          <w:lang w:val="en-US"/>
        </w:rPr>
        <w:t xml:space="preserve"> flexible so question </w:t>
      </w:r>
      <w:proofErr w:type="gramStart"/>
      <w:r>
        <w:rPr>
          <w:color w:val="000000"/>
          <w:lang w:val="en-US"/>
        </w:rPr>
        <w:t xml:space="preserve">could be </w:t>
      </w:r>
      <w:r w:rsidRPr="000039CE">
        <w:rPr>
          <w:color w:val="000000"/>
          <w:lang w:val="en-US"/>
        </w:rPr>
        <w:t>added or changed if necessary</w:t>
      </w:r>
      <w:proofErr w:type="gramEnd"/>
      <w:r w:rsidRPr="000039CE">
        <w:rPr>
          <w:color w:val="000000"/>
          <w:lang w:val="en-US"/>
        </w:rPr>
        <w:t>.</w:t>
      </w:r>
      <w:r w:rsidR="007101B8">
        <w:rPr>
          <w:color w:val="000000"/>
          <w:lang w:val="en-US"/>
        </w:rPr>
        <w:t xml:space="preserve"> Research questions </w:t>
      </w:r>
      <w:proofErr w:type="gramStart"/>
      <w:r w:rsidR="007101B8">
        <w:rPr>
          <w:color w:val="000000"/>
          <w:lang w:val="en-US"/>
        </w:rPr>
        <w:t>were addressed</w:t>
      </w:r>
      <w:proofErr w:type="gramEnd"/>
      <w:r w:rsidR="007101B8">
        <w:rPr>
          <w:color w:val="000000"/>
          <w:lang w:val="en-US"/>
        </w:rPr>
        <w:t>, taking into account opinions all three interviewees to obtain unbiased results.</w:t>
      </w:r>
    </w:p>
    <w:p w14:paraId="3E02035B" w14:textId="77777777" w:rsidR="000039CE" w:rsidRPr="001A1910" w:rsidRDefault="000039CE" w:rsidP="000039CE">
      <w:pPr>
        <w:pStyle w:val="a8"/>
        <w:rPr>
          <w:b/>
          <w:color w:val="000000"/>
          <w:u w:val="single"/>
          <w:lang w:val="en-US"/>
        </w:rPr>
      </w:pPr>
      <w:r w:rsidRPr="001A1910">
        <w:rPr>
          <w:b/>
          <w:color w:val="000000"/>
          <w:u w:val="single"/>
          <w:lang w:val="en-US"/>
        </w:rPr>
        <w:t xml:space="preserve">Results </w:t>
      </w:r>
    </w:p>
    <w:p w14:paraId="6E4787D5" w14:textId="77777777" w:rsidR="000039CE" w:rsidRPr="0081325F" w:rsidRDefault="0081325F" w:rsidP="000039CE">
      <w:pPr>
        <w:pStyle w:val="paragraph"/>
        <w:spacing w:before="0" w:beforeAutospacing="0" w:after="0" w:afterAutospacing="0"/>
        <w:textAlignment w:val="baseline"/>
        <w:rPr>
          <w:rStyle w:val="eop"/>
          <w:lang w:val="en-US"/>
        </w:rPr>
      </w:pPr>
      <w:r>
        <w:rPr>
          <w:rStyle w:val="normaltextrun"/>
          <w:lang w:val="en-US"/>
        </w:rPr>
        <w:t>WHAT IS CONSUMERS’ ATTITUDE TOWARD ORGANIC PRODUCTS?</w:t>
      </w:r>
    </w:p>
    <w:p w14:paraId="4932E50C" w14:textId="77777777" w:rsidR="000039CE" w:rsidRPr="000039CE" w:rsidRDefault="000039CE" w:rsidP="000039CE">
      <w:pPr>
        <w:pStyle w:val="paragraph"/>
        <w:spacing w:before="0" w:beforeAutospacing="0" w:after="0" w:afterAutospacing="0"/>
        <w:textAlignment w:val="baseline"/>
        <w:rPr>
          <w:rStyle w:val="eop"/>
          <w:lang w:val="en-US"/>
        </w:rPr>
      </w:pPr>
    </w:p>
    <w:p w14:paraId="4089E223" w14:textId="77777777" w:rsidR="000039CE" w:rsidRPr="000039CE" w:rsidRDefault="000039CE" w:rsidP="000039CE">
      <w:pPr>
        <w:pStyle w:val="paragraph"/>
        <w:spacing w:before="0" w:beforeAutospacing="0" w:after="0" w:afterAutospacing="0"/>
        <w:textAlignment w:val="baseline"/>
        <w:rPr>
          <w:rStyle w:val="eop"/>
          <w:lang w:val="en-US"/>
        </w:rPr>
      </w:pPr>
      <w:r w:rsidRPr="000039CE">
        <w:rPr>
          <w:noProof/>
        </w:rPr>
        <w:lastRenderedPageBreak/>
        <w:drawing>
          <wp:inline distT="0" distB="0" distL="0" distR="0" wp14:anchorId="6578F025" wp14:editId="6BA1B965">
            <wp:extent cx="4879731" cy="2400300"/>
            <wp:effectExtent l="0" t="0" r="165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B53E52" w14:textId="77777777" w:rsidR="0081325F" w:rsidRDefault="0081325F" w:rsidP="000039CE">
      <w:pPr>
        <w:rPr>
          <w:rFonts w:ascii="Times New Roman" w:hAnsi="Times New Roman" w:cs="Times New Roman"/>
          <w:i/>
          <w:sz w:val="24"/>
          <w:szCs w:val="24"/>
          <w:lang w:val="en-US"/>
        </w:rPr>
      </w:pPr>
    </w:p>
    <w:p w14:paraId="38248EF4" w14:textId="77777777" w:rsidR="000039CE" w:rsidRPr="000039CE" w:rsidRDefault="000039CE" w:rsidP="000039CE">
      <w:pPr>
        <w:rPr>
          <w:rFonts w:ascii="Times New Roman" w:hAnsi="Times New Roman" w:cs="Times New Roman"/>
          <w:i/>
          <w:sz w:val="24"/>
          <w:szCs w:val="24"/>
          <w:lang w:val="en-US"/>
        </w:rPr>
      </w:pPr>
      <w:r w:rsidRPr="000039CE">
        <w:rPr>
          <w:rFonts w:ascii="Times New Roman" w:hAnsi="Times New Roman" w:cs="Times New Roman"/>
          <w:i/>
          <w:sz w:val="24"/>
          <w:szCs w:val="24"/>
          <w:lang w:val="en-US"/>
        </w:rPr>
        <w:t>Figure 2. Average frequency of buying fruits and vegetables</w:t>
      </w:r>
    </w:p>
    <w:p w14:paraId="6D8D0533" w14:textId="77777777" w:rsidR="000039CE" w:rsidRPr="000039CE" w:rsidRDefault="000039CE" w:rsidP="000039CE">
      <w:pPr>
        <w:pStyle w:val="paragraph"/>
        <w:spacing w:before="0" w:beforeAutospacing="0" w:after="0" w:afterAutospacing="0"/>
        <w:textAlignment w:val="baseline"/>
        <w:rPr>
          <w:rStyle w:val="eop"/>
          <w:lang w:val="en-US"/>
        </w:rPr>
      </w:pPr>
    </w:p>
    <w:p w14:paraId="560D5835" w14:textId="77777777" w:rsidR="000039CE" w:rsidRPr="000039CE" w:rsidRDefault="000039CE" w:rsidP="000039CE">
      <w:pPr>
        <w:pStyle w:val="paragraph"/>
        <w:spacing w:before="0" w:beforeAutospacing="0" w:after="0" w:afterAutospacing="0"/>
        <w:textAlignment w:val="baseline"/>
        <w:rPr>
          <w:lang w:val="en-US"/>
        </w:rPr>
      </w:pPr>
      <w:r w:rsidRPr="000039CE">
        <w:rPr>
          <w:lang w:val="en-US"/>
        </w:rPr>
        <w:t>The majority of asked people buy fruits and vegetables relatively frequently: 2-3 times a week or once a week, showing that this product category is in demand.</w:t>
      </w:r>
    </w:p>
    <w:p w14:paraId="58FDCBA2" w14:textId="77777777" w:rsidR="000039CE" w:rsidRPr="000039CE" w:rsidRDefault="000039CE" w:rsidP="000039CE">
      <w:pPr>
        <w:pStyle w:val="paragraph"/>
        <w:spacing w:before="0" w:beforeAutospacing="0" w:after="0" w:afterAutospacing="0"/>
        <w:textAlignment w:val="baseline"/>
        <w:rPr>
          <w:rStyle w:val="eop"/>
          <w:lang w:val="en-US"/>
        </w:rPr>
      </w:pPr>
    </w:p>
    <w:p w14:paraId="1B79F2A6" w14:textId="1D9D2178" w:rsidR="000039CE" w:rsidRPr="000039CE" w:rsidRDefault="000039CE" w:rsidP="000039CE">
      <w:pPr>
        <w:rPr>
          <w:rFonts w:ascii="Times New Roman" w:hAnsi="Times New Roman" w:cs="Times New Roman"/>
          <w:sz w:val="24"/>
          <w:szCs w:val="24"/>
          <w:lang w:val="en-US"/>
        </w:rPr>
      </w:pPr>
      <w:r w:rsidRPr="000039CE">
        <w:rPr>
          <w:rFonts w:ascii="Times New Roman" w:hAnsi="Times New Roman" w:cs="Times New Roman"/>
          <w:sz w:val="24"/>
          <w:szCs w:val="24"/>
          <w:lang w:val="en-US"/>
        </w:rPr>
        <w:t>According to the environmentalist, public prefers naturally grown products. The results of the survey supported this claim: 88% of respondents suppose eco-products to be healthier than non-organic alternatives, the same percentage of people is also ready to overpay for organic fruits and vegetables. However, only 56% of respondents would buy eco-products if they were less attractive, t</w:t>
      </w:r>
      <w:r w:rsidR="00F30557">
        <w:rPr>
          <w:rFonts w:ascii="Times New Roman" w:hAnsi="Times New Roman" w:cs="Times New Roman"/>
          <w:sz w:val="24"/>
          <w:szCs w:val="24"/>
          <w:lang w:val="en-US"/>
        </w:rPr>
        <w:t>asteful</w:t>
      </w:r>
      <w:r w:rsidR="00787786">
        <w:rPr>
          <w:rFonts w:ascii="Times New Roman" w:hAnsi="Times New Roman" w:cs="Times New Roman"/>
          <w:sz w:val="24"/>
          <w:szCs w:val="24"/>
          <w:lang w:val="en-US"/>
        </w:rPr>
        <w:t>.</w:t>
      </w:r>
      <w:r w:rsidRPr="000039CE">
        <w:rPr>
          <w:rFonts w:ascii="Times New Roman" w:hAnsi="Times New Roman" w:cs="Times New Roman"/>
          <w:sz w:val="24"/>
          <w:szCs w:val="24"/>
          <w:lang w:val="en-US"/>
        </w:rPr>
        <w:t xml:space="preserve"> Thus, it is important to ensure good taste and appearance of eco-food. Furthermore, eco-farmer claimed that selling vermicompost is especially profitable, as it </w:t>
      </w:r>
      <w:proofErr w:type="gramStart"/>
      <w:r w:rsidRPr="000039CE">
        <w:rPr>
          <w:rFonts w:ascii="Times New Roman" w:hAnsi="Times New Roman" w:cs="Times New Roman"/>
          <w:sz w:val="24"/>
          <w:szCs w:val="24"/>
          <w:lang w:val="en-US"/>
        </w:rPr>
        <w:t>can be easily made</w:t>
      </w:r>
      <w:proofErr w:type="gramEnd"/>
      <w:r w:rsidRPr="000039CE">
        <w:rPr>
          <w:rFonts w:ascii="Times New Roman" w:hAnsi="Times New Roman" w:cs="Times New Roman"/>
          <w:sz w:val="24"/>
          <w:szCs w:val="24"/>
          <w:lang w:val="en-US"/>
        </w:rPr>
        <w:t xml:space="preserve"> from wastes</w:t>
      </w:r>
      <w:r w:rsidR="00F30557">
        <w:rPr>
          <w:rFonts w:ascii="Times New Roman" w:hAnsi="Times New Roman" w:cs="Times New Roman"/>
          <w:sz w:val="24"/>
          <w:szCs w:val="24"/>
          <w:lang w:val="en-US"/>
        </w:rPr>
        <w:t xml:space="preserve"> and </w:t>
      </w:r>
      <w:r w:rsidR="00787786">
        <w:rPr>
          <w:rFonts w:ascii="Times New Roman" w:hAnsi="Times New Roman" w:cs="Times New Roman"/>
          <w:sz w:val="24"/>
          <w:szCs w:val="24"/>
          <w:lang w:val="en-US"/>
        </w:rPr>
        <w:t>many</w:t>
      </w:r>
      <w:r w:rsidR="00F30557">
        <w:rPr>
          <w:rFonts w:ascii="Times New Roman" w:hAnsi="Times New Roman" w:cs="Times New Roman"/>
          <w:sz w:val="24"/>
          <w:szCs w:val="24"/>
          <w:lang w:val="en-US"/>
        </w:rPr>
        <w:t xml:space="preserve"> people buy it for personal use</w:t>
      </w:r>
      <w:r w:rsidRPr="000039CE">
        <w:rPr>
          <w:rFonts w:ascii="Times New Roman" w:hAnsi="Times New Roman" w:cs="Times New Roman"/>
          <w:sz w:val="24"/>
          <w:szCs w:val="24"/>
          <w:lang w:val="en-US"/>
        </w:rPr>
        <w:t xml:space="preserve">.  </w:t>
      </w:r>
    </w:p>
    <w:p w14:paraId="305E9A41" w14:textId="151ADD3D" w:rsidR="000039CE" w:rsidRPr="000D0106" w:rsidRDefault="000039CE" w:rsidP="000039CE">
      <w:pPr>
        <w:rPr>
          <w:rFonts w:ascii="Times New Roman" w:hAnsi="Times New Roman" w:cs="Times New Roman"/>
          <w:i/>
          <w:sz w:val="24"/>
          <w:szCs w:val="24"/>
          <w:lang w:val="en-US"/>
        </w:rPr>
      </w:pPr>
      <w:r w:rsidRPr="000039CE">
        <w:rPr>
          <w:rFonts w:ascii="Times New Roman" w:hAnsi="Times New Roman" w:cs="Times New Roman"/>
          <w:sz w:val="24"/>
          <w:szCs w:val="24"/>
          <w:lang w:val="en-US"/>
        </w:rPr>
        <w:t xml:space="preserve">However, some of the respondents biased against eco-food. Interestingly, the belief that eco-farming requirements </w:t>
      </w:r>
      <w:proofErr w:type="gramStart"/>
      <w:r w:rsidRPr="000039CE">
        <w:rPr>
          <w:rFonts w:ascii="Times New Roman" w:hAnsi="Times New Roman" w:cs="Times New Roman"/>
          <w:sz w:val="24"/>
          <w:szCs w:val="24"/>
          <w:lang w:val="en-US"/>
        </w:rPr>
        <w:t>are not always respected</w:t>
      </w:r>
      <w:proofErr w:type="gramEnd"/>
      <w:r w:rsidRPr="000039CE">
        <w:rPr>
          <w:rFonts w:ascii="Times New Roman" w:hAnsi="Times New Roman" w:cs="Times New Roman"/>
          <w:sz w:val="24"/>
          <w:szCs w:val="24"/>
          <w:lang w:val="en-US"/>
        </w:rPr>
        <w:t xml:space="preserve"> becomes popular with age of people: 57% at age under 25 and 75% at age over 50. The number of respondents, who do not know if eco-products available in neighborhood increases in the same manner</w:t>
      </w:r>
      <w:r w:rsidR="000D0106">
        <w:rPr>
          <w:rFonts w:ascii="Times New Roman" w:hAnsi="Times New Roman" w:cs="Times New Roman"/>
          <w:sz w:val="24"/>
          <w:szCs w:val="24"/>
          <w:lang w:val="en-US"/>
        </w:rPr>
        <w:t xml:space="preserve"> (</w:t>
      </w:r>
      <w:r w:rsidR="000D0106" w:rsidRPr="000039CE">
        <w:rPr>
          <w:rFonts w:ascii="Times New Roman" w:hAnsi="Times New Roman" w:cs="Times New Roman"/>
          <w:i/>
          <w:sz w:val="24"/>
          <w:szCs w:val="24"/>
          <w:lang w:val="en-US"/>
        </w:rPr>
        <w:t xml:space="preserve">Table 1. </w:t>
      </w:r>
      <w:r w:rsidR="000D0106" w:rsidRPr="000D0106">
        <w:rPr>
          <w:rFonts w:ascii="Times New Roman" w:hAnsi="Times New Roman" w:cs="Times New Roman"/>
          <w:i/>
          <w:sz w:val="24"/>
          <w:szCs w:val="24"/>
          <w:lang w:val="en-US"/>
        </w:rPr>
        <w:t>Cross table of survey responses according to the age of participants</w:t>
      </w:r>
      <w:r w:rsidR="000D0106">
        <w:rPr>
          <w:rFonts w:ascii="Times New Roman" w:hAnsi="Times New Roman" w:cs="Times New Roman"/>
          <w:i/>
          <w:sz w:val="24"/>
          <w:szCs w:val="24"/>
          <w:lang w:val="en-US"/>
        </w:rPr>
        <w:t>).</w:t>
      </w:r>
    </w:p>
    <w:tbl>
      <w:tblPr>
        <w:tblStyle w:val="a7"/>
        <w:tblW w:w="0" w:type="auto"/>
        <w:tblLook w:val="04A0" w:firstRow="1" w:lastRow="0" w:firstColumn="1" w:lastColumn="0" w:noHBand="0" w:noVBand="1"/>
      </w:tblPr>
      <w:tblGrid>
        <w:gridCol w:w="1488"/>
        <w:gridCol w:w="1391"/>
        <w:gridCol w:w="1257"/>
        <w:gridCol w:w="1257"/>
        <w:gridCol w:w="1257"/>
        <w:gridCol w:w="1257"/>
        <w:gridCol w:w="1109"/>
      </w:tblGrid>
      <w:tr w:rsidR="000039CE" w:rsidRPr="0081325F" w14:paraId="46F0979C" w14:textId="77777777" w:rsidTr="0016347E">
        <w:tc>
          <w:tcPr>
            <w:tcW w:w="1496" w:type="dxa"/>
            <w:vMerge w:val="restart"/>
          </w:tcPr>
          <w:p w14:paraId="3850822F"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Question</w:t>
            </w:r>
          </w:p>
        </w:tc>
        <w:tc>
          <w:tcPr>
            <w:tcW w:w="1436" w:type="dxa"/>
            <w:vMerge w:val="restart"/>
          </w:tcPr>
          <w:p w14:paraId="039F255C"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Answer</w:t>
            </w:r>
          </w:p>
        </w:tc>
        <w:tc>
          <w:tcPr>
            <w:tcW w:w="5264" w:type="dxa"/>
            <w:gridSpan w:val="4"/>
          </w:tcPr>
          <w:p w14:paraId="0B68FD90" w14:textId="77777777" w:rsidR="000039CE" w:rsidRPr="0081325F" w:rsidRDefault="000039CE" w:rsidP="0016347E">
            <w:pPr>
              <w:jc w:val="center"/>
              <w:rPr>
                <w:rFonts w:ascii="Times New Roman" w:hAnsi="Times New Roman" w:cs="Times New Roman"/>
                <w:lang w:val="en-US"/>
              </w:rPr>
            </w:pPr>
            <w:r w:rsidRPr="0081325F">
              <w:rPr>
                <w:rFonts w:ascii="Times New Roman" w:hAnsi="Times New Roman" w:cs="Times New Roman"/>
                <w:lang w:val="en-US"/>
              </w:rPr>
              <w:t>Age groups</w:t>
            </w:r>
          </w:p>
        </w:tc>
        <w:tc>
          <w:tcPr>
            <w:tcW w:w="1149" w:type="dxa"/>
            <w:vMerge w:val="restart"/>
          </w:tcPr>
          <w:p w14:paraId="55D42732" w14:textId="77777777" w:rsidR="000039CE" w:rsidRPr="0081325F" w:rsidRDefault="000039CE" w:rsidP="0016347E">
            <w:pPr>
              <w:jc w:val="center"/>
              <w:rPr>
                <w:rFonts w:ascii="Times New Roman" w:hAnsi="Times New Roman" w:cs="Times New Roman"/>
                <w:lang w:val="en-US"/>
              </w:rPr>
            </w:pPr>
            <w:r w:rsidRPr="0081325F">
              <w:rPr>
                <w:rFonts w:ascii="Times New Roman" w:hAnsi="Times New Roman" w:cs="Times New Roman"/>
                <w:lang w:val="en-US"/>
              </w:rPr>
              <w:t xml:space="preserve">Total </w:t>
            </w:r>
          </w:p>
        </w:tc>
      </w:tr>
      <w:tr w:rsidR="000039CE" w:rsidRPr="0081325F" w14:paraId="4FF9DA75" w14:textId="77777777" w:rsidTr="0016347E">
        <w:tc>
          <w:tcPr>
            <w:tcW w:w="1496" w:type="dxa"/>
            <w:vMerge/>
          </w:tcPr>
          <w:p w14:paraId="16F50B79" w14:textId="77777777" w:rsidR="000039CE" w:rsidRPr="0081325F" w:rsidRDefault="000039CE" w:rsidP="0016347E">
            <w:pPr>
              <w:rPr>
                <w:rFonts w:ascii="Times New Roman" w:hAnsi="Times New Roman" w:cs="Times New Roman"/>
                <w:lang w:val="en-US"/>
              </w:rPr>
            </w:pPr>
          </w:p>
        </w:tc>
        <w:tc>
          <w:tcPr>
            <w:tcW w:w="1436" w:type="dxa"/>
            <w:vMerge/>
          </w:tcPr>
          <w:p w14:paraId="51C5E597" w14:textId="77777777" w:rsidR="000039CE" w:rsidRPr="0081325F" w:rsidRDefault="000039CE" w:rsidP="0016347E">
            <w:pPr>
              <w:rPr>
                <w:rFonts w:ascii="Times New Roman" w:hAnsi="Times New Roman" w:cs="Times New Roman"/>
                <w:lang w:val="en-US"/>
              </w:rPr>
            </w:pPr>
          </w:p>
        </w:tc>
        <w:tc>
          <w:tcPr>
            <w:tcW w:w="1316" w:type="dxa"/>
          </w:tcPr>
          <w:p w14:paraId="3005BA62" w14:textId="77777777" w:rsidR="000039CE" w:rsidRPr="0081325F" w:rsidRDefault="000039CE" w:rsidP="0016347E">
            <w:pPr>
              <w:jc w:val="center"/>
              <w:rPr>
                <w:rFonts w:ascii="Times New Roman" w:hAnsi="Times New Roman" w:cs="Times New Roman"/>
                <w:lang w:val="en-US"/>
              </w:rPr>
            </w:pPr>
            <w:r w:rsidRPr="0081325F">
              <w:rPr>
                <w:rFonts w:ascii="Times New Roman" w:hAnsi="Times New Roman" w:cs="Times New Roman"/>
                <w:lang w:val="en-US"/>
              </w:rPr>
              <w:t>&lt;25</w:t>
            </w:r>
          </w:p>
        </w:tc>
        <w:tc>
          <w:tcPr>
            <w:tcW w:w="1316" w:type="dxa"/>
          </w:tcPr>
          <w:p w14:paraId="66CC03FC" w14:textId="77777777" w:rsidR="000039CE" w:rsidRPr="0081325F" w:rsidRDefault="000039CE" w:rsidP="0016347E">
            <w:pPr>
              <w:jc w:val="center"/>
              <w:rPr>
                <w:rFonts w:ascii="Times New Roman" w:hAnsi="Times New Roman" w:cs="Times New Roman"/>
                <w:lang w:val="en-US"/>
              </w:rPr>
            </w:pPr>
            <w:r w:rsidRPr="0081325F">
              <w:rPr>
                <w:rFonts w:ascii="Times New Roman" w:hAnsi="Times New Roman" w:cs="Times New Roman"/>
                <w:lang w:val="en-US"/>
              </w:rPr>
              <w:t>26-35</w:t>
            </w:r>
          </w:p>
        </w:tc>
        <w:tc>
          <w:tcPr>
            <w:tcW w:w="1316" w:type="dxa"/>
          </w:tcPr>
          <w:p w14:paraId="3BC1D834" w14:textId="77777777" w:rsidR="000039CE" w:rsidRPr="0081325F" w:rsidRDefault="000039CE" w:rsidP="0016347E">
            <w:pPr>
              <w:jc w:val="center"/>
              <w:rPr>
                <w:rFonts w:ascii="Times New Roman" w:hAnsi="Times New Roman" w:cs="Times New Roman"/>
                <w:lang w:val="en-US"/>
              </w:rPr>
            </w:pPr>
            <w:r w:rsidRPr="0081325F">
              <w:rPr>
                <w:rFonts w:ascii="Times New Roman" w:hAnsi="Times New Roman" w:cs="Times New Roman"/>
                <w:lang w:val="en-US"/>
              </w:rPr>
              <w:t>36-50</w:t>
            </w:r>
          </w:p>
        </w:tc>
        <w:tc>
          <w:tcPr>
            <w:tcW w:w="1316" w:type="dxa"/>
          </w:tcPr>
          <w:p w14:paraId="16900DD2" w14:textId="77777777" w:rsidR="000039CE" w:rsidRPr="0081325F" w:rsidRDefault="000039CE" w:rsidP="0016347E">
            <w:pPr>
              <w:jc w:val="center"/>
              <w:rPr>
                <w:rFonts w:ascii="Times New Roman" w:hAnsi="Times New Roman" w:cs="Times New Roman"/>
                <w:lang w:val="en-US"/>
              </w:rPr>
            </w:pPr>
            <w:r w:rsidRPr="0081325F">
              <w:rPr>
                <w:rFonts w:ascii="Times New Roman" w:hAnsi="Times New Roman" w:cs="Times New Roman"/>
                <w:lang w:val="en-US"/>
              </w:rPr>
              <w:t>50&lt;</w:t>
            </w:r>
          </w:p>
        </w:tc>
        <w:tc>
          <w:tcPr>
            <w:tcW w:w="1149" w:type="dxa"/>
            <w:vMerge/>
          </w:tcPr>
          <w:p w14:paraId="2F6EFD58" w14:textId="77777777" w:rsidR="000039CE" w:rsidRPr="0081325F" w:rsidRDefault="000039CE" w:rsidP="0016347E">
            <w:pPr>
              <w:jc w:val="center"/>
              <w:rPr>
                <w:rFonts w:ascii="Times New Roman" w:hAnsi="Times New Roman" w:cs="Times New Roman"/>
                <w:lang w:val="en-US"/>
              </w:rPr>
            </w:pPr>
          </w:p>
        </w:tc>
      </w:tr>
      <w:tr w:rsidR="000039CE" w:rsidRPr="0081325F" w14:paraId="2C226451" w14:textId="77777777" w:rsidTr="0016347E">
        <w:trPr>
          <w:trHeight w:val="521"/>
        </w:trPr>
        <w:tc>
          <w:tcPr>
            <w:tcW w:w="1496" w:type="dxa"/>
            <w:vMerge w:val="restart"/>
          </w:tcPr>
          <w:p w14:paraId="3F3E8AE7" w14:textId="77777777" w:rsidR="000039CE" w:rsidRPr="0081325F" w:rsidRDefault="000039CE" w:rsidP="0016347E">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Do you believe that certified organic production meets all the requirements of eco-agriculture?</w:t>
            </w:r>
          </w:p>
        </w:tc>
        <w:tc>
          <w:tcPr>
            <w:tcW w:w="1436" w:type="dxa"/>
          </w:tcPr>
          <w:p w14:paraId="5D6395EF"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Yes</w:t>
            </w:r>
          </w:p>
        </w:tc>
        <w:tc>
          <w:tcPr>
            <w:tcW w:w="1316" w:type="dxa"/>
          </w:tcPr>
          <w:p w14:paraId="507BDFB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34%</w:t>
            </w:r>
          </w:p>
        </w:tc>
        <w:tc>
          <w:tcPr>
            <w:tcW w:w="1316" w:type="dxa"/>
          </w:tcPr>
          <w:p w14:paraId="3B4367C5"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10%</w:t>
            </w:r>
          </w:p>
        </w:tc>
        <w:tc>
          <w:tcPr>
            <w:tcW w:w="1316" w:type="dxa"/>
          </w:tcPr>
          <w:p w14:paraId="23F0D20D"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9%</w:t>
            </w:r>
          </w:p>
        </w:tc>
        <w:tc>
          <w:tcPr>
            <w:tcW w:w="1316" w:type="dxa"/>
          </w:tcPr>
          <w:p w14:paraId="68B6FC42"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0%</w:t>
            </w:r>
          </w:p>
        </w:tc>
        <w:tc>
          <w:tcPr>
            <w:tcW w:w="1149" w:type="dxa"/>
          </w:tcPr>
          <w:p w14:paraId="4EF87161"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17%</w:t>
            </w:r>
          </w:p>
        </w:tc>
      </w:tr>
      <w:tr w:rsidR="000039CE" w:rsidRPr="0081325F" w14:paraId="303F32BF" w14:textId="77777777" w:rsidTr="0016347E">
        <w:trPr>
          <w:trHeight w:val="611"/>
        </w:trPr>
        <w:tc>
          <w:tcPr>
            <w:tcW w:w="1496" w:type="dxa"/>
            <w:vMerge/>
          </w:tcPr>
          <w:p w14:paraId="3E6F353E" w14:textId="77777777" w:rsidR="000039CE" w:rsidRPr="0081325F" w:rsidRDefault="000039CE" w:rsidP="0016347E">
            <w:pPr>
              <w:rPr>
                <w:rFonts w:ascii="Times New Roman" w:hAnsi="Times New Roman" w:cs="Times New Roman"/>
                <w:color w:val="000000" w:themeColor="text1"/>
                <w:lang w:val="en-US"/>
              </w:rPr>
            </w:pPr>
          </w:p>
        </w:tc>
        <w:tc>
          <w:tcPr>
            <w:tcW w:w="1436" w:type="dxa"/>
          </w:tcPr>
          <w:p w14:paraId="4B5A5FB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 xml:space="preserve">Not always </w:t>
            </w:r>
          </w:p>
        </w:tc>
        <w:tc>
          <w:tcPr>
            <w:tcW w:w="1316" w:type="dxa"/>
          </w:tcPr>
          <w:p w14:paraId="6517DC28"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57%</w:t>
            </w:r>
          </w:p>
        </w:tc>
        <w:tc>
          <w:tcPr>
            <w:tcW w:w="1316" w:type="dxa"/>
          </w:tcPr>
          <w:p w14:paraId="5F65C618"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70%</w:t>
            </w:r>
          </w:p>
        </w:tc>
        <w:tc>
          <w:tcPr>
            <w:tcW w:w="1316" w:type="dxa"/>
          </w:tcPr>
          <w:p w14:paraId="5E6D5F35"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76%</w:t>
            </w:r>
          </w:p>
        </w:tc>
        <w:tc>
          <w:tcPr>
            <w:tcW w:w="1316" w:type="dxa"/>
          </w:tcPr>
          <w:p w14:paraId="24EA61F3"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75%</w:t>
            </w:r>
          </w:p>
        </w:tc>
        <w:tc>
          <w:tcPr>
            <w:tcW w:w="1149" w:type="dxa"/>
          </w:tcPr>
          <w:p w14:paraId="4EBC7E1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70%</w:t>
            </w:r>
          </w:p>
        </w:tc>
      </w:tr>
      <w:tr w:rsidR="000039CE" w:rsidRPr="0081325F" w14:paraId="09E614AE" w14:textId="77777777" w:rsidTr="0016347E">
        <w:trPr>
          <w:trHeight w:val="431"/>
        </w:trPr>
        <w:tc>
          <w:tcPr>
            <w:tcW w:w="1496" w:type="dxa"/>
            <w:vMerge/>
          </w:tcPr>
          <w:p w14:paraId="038A87CE" w14:textId="77777777" w:rsidR="000039CE" w:rsidRPr="0081325F" w:rsidRDefault="000039CE" w:rsidP="0016347E">
            <w:pPr>
              <w:rPr>
                <w:rFonts w:ascii="Times New Roman" w:hAnsi="Times New Roman" w:cs="Times New Roman"/>
                <w:color w:val="000000" w:themeColor="text1"/>
                <w:lang w:val="en-US"/>
              </w:rPr>
            </w:pPr>
          </w:p>
        </w:tc>
        <w:tc>
          <w:tcPr>
            <w:tcW w:w="1436" w:type="dxa"/>
          </w:tcPr>
          <w:p w14:paraId="7488A913"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No</w:t>
            </w:r>
          </w:p>
        </w:tc>
        <w:tc>
          <w:tcPr>
            <w:tcW w:w="1316" w:type="dxa"/>
          </w:tcPr>
          <w:p w14:paraId="39CB236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9%</w:t>
            </w:r>
          </w:p>
        </w:tc>
        <w:tc>
          <w:tcPr>
            <w:tcW w:w="1316" w:type="dxa"/>
          </w:tcPr>
          <w:p w14:paraId="411B1198"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20%</w:t>
            </w:r>
          </w:p>
        </w:tc>
        <w:tc>
          <w:tcPr>
            <w:tcW w:w="1316" w:type="dxa"/>
          </w:tcPr>
          <w:p w14:paraId="467EDDD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15%</w:t>
            </w:r>
          </w:p>
        </w:tc>
        <w:tc>
          <w:tcPr>
            <w:tcW w:w="1316" w:type="dxa"/>
          </w:tcPr>
          <w:p w14:paraId="0C126BD6"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25%</w:t>
            </w:r>
          </w:p>
        </w:tc>
        <w:tc>
          <w:tcPr>
            <w:tcW w:w="1149" w:type="dxa"/>
          </w:tcPr>
          <w:p w14:paraId="39BFB095"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13%</w:t>
            </w:r>
          </w:p>
        </w:tc>
      </w:tr>
      <w:tr w:rsidR="000039CE" w:rsidRPr="0081325F" w14:paraId="77458E76" w14:textId="77777777" w:rsidTr="0016347E">
        <w:trPr>
          <w:trHeight w:val="494"/>
        </w:trPr>
        <w:tc>
          <w:tcPr>
            <w:tcW w:w="1496" w:type="dxa"/>
            <w:vMerge w:val="restart"/>
          </w:tcPr>
          <w:p w14:paraId="5AB414CD" w14:textId="77777777" w:rsidR="000039CE" w:rsidRPr="0081325F" w:rsidRDefault="000039CE" w:rsidP="0016347E">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Do you think that organic products are much healthier?</w:t>
            </w:r>
          </w:p>
        </w:tc>
        <w:tc>
          <w:tcPr>
            <w:tcW w:w="1436" w:type="dxa"/>
          </w:tcPr>
          <w:p w14:paraId="498EE226"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Yes</w:t>
            </w:r>
          </w:p>
        </w:tc>
        <w:tc>
          <w:tcPr>
            <w:tcW w:w="1316" w:type="dxa"/>
          </w:tcPr>
          <w:p w14:paraId="0986B84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80%</w:t>
            </w:r>
          </w:p>
        </w:tc>
        <w:tc>
          <w:tcPr>
            <w:tcW w:w="1316" w:type="dxa"/>
          </w:tcPr>
          <w:p w14:paraId="10593C6A"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90%</w:t>
            </w:r>
          </w:p>
        </w:tc>
        <w:tc>
          <w:tcPr>
            <w:tcW w:w="1316" w:type="dxa"/>
          </w:tcPr>
          <w:p w14:paraId="4A6F6B33"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94%</w:t>
            </w:r>
          </w:p>
        </w:tc>
        <w:tc>
          <w:tcPr>
            <w:tcW w:w="1316" w:type="dxa"/>
          </w:tcPr>
          <w:p w14:paraId="2F706250"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83%</w:t>
            </w:r>
          </w:p>
        </w:tc>
        <w:tc>
          <w:tcPr>
            <w:tcW w:w="1149" w:type="dxa"/>
          </w:tcPr>
          <w:p w14:paraId="0578684A"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88%</w:t>
            </w:r>
          </w:p>
        </w:tc>
      </w:tr>
      <w:tr w:rsidR="000039CE" w:rsidRPr="0081325F" w14:paraId="3AD1F1D8" w14:textId="77777777" w:rsidTr="0016347E">
        <w:tc>
          <w:tcPr>
            <w:tcW w:w="1496" w:type="dxa"/>
            <w:vMerge/>
          </w:tcPr>
          <w:p w14:paraId="42772BD2" w14:textId="77777777" w:rsidR="000039CE" w:rsidRPr="0081325F" w:rsidRDefault="000039CE" w:rsidP="0016347E">
            <w:pPr>
              <w:rPr>
                <w:rFonts w:ascii="Times New Roman" w:hAnsi="Times New Roman" w:cs="Times New Roman"/>
                <w:color w:val="000000" w:themeColor="text1"/>
                <w:lang w:val="en-US"/>
              </w:rPr>
            </w:pPr>
          </w:p>
        </w:tc>
        <w:tc>
          <w:tcPr>
            <w:tcW w:w="1436" w:type="dxa"/>
          </w:tcPr>
          <w:p w14:paraId="70D8E0F1"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No</w:t>
            </w:r>
          </w:p>
        </w:tc>
        <w:tc>
          <w:tcPr>
            <w:tcW w:w="1316" w:type="dxa"/>
          </w:tcPr>
          <w:p w14:paraId="4B3A6C98"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20%</w:t>
            </w:r>
          </w:p>
        </w:tc>
        <w:tc>
          <w:tcPr>
            <w:tcW w:w="1316" w:type="dxa"/>
          </w:tcPr>
          <w:p w14:paraId="1B64E48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10%</w:t>
            </w:r>
          </w:p>
        </w:tc>
        <w:tc>
          <w:tcPr>
            <w:tcW w:w="1316" w:type="dxa"/>
          </w:tcPr>
          <w:p w14:paraId="08A0CD31"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6%</w:t>
            </w:r>
          </w:p>
        </w:tc>
        <w:tc>
          <w:tcPr>
            <w:tcW w:w="1316" w:type="dxa"/>
          </w:tcPr>
          <w:p w14:paraId="1BEC8DB8"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17%</w:t>
            </w:r>
          </w:p>
        </w:tc>
        <w:tc>
          <w:tcPr>
            <w:tcW w:w="1149" w:type="dxa"/>
          </w:tcPr>
          <w:p w14:paraId="5D05992B"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12%</w:t>
            </w:r>
          </w:p>
        </w:tc>
      </w:tr>
      <w:tr w:rsidR="000039CE" w:rsidRPr="0081325F" w14:paraId="5A3579D3" w14:textId="77777777" w:rsidTr="0016347E">
        <w:tc>
          <w:tcPr>
            <w:tcW w:w="1496" w:type="dxa"/>
            <w:vMerge w:val="restart"/>
          </w:tcPr>
          <w:p w14:paraId="2337C28A" w14:textId="77777777" w:rsidR="000039CE" w:rsidRPr="0081325F" w:rsidRDefault="000039CE" w:rsidP="0016347E">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lastRenderedPageBreak/>
              <w:t>Are there any greengrocers, which offer organic fruits and vegetables in your region?</w:t>
            </w:r>
          </w:p>
        </w:tc>
        <w:tc>
          <w:tcPr>
            <w:tcW w:w="1436" w:type="dxa"/>
          </w:tcPr>
          <w:p w14:paraId="2D2EDE28"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Yes</w:t>
            </w:r>
          </w:p>
        </w:tc>
        <w:tc>
          <w:tcPr>
            <w:tcW w:w="1316" w:type="dxa"/>
          </w:tcPr>
          <w:p w14:paraId="7A0D7CF2"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80%</w:t>
            </w:r>
          </w:p>
        </w:tc>
        <w:tc>
          <w:tcPr>
            <w:tcW w:w="1316" w:type="dxa"/>
          </w:tcPr>
          <w:p w14:paraId="727F36A3"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65%</w:t>
            </w:r>
          </w:p>
        </w:tc>
        <w:tc>
          <w:tcPr>
            <w:tcW w:w="1316" w:type="dxa"/>
          </w:tcPr>
          <w:p w14:paraId="15600C9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61%</w:t>
            </w:r>
          </w:p>
        </w:tc>
        <w:tc>
          <w:tcPr>
            <w:tcW w:w="1316" w:type="dxa"/>
          </w:tcPr>
          <w:p w14:paraId="20D0D78D"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58%</w:t>
            </w:r>
          </w:p>
        </w:tc>
        <w:tc>
          <w:tcPr>
            <w:tcW w:w="1149" w:type="dxa"/>
          </w:tcPr>
          <w:p w14:paraId="06EA0103"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68%</w:t>
            </w:r>
          </w:p>
        </w:tc>
      </w:tr>
      <w:tr w:rsidR="000039CE" w:rsidRPr="0081325F" w14:paraId="413D791A" w14:textId="77777777" w:rsidTr="0016347E">
        <w:tc>
          <w:tcPr>
            <w:tcW w:w="1496" w:type="dxa"/>
            <w:vMerge/>
          </w:tcPr>
          <w:p w14:paraId="508F7429" w14:textId="77777777" w:rsidR="000039CE" w:rsidRPr="0081325F" w:rsidRDefault="000039CE" w:rsidP="0016347E">
            <w:pPr>
              <w:rPr>
                <w:rFonts w:ascii="Times New Roman" w:hAnsi="Times New Roman" w:cs="Times New Roman"/>
                <w:lang w:val="en-US"/>
              </w:rPr>
            </w:pPr>
          </w:p>
        </w:tc>
        <w:tc>
          <w:tcPr>
            <w:tcW w:w="1436" w:type="dxa"/>
          </w:tcPr>
          <w:p w14:paraId="2A6820F0"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No</w:t>
            </w:r>
          </w:p>
        </w:tc>
        <w:tc>
          <w:tcPr>
            <w:tcW w:w="1316" w:type="dxa"/>
          </w:tcPr>
          <w:p w14:paraId="77C45B12"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3%</w:t>
            </w:r>
          </w:p>
        </w:tc>
        <w:tc>
          <w:tcPr>
            <w:tcW w:w="1316" w:type="dxa"/>
          </w:tcPr>
          <w:p w14:paraId="42E6B11C"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10%</w:t>
            </w:r>
          </w:p>
        </w:tc>
        <w:tc>
          <w:tcPr>
            <w:tcW w:w="1316" w:type="dxa"/>
          </w:tcPr>
          <w:p w14:paraId="2725447B"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12%</w:t>
            </w:r>
          </w:p>
        </w:tc>
        <w:tc>
          <w:tcPr>
            <w:tcW w:w="1316" w:type="dxa"/>
          </w:tcPr>
          <w:p w14:paraId="5BC0FD32"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8%</w:t>
            </w:r>
          </w:p>
        </w:tc>
        <w:tc>
          <w:tcPr>
            <w:tcW w:w="1149" w:type="dxa"/>
          </w:tcPr>
          <w:p w14:paraId="15BE5131"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8%</w:t>
            </w:r>
          </w:p>
        </w:tc>
      </w:tr>
      <w:tr w:rsidR="000039CE" w:rsidRPr="0081325F" w14:paraId="48DC30DA" w14:textId="77777777" w:rsidTr="0016347E">
        <w:tc>
          <w:tcPr>
            <w:tcW w:w="1496" w:type="dxa"/>
            <w:vMerge/>
          </w:tcPr>
          <w:p w14:paraId="6E5BAC0A" w14:textId="77777777" w:rsidR="000039CE" w:rsidRPr="0081325F" w:rsidRDefault="000039CE" w:rsidP="0016347E">
            <w:pPr>
              <w:rPr>
                <w:rFonts w:ascii="Times New Roman" w:hAnsi="Times New Roman" w:cs="Times New Roman"/>
                <w:lang w:val="en-US"/>
              </w:rPr>
            </w:pPr>
          </w:p>
        </w:tc>
        <w:tc>
          <w:tcPr>
            <w:tcW w:w="1436" w:type="dxa"/>
          </w:tcPr>
          <w:p w14:paraId="4DE3F46B"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I don’t know</w:t>
            </w:r>
          </w:p>
        </w:tc>
        <w:tc>
          <w:tcPr>
            <w:tcW w:w="1316" w:type="dxa"/>
          </w:tcPr>
          <w:p w14:paraId="3D247F38"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17%</w:t>
            </w:r>
          </w:p>
        </w:tc>
        <w:tc>
          <w:tcPr>
            <w:tcW w:w="1316" w:type="dxa"/>
          </w:tcPr>
          <w:p w14:paraId="3C3152B9"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25%</w:t>
            </w:r>
          </w:p>
        </w:tc>
        <w:tc>
          <w:tcPr>
            <w:tcW w:w="1316" w:type="dxa"/>
          </w:tcPr>
          <w:p w14:paraId="4B3F52B5"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27%</w:t>
            </w:r>
          </w:p>
        </w:tc>
        <w:tc>
          <w:tcPr>
            <w:tcW w:w="1316" w:type="dxa"/>
          </w:tcPr>
          <w:p w14:paraId="5754B8E1"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34%</w:t>
            </w:r>
          </w:p>
        </w:tc>
        <w:tc>
          <w:tcPr>
            <w:tcW w:w="1149" w:type="dxa"/>
          </w:tcPr>
          <w:p w14:paraId="68456262"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24%</w:t>
            </w:r>
          </w:p>
        </w:tc>
      </w:tr>
      <w:tr w:rsidR="000039CE" w:rsidRPr="0081325F" w14:paraId="08A2144E" w14:textId="77777777" w:rsidTr="0016347E">
        <w:trPr>
          <w:trHeight w:val="341"/>
        </w:trPr>
        <w:tc>
          <w:tcPr>
            <w:tcW w:w="1496" w:type="dxa"/>
            <w:vMerge w:val="restart"/>
          </w:tcPr>
          <w:p w14:paraId="424B0093" w14:textId="77777777" w:rsidR="000039CE" w:rsidRPr="0081325F" w:rsidRDefault="000039CE" w:rsidP="0016347E">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Would you buy organic fruits and vegetables if they were more expensive?</w:t>
            </w:r>
          </w:p>
        </w:tc>
        <w:tc>
          <w:tcPr>
            <w:tcW w:w="1436" w:type="dxa"/>
          </w:tcPr>
          <w:p w14:paraId="5261D806" w14:textId="77777777" w:rsidR="000039CE" w:rsidRPr="0081325F" w:rsidRDefault="000039CE" w:rsidP="0016347E">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Yes, if the price is 5-10 % higher</w:t>
            </w:r>
          </w:p>
        </w:tc>
        <w:tc>
          <w:tcPr>
            <w:tcW w:w="1316" w:type="dxa"/>
          </w:tcPr>
          <w:p w14:paraId="0EA9491B"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80%</w:t>
            </w:r>
          </w:p>
        </w:tc>
        <w:tc>
          <w:tcPr>
            <w:tcW w:w="1316" w:type="dxa"/>
          </w:tcPr>
          <w:p w14:paraId="0F664C01"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50%</w:t>
            </w:r>
          </w:p>
        </w:tc>
        <w:tc>
          <w:tcPr>
            <w:tcW w:w="1316" w:type="dxa"/>
          </w:tcPr>
          <w:p w14:paraId="627E88D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61%</w:t>
            </w:r>
          </w:p>
        </w:tc>
        <w:tc>
          <w:tcPr>
            <w:tcW w:w="1316" w:type="dxa"/>
          </w:tcPr>
          <w:p w14:paraId="2B55A9E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58%</w:t>
            </w:r>
          </w:p>
        </w:tc>
        <w:tc>
          <w:tcPr>
            <w:tcW w:w="1149" w:type="dxa"/>
          </w:tcPr>
          <w:p w14:paraId="1064DDEA"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66%</w:t>
            </w:r>
          </w:p>
        </w:tc>
      </w:tr>
      <w:tr w:rsidR="000039CE" w:rsidRPr="0081325F" w14:paraId="7B186660" w14:textId="77777777" w:rsidTr="0016347E">
        <w:tc>
          <w:tcPr>
            <w:tcW w:w="1496" w:type="dxa"/>
            <w:vMerge/>
          </w:tcPr>
          <w:p w14:paraId="4CF1B3F3" w14:textId="77777777" w:rsidR="000039CE" w:rsidRPr="0081325F" w:rsidRDefault="000039CE" w:rsidP="0016347E">
            <w:pPr>
              <w:rPr>
                <w:rFonts w:ascii="Times New Roman" w:hAnsi="Times New Roman" w:cs="Times New Roman"/>
                <w:color w:val="000000" w:themeColor="text1"/>
                <w:lang w:val="en-US"/>
              </w:rPr>
            </w:pPr>
          </w:p>
        </w:tc>
        <w:tc>
          <w:tcPr>
            <w:tcW w:w="1436" w:type="dxa"/>
          </w:tcPr>
          <w:p w14:paraId="6F915348" w14:textId="77777777" w:rsidR="000039CE" w:rsidRPr="0081325F" w:rsidRDefault="000039CE" w:rsidP="0016347E">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Yes, even if the price is 30-50% higher</w:t>
            </w:r>
          </w:p>
        </w:tc>
        <w:tc>
          <w:tcPr>
            <w:tcW w:w="1316" w:type="dxa"/>
          </w:tcPr>
          <w:p w14:paraId="3534E17A"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11%</w:t>
            </w:r>
          </w:p>
        </w:tc>
        <w:tc>
          <w:tcPr>
            <w:tcW w:w="1316" w:type="dxa"/>
          </w:tcPr>
          <w:p w14:paraId="48BAC396"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30%</w:t>
            </w:r>
          </w:p>
        </w:tc>
        <w:tc>
          <w:tcPr>
            <w:tcW w:w="1316" w:type="dxa"/>
          </w:tcPr>
          <w:p w14:paraId="3FEE2929"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30%</w:t>
            </w:r>
          </w:p>
        </w:tc>
        <w:tc>
          <w:tcPr>
            <w:tcW w:w="1316" w:type="dxa"/>
          </w:tcPr>
          <w:p w14:paraId="2EADD14D"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25%</w:t>
            </w:r>
          </w:p>
        </w:tc>
        <w:tc>
          <w:tcPr>
            <w:tcW w:w="1149" w:type="dxa"/>
          </w:tcPr>
          <w:p w14:paraId="5D4354C8"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22%</w:t>
            </w:r>
          </w:p>
        </w:tc>
      </w:tr>
      <w:tr w:rsidR="000039CE" w:rsidRPr="0081325F" w14:paraId="3FF962A7" w14:textId="77777777" w:rsidTr="0016347E">
        <w:tc>
          <w:tcPr>
            <w:tcW w:w="1496" w:type="dxa"/>
            <w:vMerge/>
          </w:tcPr>
          <w:p w14:paraId="721C7C64" w14:textId="77777777" w:rsidR="000039CE" w:rsidRPr="0081325F" w:rsidRDefault="000039CE" w:rsidP="0016347E">
            <w:pPr>
              <w:rPr>
                <w:rFonts w:ascii="Times New Roman" w:hAnsi="Times New Roman" w:cs="Times New Roman"/>
                <w:color w:val="000000" w:themeColor="text1"/>
                <w:lang w:val="en-US"/>
              </w:rPr>
            </w:pPr>
          </w:p>
        </w:tc>
        <w:tc>
          <w:tcPr>
            <w:tcW w:w="1436" w:type="dxa"/>
          </w:tcPr>
          <w:p w14:paraId="49DCEA8F" w14:textId="77777777" w:rsidR="000039CE" w:rsidRPr="0081325F" w:rsidRDefault="000039CE" w:rsidP="0016347E">
            <w:pPr>
              <w:rPr>
                <w:rFonts w:ascii="Times New Roman" w:hAnsi="Times New Roman" w:cs="Times New Roman"/>
                <w:color w:val="000000" w:themeColor="text1"/>
                <w:lang w:val="en-US"/>
              </w:rPr>
            </w:pPr>
            <w:r w:rsidRPr="0081325F">
              <w:rPr>
                <w:rFonts w:ascii="Times New Roman" w:hAnsi="Times New Roman" w:cs="Times New Roman"/>
                <w:color w:val="000000" w:themeColor="text1"/>
                <w:lang w:val="en-US"/>
              </w:rPr>
              <w:t>No</w:t>
            </w:r>
          </w:p>
        </w:tc>
        <w:tc>
          <w:tcPr>
            <w:tcW w:w="1316" w:type="dxa"/>
          </w:tcPr>
          <w:p w14:paraId="3B1F4EE2"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9%</w:t>
            </w:r>
          </w:p>
        </w:tc>
        <w:tc>
          <w:tcPr>
            <w:tcW w:w="1316" w:type="dxa"/>
          </w:tcPr>
          <w:p w14:paraId="3B221343"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20%</w:t>
            </w:r>
          </w:p>
        </w:tc>
        <w:tc>
          <w:tcPr>
            <w:tcW w:w="1316" w:type="dxa"/>
          </w:tcPr>
          <w:p w14:paraId="2549BF0B"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9%</w:t>
            </w:r>
          </w:p>
        </w:tc>
        <w:tc>
          <w:tcPr>
            <w:tcW w:w="1316" w:type="dxa"/>
          </w:tcPr>
          <w:p w14:paraId="1932CA56"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17%</w:t>
            </w:r>
          </w:p>
        </w:tc>
        <w:tc>
          <w:tcPr>
            <w:tcW w:w="1149" w:type="dxa"/>
          </w:tcPr>
          <w:p w14:paraId="4C8907B4"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12%</w:t>
            </w:r>
          </w:p>
        </w:tc>
      </w:tr>
      <w:tr w:rsidR="000039CE" w:rsidRPr="0081325F" w14:paraId="164CC59B" w14:textId="77777777" w:rsidTr="0016347E">
        <w:trPr>
          <w:trHeight w:val="926"/>
        </w:trPr>
        <w:tc>
          <w:tcPr>
            <w:tcW w:w="1496" w:type="dxa"/>
            <w:vMerge w:val="restart"/>
          </w:tcPr>
          <w:p w14:paraId="5D4A6779" w14:textId="77777777" w:rsidR="000039CE" w:rsidRPr="0081325F" w:rsidRDefault="000039CE" w:rsidP="0016347E">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Would you buy organic fruits and vegetables if they have an inferior taste and appearance comparing to non-organic?</w:t>
            </w:r>
          </w:p>
        </w:tc>
        <w:tc>
          <w:tcPr>
            <w:tcW w:w="1436" w:type="dxa"/>
          </w:tcPr>
          <w:p w14:paraId="0A707FC0" w14:textId="77777777" w:rsidR="000039CE" w:rsidRPr="0081325F" w:rsidRDefault="000039CE" w:rsidP="0016347E">
            <w:pPr>
              <w:rPr>
                <w:rFonts w:ascii="Times New Roman" w:hAnsi="Times New Roman" w:cs="Times New Roman"/>
                <w:color w:val="000000" w:themeColor="text1"/>
                <w:lang w:val="en-US"/>
              </w:rPr>
            </w:pPr>
            <w:r w:rsidRPr="0081325F">
              <w:rPr>
                <w:rFonts w:ascii="Times New Roman" w:hAnsi="Times New Roman" w:cs="Times New Roman"/>
                <w:color w:val="000000" w:themeColor="text1"/>
                <w:lang w:val="en-US"/>
              </w:rPr>
              <w:t xml:space="preserve">Yes </w:t>
            </w:r>
          </w:p>
        </w:tc>
        <w:tc>
          <w:tcPr>
            <w:tcW w:w="1316" w:type="dxa"/>
          </w:tcPr>
          <w:p w14:paraId="18E1A6B8"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51%</w:t>
            </w:r>
          </w:p>
        </w:tc>
        <w:tc>
          <w:tcPr>
            <w:tcW w:w="1316" w:type="dxa"/>
          </w:tcPr>
          <w:p w14:paraId="23C59CA3"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50%</w:t>
            </w:r>
          </w:p>
        </w:tc>
        <w:tc>
          <w:tcPr>
            <w:tcW w:w="1316" w:type="dxa"/>
          </w:tcPr>
          <w:p w14:paraId="6F16F11A"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61%</w:t>
            </w:r>
          </w:p>
        </w:tc>
        <w:tc>
          <w:tcPr>
            <w:tcW w:w="1316" w:type="dxa"/>
          </w:tcPr>
          <w:p w14:paraId="5E2C751E"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58%</w:t>
            </w:r>
          </w:p>
        </w:tc>
        <w:tc>
          <w:tcPr>
            <w:tcW w:w="1149" w:type="dxa"/>
          </w:tcPr>
          <w:p w14:paraId="6A95F7B5"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56%</w:t>
            </w:r>
          </w:p>
        </w:tc>
      </w:tr>
      <w:tr w:rsidR="000039CE" w:rsidRPr="0081325F" w14:paraId="7E81337E" w14:textId="77777777" w:rsidTr="0016347E">
        <w:tc>
          <w:tcPr>
            <w:tcW w:w="1496" w:type="dxa"/>
            <w:vMerge/>
          </w:tcPr>
          <w:p w14:paraId="1A457F89" w14:textId="77777777" w:rsidR="000039CE" w:rsidRPr="0081325F" w:rsidRDefault="000039CE" w:rsidP="0016347E">
            <w:pPr>
              <w:rPr>
                <w:rFonts w:ascii="Times New Roman" w:hAnsi="Times New Roman" w:cs="Times New Roman"/>
                <w:lang w:val="en-US"/>
              </w:rPr>
            </w:pPr>
          </w:p>
        </w:tc>
        <w:tc>
          <w:tcPr>
            <w:tcW w:w="1436" w:type="dxa"/>
          </w:tcPr>
          <w:p w14:paraId="773A7565"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No</w:t>
            </w:r>
          </w:p>
        </w:tc>
        <w:tc>
          <w:tcPr>
            <w:tcW w:w="1316" w:type="dxa"/>
          </w:tcPr>
          <w:p w14:paraId="18B6A099"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49%</w:t>
            </w:r>
          </w:p>
        </w:tc>
        <w:tc>
          <w:tcPr>
            <w:tcW w:w="1316" w:type="dxa"/>
          </w:tcPr>
          <w:p w14:paraId="313BDFA1"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50%</w:t>
            </w:r>
          </w:p>
        </w:tc>
        <w:tc>
          <w:tcPr>
            <w:tcW w:w="1316" w:type="dxa"/>
          </w:tcPr>
          <w:p w14:paraId="60FEF95B"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39%</w:t>
            </w:r>
          </w:p>
        </w:tc>
        <w:tc>
          <w:tcPr>
            <w:tcW w:w="1316" w:type="dxa"/>
          </w:tcPr>
          <w:p w14:paraId="30B0F80B"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42%</w:t>
            </w:r>
          </w:p>
        </w:tc>
        <w:tc>
          <w:tcPr>
            <w:tcW w:w="1149" w:type="dxa"/>
          </w:tcPr>
          <w:p w14:paraId="10288BA0" w14:textId="77777777" w:rsidR="000039CE" w:rsidRPr="0081325F" w:rsidRDefault="000039CE" w:rsidP="0016347E">
            <w:pPr>
              <w:rPr>
                <w:rFonts w:ascii="Times New Roman" w:hAnsi="Times New Roman" w:cs="Times New Roman"/>
                <w:lang w:val="en-US"/>
              </w:rPr>
            </w:pPr>
            <w:r w:rsidRPr="0081325F">
              <w:rPr>
                <w:rFonts w:ascii="Times New Roman" w:hAnsi="Times New Roman" w:cs="Times New Roman"/>
                <w:lang w:val="en-US"/>
              </w:rPr>
              <w:t>44%</w:t>
            </w:r>
          </w:p>
        </w:tc>
      </w:tr>
    </w:tbl>
    <w:p w14:paraId="3DA155B8" w14:textId="48D83A9D" w:rsidR="0081325F" w:rsidRPr="0081325F" w:rsidRDefault="0081325F" w:rsidP="000039CE">
      <w:pPr>
        <w:rPr>
          <w:rFonts w:ascii="Times New Roman" w:hAnsi="Times New Roman" w:cs="Times New Roman"/>
          <w:i/>
          <w:sz w:val="24"/>
          <w:szCs w:val="24"/>
          <w:lang w:val="en-US"/>
        </w:rPr>
      </w:pPr>
      <w:r w:rsidRPr="000039CE">
        <w:rPr>
          <w:rFonts w:ascii="Times New Roman" w:hAnsi="Times New Roman" w:cs="Times New Roman"/>
          <w:i/>
          <w:sz w:val="24"/>
          <w:szCs w:val="24"/>
          <w:lang w:val="en-US"/>
        </w:rPr>
        <w:t xml:space="preserve">Table 1. </w:t>
      </w:r>
      <w:r w:rsidR="000D0106" w:rsidRPr="000D0106">
        <w:rPr>
          <w:rFonts w:ascii="Times New Roman" w:hAnsi="Times New Roman" w:cs="Times New Roman"/>
          <w:i/>
          <w:sz w:val="24"/>
          <w:szCs w:val="24"/>
          <w:lang w:val="en-US"/>
        </w:rPr>
        <w:t>Cross table of survey responses according to the age of participants</w:t>
      </w:r>
    </w:p>
    <w:p w14:paraId="716251E0" w14:textId="77777777" w:rsidR="000039CE" w:rsidRPr="000039CE" w:rsidRDefault="000039CE" w:rsidP="000039CE">
      <w:pPr>
        <w:rPr>
          <w:rFonts w:ascii="Times New Roman" w:hAnsi="Times New Roman" w:cs="Times New Roman"/>
          <w:sz w:val="24"/>
          <w:szCs w:val="24"/>
          <w:lang w:val="en-US"/>
        </w:rPr>
      </w:pPr>
      <w:r w:rsidRPr="000039CE">
        <w:rPr>
          <w:rFonts w:ascii="Times New Roman" w:hAnsi="Times New Roman" w:cs="Times New Roman"/>
          <w:sz w:val="24"/>
          <w:szCs w:val="24"/>
          <w:lang w:val="en-US"/>
        </w:rPr>
        <w:t>WHAT IS THE ENVIRONMENTAL IMPACT OF ECO-FARMING?</w:t>
      </w:r>
    </w:p>
    <w:p w14:paraId="63EBFD01" w14:textId="77777777" w:rsidR="000039CE" w:rsidRPr="000039CE" w:rsidRDefault="000039CE" w:rsidP="000039CE">
      <w:pPr>
        <w:rPr>
          <w:rFonts w:ascii="Times New Roman" w:hAnsi="Times New Roman" w:cs="Times New Roman"/>
          <w:sz w:val="24"/>
          <w:szCs w:val="24"/>
          <w:lang w:val="en-US"/>
        </w:rPr>
      </w:pPr>
      <w:r w:rsidRPr="000039CE">
        <w:rPr>
          <w:rFonts w:ascii="Times New Roman" w:hAnsi="Times New Roman" w:cs="Times New Roman"/>
          <w:sz w:val="24"/>
          <w:szCs w:val="24"/>
          <w:lang w:val="en-US"/>
        </w:rPr>
        <w:t>According to environmentalist, eco-farming improves local environment considerably: no contamination of air and water, soil fertility improvement, preservation of wild plants and insects. Eco-farmer’s personal experience confirmed this assumption, for example, reusing wastes to produce compost helped him to reduce water pollution and methane emission and replace chemical fertilizers with natural ones. The interview with environmentalist confirmed the positive effect of organic farming on human health as well, since GMO-</w:t>
      </w:r>
      <w:proofErr w:type="gramStart"/>
      <w:r w:rsidRPr="000039CE">
        <w:rPr>
          <w:rFonts w:ascii="Times New Roman" w:hAnsi="Times New Roman" w:cs="Times New Roman"/>
          <w:sz w:val="24"/>
          <w:szCs w:val="24"/>
          <w:lang w:val="en-US"/>
        </w:rPr>
        <w:t>,</w:t>
      </w:r>
      <w:proofErr w:type="gramEnd"/>
      <w:r w:rsidRPr="000039CE">
        <w:rPr>
          <w:rFonts w:ascii="Times New Roman" w:hAnsi="Times New Roman" w:cs="Times New Roman"/>
          <w:sz w:val="24"/>
          <w:szCs w:val="24"/>
          <w:lang w:val="en-US"/>
        </w:rPr>
        <w:t xml:space="preserve"> antibiotics- and pestisides-free technics are safe for people. However, this aspect requires additional research.</w:t>
      </w:r>
    </w:p>
    <w:p w14:paraId="6F55E84D" w14:textId="77777777" w:rsidR="000039CE" w:rsidRPr="000039CE" w:rsidRDefault="000039CE" w:rsidP="000039CE">
      <w:pPr>
        <w:rPr>
          <w:rFonts w:ascii="Times New Roman" w:hAnsi="Times New Roman" w:cs="Times New Roman"/>
          <w:sz w:val="24"/>
          <w:szCs w:val="24"/>
          <w:lang w:val="en-US"/>
        </w:rPr>
      </w:pPr>
      <w:r w:rsidRPr="000039CE">
        <w:rPr>
          <w:rFonts w:ascii="Times New Roman" w:hAnsi="Times New Roman" w:cs="Times New Roman"/>
          <w:sz w:val="24"/>
          <w:szCs w:val="24"/>
          <w:lang w:val="en-US"/>
        </w:rPr>
        <w:t>WHAT ARE THE DIFFICULTIES OF RUNNING AN ECO-FARM?</w:t>
      </w:r>
    </w:p>
    <w:p w14:paraId="024BB6E0" w14:textId="06891051" w:rsidR="000A63AF" w:rsidRPr="000039CE" w:rsidRDefault="000039CE" w:rsidP="000039CE">
      <w:pPr>
        <w:pStyle w:val="paragraph"/>
        <w:spacing w:before="0" w:beforeAutospacing="0" w:after="0" w:afterAutospacing="0"/>
        <w:textAlignment w:val="baseline"/>
        <w:rPr>
          <w:rStyle w:val="eop"/>
          <w:lang w:val="en-US"/>
        </w:rPr>
      </w:pPr>
      <w:r w:rsidRPr="000039CE">
        <w:rPr>
          <w:rStyle w:val="eop"/>
          <w:lang w:val="en-US"/>
        </w:rPr>
        <w:t xml:space="preserve">Both eco-farmer and regular farmer agreed that in farming markets and national online shops eco-seeds and fertilizers are almost unavailable, although they live in different regions: Almaty (one of the biggest and most developed cities of Kazakhstan) and Ust-Kamenogorsk, meaning that the situation could be generalized all over Kazakhstan. Therefore, eco-farmers have to buy materials from Russia and pay fee for delivery. Regular farmer thinks that it is difficult to educate farmers on eco-agriculture, as there are no educational centers. In contrast, eco-farmer stated that he holds seminars periodically and invites professionals to attend them. This inconsistency shows that modern farmers may be poorly educated about eco-farming and the offered opportunities to do it; therefore, a further research in this question </w:t>
      </w:r>
      <w:proofErr w:type="gramStart"/>
      <w:r w:rsidRPr="000039CE">
        <w:rPr>
          <w:rStyle w:val="eop"/>
          <w:lang w:val="en-US"/>
        </w:rPr>
        <w:t>should be done</w:t>
      </w:r>
      <w:proofErr w:type="gramEnd"/>
      <w:r w:rsidRPr="000039CE">
        <w:rPr>
          <w:rStyle w:val="eop"/>
          <w:lang w:val="en-US"/>
        </w:rPr>
        <w:t xml:space="preserve">. All three interviewees agreed that government does not offer financial aid for eco-farmers. It is problematic, since during first 2-3 years eco-farmers have to stick to all rules without adding extra price. However, it is possible to apply for governmental agricultural programs. Eco-farmer highlighted that there is no standard </w:t>
      </w:r>
      <w:r w:rsidRPr="000039CE">
        <w:rPr>
          <w:rStyle w:val="eop"/>
          <w:lang w:val="en-US"/>
        </w:rPr>
        <w:lastRenderedPageBreak/>
        <w:t xml:space="preserve">certification; therefore, products </w:t>
      </w:r>
      <w:proofErr w:type="gramStart"/>
      <w:r w:rsidRPr="000039CE">
        <w:rPr>
          <w:rStyle w:val="eop"/>
          <w:lang w:val="en-US"/>
        </w:rPr>
        <w:t>cannot be sold</w:t>
      </w:r>
      <w:proofErr w:type="gramEnd"/>
      <w:r w:rsidRPr="000039CE">
        <w:rPr>
          <w:rStyle w:val="eop"/>
          <w:lang w:val="en-US"/>
        </w:rPr>
        <w:t xml:space="preserve"> abroad as organic. Absence of certificate may be the reason of consumers’ distrust discussed before.</w:t>
      </w:r>
    </w:p>
    <w:p w14:paraId="03F3142B" w14:textId="77777777" w:rsidR="000039CE" w:rsidRPr="000039CE" w:rsidRDefault="000039CE" w:rsidP="000039CE">
      <w:pPr>
        <w:pStyle w:val="paragraph"/>
        <w:spacing w:before="0" w:beforeAutospacing="0" w:after="0" w:afterAutospacing="0"/>
        <w:textAlignment w:val="baseline"/>
        <w:rPr>
          <w:rStyle w:val="eop"/>
          <w:lang w:val="en-US"/>
        </w:rPr>
      </w:pPr>
    </w:p>
    <w:tbl>
      <w:tblPr>
        <w:tblStyle w:val="a7"/>
        <w:tblW w:w="0" w:type="auto"/>
        <w:tblLook w:val="04A0" w:firstRow="1" w:lastRow="0" w:firstColumn="1" w:lastColumn="0" w:noHBand="0" w:noVBand="1"/>
      </w:tblPr>
      <w:tblGrid>
        <w:gridCol w:w="4514"/>
        <w:gridCol w:w="4502"/>
      </w:tblGrid>
      <w:tr w:rsidR="000039CE" w:rsidRPr="000039CE" w14:paraId="5E4C87AC" w14:textId="77777777" w:rsidTr="0016347E">
        <w:tc>
          <w:tcPr>
            <w:tcW w:w="4672" w:type="dxa"/>
          </w:tcPr>
          <w:p w14:paraId="1F5966ED" w14:textId="77777777" w:rsidR="000039CE" w:rsidRPr="000039CE" w:rsidRDefault="000039CE" w:rsidP="0016347E">
            <w:pPr>
              <w:pStyle w:val="paragraph"/>
              <w:spacing w:before="0" w:beforeAutospacing="0" w:after="0" w:afterAutospacing="0"/>
              <w:jc w:val="center"/>
              <w:textAlignment w:val="baseline"/>
              <w:rPr>
                <w:rStyle w:val="eop"/>
                <w:lang w:val="en-US"/>
              </w:rPr>
            </w:pPr>
            <w:r w:rsidRPr="000039CE">
              <w:rPr>
                <w:rStyle w:val="eop"/>
                <w:lang w:val="en-US"/>
              </w:rPr>
              <w:t>Positive sides</w:t>
            </w:r>
          </w:p>
        </w:tc>
        <w:tc>
          <w:tcPr>
            <w:tcW w:w="4673" w:type="dxa"/>
          </w:tcPr>
          <w:p w14:paraId="43CE5981" w14:textId="77777777" w:rsidR="000039CE" w:rsidRPr="000039CE" w:rsidRDefault="000039CE" w:rsidP="0016347E">
            <w:pPr>
              <w:pStyle w:val="paragraph"/>
              <w:spacing w:before="0" w:beforeAutospacing="0" w:after="0" w:afterAutospacing="0"/>
              <w:jc w:val="center"/>
              <w:textAlignment w:val="baseline"/>
              <w:rPr>
                <w:rStyle w:val="eop"/>
                <w:lang w:val="en-US"/>
              </w:rPr>
            </w:pPr>
            <w:r w:rsidRPr="000039CE">
              <w:rPr>
                <w:rStyle w:val="eop"/>
                <w:lang w:val="en-US"/>
              </w:rPr>
              <w:t>Negative sides</w:t>
            </w:r>
          </w:p>
        </w:tc>
      </w:tr>
      <w:tr w:rsidR="000039CE" w:rsidRPr="000039CE" w14:paraId="20B908DD" w14:textId="77777777" w:rsidTr="0016347E">
        <w:tc>
          <w:tcPr>
            <w:tcW w:w="4672" w:type="dxa"/>
          </w:tcPr>
          <w:p w14:paraId="38FDBB35"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Environmentally safe</w:t>
            </w:r>
          </w:p>
        </w:tc>
        <w:tc>
          <w:tcPr>
            <w:tcW w:w="4673" w:type="dxa"/>
          </w:tcPr>
          <w:p w14:paraId="7903C567"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No specific financial aid</w:t>
            </w:r>
          </w:p>
        </w:tc>
      </w:tr>
      <w:tr w:rsidR="000039CE" w:rsidRPr="000039CE" w14:paraId="526456E6" w14:textId="77777777" w:rsidTr="0016347E">
        <w:tc>
          <w:tcPr>
            <w:tcW w:w="4672" w:type="dxa"/>
          </w:tcPr>
          <w:p w14:paraId="7595D748"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Has positive impact on human health</w:t>
            </w:r>
          </w:p>
        </w:tc>
        <w:tc>
          <w:tcPr>
            <w:tcW w:w="4673" w:type="dxa"/>
          </w:tcPr>
          <w:p w14:paraId="1070CC8F"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 xml:space="preserve">No official certification </w:t>
            </w:r>
          </w:p>
        </w:tc>
      </w:tr>
      <w:tr w:rsidR="000039CE" w:rsidRPr="00787786" w14:paraId="60511BBE" w14:textId="77777777" w:rsidTr="0016347E">
        <w:tc>
          <w:tcPr>
            <w:tcW w:w="4672" w:type="dxa"/>
          </w:tcPr>
          <w:p w14:paraId="6E66A44C"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Variety of educational resources</w:t>
            </w:r>
          </w:p>
        </w:tc>
        <w:tc>
          <w:tcPr>
            <w:tcW w:w="4673" w:type="dxa"/>
          </w:tcPr>
          <w:p w14:paraId="72B9E347"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Unavailability of eco-seeds and fertilizers</w:t>
            </w:r>
          </w:p>
        </w:tc>
      </w:tr>
      <w:tr w:rsidR="000039CE" w:rsidRPr="000039CE" w14:paraId="5848867F" w14:textId="77777777" w:rsidTr="0016347E">
        <w:tc>
          <w:tcPr>
            <w:tcW w:w="4672" w:type="dxa"/>
          </w:tcPr>
          <w:p w14:paraId="22A23918"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Cheap cultivating methods</w:t>
            </w:r>
          </w:p>
        </w:tc>
        <w:tc>
          <w:tcPr>
            <w:tcW w:w="4673" w:type="dxa"/>
          </w:tcPr>
          <w:p w14:paraId="447504DE"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Biasness among consumers</w:t>
            </w:r>
          </w:p>
        </w:tc>
      </w:tr>
      <w:tr w:rsidR="000039CE" w:rsidRPr="00787786" w14:paraId="4B5E9FAC" w14:textId="77777777" w:rsidTr="0016347E">
        <w:tc>
          <w:tcPr>
            <w:tcW w:w="4672" w:type="dxa"/>
          </w:tcPr>
          <w:p w14:paraId="715CABC5"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High demand among consumers</w:t>
            </w:r>
          </w:p>
        </w:tc>
        <w:tc>
          <w:tcPr>
            <w:tcW w:w="4673" w:type="dxa"/>
          </w:tcPr>
          <w:p w14:paraId="0B36AB84"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Labor-intensive methods and high risks</w:t>
            </w:r>
          </w:p>
        </w:tc>
      </w:tr>
      <w:tr w:rsidR="000039CE" w:rsidRPr="000039CE" w14:paraId="0F341DF2" w14:textId="77777777" w:rsidTr="0016347E">
        <w:tc>
          <w:tcPr>
            <w:tcW w:w="4672" w:type="dxa"/>
          </w:tcPr>
          <w:p w14:paraId="08207695" w14:textId="77777777" w:rsidR="000039CE" w:rsidRPr="000039CE" w:rsidRDefault="000039CE" w:rsidP="0016347E">
            <w:pPr>
              <w:pStyle w:val="paragraph"/>
              <w:spacing w:before="0" w:beforeAutospacing="0" w:after="0" w:afterAutospacing="0"/>
              <w:textAlignment w:val="baseline"/>
              <w:rPr>
                <w:rStyle w:val="eop"/>
                <w:lang w:val="en-US"/>
              </w:rPr>
            </w:pPr>
            <w:r w:rsidRPr="000039CE">
              <w:rPr>
                <w:rStyle w:val="eop"/>
                <w:lang w:val="en-US"/>
              </w:rPr>
              <w:t>Free fertilizers (compost)</w:t>
            </w:r>
          </w:p>
        </w:tc>
        <w:tc>
          <w:tcPr>
            <w:tcW w:w="4673" w:type="dxa"/>
          </w:tcPr>
          <w:p w14:paraId="6071F796" w14:textId="77777777" w:rsidR="000039CE" w:rsidRPr="000039CE" w:rsidRDefault="000039CE" w:rsidP="0016347E">
            <w:pPr>
              <w:pStyle w:val="paragraph"/>
              <w:spacing w:before="0" w:beforeAutospacing="0" w:after="0" w:afterAutospacing="0"/>
              <w:textAlignment w:val="baseline"/>
              <w:rPr>
                <w:rStyle w:val="eop"/>
                <w:lang w:val="en-US"/>
              </w:rPr>
            </w:pPr>
          </w:p>
        </w:tc>
      </w:tr>
    </w:tbl>
    <w:p w14:paraId="5D6D8855" w14:textId="77777777" w:rsidR="0081325F" w:rsidRDefault="000039CE" w:rsidP="000039CE">
      <w:pPr>
        <w:rPr>
          <w:rFonts w:ascii="Times New Roman" w:hAnsi="Times New Roman" w:cs="Times New Roman"/>
          <w:i/>
          <w:sz w:val="24"/>
          <w:szCs w:val="24"/>
          <w:lang w:val="en-US"/>
        </w:rPr>
      </w:pPr>
      <w:r w:rsidRPr="000039CE">
        <w:rPr>
          <w:rFonts w:ascii="Times New Roman" w:hAnsi="Times New Roman" w:cs="Times New Roman"/>
          <w:i/>
          <w:sz w:val="24"/>
          <w:szCs w:val="24"/>
          <w:lang w:val="en-US"/>
        </w:rPr>
        <w:t xml:space="preserve">Table 2.  Pros and cons of eco-farming </w:t>
      </w:r>
    </w:p>
    <w:p w14:paraId="4E14004A" w14:textId="5EDB22B2" w:rsidR="0081325F" w:rsidRPr="001A1910" w:rsidRDefault="005B5D89" w:rsidP="000039CE">
      <w:pPr>
        <w:rPr>
          <w:rFonts w:ascii="Times New Roman" w:hAnsi="Times New Roman" w:cs="Times New Roman"/>
          <w:b/>
          <w:sz w:val="24"/>
          <w:szCs w:val="24"/>
          <w:u w:val="single"/>
          <w:lang w:val="en-US"/>
        </w:rPr>
      </w:pPr>
      <w:r w:rsidRPr="001A1910">
        <w:rPr>
          <w:rFonts w:ascii="Times New Roman" w:hAnsi="Times New Roman" w:cs="Times New Roman"/>
          <w:b/>
          <w:sz w:val="24"/>
          <w:szCs w:val="24"/>
          <w:u w:val="single"/>
          <w:lang w:val="en-US"/>
        </w:rPr>
        <w:t xml:space="preserve">Conclusion </w:t>
      </w:r>
    </w:p>
    <w:p w14:paraId="1EB2F56B" w14:textId="5D2BF285" w:rsidR="009B0CE2" w:rsidRDefault="005B5D89" w:rsidP="005B5D89">
      <w:pPr>
        <w:rPr>
          <w:rFonts w:ascii="Times New Roman" w:hAnsi="Times New Roman" w:cs="Times New Roman"/>
          <w:sz w:val="24"/>
          <w:szCs w:val="24"/>
          <w:lang w:val="en-US"/>
        </w:rPr>
      </w:pPr>
      <w:r w:rsidRPr="005B5D89">
        <w:rPr>
          <w:rFonts w:ascii="Times New Roman" w:hAnsi="Times New Roman" w:cs="Times New Roman"/>
          <w:sz w:val="24"/>
          <w:szCs w:val="24"/>
          <w:u w:val="single"/>
          <w:lang w:val="en-US"/>
        </w:rPr>
        <w:t>The aim</w:t>
      </w:r>
      <w:r w:rsidRPr="005B5D89">
        <w:rPr>
          <w:rFonts w:ascii="Times New Roman" w:hAnsi="Times New Roman" w:cs="Times New Roman"/>
          <w:sz w:val="24"/>
          <w:szCs w:val="24"/>
          <w:lang w:val="en-US"/>
        </w:rPr>
        <w:t xml:space="preserve"> of the project (to discuss strengths and weaknesses of eco-farming and decide which of them outweigh</w:t>
      </w:r>
      <w:r>
        <w:rPr>
          <w:rFonts w:ascii="Times New Roman" w:hAnsi="Times New Roman" w:cs="Times New Roman"/>
          <w:sz w:val="24"/>
          <w:szCs w:val="24"/>
          <w:lang w:val="en-US"/>
        </w:rPr>
        <w:t xml:space="preserve"> and suggest solution</w:t>
      </w:r>
      <w:r w:rsidRPr="005B5D89">
        <w:rPr>
          <w:rFonts w:ascii="Times New Roman" w:hAnsi="Times New Roman" w:cs="Times New Roman"/>
          <w:sz w:val="24"/>
          <w:szCs w:val="24"/>
          <w:lang w:val="en-US"/>
        </w:rPr>
        <w:t xml:space="preserve">) </w:t>
      </w:r>
      <w:proofErr w:type="gramStart"/>
      <w:r w:rsidRPr="005B5D89">
        <w:rPr>
          <w:rFonts w:ascii="Times New Roman" w:hAnsi="Times New Roman" w:cs="Times New Roman"/>
          <w:sz w:val="24"/>
          <w:szCs w:val="24"/>
          <w:lang w:val="en-US"/>
        </w:rPr>
        <w:t>has been reached</w:t>
      </w:r>
      <w:proofErr w:type="gramEnd"/>
      <w:r w:rsidRPr="005B5D89">
        <w:rPr>
          <w:rFonts w:ascii="Times New Roman" w:hAnsi="Times New Roman" w:cs="Times New Roman"/>
          <w:sz w:val="24"/>
          <w:szCs w:val="24"/>
          <w:lang w:val="en-US"/>
        </w:rPr>
        <w:t xml:space="preserve">. Over the course of the research, </w:t>
      </w:r>
      <w:r w:rsidRPr="005B5D89">
        <w:rPr>
          <w:rFonts w:ascii="Times New Roman" w:hAnsi="Times New Roman" w:cs="Times New Roman"/>
          <w:sz w:val="24"/>
          <w:szCs w:val="24"/>
          <w:u w:val="single"/>
          <w:lang w:val="en-US"/>
        </w:rPr>
        <w:t>the hypothesis</w:t>
      </w:r>
      <w:r w:rsidRPr="005B5D89">
        <w:rPr>
          <w:rFonts w:ascii="Times New Roman" w:hAnsi="Times New Roman" w:cs="Times New Roman"/>
          <w:sz w:val="24"/>
          <w:szCs w:val="24"/>
          <w:lang w:val="en-US"/>
        </w:rPr>
        <w:t xml:space="preserve"> that not enough conditions have been created to develop eco-far</w:t>
      </w:r>
      <w:r w:rsidR="004F743C">
        <w:rPr>
          <w:rFonts w:ascii="Times New Roman" w:hAnsi="Times New Roman" w:cs="Times New Roman"/>
          <w:sz w:val="24"/>
          <w:szCs w:val="24"/>
          <w:lang w:val="en-US"/>
        </w:rPr>
        <w:t>ming in Kazakhstan was</w:t>
      </w:r>
      <w:r w:rsidRPr="005B5D89">
        <w:rPr>
          <w:rFonts w:ascii="Times New Roman" w:hAnsi="Times New Roman" w:cs="Times New Roman"/>
          <w:sz w:val="24"/>
          <w:szCs w:val="24"/>
          <w:lang w:val="en-US"/>
        </w:rPr>
        <w:t xml:space="preserve"> confirmed. </w:t>
      </w:r>
      <w:r w:rsidR="009B0CE2">
        <w:rPr>
          <w:rFonts w:ascii="Times New Roman" w:hAnsi="Times New Roman" w:cs="Times New Roman"/>
          <w:sz w:val="24"/>
          <w:szCs w:val="24"/>
          <w:lang w:val="en-US"/>
        </w:rPr>
        <w:t>The reason is that a certain b</w:t>
      </w:r>
      <w:r w:rsidR="00713983">
        <w:rPr>
          <w:rFonts w:ascii="Times New Roman" w:hAnsi="Times New Roman" w:cs="Times New Roman"/>
          <w:sz w:val="24"/>
          <w:szCs w:val="24"/>
          <w:lang w:val="en-US"/>
        </w:rPr>
        <w:t>ias among consumers (a result or</w:t>
      </w:r>
      <w:r w:rsidR="009B0CE2">
        <w:rPr>
          <w:rFonts w:ascii="Times New Roman" w:hAnsi="Times New Roman" w:cs="Times New Roman"/>
          <w:sz w:val="24"/>
          <w:szCs w:val="24"/>
          <w:lang w:val="en-US"/>
        </w:rPr>
        <w:t xml:space="preserve"> the survey) and lack of governmental support (result of interviews) were expected.</w:t>
      </w:r>
    </w:p>
    <w:p w14:paraId="1E88FADE" w14:textId="0B4218CC" w:rsidR="005B5D89" w:rsidRPr="005B5D89" w:rsidRDefault="005B5D89" w:rsidP="005B5D89">
      <w:pPr>
        <w:rPr>
          <w:rFonts w:ascii="Times New Roman" w:hAnsi="Times New Roman" w:cs="Times New Roman"/>
          <w:sz w:val="24"/>
          <w:szCs w:val="24"/>
          <w:lang w:val="en-US"/>
        </w:rPr>
      </w:pPr>
      <w:r w:rsidRPr="005B5D89">
        <w:rPr>
          <w:rFonts w:ascii="Times New Roman" w:hAnsi="Times New Roman" w:cs="Times New Roman"/>
          <w:sz w:val="24"/>
          <w:szCs w:val="24"/>
          <w:lang w:val="en-US"/>
        </w:rPr>
        <w:t>Overall, the outcomes of the work are reliable and can be generalized for the population of Kazakhstan, since all the research question were addressed based on comprehensive study conducted during the secondary and primary research</w:t>
      </w:r>
      <w:r>
        <w:rPr>
          <w:rFonts w:ascii="Times New Roman" w:hAnsi="Times New Roman" w:cs="Times New Roman"/>
          <w:sz w:val="24"/>
          <w:szCs w:val="24"/>
          <w:lang w:val="en-US"/>
        </w:rPr>
        <w:t xml:space="preserve"> and combined results of all methods</w:t>
      </w:r>
      <w:r w:rsidR="009434A5">
        <w:rPr>
          <w:rFonts w:ascii="Times New Roman" w:hAnsi="Times New Roman" w:cs="Times New Roman"/>
          <w:sz w:val="24"/>
          <w:szCs w:val="24"/>
          <w:lang w:val="en-US"/>
        </w:rPr>
        <w:t>. However,</w:t>
      </w:r>
      <w:r w:rsidRPr="005B5D89">
        <w:rPr>
          <w:rFonts w:ascii="Times New Roman" w:hAnsi="Times New Roman" w:cs="Times New Roman"/>
          <w:sz w:val="24"/>
          <w:szCs w:val="24"/>
          <w:lang w:val="en-US"/>
        </w:rPr>
        <w:t xml:space="preserve"> </w:t>
      </w:r>
      <w:r w:rsidR="009B0CE2" w:rsidRPr="005B5D89">
        <w:rPr>
          <w:rFonts w:ascii="Times New Roman" w:hAnsi="Times New Roman" w:cs="Times New Roman"/>
          <w:sz w:val="24"/>
          <w:szCs w:val="24"/>
          <w:lang w:val="en-US"/>
        </w:rPr>
        <w:t>several aspects</w:t>
      </w:r>
      <w:r w:rsidRPr="005B5D89">
        <w:rPr>
          <w:rFonts w:ascii="Times New Roman" w:hAnsi="Times New Roman" w:cs="Times New Roman"/>
          <w:sz w:val="24"/>
          <w:szCs w:val="24"/>
          <w:lang w:val="en-US"/>
        </w:rPr>
        <w:t xml:space="preserve"> </w:t>
      </w:r>
      <w:proofErr w:type="gramStart"/>
      <w:r w:rsidRPr="005B5D89">
        <w:rPr>
          <w:rFonts w:ascii="Times New Roman" w:hAnsi="Times New Roman" w:cs="Times New Roman"/>
          <w:sz w:val="24"/>
          <w:szCs w:val="24"/>
          <w:lang w:val="en-US"/>
        </w:rPr>
        <w:t>should be investigated</w:t>
      </w:r>
      <w:proofErr w:type="gramEnd"/>
      <w:r w:rsidRPr="005B5D89">
        <w:rPr>
          <w:rFonts w:ascii="Times New Roman" w:hAnsi="Times New Roman" w:cs="Times New Roman"/>
          <w:sz w:val="24"/>
          <w:szCs w:val="24"/>
          <w:lang w:val="en-US"/>
        </w:rPr>
        <w:t xml:space="preserve"> further to research the topic in more detail. </w:t>
      </w:r>
    </w:p>
    <w:p w14:paraId="49441116" w14:textId="77777777" w:rsidR="005B5D89" w:rsidRPr="005B5D89" w:rsidRDefault="005B5D89" w:rsidP="005B5D89">
      <w:pPr>
        <w:rPr>
          <w:rFonts w:ascii="Times New Roman" w:hAnsi="Times New Roman" w:cs="Times New Roman"/>
          <w:sz w:val="24"/>
          <w:szCs w:val="24"/>
          <w:lang w:val="en-US"/>
        </w:rPr>
      </w:pPr>
      <w:r w:rsidRPr="005B5D89">
        <w:rPr>
          <w:rFonts w:ascii="Times New Roman" w:hAnsi="Times New Roman" w:cs="Times New Roman"/>
          <w:sz w:val="24"/>
          <w:szCs w:val="24"/>
          <w:lang w:val="en-US"/>
        </w:rPr>
        <w:t>WHAT IS CONSUMERS’ ATTITUDE TOWARDS ORGANIC PRODUCTS?</w:t>
      </w:r>
    </w:p>
    <w:p w14:paraId="53504664" w14:textId="2CDA2592" w:rsidR="005B5D89" w:rsidRPr="005B5D89" w:rsidRDefault="005B5D89" w:rsidP="005B5D89">
      <w:pPr>
        <w:rPr>
          <w:rFonts w:ascii="Times New Roman" w:hAnsi="Times New Roman" w:cs="Times New Roman"/>
          <w:color w:val="FF0000"/>
          <w:sz w:val="24"/>
          <w:szCs w:val="24"/>
          <w:lang w:val="en-US"/>
        </w:rPr>
      </w:pPr>
      <w:r w:rsidRPr="005B5D89">
        <w:rPr>
          <w:rFonts w:ascii="Times New Roman" w:hAnsi="Times New Roman" w:cs="Times New Roman"/>
          <w:sz w:val="24"/>
          <w:szCs w:val="24"/>
          <w:lang w:val="en-US"/>
        </w:rPr>
        <w:t xml:space="preserve">Based on the survey results, consumers favor naturally grown food and are even willing to overpay for it, creating a potential demand. However, 70% of people have certain distrust of eco-farmers. </w:t>
      </w:r>
      <w:r w:rsidR="009B0CE2">
        <w:rPr>
          <w:rFonts w:ascii="Times New Roman" w:hAnsi="Times New Roman" w:cs="Times New Roman"/>
          <w:sz w:val="24"/>
          <w:szCs w:val="24"/>
          <w:lang w:val="en-US"/>
        </w:rPr>
        <w:t xml:space="preserve">The reason may be </w:t>
      </w:r>
      <w:r w:rsidRPr="005B5D89">
        <w:rPr>
          <w:rFonts w:ascii="Times New Roman" w:hAnsi="Times New Roman" w:cs="Times New Roman"/>
          <w:sz w:val="24"/>
          <w:szCs w:val="24"/>
          <w:lang w:val="en-US"/>
        </w:rPr>
        <w:t>that food package labelling is misleading people: there are officially recognized eco-signs and those producers use for advertising purposes only. Inconsistency of the “eco”-signs and the actual composition of the product results in prejudice against “eco-f</w:t>
      </w:r>
      <w:r w:rsidR="009B0CE2">
        <w:rPr>
          <w:rFonts w:ascii="Times New Roman" w:hAnsi="Times New Roman" w:cs="Times New Roman"/>
          <w:sz w:val="24"/>
          <w:szCs w:val="24"/>
          <w:lang w:val="en-US"/>
        </w:rPr>
        <w:t>ood” (Grigoruk &amp; Klimov, 2016) along with the absence of national organic certificate, which was revealed over the course of interviews.</w:t>
      </w:r>
    </w:p>
    <w:p w14:paraId="080CE34E" w14:textId="77777777" w:rsidR="005B5D89" w:rsidRPr="005B5D89" w:rsidRDefault="005B5D89" w:rsidP="005B5D89">
      <w:pPr>
        <w:rPr>
          <w:rFonts w:ascii="Times New Roman" w:hAnsi="Times New Roman" w:cs="Times New Roman"/>
          <w:sz w:val="24"/>
          <w:szCs w:val="24"/>
          <w:lang w:val="en-US"/>
        </w:rPr>
      </w:pPr>
      <w:r w:rsidRPr="005B5D89">
        <w:rPr>
          <w:rFonts w:ascii="Times New Roman" w:hAnsi="Times New Roman" w:cs="Times New Roman"/>
          <w:sz w:val="24"/>
          <w:szCs w:val="24"/>
          <w:lang w:val="en-US"/>
        </w:rPr>
        <w:t>WHAT IS THE ENVIRONMENTAL IMPACT OF ECO-FARMING?</w:t>
      </w:r>
    </w:p>
    <w:p w14:paraId="7178D3D7" w14:textId="52F89845" w:rsidR="005B5D89" w:rsidRPr="005B5D89" w:rsidRDefault="005B5D89" w:rsidP="005B5D89">
      <w:pPr>
        <w:rPr>
          <w:rFonts w:ascii="Times New Roman" w:hAnsi="Times New Roman" w:cs="Times New Roman"/>
          <w:sz w:val="24"/>
          <w:szCs w:val="24"/>
          <w:lang w:val="en-US"/>
        </w:rPr>
      </w:pPr>
      <w:r w:rsidRPr="005B5D89">
        <w:rPr>
          <w:rFonts w:ascii="Times New Roman" w:hAnsi="Times New Roman" w:cs="Times New Roman"/>
          <w:sz w:val="24"/>
          <w:szCs w:val="24"/>
          <w:lang w:val="en-US"/>
        </w:rPr>
        <w:t xml:space="preserve">Based on </w:t>
      </w:r>
      <w:r w:rsidRPr="005B5D89">
        <w:rPr>
          <w:rStyle w:val="normaltextrun"/>
          <w:rFonts w:ascii="Times New Roman" w:hAnsi="Times New Roman" w:cs="Times New Roman"/>
          <w:sz w:val="24"/>
          <w:szCs w:val="24"/>
          <w:lang w:val="en-US"/>
        </w:rPr>
        <w:t>the Code of Federal Regulations and a research by Janne Bengtsson, Johan Ahnstrom, Ann-Christin Weibul and local environmentalist assumptions, eco-farming</w:t>
      </w:r>
      <w:r w:rsidR="009B0CE2">
        <w:rPr>
          <w:rStyle w:val="normaltextrun"/>
          <w:rFonts w:ascii="Times New Roman" w:hAnsi="Times New Roman" w:cs="Times New Roman"/>
          <w:sz w:val="24"/>
          <w:szCs w:val="24"/>
          <w:lang w:val="en-US"/>
        </w:rPr>
        <w:t xml:space="preserve"> </w:t>
      </w:r>
      <w:proofErr w:type="gramStart"/>
      <w:r w:rsidR="009B0CE2">
        <w:rPr>
          <w:rStyle w:val="normaltextrun"/>
          <w:rFonts w:ascii="Times New Roman" w:hAnsi="Times New Roman" w:cs="Times New Roman"/>
          <w:sz w:val="24"/>
          <w:szCs w:val="24"/>
          <w:lang w:val="en-US"/>
        </w:rPr>
        <w:t>was concluded</w:t>
      </w:r>
      <w:proofErr w:type="gramEnd"/>
      <w:r w:rsidR="009B0CE2">
        <w:rPr>
          <w:rStyle w:val="normaltextrun"/>
          <w:rFonts w:ascii="Times New Roman" w:hAnsi="Times New Roman" w:cs="Times New Roman"/>
          <w:sz w:val="24"/>
          <w:szCs w:val="24"/>
          <w:lang w:val="en-US"/>
        </w:rPr>
        <w:t xml:space="preserve"> to be </w:t>
      </w:r>
      <w:r w:rsidRPr="005B5D89">
        <w:rPr>
          <w:rStyle w:val="normaltextrun"/>
          <w:rFonts w:ascii="Times New Roman" w:hAnsi="Times New Roman" w:cs="Times New Roman"/>
          <w:sz w:val="24"/>
          <w:szCs w:val="24"/>
          <w:lang w:val="en-US"/>
        </w:rPr>
        <w:t>environmentally safe practice. Moreover, the interview with environmentalist indicated that organic product have positive</w:t>
      </w:r>
      <w:r w:rsidR="009434A5">
        <w:rPr>
          <w:rStyle w:val="normaltextrun"/>
          <w:rFonts w:ascii="Times New Roman" w:hAnsi="Times New Roman" w:cs="Times New Roman"/>
          <w:sz w:val="24"/>
          <w:szCs w:val="24"/>
          <w:lang w:val="en-US"/>
        </w:rPr>
        <w:t xml:space="preserve"> effect on human health as well but more profound investigation </w:t>
      </w:r>
      <w:proofErr w:type="gramStart"/>
      <w:r w:rsidR="009434A5">
        <w:rPr>
          <w:rStyle w:val="normaltextrun"/>
          <w:rFonts w:ascii="Times New Roman" w:hAnsi="Times New Roman" w:cs="Times New Roman"/>
          <w:sz w:val="24"/>
          <w:szCs w:val="24"/>
          <w:lang w:val="en-US"/>
        </w:rPr>
        <w:t>should be conducted</w:t>
      </w:r>
      <w:proofErr w:type="gramEnd"/>
      <w:r w:rsidR="009434A5">
        <w:rPr>
          <w:rStyle w:val="normaltextrun"/>
          <w:rFonts w:ascii="Times New Roman" w:hAnsi="Times New Roman" w:cs="Times New Roman"/>
          <w:sz w:val="24"/>
          <w:szCs w:val="24"/>
          <w:lang w:val="en-US"/>
        </w:rPr>
        <w:t xml:space="preserve"> on this topic.</w:t>
      </w:r>
    </w:p>
    <w:p w14:paraId="7B9BC180" w14:textId="46D26842" w:rsidR="009B0CE2" w:rsidRPr="00D447A9" w:rsidRDefault="005B5D89" w:rsidP="005B5D89">
      <w:pPr>
        <w:rPr>
          <w:rFonts w:ascii="Times New Roman" w:hAnsi="Times New Roman" w:cs="Times New Roman"/>
          <w:sz w:val="24"/>
          <w:szCs w:val="24"/>
          <w:lang w:val="en-US"/>
        </w:rPr>
      </w:pPr>
      <w:r w:rsidRPr="00D447A9">
        <w:rPr>
          <w:rFonts w:ascii="Times New Roman" w:hAnsi="Times New Roman" w:cs="Times New Roman"/>
          <w:sz w:val="24"/>
          <w:szCs w:val="24"/>
          <w:lang w:val="en-US"/>
        </w:rPr>
        <w:t>WHAT ARE THE DIFFICULTIES OF RUNNING AN ECO-FARM?</w:t>
      </w:r>
    </w:p>
    <w:p w14:paraId="10F68E83" w14:textId="49662BD3" w:rsidR="009B0CE2" w:rsidRPr="00D447A9" w:rsidRDefault="009B0CE2" w:rsidP="005B5D89">
      <w:pPr>
        <w:rPr>
          <w:rFonts w:ascii="Times New Roman" w:hAnsi="Times New Roman" w:cs="Times New Roman"/>
          <w:sz w:val="24"/>
          <w:szCs w:val="24"/>
          <w:lang w:val="en-US"/>
        </w:rPr>
      </w:pPr>
      <w:proofErr w:type="gramStart"/>
      <w:r w:rsidRPr="00D447A9">
        <w:rPr>
          <w:rFonts w:ascii="Times New Roman" w:hAnsi="Times New Roman" w:cs="Times New Roman"/>
          <w:sz w:val="24"/>
          <w:szCs w:val="24"/>
          <w:lang w:val="en-US"/>
        </w:rPr>
        <w:t xml:space="preserve">Having analyzed NOP organic land policy and </w:t>
      </w:r>
      <w:r w:rsidR="004F743C" w:rsidRPr="00D447A9">
        <w:rPr>
          <w:rFonts w:ascii="Times New Roman" w:hAnsi="Times New Roman" w:cs="Times New Roman"/>
          <w:sz w:val="24"/>
          <w:szCs w:val="24"/>
          <w:lang w:val="en-US"/>
        </w:rPr>
        <w:t>experience of eco-farmer and regular farmer,</w:t>
      </w:r>
      <w:proofErr w:type="gramEnd"/>
      <w:r w:rsidR="004F743C" w:rsidRPr="00D447A9">
        <w:rPr>
          <w:rFonts w:ascii="Times New Roman" w:hAnsi="Times New Roman" w:cs="Times New Roman"/>
          <w:sz w:val="24"/>
          <w:szCs w:val="24"/>
          <w:lang w:val="en-US"/>
        </w:rPr>
        <w:t xml:space="preserve"> </w:t>
      </w:r>
      <w:proofErr w:type="gramStart"/>
      <w:r w:rsidR="004F743C" w:rsidRPr="00D447A9">
        <w:rPr>
          <w:rFonts w:ascii="Times New Roman" w:hAnsi="Times New Roman" w:cs="Times New Roman"/>
          <w:sz w:val="24"/>
          <w:szCs w:val="24"/>
          <w:lang w:val="en-US"/>
        </w:rPr>
        <w:t>it</w:t>
      </w:r>
      <w:proofErr w:type="gramEnd"/>
      <w:r w:rsidR="004F743C" w:rsidRPr="00D447A9">
        <w:rPr>
          <w:rFonts w:ascii="Times New Roman" w:hAnsi="Times New Roman" w:cs="Times New Roman"/>
          <w:sz w:val="24"/>
          <w:szCs w:val="24"/>
          <w:lang w:val="en-US"/>
        </w:rPr>
        <w:t xml:space="preserve"> was concluded that eco-agriculture is associated with numerous problems:</w:t>
      </w:r>
    </w:p>
    <w:p w14:paraId="6A754978" w14:textId="77777777" w:rsidR="005B5D89" w:rsidRPr="005B5D89" w:rsidRDefault="005B5D89" w:rsidP="005B5D89">
      <w:pPr>
        <w:pStyle w:val="ae"/>
        <w:numPr>
          <w:ilvl w:val="0"/>
          <w:numId w:val="8"/>
        </w:numPr>
        <w:rPr>
          <w:rFonts w:ascii="Times New Roman" w:hAnsi="Times New Roman" w:cs="Times New Roman"/>
          <w:sz w:val="24"/>
          <w:szCs w:val="24"/>
          <w:lang w:val="en-US"/>
        </w:rPr>
      </w:pPr>
      <w:r w:rsidRPr="005B5D89">
        <w:rPr>
          <w:rFonts w:ascii="Times New Roman" w:hAnsi="Times New Roman" w:cs="Times New Roman"/>
          <w:sz w:val="24"/>
          <w:szCs w:val="24"/>
          <w:lang w:val="en-US"/>
        </w:rPr>
        <w:t>Lack of qualified workers</w:t>
      </w:r>
    </w:p>
    <w:p w14:paraId="30906F90" w14:textId="77777777" w:rsidR="005B5D89" w:rsidRPr="005B5D89" w:rsidRDefault="005B5D89" w:rsidP="005B5D89">
      <w:pPr>
        <w:pStyle w:val="ae"/>
        <w:numPr>
          <w:ilvl w:val="0"/>
          <w:numId w:val="8"/>
        </w:numPr>
        <w:rPr>
          <w:rFonts w:ascii="Times New Roman" w:hAnsi="Times New Roman" w:cs="Times New Roman"/>
          <w:sz w:val="24"/>
          <w:szCs w:val="24"/>
          <w:lang w:val="en-US"/>
        </w:rPr>
      </w:pPr>
      <w:r w:rsidRPr="005B5D89">
        <w:rPr>
          <w:rFonts w:ascii="Times New Roman" w:hAnsi="Times New Roman" w:cs="Times New Roman"/>
          <w:sz w:val="24"/>
          <w:szCs w:val="24"/>
          <w:lang w:val="en-US"/>
        </w:rPr>
        <w:t>It is prohibited to sell eco-products for higher price during first 2-3 years</w:t>
      </w:r>
    </w:p>
    <w:p w14:paraId="3014C187" w14:textId="77777777" w:rsidR="005B5D89" w:rsidRPr="005B5D89" w:rsidRDefault="005B5D89" w:rsidP="005B5D89">
      <w:pPr>
        <w:pStyle w:val="ae"/>
        <w:numPr>
          <w:ilvl w:val="0"/>
          <w:numId w:val="8"/>
        </w:numPr>
        <w:rPr>
          <w:rFonts w:ascii="Times New Roman" w:hAnsi="Times New Roman" w:cs="Times New Roman"/>
          <w:sz w:val="24"/>
          <w:szCs w:val="24"/>
          <w:lang w:val="en-US"/>
        </w:rPr>
      </w:pPr>
      <w:r w:rsidRPr="005B5D89">
        <w:rPr>
          <w:rFonts w:ascii="Times New Roman" w:hAnsi="Times New Roman" w:cs="Times New Roman"/>
          <w:sz w:val="24"/>
          <w:szCs w:val="24"/>
          <w:lang w:val="en-US"/>
        </w:rPr>
        <w:t>Labor-intensive agricultural methods</w:t>
      </w:r>
    </w:p>
    <w:p w14:paraId="27512632" w14:textId="77777777" w:rsidR="005B5D89" w:rsidRPr="005B5D89" w:rsidRDefault="005B5D89" w:rsidP="005B5D89">
      <w:pPr>
        <w:pStyle w:val="ae"/>
        <w:numPr>
          <w:ilvl w:val="0"/>
          <w:numId w:val="8"/>
        </w:numPr>
        <w:rPr>
          <w:rFonts w:ascii="Times New Roman" w:hAnsi="Times New Roman" w:cs="Times New Roman"/>
          <w:sz w:val="24"/>
          <w:szCs w:val="24"/>
          <w:lang w:val="en-US"/>
        </w:rPr>
      </w:pPr>
      <w:r w:rsidRPr="005B5D89">
        <w:rPr>
          <w:rFonts w:ascii="Times New Roman" w:hAnsi="Times New Roman" w:cs="Times New Roman"/>
          <w:sz w:val="24"/>
          <w:szCs w:val="24"/>
          <w:lang w:val="en-US"/>
        </w:rPr>
        <w:t xml:space="preserve">Short shelf-life of products and vulnerability to illnesses </w:t>
      </w:r>
    </w:p>
    <w:p w14:paraId="151E0A61" w14:textId="7C02D53C" w:rsidR="005B5D89" w:rsidRPr="005B5D89" w:rsidRDefault="005B5D89" w:rsidP="004F743C">
      <w:pPr>
        <w:pStyle w:val="ae"/>
        <w:numPr>
          <w:ilvl w:val="0"/>
          <w:numId w:val="8"/>
        </w:numPr>
        <w:rPr>
          <w:rFonts w:ascii="Times New Roman" w:hAnsi="Times New Roman" w:cs="Times New Roman"/>
          <w:sz w:val="24"/>
          <w:szCs w:val="24"/>
          <w:lang w:val="en-US"/>
        </w:rPr>
      </w:pPr>
      <w:r w:rsidRPr="005B5D89">
        <w:rPr>
          <w:rFonts w:ascii="Times New Roman" w:hAnsi="Times New Roman" w:cs="Times New Roman"/>
          <w:sz w:val="24"/>
          <w:szCs w:val="24"/>
          <w:lang w:val="en-US"/>
        </w:rPr>
        <w:lastRenderedPageBreak/>
        <w:t>No governmental aid for eco-farmers</w:t>
      </w:r>
      <w:r w:rsidR="004F743C">
        <w:rPr>
          <w:rFonts w:ascii="Times New Roman" w:hAnsi="Times New Roman" w:cs="Times New Roman"/>
          <w:sz w:val="24"/>
          <w:szCs w:val="24"/>
          <w:lang w:val="en-US"/>
        </w:rPr>
        <w:t xml:space="preserve"> (specific for Kazakhstan)</w:t>
      </w:r>
    </w:p>
    <w:p w14:paraId="3C80E575" w14:textId="0FC267D6" w:rsidR="005B5D89" w:rsidRPr="005B5D89" w:rsidRDefault="005B5D89" w:rsidP="004F743C">
      <w:pPr>
        <w:pStyle w:val="ae"/>
        <w:numPr>
          <w:ilvl w:val="0"/>
          <w:numId w:val="8"/>
        </w:numPr>
        <w:rPr>
          <w:rFonts w:ascii="Times New Roman" w:hAnsi="Times New Roman" w:cs="Times New Roman"/>
          <w:sz w:val="24"/>
          <w:szCs w:val="24"/>
          <w:lang w:val="en-US"/>
        </w:rPr>
      </w:pPr>
      <w:r w:rsidRPr="005B5D89">
        <w:rPr>
          <w:rFonts w:ascii="Times New Roman" w:hAnsi="Times New Roman" w:cs="Times New Roman"/>
          <w:sz w:val="24"/>
          <w:szCs w:val="24"/>
          <w:lang w:val="en-US"/>
        </w:rPr>
        <w:t>Hi</w:t>
      </w:r>
      <w:r w:rsidR="004F743C">
        <w:rPr>
          <w:rFonts w:ascii="Times New Roman" w:hAnsi="Times New Roman" w:cs="Times New Roman"/>
          <w:sz w:val="24"/>
          <w:szCs w:val="24"/>
          <w:lang w:val="en-US"/>
        </w:rPr>
        <w:t xml:space="preserve">ghly inaccessible </w:t>
      </w:r>
      <w:r w:rsidRPr="005B5D89">
        <w:rPr>
          <w:rFonts w:ascii="Times New Roman" w:hAnsi="Times New Roman" w:cs="Times New Roman"/>
          <w:sz w:val="24"/>
          <w:szCs w:val="24"/>
          <w:lang w:val="en-US"/>
        </w:rPr>
        <w:t xml:space="preserve">materials </w:t>
      </w:r>
      <w:r w:rsidR="004F743C">
        <w:rPr>
          <w:rFonts w:ascii="Times New Roman" w:hAnsi="Times New Roman" w:cs="Times New Roman"/>
          <w:sz w:val="24"/>
          <w:szCs w:val="24"/>
          <w:lang w:val="en-US"/>
        </w:rPr>
        <w:t>(specific for Kazakhstan)</w:t>
      </w:r>
    </w:p>
    <w:p w14:paraId="37EF9884" w14:textId="5F025D7A" w:rsidR="005B5D89" w:rsidRPr="005B5D89" w:rsidRDefault="005B5D89" w:rsidP="004F743C">
      <w:pPr>
        <w:pStyle w:val="ae"/>
        <w:numPr>
          <w:ilvl w:val="0"/>
          <w:numId w:val="8"/>
        </w:numPr>
        <w:rPr>
          <w:rFonts w:ascii="Times New Roman" w:hAnsi="Times New Roman" w:cs="Times New Roman"/>
          <w:sz w:val="24"/>
          <w:szCs w:val="24"/>
          <w:lang w:val="en-US"/>
        </w:rPr>
      </w:pPr>
      <w:r w:rsidRPr="005B5D89">
        <w:rPr>
          <w:rFonts w:ascii="Times New Roman" w:hAnsi="Times New Roman" w:cs="Times New Roman"/>
          <w:sz w:val="24"/>
          <w:szCs w:val="24"/>
          <w:lang w:val="en-US"/>
        </w:rPr>
        <w:t>No official certification</w:t>
      </w:r>
      <w:r w:rsidR="004F743C">
        <w:rPr>
          <w:rFonts w:ascii="Times New Roman" w:hAnsi="Times New Roman" w:cs="Times New Roman"/>
          <w:sz w:val="24"/>
          <w:szCs w:val="24"/>
          <w:lang w:val="en-US"/>
        </w:rPr>
        <w:t xml:space="preserve"> (specific for Kazakhstan)</w:t>
      </w:r>
    </w:p>
    <w:p w14:paraId="7DBABFB7" w14:textId="77777777" w:rsidR="005B5D89" w:rsidRPr="005B5D89" w:rsidRDefault="005B5D89" w:rsidP="005B5D89">
      <w:pPr>
        <w:rPr>
          <w:rFonts w:ascii="Times New Roman" w:hAnsi="Times New Roman" w:cs="Times New Roman"/>
          <w:sz w:val="24"/>
          <w:szCs w:val="24"/>
          <w:lang w:val="en-US"/>
        </w:rPr>
      </w:pPr>
      <w:r w:rsidRPr="005B5D89">
        <w:rPr>
          <w:rFonts w:ascii="Times New Roman" w:hAnsi="Times New Roman" w:cs="Times New Roman"/>
          <w:sz w:val="24"/>
          <w:szCs w:val="24"/>
          <w:lang w:val="en-US"/>
        </w:rPr>
        <w:t xml:space="preserve">IS ECO-FARMING PROFITABLE? </w:t>
      </w:r>
    </w:p>
    <w:p w14:paraId="53745082" w14:textId="2AF533D3" w:rsidR="004F743C" w:rsidRDefault="005B5D89" w:rsidP="005B5D89">
      <w:pPr>
        <w:rPr>
          <w:rFonts w:ascii="Times New Roman" w:hAnsi="Times New Roman" w:cs="Times New Roman"/>
          <w:sz w:val="24"/>
          <w:szCs w:val="24"/>
          <w:lang w:val="en-US"/>
        </w:rPr>
      </w:pPr>
      <w:r w:rsidRPr="005B5D89">
        <w:rPr>
          <w:rFonts w:ascii="Times New Roman" w:hAnsi="Times New Roman" w:cs="Times New Roman"/>
          <w:sz w:val="24"/>
          <w:szCs w:val="24"/>
          <w:lang w:val="en-US"/>
        </w:rPr>
        <w:t>Taking into account</w:t>
      </w:r>
      <w:r w:rsidR="004F743C">
        <w:rPr>
          <w:rFonts w:ascii="Times New Roman" w:hAnsi="Times New Roman" w:cs="Times New Roman"/>
          <w:sz w:val="24"/>
          <w:szCs w:val="24"/>
          <w:lang w:val="en-US"/>
        </w:rPr>
        <w:t xml:space="preserve"> both opportunities and difficulties of organic farming, it is reasonable to claim that drawbacks are more serious and, therefore, outweigh benefits</w:t>
      </w:r>
      <w:r w:rsidRPr="005B5D89">
        <w:rPr>
          <w:rFonts w:ascii="Times New Roman" w:hAnsi="Times New Roman" w:cs="Times New Roman"/>
          <w:sz w:val="24"/>
          <w:szCs w:val="24"/>
          <w:lang w:val="en-US"/>
        </w:rPr>
        <w:t xml:space="preserve">. However, </w:t>
      </w:r>
      <w:r w:rsidR="004F743C">
        <w:rPr>
          <w:rFonts w:ascii="Times New Roman" w:hAnsi="Times New Roman" w:cs="Times New Roman"/>
          <w:sz w:val="24"/>
          <w:szCs w:val="24"/>
          <w:lang w:val="en-US"/>
        </w:rPr>
        <w:t xml:space="preserve">there is a potential to turn eco-farming into </w:t>
      </w:r>
      <w:r w:rsidR="003F4444">
        <w:rPr>
          <w:rFonts w:ascii="Times New Roman" w:hAnsi="Times New Roman" w:cs="Times New Roman"/>
          <w:sz w:val="24"/>
          <w:szCs w:val="24"/>
          <w:lang w:val="en-US"/>
        </w:rPr>
        <w:t xml:space="preserve">a </w:t>
      </w:r>
      <w:r w:rsidR="004F743C">
        <w:rPr>
          <w:rFonts w:ascii="Times New Roman" w:hAnsi="Times New Roman" w:cs="Times New Roman"/>
          <w:sz w:val="24"/>
          <w:szCs w:val="24"/>
          <w:lang w:val="en-US"/>
        </w:rPr>
        <w:t>thriving sphere, and thus protect the environment and provide citizens with sustainable food. There are some of the main suggestions to improve the current situation:</w:t>
      </w:r>
    </w:p>
    <w:p w14:paraId="408B6EEE" w14:textId="3EF1E6CB" w:rsidR="00D447A9" w:rsidRPr="00D447A9" w:rsidRDefault="00D447A9" w:rsidP="00D447A9">
      <w:pPr>
        <w:pStyle w:val="ae"/>
        <w:numPr>
          <w:ilvl w:val="0"/>
          <w:numId w:val="10"/>
        </w:numPr>
        <w:rPr>
          <w:rFonts w:ascii="Times New Roman" w:hAnsi="Times New Roman" w:cs="Times New Roman"/>
          <w:sz w:val="24"/>
          <w:szCs w:val="24"/>
          <w:lang w:val="en-US"/>
        </w:rPr>
      </w:pPr>
      <w:r w:rsidRPr="00D447A9">
        <w:rPr>
          <w:rFonts w:ascii="Times New Roman" w:hAnsi="Times New Roman" w:cs="Times New Roman"/>
          <w:sz w:val="24"/>
          <w:szCs w:val="24"/>
          <w:lang w:val="en-US"/>
        </w:rPr>
        <w:t xml:space="preserve">Ensure </w:t>
      </w:r>
      <w:r w:rsidR="005B5D89" w:rsidRPr="00D447A9">
        <w:rPr>
          <w:rFonts w:ascii="Times New Roman" w:hAnsi="Times New Roman" w:cs="Times New Roman"/>
          <w:sz w:val="24"/>
          <w:szCs w:val="24"/>
          <w:lang w:val="en-US"/>
        </w:rPr>
        <w:t>that required equipment</w:t>
      </w:r>
      <w:r w:rsidRPr="00D447A9">
        <w:rPr>
          <w:rFonts w:ascii="Times New Roman" w:hAnsi="Times New Roman" w:cs="Times New Roman"/>
          <w:sz w:val="24"/>
          <w:szCs w:val="24"/>
          <w:lang w:val="en-US"/>
        </w:rPr>
        <w:t xml:space="preserve"> and materials are</w:t>
      </w:r>
      <w:r w:rsidR="005B5D89" w:rsidRPr="00D447A9">
        <w:rPr>
          <w:rFonts w:ascii="Times New Roman" w:hAnsi="Times New Roman" w:cs="Times New Roman"/>
          <w:sz w:val="24"/>
          <w:szCs w:val="24"/>
          <w:lang w:val="en-US"/>
        </w:rPr>
        <w:t xml:space="preserve"> </w:t>
      </w:r>
      <w:r>
        <w:rPr>
          <w:rFonts w:ascii="Times New Roman" w:hAnsi="Times New Roman" w:cs="Times New Roman"/>
          <w:sz w:val="24"/>
          <w:szCs w:val="24"/>
          <w:lang w:val="en-US"/>
        </w:rPr>
        <w:t>easily accessible</w:t>
      </w:r>
    </w:p>
    <w:p w14:paraId="514B3B5D" w14:textId="24968D86" w:rsidR="00AD5FD3" w:rsidRPr="00D447A9" w:rsidRDefault="00D447A9" w:rsidP="00D447A9">
      <w:pPr>
        <w:pStyle w:val="ae"/>
        <w:numPr>
          <w:ilvl w:val="0"/>
          <w:numId w:val="10"/>
        </w:numPr>
        <w:rPr>
          <w:rFonts w:ascii="Times New Roman" w:hAnsi="Times New Roman" w:cs="Times New Roman"/>
          <w:sz w:val="24"/>
          <w:szCs w:val="24"/>
          <w:lang w:val="en-US"/>
        </w:rPr>
      </w:pPr>
      <w:r w:rsidRPr="00D447A9">
        <w:rPr>
          <w:rFonts w:ascii="Times New Roman" w:hAnsi="Times New Roman" w:cs="Times New Roman"/>
          <w:sz w:val="24"/>
          <w:szCs w:val="24"/>
          <w:lang w:val="en-US"/>
        </w:rPr>
        <w:t>I</w:t>
      </w:r>
      <w:r w:rsidR="005B5D89" w:rsidRPr="00D447A9">
        <w:rPr>
          <w:rFonts w:ascii="Times New Roman" w:hAnsi="Times New Roman" w:cs="Times New Roman"/>
          <w:sz w:val="24"/>
          <w:szCs w:val="24"/>
          <w:lang w:val="en-US"/>
        </w:rPr>
        <w:t xml:space="preserve">ntroduce financial program that </w:t>
      </w:r>
      <w:r w:rsidRPr="00D447A9">
        <w:rPr>
          <w:rFonts w:ascii="Times New Roman" w:hAnsi="Times New Roman" w:cs="Times New Roman"/>
          <w:sz w:val="24"/>
          <w:szCs w:val="24"/>
          <w:lang w:val="en-US"/>
        </w:rPr>
        <w:t>acknowledge</w:t>
      </w:r>
      <w:r w:rsidR="003F4444">
        <w:rPr>
          <w:rFonts w:ascii="Times New Roman" w:hAnsi="Times New Roman" w:cs="Times New Roman"/>
          <w:sz w:val="24"/>
          <w:szCs w:val="24"/>
          <w:lang w:val="en-US"/>
        </w:rPr>
        <w:t>s</w:t>
      </w:r>
      <w:r w:rsidRPr="00D447A9">
        <w:rPr>
          <w:rFonts w:ascii="Times New Roman" w:hAnsi="Times New Roman" w:cs="Times New Roman"/>
          <w:sz w:val="24"/>
          <w:szCs w:val="24"/>
          <w:lang w:val="en-US"/>
        </w:rPr>
        <w:t xml:space="preserve"> specific needs of eco-farmers </w:t>
      </w:r>
    </w:p>
    <w:p w14:paraId="1E4F02B5" w14:textId="57902900" w:rsidR="00D447A9" w:rsidRPr="00D447A9" w:rsidRDefault="00D447A9" w:rsidP="00D447A9">
      <w:pPr>
        <w:pStyle w:val="ae"/>
        <w:numPr>
          <w:ilvl w:val="0"/>
          <w:numId w:val="10"/>
        </w:numPr>
        <w:rPr>
          <w:rFonts w:ascii="Times New Roman" w:hAnsi="Times New Roman" w:cs="Times New Roman"/>
          <w:sz w:val="24"/>
          <w:szCs w:val="24"/>
          <w:lang w:val="en-US"/>
        </w:rPr>
      </w:pPr>
      <w:r w:rsidRPr="00D447A9">
        <w:rPr>
          <w:rFonts w:ascii="Times New Roman" w:hAnsi="Times New Roman" w:cs="Times New Roman"/>
          <w:sz w:val="24"/>
          <w:szCs w:val="24"/>
          <w:lang w:val="en-US"/>
        </w:rPr>
        <w:t xml:space="preserve">Design national certification that will be recognized abroad </w:t>
      </w:r>
    </w:p>
    <w:p w14:paraId="35DA51F3" w14:textId="424A7D8C" w:rsidR="00D447A9" w:rsidRPr="00D447A9" w:rsidRDefault="00D447A9" w:rsidP="00D447A9">
      <w:pPr>
        <w:pStyle w:val="ae"/>
        <w:numPr>
          <w:ilvl w:val="0"/>
          <w:numId w:val="10"/>
        </w:numPr>
        <w:rPr>
          <w:rFonts w:ascii="Times New Roman" w:hAnsi="Times New Roman" w:cs="Times New Roman"/>
          <w:sz w:val="24"/>
          <w:szCs w:val="24"/>
          <w:lang w:val="en-US"/>
        </w:rPr>
      </w:pPr>
      <w:r w:rsidRPr="00D447A9">
        <w:rPr>
          <w:rFonts w:ascii="Times New Roman" w:hAnsi="Times New Roman" w:cs="Times New Roman"/>
          <w:sz w:val="24"/>
          <w:szCs w:val="24"/>
          <w:lang w:val="en-US"/>
        </w:rPr>
        <w:t>Offer educational opportunities for beginners</w:t>
      </w:r>
    </w:p>
    <w:p w14:paraId="4F93D651" w14:textId="13D12C38" w:rsidR="00D447A9" w:rsidRPr="00D447A9" w:rsidRDefault="00D447A9" w:rsidP="00D447A9">
      <w:pPr>
        <w:pStyle w:val="ae"/>
        <w:numPr>
          <w:ilvl w:val="0"/>
          <w:numId w:val="10"/>
        </w:numPr>
        <w:rPr>
          <w:rFonts w:ascii="Times New Roman" w:hAnsi="Times New Roman" w:cs="Times New Roman"/>
          <w:sz w:val="24"/>
          <w:szCs w:val="24"/>
          <w:lang w:val="en-US"/>
        </w:rPr>
      </w:pPr>
      <w:r w:rsidRPr="00D447A9">
        <w:rPr>
          <w:rFonts w:ascii="Times New Roman" w:hAnsi="Times New Roman" w:cs="Times New Roman"/>
          <w:sz w:val="24"/>
          <w:szCs w:val="24"/>
          <w:lang w:val="en-US"/>
        </w:rPr>
        <w:t>Educate both consumers and farmers about the concept of green agriculture</w:t>
      </w:r>
    </w:p>
    <w:p w14:paraId="253EC45D" w14:textId="3536DFAB" w:rsidR="00AD5FD3" w:rsidRPr="001A1910" w:rsidRDefault="00AD5FD3" w:rsidP="005B5D89">
      <w:pPr>
        <w:rPr>
          <w:rFonts w:ascii="Times New Roman" w:hAnsi="Times New Roman" w:cs="Times New Roman"/>
          <w:b/>
          <w:sz w:val="24"/>
          <w:szCs w:val="24"/>
          <w:u w:val="single"/>
          <w:lang w:val="en-US"/>
        </w:rPr>
      </w:pPr>
      <w:r w:rsidRPr="001A1910">
        <w:rPr>
          <w:rFonts w:ascii="Times New Roman" w:hAnsi="Times New Roman" w:cs="Times New Roman"/>
          <w:b/>
          <w:sz w:val="24"/>
          <w:szCs w:val="24"/>
          <w:u w:val="single"/>
          <w:lang w:val="en-US"/>
        </w:rPr>
        <w:t xml:space="preserve">Evaluation </w:t>
      </w:r>
    </w:p>
    <w:p w14:paraId="74D6B7F4" w14:textId="77777777" w:rsidR="00F72B85" w:rsidRPr="00F72B85" w:rsidRDefault="00F72B85" w:rsidP="00F72B85">
      <w:pPr>
        <w:jc w:val="both"/>
        <w:rPr>
          <w:rFonts w:ascii="Times New Roman" w:hAnsi="Times New Roman" w:cs="Times New Roman"/>
          <w:sz w:val="24"/>
          <w:szCs w:val="24"/>
          <w:lang w:val="en-US"/>
        </w:rPr>
      </w:pPr>
      <w:r w:rsidRPr="00F72B85">
        <w:rPr>
          <w:rFonts w:ascii="Times New Roman" w:hAnsi="Times New Roman" w:cs="Times New Roman"/>
          <w:sz w:val="24"/>
          <w:szCs w:val="24"/>
          <w:lang w:val="en-US"/>
        </w:rPr>
        <w:t xml:space="preserve">Overall, the results of the survey are relevant and generalizable. The sample included 100 people of different age, which means that it reliably reflects attitude of the whole population (citizens of Kazakhstan) and could forecast change of people’s opinion in future (the majority of respondents are under 50 years old). Questions </w:t>
      </w:r>
      <w:proofErr w:type="gramStart"/>
      <w:r w:rsidRPr="00F72B85">
        <w:rPr>
          <w:rFonts w:ascii="Times New Roman" w:hAnsi="Times New Roman" w:cs="Times New Roman"/>
          <w:sz w:val="24"/>
          <w:szCs w:val="24"/>
          <w:lang w:val="en-US"/>
        </w:rPr>
        <w:t>were designed</w:t>
      </w:r>
      <w:proofErr w:type="gramEnd"/>
      <w:r w:rsidRPr="00F72B85">
        <w:rPr>
          <w:rFonts w:ascii="Times New Roman" w:hAnsi="Times New Roman" w:cs="Times New Roman"/>
          <w:sz w:val="24"/>
          <w:szCs w:val="24"/>
          <w:lang w:val="en-US"/>
        </w:rPr>
        <w:t xml:space="preserve"> to comprehensively study the attitude of respondents. The weakness is that SurveyMonkey platform does not allow inserting pictures to answer options (therefore, the survey does not manage to identify if </w:t>
      </w:r>
      <w:proofErr w:type="gramStart"/>
      <w:r w:rsidRPr="00F72B85">
        <w:rPr>
          <w:rFonts w:ascii="Times New Roman" w:hAnsi="Times New Roman" w:cs="Times New Roman"/>
          <w:sz w:val="24"/>
          <w:szCs w:val="24"/>
          <w:lang w:val="en-US"/>
        </w:rPr>
        <w:t>respondents  able</w:t>
      </w:r>
      <w:proofErr w:type="gramEnd"/>
      <w:r w:rsidRPr="00F72B85">
        <w:rPr>
          <w:rFonts w:ascii="Times New Roman" w:hAnsi="Times New Roman" w:cs="Times New Roman"/>
          <w:sz w:val="24"/>
          <w:szCs w:val="24"/>
          <w:lang w:val="en-US"/>
        </w:rPr>
        <w:t xml:space="preserve"> to distinguish between eco-label and fake). Although the survey </w:t>
      </w:r>
      <w:proofErr w:type="gramStart"/>
      <w:r w:rsidRPr="00F72B85">
        <w:rPr>
          <w:rFonts w:ascii="Times New Roman" w:hAnsi="Times New Roman" w:cs="Times New Roman"/>
          <w:sz w:val="24"/>
          <w:szCs w:val="24"/>
          <w:lang w:val="en-US"/>
        </w:rPr>
        <w:t>was intentionally distributed</w:t>
      </w:r>
      <w:proofErr w:type="gramEnd"/>
      <w:r w:rsidRPr="00F72B85">
        <w:rPr>
          <w:rFonts w:ascii="Times New Roman" w:hAnsi="Times New Roman" w:cs="Times New Roman"/>
          <w:sz w:val="24"/>
          <w:szCs w:val="24"/>
          <w:lang w:val="en-US"/>
        </w:rPr>
        <w:t xml:space="preserve"> among respondents from five regions of Kazakhstan, a corresponding question was not included. Therefore, it is impossible to identify the difference in responses among regions. Therefore, it would be better to use another survey platform and add a question about location of respondents.</w:t>
      </w:r>
    </w:p>
    <w:p w14:paraId="6C5C02A0" w14:textId="77777777" w:rsidR="00F72B85" w:rsidRPr="00F72B85" w:rsidRDefault="00F72B85" w:rsidP="00F72B85">
      <w:pPr>
        <w:jc w:val="both"/>
        <w:rPr>
          <w:rFonts w:ascii="Times New Roman" w:hAnsi="Times New Roman" w:cs="Times New Roman"/>
          <w:sz w:val="24"/>
          <w:szCs w:val="24"/>
          <w:lang w:val="en-US"/>
        </w:rPr>
      </w:pPr>
      <w:r w:rsidRPr="00F72B85">
        <w:rPr>
          <w:rFonts w:ascii="Times New Roman" w:hAnsi="Times New Roman" w:cs="Times New Roman"/>
          <w:sz w:val="24"/>
          <w:szCs w:val="24"/>
          <w:lang w:val="en-US"/>
        </w:rPr>
        <w:t xml:space="preserve">The environmentalist is a governmental representative, therefore, possesses certain authority, her answers were extended and with detailed examples and cites to official documents and programs, which proves the validity of obtained information and her expertise. The only drawback of the methods was that interviewee was unable to provide official statistics to make the results more precise. </w:t>
      </w:r>
    </w:p>
    <w:p w14:paraId="20DD9F0D" w14:textId="3F86C648" w:rsidR="00F72B85" w:rsidRPr="00F72B85" w:rsidRDefault="002037E7" w:rsidP="00F72B8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eco-farmer is well </w:t>
      </w:r>
      <w:r w:rsidR="00F72B85" w:rsidRPr="00F72B85">
        <w:rPr>
          <w:rFonts w:ascii="Times New Roman" w:hAnsi="Times New Roman" w:cs="Times New Roman"/>
          <w:sz w:val="24"/>
          <w:szCs w:val="24"/>
          <w:lang w:val="en-US"/>
        </w:rPr>
        <w:t xml:space="preserve">educated and experienced </w:t>
      </w:r>
      <w:proofErr w:type="gramStart"/>
      <w:r w:rsidR="00F72B85" w:rsidRPr="00F72B85">
        <w:rPr>
          <w:rFonts w:ascii="Times New Roman" w:hAnsi="Times New Roman" w:cs="Times New Roman"/>
          <w:sz w:val="24"/>
          <w:szCs w:val="24"/>
          <w:lang w:val="en-US"/>
        </w:rPr>
        <w:t>businessman</w:t>
      </w:r>
      <w:proofErr w:type="gramEnd"/>
      <w:r w:rsidR="00F72B85" w:rsidRPr="00F72B85">
        <w:rPr>
          <w:rFonts w:ascii="Times New Roman" w:hAnsi="Times New Roman" w:cs="Times New Roman"/>
          <w:sz w:val="24"/>
          <w:szCs w:val="24"/>
          <w:lang w:val="en-US"/>
        </w:rPr>
        <w:t xml:space="preserve">, therefore, his responses are valid. </w:t>
      </w:r>
    </w:p>
    <w:p w14:paraId="712B70FD" w14:textId="77777777" w:rsidR="00F72B85" w:rsidRPr="00F72B85" w:rsidRDefault="00F72B85" w:rsidP="00F72B85">
      <w:pPr>
        <w:rPr>
          <w:rFonts w:ascii="Times New Roman" w:hAnsi="Times New Roman" w:cs="Times New Roman"/>
          <w:sz w:val="24"/>
          <w:szCs w:val="24"/>
          <w:lang w:val="en-US"/>
        </w:rPr>
      </w:pPr>
      <w:r w:rsidRPr="00F72B85">
        <w:rPr>
          <w:rFonts w:ascii="Times New Roman" w:hAnsi="Times New Roman" w:cs="Times New Roman"/>
          <w:sz w:val="24"/>
          <w:szCs w:val="24"/>
          <w:lang w:val="en-US"/>
        </w:rPr>
        <w:t xml:space="preserve">The interview with local farmer aimed to learn farmers’ opinion on eco-farming and their level of their awareness. Although the farmer provided extended answers and shared his attitude and fears, results may not be valid for the majority of Kazakhstani producers, as opinion of a single person </w:t>
      </w:r>
      <w:proofErr w:type="gramStart"/>
      <w:r w:rsidRPr="00F72B85">
        <w:rPr>
          <w:rFonts w:ascii="Times New Roman" w:hAnsi="Times New Roman" w:cs="Times New Roman"/>
          <w:sz w:val="24"/>
          <w:szCs w:val="24"/>
          <w:lang w:val="en-US"/>
        </w:rPr>
        <w:t>cannot be generalized</w:t>
      </w:r>
      <w:proofErr w:type="gramEnd"/>
      <w:r w:rsidRPr="00F72B85">
        <w:rPr>
          <w:rFonts w:ascii="Times New Roman" w:hAnsi="Times New Roman" w:cs="Times New Roman"/>
          <w:sz w:val="24"/>
          <w:szCs w:val="24"/>
          <w:lang w:val="en-US"/>
        </w:rPr>
        <w:t xml:space="preserve"> to the whole population. Therefore, it would be better to replace interview with survey among farmers. </w:t>
      </w:r>
    </w:p>
    <w:p w14:paraId="6645766C" w14:textId="0133826D" w:rsidR="00F72B85" w:rsidRPr="00F72B85" w:rsidRDefault="00F72B85" w:rsidP="00C329B3">
      <w:pPr>
        <w:rPr>
          <w:rFonts w:ascii="Times New Roman" w:hAnsi="Times New Roman" w:cs="Times New Roman"/>
          <w:sz w:val="24"/>
          <w:szCs w:val="24"/>
          <w:lang w:val="en-US"/>
        </w:rPr>
      </w:pPr>
      <w:r w:rsidRPr="00F72B85">
        <w:rPr>
          <w:rFonts w:ascii="Times New Roman" w:hAnsi="Times New Roman" w:cs="Times New Roman"/>
          <w:sz w:val="24"/>
          <w:szCs w:val="24"/>
          <w:lang w:val="en-US"/>
        </w:rPr>
        <w:t>Because of current unstable situ</w:t>
      </w:r>
      <w:r w:rsidR="003F4444">
        <w:rPr>
          <w:rFonts w:ascii="Times New Roman" w:hAnsi="Times New Roman" w:cs="Times New Roman"/>
          <w:sz w:val="24"/>
          <w:szCs w:val="24"/>
          <w:lang w:val="en-US"/>
        </w:rPr>
        <w:t>ation connected with COVID-19</w:t>
      </w:r>
      <w:r w:rsidRPr="00F72B85">
        <w:rPr>
          <w:rFonts w:ascii="Times New Roman" w:hAnsi="Times New Roman" w:cs="Times New Roman"/>
          <w:sz w:val="24"/>
          <w:szCs w:val="24"/>
          <w:lang w:val="en-US"/>
        </w:rPr>
        <w:t xml:space="preserve"> outbreak, it has become challenging to carry out an experiment. The first obstacle is that farm shop around the country </w:t>
      </w:r>
      <w:proofErr w:type="gramStart"/>
      <w:r w:rsidRPr="00F72B85">
        <w:rPr>
          <w:rFonts w:ascii="Times New Roman" w:hAnsi="Times New Roman" w:cs="Times New Roman"/>
          <w:sz w:val="24"/>
          <w:szCs w:val="24"/>
          <w:lang w:val="en-US"/>
        </w:rPr>
        <w:t>are closed</w:t>
      </w:r>
      <w:proofErr w:type="gramEnd"/>
      <w:r w:rsidRPr="00F72B85">
        <w:rPr>
          <w:rFonts w:ascii="Times New Roman" w:hAnsi="Times New Roman" w:cs="Times New Roman"/>
          <w:sz w:val="24"/>
          <w:szCs w:val="24"/>
          <w:lang w:val="en-US"/>
        </w:rPr>
        <w:t xml:space="preserve">, therefore seeds and fertilizers are unavailable. What is more, growing </w:t>
      </w:r>
      <w:r w:rsidRPr="00F72B85">
        <w:rPr>
          <w:rFonts w:ascii="Times New Roman" w:hAnsi="Times New Roman" w:cs="Times New Roman"/>
          <w:sz w:val="24"/>
          <w:szCs w:val="24"/>
          <w:lang w:val="en-US"/>
        </w:rPr>
        <w:lastRenderedPageBreak/>
        <w:t>seeds at home not at a greenhouse may give false results, since the conditions are different: the amount of sunlight, humidity, temperature and space</w:t>
      </w:r>
      <w:r w:rsidR="002037E7">
        <w:rPr>
          <w:rFonts w:ascii="Times New Roman" w:hAnsi="Times New Roman" w:cs="Times New Roman"/>
          <w:sz w:val="24"/>
          <w:szCs w:val="24"/>
          <w:lang w:val="en-US"/>
        </w:rPr>
        <w:t>.</w:t>
      </w:r>
    </w:p>
    <w:p w14:paraId="57B87D07" w14:textId="719BE7BE" w:rsidR="00F72B85" w:rsidRPr="00F72B85" w:rsidRDefault="00F72B85" w:rsidP="00F72B85">
      <w:pPr>
        <w:jc w:val="both"/>
        <w:rPr>
          <w:rFonts w:ascii="Times New Roman" w:hAnsi="Times New Roman" w:cs="Times New Roman"/>
          <w:sz w:val="24"/>
          <w:szCs w:val="24"/>
          <w:lang w:val="en-US"/>
        </w:rPr>
      </w:pPr>
      <w:r w:rsidRPr="00F72B85">
        <w:rPr>
          <w:rFonts w:ascii="Times New Roman" w:hAnsi="Times New Roman" w:cs="Times New Roman"/>
          <w:sz w:val="24"/>
          <w:szCs w:val="24"/>
          <w:lang w:val="en-US"/>
        </w:rPr>
        <w:t xml:space="preserve">The conclusion based on combined results of primary and secondary research, which confirmed each other in many ways. To address each research question several methods used, therefore, each answer </w:t>
      </w:r>
      <w:proofErr w:type="gramStart"/>
      <w:r w:rsidRPr="00F72B85">
        <w:rPr>
          <w:rFonts w:ascii="Times New Roman" w:hAnsi="Times New Roman" w:cs="Times New Roman"/>
          <w:sz w:val="24"/>
          <w:szCs w:val="24"/>
          <w:lang w:val="en-US"/>
        </w:rPr>
        <w:t>was considered</w:t>
      </w:r>
      <w:proofErr w:type="gramEnd"/>
      <w:r w:rsidRPr="00F72B85">
        <w:rPr>
          <w:rFonts w:ascii="Times New Roman" w:hAnsi="Times New Roman" w:cs="Times New Roman"/>
          <w:sz w:val="24"/>
          <w:szCs w:val="24"/>
          <w:lang w:val="en-US"/>
        </w:rPr>
        <w:t xml:space="preserve"> from different perspectives to make it unbiased and reliable. Answers were precise and detailed, adequately generalized; all assumptions clearly explained. Overall, the problem has been studied profoundly; conclusion is </w:t>
      </w:r>
      <w:proofErr w:type="gramStart"/>
      <w:r w:rsidRPr="00F72B85">
        <w:rPr>
          <w:rFonts w:ascii="Times New Roman" w:hAnsi="Times New Roman" w:cs="Times New Roman"/>
          <w:sz w:val="24"/>
          <w:szCs w:val="24"/>
          <w:lang w:val="en-US"/>
        </w:rPr>
        <w:t>well-balanced</w:t>
      </w:r>
      <w:proofErr w:type="gramEnd"/>
      <w:r w:rsidRPr="00F72B85">
        <w:rPr>
          <w:rFonts w:ascii="Times New Roman" w:hAnsi="Times New Roman" w:cs="Times New Roman"/>
          <w:sz w:val="24"/>
          <w:szCs w:val="24"/>
          <w:lang w:val="en-US"/>
        </w:rPr>
        <w:t xml:space="preserve"> and insightful with suggestion for impr</w:t>
      </w:r>
      <w:r w:rsidR="001A1910">
        <w:rPr>
          <w:rFonts w:ascii="Times New Roman" w:hAnsi="Times New Roman" w:cs="Times New Roman"/>
          <w:sz w:val="24"/>
          <w:szCs w:val="24"/>
          <w:lang w:val="en-US"/>
        </w:rPr>
        <w:t>ovement of the stated problems.</w:t>
      </w:r>
    </w:p>
    <w:p w14:paraId="5BA15167" w14:textId="77777777" w:rsidR="00F72B85" w:rsidRPr="001A1910" w:rsidRDefault="00F72B85" w:rsidP="00F72B85">
      <w:pPr>
        <w:jc w:val="both"/>
        <w:rPr>
          <w:rFonts w:ascii="Times New Roman" w:hAnsi="Times New Roman" w:cs="Times New Roman"/>
          <w:b/>
          <w:sz w:val="24"/>
          <w:szCs w:val="24"/>
          <w:u w:val="single"/>
          <w:lang w:val="en-US"/>
        </w:rPr>
      </w:pPr>
      <w:r w:rsidRPr="001A1910">
        <w:rPr>
          <w:rFonts w:ascii="Times New Roman" w:hAnsi="Times New Roman" w:cs="Times New Roman"/>
          <w:b/>
          <w:sz w:val="24"/>
          <w:szCs w:val="24"/>
          <w:u w:val="single"/>
          <w:lang w:val="en-US"/>
        </w:rPr>
        <w:t xml:space="preserve">Further research </w:t>
      </w:r>
    </w:p>
    <w:p w14:paraId="56BCD0C8" w14:textId="77777777" w:rsidR="00F72B85" w:rsidRPr="00F72B85" w:rsidRDefault="00F72B85" w:rsidP="00F72B85">
      <w:pPr>
        <w:jc w:val="both"/>
        <w:rPr>
          <w:rFonts w:ascii="Times New Roman" w:hAnsi="Times New Roman" w:cs="Times New Roman"/>
          <w:sz w:val="24"/>
          <w:szCs w:val="24"/>
          <w:lang w:val="en-US"/>
        </w:rPr>
      </w:pPr>
      <w:r w:rsidRPr="00F72B85">
        <w:rPr>
          <w:rFonts w:ascii="Times New Roman" w:hAnsi="Times New Roman" w:cs="Times New Roman"/>
          <w:sz w:val="24"/>
          <w:szCs w:val="24"/>
          <w:lang w:val="en-US"/>
        </w:rPr>
        <w:t xml:space="preserve"> In the beginning, it </w:t>
      </w:r>
      <w:proofErr w:type="gramStart"/>
      <w:r w:rsidRPr="00F72B85">
        <w:rPr>
          <w:rFonts w:ascii="Times New Roman" w:hAnsi="Times New Roman" w:cs="Times New Roman"/>
          <w:sz w:val="24"/>
          <w:szCs w:val="24"/>
          <w:lang w:val="en-US"/>
        </w:rPr>
        <w:t>was supposed</w:t>
      </w:r>
      <w:proofErr w:type="gramEnd"/>
      <w:r w:rsidRPr="00F72B85">
        <w:rPr>
          <w:rFonts w:ascii="Times New Roman" w:hAnsi="Times New Roman" w:cs="Times New Roman"/>
          <w:sz w:val="24"/>
          <w:szCs w:val="24"/>
          <w:lang w:val="en-US"/>
        </w:rPr>
        <w:t xml:space="preserve"> that farmers were generally interested in eco-farming, while government and consumers were responsible for unpopularity of the practice. Over the course of the work, it was confirmed that officials do not support organic agriculture specifically, making it challenging to run an eco-farm. Surprisingly, it seems that farmers have low level of interest and literacy in this question and the majority of consumers are willing to buy organic products. Furthermore, while examining a variety of sources, eco-farming turned out to be associated with far more difficulties than was expected, as certified eco-farm has to follow strict official rules. Thus, the personal perspective that circumstances do not allow farmers to turn to organic agriculture was supplemented with the point that </w:t>
      </w:r>
      <w:proofErr w:type="gramStart"/>
      <w:r w:rsidRPr="00F72B85">
        <w:rPr>
          <w:rFonts w:ascii="Times New Roman" w:hAnsi="Times New Roman" w:cs="Times New Roman"/>
          <w:sz w:val="24"/>
          <w:szCs w:val="24"/>
          <w:lang w:val="en-US"/>
        </w:rPr>
        <w:t>an another</w:t>
      </w:r>
      <w:proofErr w:type="gramEnd"/>
      <w:r w:rsidRPr="00F72B85">
        <w:rPr>
          <w:rFonts w:ascii="Times New Roman" w:hAnsi="Times New Roman" w:cs="Times New Roman"/>
          <w:sz w:val="24"/>
          <w:szCs w:val="24"/>
          <w:lang w:val="en-US"/>
        </w:rPr>
        <w:t xml:space="preserve"> reason is farmers’ own lack of interest and knowledge.</w:t>
      </w:r>
    </w:p>
    <w:p w14:paraId="24A265DE" w14:textId="77777777" w:rsidR="00F72B85" w:rsidRPr="00F72B85" w:rsidRDefault="00F72B85" w:rsidP="00F72B85">
      <w:pPr>
        <w:jc w:val="both"/>
        <w:rPr>
          <w:rFonts w:ascii="Times New Roman" w:hAnsi="Times New Roman" w:cs="Times New Roman"/>
          <w:sz w:val="24"/>
          <w:szCs w:val="24"/>
          <w:lang w:val="en-US"/>
        </w:rPr>
      </w:pPr>
      <w:r w:rsidRPr="00F72B85">
        <w:rPr>
          <w:rFonts w:ascii="Times New Roman" w:hAnsi="Times New Roman" w:cs="Times New Roman"/>
          <w:sz w:val="24"/>
          <w:szCs w:val="24"/>
          <w:lang w:val="en-US"/>
        </w:rPr>
        <w:t xml:space="preserve">Based on the results of accomplished work, further research should focus on three main aspects. First, a survey </w:t>
      </w:r>
      <w:proofErr w:type="gramStart"/>
      <w:r w:rsidRPr="00F72B85">
        <w:rPr>
          <w:rFonts w:ascii="Times New Roman" w:hAnsi="Times New Roman" w:cs="Times New Roman"/>
          <w:sz w:val="24"/>
          <w:szCs w:val="24"/>
          <w:lang w:val="en-US"/>
        </w:rPr>
        <w:t>should be conducted</w:t>
      </w:r>
      <w:proofErr w:type="gramEnd"/>
      <w:r w:rsidRPr="00F72B85">
        <w:rPr>
          <w:rFonts w:ascii="Times New Roman" w:hAnsi="Times New Roman" w:cs="Times New Roman"/>
          <w:sz w:val="24"/>
          <w:szCs w:val="24"/>
          <w:lang w:val="en-US"/>
        </w:rPr>
        <w:t xml:space="preserve"> to evaluate farmers’ awareness and interest in eco-farming to fully understand what prevents eco-agriculture from becoming thriving sector in Kazakhstan and make a suggestion how motivate farmers to start eco-friendly business. The sample should cover producers from different regions to identify specific obstacles they face. In addition, an examination of seed shops </w:t>
      </w:r>
      <w:proofErr w:type="gramStart"/>
      <w:r w:rsidRPr="00F72B85">
        <w:rPr>
          <w:rFonts w:ascii="Times New Roman" w:hAnsi="Times New Roman" w:cs="Times New Roman"/>
          <w:sz w:val="24"/>
          <w:szCs w:val="24"/>
          <w:lang w:val="en-US"/>
        </w:rPr>
        <w:t>is needed</w:t>
      </w:r>
      <w:proofErr w:type="gramEnd"/>
      <w:r w:rsidRPr="00F72B85">
        <w:rPr>
          <w:rFonts w:ascii="Times New Roman" w:hAnsi="Times New Roman" w:cs="Times New Roman"/>
          <w:sz w:val="24"/>
          <w:szCs w:val="24"/>
          <w:lang w:val="en-US"/>
        </w:rPr>
        <w:t xml:space="preserve"> to decide if all required equipment is accessible for regular eco-farmers. </w:t>
      </w:r>
    </w:p>
    <w:p w14:paraId="052ACDFE" w14:textId="53636F38" w:rsidR="00F72B85" w:rsidRDefault="00F72B85" w:rsidP="00F72B85">
      <w:pPr>
        <w:jc w:val="both"/>
        <w:rPr>
          <w:rFonts w:ascii="Times New Roman" w:hAnsi="Times New Roman" w:cs="Times New Roman"/>
          <w:sz w:val="24"/>
          <w:szCs w:val="24"/>
          <w:lang w:val="en-US"/>
        </w:rPr>
      </w:pPr>
      <w:r w:rsidRPr="00F72B85">
        <w:rPr>
          <w:rFonts w:ascii="Times New Roman" w:hAnsi="Times New Roman" w:cs="Times New Roman"/>
          <w:sz w:val="24"/>
          <w:szCs w:val="24"/>
          <w:lang w:val="en-US"/>
        </w:rPr>
        <w:t xml:space="preserve">Second, the interview with environmentalist has suggested a new aspect to consider – the impact of organic products on human health. Although it seems apparent that naturally grown food has wholesome effect on organism, the question has to </w:t>
      </w:r>
      <w:proofErr w:type="gramStart"/>
      <w:r w:rsidRPr="00F72B85">
        <w:rPr>
          <w:rFonts w:ascii="Times New Roman" w:hAnsi="Times New Roman" w:cs="Times New Roman"/>
          <w:sz w:val="24"/>
          <w:szCs w:val="24"/>
          <w:lang w:val="en-US"/>
        </w:rPr>
        <w:t>be examined</w:t>
      </w:r>
      <w:proofErr w:type="gramEnd"/>
      <w:r w:rsidRPr="00F72B85">
        <w:rPr>
          <w:rFonts w:ascii="Times New Roman" w:hAnsi="Times New Roman" w:cs="Times New Roman"/>
          <w:sz w:val="24"/>
          <w:szCs w:val="24"/>
          <w:lang w:val="en-US"/>
        </w:rPr>
        <w:t xml:space="preserve"> in detail. The obtained information </w:t>
      </w:r>
      <w:proofErr w:type="gramStart"/>
      <w:r w:rsidRPr="00F72B85">
        <w:rPr>
          <w:rFonts w:ascii="Times New Roman" w:hAnsi="Times New Roman" w:cs="Times New Roman"/>
          <w:sz w:val="24"/>
          <w:szCs w:val="24"/>
          <w:lang w:val="en-US"/>
        </w:rPr>
        <w:t>could be used</w:t>
      </w:r>
      <w:proofErr w:type="gramEnd"/>
      <w:r w:rsidRPr="00F72B85">
        <w:rPr>
          <w:rFonts w:ascii="Times New Roman" w:hAnsi="Times New Roman" w:cs="Times New Roman"/>
          <w:sz w:val="24"/>
          <w:szCs w:val="24"/>
          <w:lang w:val="en-US"/>
        </w:rPr>
        <w:t xml:space="preserve"> to urge healthcare officials, consumers as well as farmers to support eco-agriculture. The most appropriate method for that is data analysis or interview with a dietician, which would allow </w:t>
      </w:r>
      <w:r w:rsidR="003F4444" w:rsidRPr="00F72B85">
        <w:rPr>
          <w:rFonts w:ascii="Times New Roman" w:hAnsi="Times New Roman" w:cs="Times New Roman"/>
          <w:sz w:val="24"/>
          <w:szCs w:val="24"/>
          <w:lang w:val="en-US"/>
        </w:rPr>
        <w:t>receiving</w:t>
      </w:r>
      <w:r w:rsidRPr="00F72B85">
        <w:rPr>
          <w:rFonts w:ascii="Times New Roman" w:hAnsi="Times New Roman" w:cs="Times New Roman"/>
          <w:sz w:val="24"/>
          <w:szCs w:val="24"/>
          <w:lang w:val="en-US"/>
        </w:rPr>
        <w:t xml:space="preserve"> detailed and reliable information. Third, it </w:t>
      </w:r>
      <w:proofErr w:type="gramStart"/>
      <w:r w:rsidRPr="00F72B85">
        <w:rPr>
          <w:rFonts w:ascii="Times New Roman" w:hAnsi="Times New Roman" w:cs="Times New Roman"/>
          <w:sz w:val="24"/>
          <w:szCs w:val="24"/>
          <w:lang w:val="en-US"/>
        </w:rPr>
        <w:t>has been known</w:t>
      </w:r>
      <w:proofErr w:type="gramEnd"/>
      <w:r w:rsidRPr="00F72B85">
        <w:rPr>
          <w:rFonts w:ascii="Times New Roman" w:hAnsi="Times New Roman" w:cs="Times New Roman"/>
          <w:sz w:val="24"/>
          <w:szCs w:val="24"/>
          <w:lang w:val="en-US"/>
        </w:rPr>
        <w:t xml:space="preserve"> that a part of consumers is biased about organic products, which decreases demand for eco-food. The secondary research and the interview suggested that it </w:t>
      </w:r>
      <w:proofErr w:type="gramStart"/>
      <w:r w:rsidRPr="00F72B85">
        <w:rPr>
          <w:rFonts w:ascii="Times New Roman" w:hAnsi="Times New Roman" w:cs="Times New Roman"/>
          <w:sz w:val="24"/>
          <w:szCs w:val="24"/>
          <w:lang w:val="en-US"/>
        </w:rPr>
        <w:t>may</w:t>
      </w:r>
      <w:proofErr w:type="gramEnd"/>
      <w:r w:rsidRPr="00F72B85">
        <w:rPr>
          <w:rFonts w:ascii="Times New Roman" w:hAnsi="Times New Roman" w:cs="Times New Roman"/>
          <w:sz w:val="24"/>
          <w:szCs w:val="24"/>
          <w:lang w:val="en-US"/>
        </w:rPr>
        <w:t xml:space="preserve"> be caused by people’s inability to discern certified labelling. In order to prove this surmise, it is necessary to test consumers using a survey with pictures of different labelling and add a question about the location of respondents to trace the trends and improve the confidence of generalization.  </w:t>
      </w:r>
    </w:p>
    <w:p w14:paraId="0D4FC5D5" w14:textId="1A314C47" w:rsidR="00ED6622" w:rsidRPr="001A1910" w:rsidRDefault="00ED6622" w:rsidP="00F72B85">
      <w:pPr>
        <w:jc w:val="both"/>
        <w:rPr>
          <w:rFonts w:ascii="Times New Roman" w:hAnsi="Times New Roman" w:cs="Times New Roman"/>
          <w:b/>
          <w:sz w:val="24"/>
          <w:szCs w:val="24"/>
          <w:u w:val="single"/>
          <w:lang w:val="en-US"/>
        </w:rPr>
      </w:pPr>
      <w:r w:rsidRPr="001A1910">
        <w:rPr>
          <w:rFonts w:ascii="Times New Roman" w:hAnsi="Times New Roman" w:cs="Times New Roman"/>
          <w:b/>
          <w:sz w:val="24"/>
          <w:szCs w:val="24"/>
          <w:u w:val="single"/>
          <w:lang w:val="en-US"/>
        </w:rPr>
        <w:t>Bibliography</w:t>
      </w:r>
    </w:p>
    <w:p w14:paraId="2C4F9B39" w14:textId="5EA0AB4A" w:rsidR="00C203C2" w:rsidRDefault="00C203C2" w:rsidP="00B75EAC">
      <w:pPr>
        <w:spacing w:after="0" w:line="240" w:lineRule="auto"/>
        <w:textAlignment w:val="baseline"/>
        <w:rPr>
          <w:rFonts w:ascii="Times New Roman" w:eastAsia="Times New Roman" w:hAnsi="Times New Roman" w:cs="Times New Roman"/>
          <w:color w:val="0000FF"/>
          <w:sz w:val="24"/>
          <w:szCs w:val="24"/>
          <w:u w:val="single"/>
          <w:lang w:val="en-US" w:eastAsia="ru-RU"/>
        </w:rPr>
      </w:pPr>
      <w:r w:rsidRPr="00B75EAC">
        <w:rPr>
          <w:rFonts w:ascii="Times New Roman" w:hAnsi="Times New Roman" w:cs="Times New Roman"/>
          <w:sz w:val="24"/>
          <w:szCs w:val="24"/>
          <w:lang w:val="en-US"/>
        </w:rPr>
        <w:t xml:space="preserve">Bengtsson, J., Ahnstrom, J., &amp; Weibull, A.-C. (2005). </w:t>
      </w:r>
      <w:proofErr w:type="gramStart"/>
      <w:r w:rsidRPr="00B75EAC">
        <w:rPr>
          <w:rFonts w:ascii="Times New Roman" w:hAnsi="Times New Roman" w:cs="Times New Roman"/>
          <w:i/>
          <w:sz w:val="24"/>
          <w:szCs w:val="24"/>
          <w:lang w:val="en-US"/>
        </w:rPr>
        <w:t>The</w:t>
      </w:r>
      <w:proofErr w:type="gramEnd"/>
      <w:r w:rsidRPr="00B75EAC">
        <w:rPr>
          <w:rFonts w:ascii="Times New Roman" w:hAnsi="Times New Roman" w:cs="Times New Roman"/>
          <w:i/>
          <w:sz w:val="24"/>
          <w:szCs w:val="24"/>
          <w:lang w:val="en-US"/>
        </w:rPr>
        <w:t xml:space="preserve"> effects of organic agriculture on biodiversity and abundance: a meta‐analysis</w:t>
      </w:r>
      <w:r w:rsidR="00B30C1D" w:rsidRPr="00B75EAC">
        <w:rPr>
          <w:rFonts w:ascii="Times New Roman" w:hAnsi="Times New Roman" w:cs="Times New Roman"/>
          <w:i/>
          <w:sz w:val="24"/>
          <w:szCs w:val="24"/>
          <w:lang w:val="en-US"/>
        </w:rPr>
        <w:t xml:space="preserve">. </w:t>
      </w:r>
      <w:r w:rsidR="00B30C1D" w:rsidRPr="00B75EAC">
        <w:rPr>
          <w:rFonts w:ascii="Times New Roman" w:hAnsi="Times New Roman" w:cs="Times New Roman"/>
          <w:sz w:val="24"/>
          <w:szCs w:val="24"/>
          <w:lang w:val="en-US"/>
        </w:rPr>
        <w:t>Retrieved</w:t>
      </w:r>
      <w:r w:rsidRPr="00B75EAC">
        <w:rPr>
          <w:rFonts w:ascii="Times New Roman" w:hAnsi="Times New Roman" w:cs="Times New Roman"/>
          <w:i/>
          <w:sz w:val="24"/>
          <w:szCs w:val="24"/>
          <w:lang w:val="en-US"/>
        </w:rPr>
        <w:t xml:space="preserve"> </w:t>
      </w:r>
      <w:r w:rsidRPr="00B75EAC">
        <w:rPr>
          <w:rFonts w:ascii="Times New Roman" w:hAnsi="Times New Roman" w:cs="Times New Roman"/>
          <w:sz w:val="24"/>
          <w:szCs w:val="24"/>
          <w:lang w:val="en-US"/>
        </w:rPr>
        <w:t xml:space="preserve">from </w:t>
      </w:r>
      <w:hyperlink r:id="rId9" w:tgtFrame="_blank" w:history="1">
        <w:r w:rsidR="00C329B3" w:rsidRPr="00B75EAC">
          <w:rPr>
            <w:rFonts w:ascii="Times New Roman" w:eastAsia="Times New Roman" w:hAnsi="Times New Roman" w:cs="Times New Roman"/>
            <w:color w:val="0000FF"/>
            <w:sz w:val="24"/>
            <w:szCs w:val="24"/>
            <w:u w:val="single"/>
            <w:lang w:val="en-US" w:eastAsia="ru-RU"/>
          </w:rPr>
          <w:t>https://besjournals.onlinelibrary.wiley.com/doi/full/10.1111/j.1365-2664.2005.01005.x</w:t>
        </w:r>
      </w:hyperlink>
    </w:p>
    <w:p w14:paraId="54D821EE" w14:textId="77777777" w:rsidR="000D0106" w:rsidRPr="00B75EAC" w:rsidRDefault="000D0106" w:rsidP="00B75EAC">
      <w:pPr>
        <w:spacing w:after="0" w:line="240" w:lineRule="auto"/>
        <w:textAlignment w:val="baseline"/>
        <w:rPr>
          <w:rFonts w:ascii="Times New Roman" w:eastAsia="Times New Roman" w:hAnsi="Times New Roman" w:cs="Times New Roman"/>
          <w:color w:val="0000FF"/>
          <w:sz w:val="24"/>
          <w:szCs w:val="24"/>
          <w:u w:val="single"/>
          <w:lang w:val="en-US" w:eastAsia="ru-RU"/>
        </w:rPr>
      </w:pPr>
    </w:p>
    <w:p w14:paraId="277CF43F" w14:textId="16CC3583" w:rsidR="001A1910" w:rsidRDefault="00C203C2" w:rsidP="00B75EAC">
      <w:pPr>
        <w:spacing w:after="0" w:line="240" w:lineRule="auto"/>
        <w:textAlignment w:val="baseline"/>
        <w:rPr>
          <w:rFonts w:ascii="Times New Roman" w:eastAsia="Times New Roman" w:hAnsi="Times New Roman" w:cs="Times New Roman"/>
          <w:sz w:val="24"/>
          <w:szCs w:val="24"/>
          <w:lang w:val="en-US" w:eastAsia="ru-RU"/>
        </w:rPr>
      </w:pPr>
      <w:r w:rsidRPr="00B75EAC">
        <w:rPr>
          <w:rFonts w:ascii="Times New Roman" w:eastAsia="Times New Roman" w:hAnsi="Times New Roman" w:cs="Times New Roman"/>
          <w:sz w:val="24"/>
          <w:szCs w:val="24"/>
          <w:lang w:val="en-US" w:eastAsia="ru-RU"/>
        </w:rPr>
        <w:lastRenderedPageBreak/>
        <w:t xml:space="preserve">Chait, J. (2019). </w:t>
      </w:r>
      <w:r w:rsidRPr="00B75EAC">
        <w:rPr>
          <w:rFonts w:ascii="Times New Roman" w:hAnsi="Times New Roman" w:cs="Times New Roman"/>
          <w:i/>
          <w:sz w:val="24"/>
          <w:szCs w:val="24"/>
          <w:lang w:val="en-US"/>
        </w:rPr>
        <w:t>How to Transition Your Farm to Certified Organic</w:t>
      </w:r>
      <w:r w:rsidRPr="00B75EAC">
        <w:rPr>
          <w:rFonts w:ascii="Times New Roman" w:eastAsia="Times New Roman" w:hAnsi="Times New Roman" w:cs="Times New Roman"/>
          <w:i/>
          <w:sz w:val="24"/>
          <w:szCs w:val="24"/>
          <w:lang w:val="en-US" w:eastAsia="ru-RU"/>
        </w:rPr>
        <w:t xml:space="preserve">. </w:t>
      </w:r>
      <w:r w:rsidRPr="00B75EAC">
        <w:rPr>
          <w:rFonts w:ascii="Times New Roman" w:eastAsia="Times New Roman" w:hAnsi="Times New Roman" w:cs="Times New Roman"/>
          <w:sz w:val="24"/>
          <w:szCs w:val="24"/>
          <w:lang w:val="en-US" w:eastAsia="ru-RU"/>
        </w:rPr>
        <w:t xml:space="preserve">Retrieved from </w:t>
      </w:r>
      <w:hyperlink r:id="rId10" w:tgtFrame="_blank" w:history="1">
        <w:r w:rsidRPr="00B75EAC">
          <w:rPr>
            <w:rFonts w:ascii="Times New Roman" w:eastAsia="Times New Roman" w:hAnsi="Times New Roman" w:cs="Times New Roman"/>
            <w:color w:val="0000FF"/>
            <w:sz w:val="24"/>
            <w:szCs w:val="24"/>
            <w:u w:val="single"/>
            <w:lang w:val="en-US" w:eastAsia="ru-RU"/>
          </w:rPr>
          <w:t>https://www.thebalancesmb.com/before-you-transition-your-farm-to-certified-organic-2538059</w:t>
        </w:r>
      </w:hyperlink>
      <w:r w:rsidRPr="00B75EAC">
        <w:rPr>
          <w:rFonts w:ascii="Times New Roman" w:eastAsia="Times New Roman" w:hAnsi="Times New Roman" w:cs="Times New Roman"/>
          <w:sz w:val="24"/>
          <w:szCs w:val="24"/>
          <w:lang w:val="en-US" w:eastAsia="ru-RU"/>
        </w:rPr>
        <w:t> </w:t>
      </w:r>
    </w:p>
    <w:p w14:paraId="332D9278" w14:textId="77777777" w:rsidR="000D0106" w:rsidRPr="00B75EAC" w:rsidRDefault="000D0106" w:rsidP="00B75EAC">
      <w:pPr>
        <w:spacing w:after="0" w:line="240" w:lineRule="auto"/>
        <w:textAlignment w:val="baseline"/>
        <w:rPr>
          <w:rFonts w:ascii="Times New Roman" w:eastAsia="Times New Roman" w:hAnsi="Times New Roman" w:cs="Times New Roman"/>
          <w:sz w:val="24"/>
          <w:szCs w:val="24"/>
          <w:lang w:val="en-US" w:eastAsia="ru-RU"/>
        </w:rPr>
      </w:pPr>
    </w:p>
    <w:p w14:paraId="4F671BCB" w14:textId="6E363344" w:rsidR="00C203C2" w:rsidRDefault="00C203C2" w:rsidP="00C203C2">
      <w:pPr>
        <w:spacing w:after="0" w:line="240" w:lineRule="auto"/>
        <w:textAlignment w:val="baseline"/>
        <w:rPr>
          <w:rFonts w:ascii="Times New Roman" w:eastAsia="Times New Roman" w:hAnsi="Times New Roman" w:cs="Times New Roman"/>
          <w:sz w:val="24"/>
          <w:szCs w:val="24"/>
          <w:lang w:val="en-US" w:eastAsia="ru-RU"/>
        </w:rPr>
      </w:pPr>
      <w:r w:rsidRPr="00B75EAC">
        <w:rPr>
          <w:rFonts w:ascii="Times New Roman" w:eastAsia="Times New Roman" w:hAnsi="Times New Roman" w:cs="Times New Roman"/>
          <w:sz w:val="24"/>
          <w:szCs w:val="24"/>
          <w:lang w:val="en-US" w:eastAsia="ru-RU"/>
        </w:rPr>
        <w:t xml:space="preserve">Chait, J. (2019). </w:t>
      </w:r>
      <w:r w:rsidRPr="00B75EAC">
        <w:rPr>
          <w:rFonts w:ascii="Times New Roman" w:eastAsia="Times New Roman" w:hAnsi="Times New Roman" w:cs="Times New Roman"/>
          <w:i/>
          <w:sz w:val="24"/>
          <w:szCs w:val="24"/>
          <w:lang w:val="en-US" w:eastAsia="ru-RU"/>
        </w:rPr>
        <w:t xml:space="preserve">Organic Farmland Requirements. </w:t>
      </w:r>
      <w:r w:rsidR="00B30C1D" w:rsidRPr="00B75EAC">
        <w:rPr>
          <w:rFonts w:ascii="Times New Roman" w:eastAsia="Times New Roman" w:hAnsi="Times New Roman" w:cs="Times New Roman"/>
          <w:sz w:val="24"/>
          <w:szCs w:val="24"/>
          <w:lang w:val="en-US" w:eastAsia="ru-RU"/>
        </w:rPr>
        <w:t>Retrieved</w:t>
      </w:r>
      <w:r w:rsidRPr="00B75EAC">
        <w:rPr>
          <w:rFonts w:ascii="Times New Roman" w:eastAsia="Times New Roman" w:hAnsi="Times New Roman" w:cs="Times New Roman"/>
          <w:sz w:val="24"/>
          <w:szCs w:val="24"/>
          <w:lang w:val="en-US" w:eastAsia="ru-RU"/>
        </w:rPr>
        <w:t xml:space="preserve"> from </w:t>
      </w:r>
      <w:hyperlink r:id="rId11" w:tgtFrame="_blank" w:history="1">
        <w:r w:rsidRPr="00B75EAC">
          <w:rPr>
            <w:rFonts w:ascii="Times New Roman" w:eastAsia="Times New Roman" w:hAnsi="Times New Roman" w:cs="Times New Roman"/>
            <w:color w:val="0000FF"/>
            <w:sz w:val="24"/>
            <w:szCs w:val="24"/>
            <w:u w:val="single"/>
            <w:lang w:val="en-US" w:eastAsia="ru-RU"/>
          </w:rPr>
          <w:t>https://www.thebalancesmb.com/organic-farmland-requirements-2538086</w:t>
        </w:r>
      </w:hyperlink>
      <w:r w:rsidRPr="00B75EAC">
        <w:rPr>
          <w:rFonts w:ascii="Times New Roman" w:eastAsia="Times New Roman" w:hAnsi="Times New Roman" w:cs="Times New Roman"/>
          <w:sz w:val="24"/>
          <w:szCs w:val="24"/>
          <w:lang w:val="en-US" w:eastAsia="ru-RU"/>
        </w:rPr>
        <w:t> </w:t>
      </w:r>
    </w:p>
    <w:p w14:paraId="3059AD6B" w14:textId="77777777" w:rsidR="000D0106" w:rsidRPr="00B75EAC" w:rsidRDefault="000D0106" w:rsidP="00C203C2">
      <w:pPr>
        <w:spacing w:after="0" w:line="240" w:lineRule="auto"/>
        <w:textAlignment w:val="baseline"/>
        <w:rPr>
          <w:rFonts w:ascii="Times New Roman" w:eastAsia="Times New Roman" w:hAnsi="Times New Roman" w:cs="Times New Roman"/>
          <w:sz w:val="24"/>
          <w:szCs w:val="24"/>
          <w:lang w:val="en-US" w:eastAsia="ru-RU"/>
        </w:rPr>
      </w:pPr>
    </w:p>
    <w:p w14:paraId="5AF388FE" w14:textId="217459FC" w:rsidR="00583A1E" w:rsidRDefault="00583A1E" w:rsidP="00583A1E">
      <w:pPr>
        <w:spacing w:after="0" w:line="240" w:lineRule="auto"/>
        <w:textAlignment w:val="baseline"/>
        <w:rPr>
          <w:rFonts w:ascii="Times New Roman" w:eastAsia="Times New Roman" w:hAnsi="Times New Roman" w:cs="Times New Roman"/>
          <w:sz w:val="24"/>
          <w:szCs w:val="24"/>
          <w:lang w:val="en-US" w:eastAsia="ru-RU"/>
        </w:rPr>
      </w:pPr>
      <w:r w:rsidRPr="00B75EAC">
        <w:rPr>
          <w:rFonts w:ascii="Times New Roman" w:hAnsi="Times New Roman" w:cs="Times New Roman"/>
          <w:sz w:val="24"/>
          <w:szCs w:val="24"/>
          <w:lang w:val="en-US"/>
        </w:rPr>
        <w:t xml:space="preserve">Coleman, P. (2012). </w:t>
      </w:r>
      <w:r w:rsidRPr="00B75EAC">
        <w:rPr>
          <w:rFonts w:ascii="Times New Roman" w:hAnsi="Times New Roman" w:cs="Times New Roman"/>
          <w:i/>
          <w:sz w:val="24"/>
          <w:szCs w:val="24"/>
          <w:lang w:val="en-US"/>
        </w:rPr>
        <w:t>Guide for Organic Crop Producers</w:t>
      </w:r>
      <w:r w:rsidR="00B30C1D" w:rsidRPr="00B75EAC">
        <w:rPr>
          <w:rFonts w:ascii="Times New Roman" w:hAnsi="Times New Roman" w:cs="Times New Roman"/>
          <w:i/>
          <w:sz w:val="24"/>
          <w:szCs w:val="24"/>
          <w:lang w:val="en-US"/>
        </w:rPr>
        <w:t xml:space="preserve">. </w:t>
      </w:r>
      <w:r w:rsidR="00B30C1D" w:rsidRPr="00B75EAC">
        <w:rPr>
          <w:rFonts w:ascii="Times New Roman" w:hAnsi="Times New Roman" w:cs="Times New Roman"/>
          <w:sz w:val="24"/>
          <w:szCs w:val="24"/>
          <w:lang w:val="en-US"/>
        </w:rPr>
        <w:t>Retrieved</w:t>
      </w:r>
      <w:r w:rsidRPr="00B75EAC">
        <w:rPr>
          <w:rFonts w:ascii="Times New Roman" w:hAnsi="Times New Roman" w:cs="Times New Roman"/>
          <w:sz w:val="24"/>
          <w:szCs w:val="24"/>
          <w:lang w:val="en-US"/>
        </w:rPr>
        <w:t xml:space="preserve"> from </w:t>
      </w:r>
      <w:hyperlink r:id="rId12" w:tgtFrame="_blank" w:history="1">
        <w:r w:rsidRPr="00B75EAC">
          <w:rPr>
            <w:rFonts w:ascii="Times New Roman" w:eastAsia="Times New Roman" w:hAnsi="Times New Roman" w:cs="Times New Roman"/>
            <w:color w:val="0000FF"/>
            <w:sz w:val="24"/>
            <w:szCs w:val="24"/>
            <w:u w:val="single"/>
            <w:lang w:val="en-US" w:eastAsia="ru-RU"/>
          </w:rPr>
          <w:t>https://www.ams.usda.gov/sites/default/files/media/GuideForOrganicCropProducers.pdf</w:t>
        </w:r>
      </w:hyperlink>
      <w:r w:rsidRPr="00B75EAC">
        <w:rPr>
          <w:rFonts w:ascii="Times New Roman" w:eastAsia="Times New Roman" w:hAnsi="Times New Roman" w:cs="Times New Roman"/>
          <w:sz w:val="24"/>
          <w:szCs w:val="24"/>
          <w:lang w:val="en-US" w:eastAsia="ru-RU"/>
        </w:rPr>
        <w:t> </w:t>
      </w:r>
    </w:p>
    <w:p w14:paraId="07ACD0E6" w14:textId="77777777" w:rsidR="000D0106" w:rsidRPr="00B75EAC" w:rsidRDefault="000D0106" w:rsidP="00583A1E">
      <w:pPr>
        <w:spacing w:after="0" w:line="240" w:lineRule="auto"/>
        <w:textAlignment w:val="baseline"/>
        <w:rPr>
          <w:rFonts w:ascii="Times New Roman" w:eastAsia="Times New Roman" w:hAnsi="Times New Roman" w:cs="Times New Roman"/>
          <w:sz w:val="24"/>
          <w:szCs w:val="24"/>
          <w:lang w:val="en-US" w:eastAsia="ru-RU"/>
        </w:rPr>
      </w:pPr>
    </w:p>
    <w:p w14:paraId="1DE862A5" w14:textId="538F2D52" w:rsidR="00B75EAC" w:rsidRDefault="00B75EAC" w:rsidP="00583A1E">
      <w:pPr>
        <w:spacing w:after="0" w:line="240" w:lineRule="auto"/>
        <w:textAlignment w:val="baseline"/>
        <w:rPr>
          <w:rStyle w:val="af"/>
          <w:rFonts w:ascii="Times New Roman" w:hAnsi="Times New Roman" w:cs="Times New Roman"/>
          <w:sz w:val="24"/>
          <w:szCs w:val="24"/>
          <w:lang w:val="en-US"/>
        </w:rPr>
      </w:pPr>
      <w:r w:rsidRPr="00B75EAC">
        <w:rPr>
          <w:rFonts w:ascii="Times New Roman" w:hAnsi="Times New Roman" w:cs="Times New Roman"/>
          <w:i/>
          <w:sz w:val="24"/>
          <w:szCs w:val="24"/>
          <w:lang w:val="en-US"/>
        </w:rPr>
        <w:t>An Eco-Farming Revolution</w:t>
      </w:r>
      <w:r w:rsidRPr="00B75EAC">
        <w:rPr>
          <w:rFonts w:ascii="Times New Roman" w:hAnsi="Times New Roman" w:cs="Times New Roman"/>
          <w:sz w:val="24"/>
          <w:szCs w:val="24"/>
          <w:lang w:val="en-US"/>
        </w:rPr>
        <w:t xml:space="preserve"> (n.d.). Retrieved from </w:t>
      </w:r>
      <w:hyperlink r:id="rId13" w:history="1">
        <w:r w:rsidRPr="00B75EAC">
          <w:rPr>
            <w:rStyle w:val="af"/>
            <w:rFonts w:ascii="Times New Roman" w:hAnsi="Times New Roman" w:cs="Times New Roman"/>
            <w:sz w:val="24"/>
            <w:szCs w:val="24"/>
            <w:lang w:val="en-US"/>
          </w:rPr>
          <w:t>https://www.greenpeace.org/usa/sustainable-agriculture/eco-farming/</w:t>
        </w:r>
      </w:hyperlink>
    </w:p>
    <w:p w14:paraId="36CA895E" w14:textId="77777777" w:rsidR="003F4444" w:rsidRPr="00B75EAC" w:rsidRDefault="003F4444" w:rsidP="00583A1E">
      <w:pPr>
        <w:spacing w:after="0" w:line="240" w:lineRule="auto"/>
        <w:textAlignment w:val="baseline"/>
        <w:rPr>
          <w:rFonts w:ascii="Times New Roman" w:eastAsia="Times New Roman" w:hAnsi="Times New Roman" w:cs="Times New Roman"/>
          <w:sz w:val="24"/>
          <w:szCs w:val="24"/>
          <w:lang w:val="en-US" w:eastAsia="ru-RU"/>
        </w:rPr>
      </w:pPr>
    </w:p>
    <w:p w14:paraId="7E061E17" w14:textId="0596DF22" w:rsidR="00EF5BCB" w:rsidRPr="007101B8" w:rsidRDefault="00EF5BCB" w:rsidP="00EF5BCB">
      <w:pPr>
        <w:rPr>
          <w:rStyle w:val="af"/>
          <w:rFonts w:ascii="Times New Roman" w:hAnsi="Times New Roman" w:cs="Times New Roman"/>
          <w:sz w:val="24"/>
          <w:szCs w:val="24"/>
          <w:lang w:val="en-US"/>
        </w:rPr>
      </w:pPr>
      <w:r w:rsidRPr="00B75EAC">
        <w:rPr>
          <w:rFonts w:ascii="Times New Roman" w:hAnsi="Times New Roman" w:cs="Times New Roman"/>
          <w:sz w:val="24"/>
          <w:szCs w:val="24"/>
        </w:rPr>
        <w:t xml:space="preserve">Григорук, В.В., &amp; Климов, Е.В. (2016). </w:t>
      </w:r>
      <w:r w:rsidRPr="00B75EAC">
        <w:rPr>
          <w:rFonts w:ascii="Times New Roman" w:hAnsi="Times New Roman" w:cs="Times New Roman"/>
          <w:i/>
          <w:sz w:val="24"/>
          <w:szCs w:val="24"/>
        </w:rPr>
        <w:t>РАЗВИТИЕ ОРГАНИЧЕСКОГО СЕЛЬСКОГО ХОЗЯЙСТВА В МИРЕ И КАЗАХСТАНЕ</w:t>
      </w:r>
      <w:r w:rsidR="00B30C1D" w:rsidRPr="00B75EAC">
        <w:rPr>
          <w:rFonts w:ascii="Times New Roman" w:hAnsi="Times New Roman" w:cs="Times New Roman"/>
          <w:i/>
          <w:sz w:val="24"/>
          <w:szCs w:val="24"/>
        </w:rPr>
        <w:t xml:space="preserve">. </w:t>
      </w:r>
      <w:r w:rsidR="00B30C1D" w:rsidRPr="00B75EAC">
        <w:rPr>
          <w:rFonts w:ascii="Times New Roman" w:hAnsi="Times New Roman" w:cs="Times New Roman"/>
          <w:sz w:val="24"/>
          <w:szCs w:val="24"/>
          <w:lang w:val="en-US"/>
        </w:rPr>
        <w:t>Retrieved</w:t>
      </w:r>
      <w:r w:rsidRPr="007101B8">
        <w:rPr>
          <w:rFonts w:ascii="Times New Roman" w:hAnsi="Times New Roman" w:cs="Times New Roman"/>
          <w:i/>
          <w:sz w:val="24"/>
          <w:szCs w:val="24"/>
          <w:lang w:val="en-US"/>
        </w:rPr>
        <w:t xml:space="preserve"> </w:t>
      </w:r>
      <w:r w:rsidRPr="00B75EAC">
        <w:rPr>
          <w:rFonts w:ascii="Times New Roman" w:hAnsi="Times New Roman" w:cs="Times New Roman"/>
          <w:sz w:val="24"/>
          <w:szCs w:val="24"/>
          <w:lang w:val="en-US"/>
        </w:rPr>
        <w:t>from</w:t>
      </w:r>
      <w:r w:rsidRPr="007101B8">
        <w:rPr>
          <w:rFonts w:ascii="Times New Roman" w:hAnsi="Times New Roman" w:cs="Times New Roman"/>
          <w:sz w:val="24"/>
          <w:szCs w:val="24"/>
          <w:lang w:val="en-US"/>
        </w:rPr>
        <w:t xml:space="preserve"> </w:t>
      </w:r>
      <w:hyperlink r:id="rId14" w:history="1">
        <w:r w:rsidRPr="00B75EAC">
          <w:rPr>
            <w:rStyle w:val="af"/>
            <w:rFonts w:ascii="Times New Roman" w:hAnsi="Times New Roman" w:cs="Times New Roman"/>
            <w:sz w:val="24"/>
            <w:szCs w:val="24"/>
            <w:lang w:val="en-US"/>
          </w:rPr>
          <w:t>http</w:t>
        </w:r>
        <w:r w:rsidRPr="007101B8">
          <w:rPr>
            <w:rStyle w:val="af"/>
            <w:rFonts w:ascii="Times New Roman" w:hAnsi="Times New Roman" w:cs="Times New Roman"/>
            <w:sz w:val="24"/>
            <w:szCs w:val="24"/>
            <w:lang w:val="en-US"/>
          </w:rPr>
          <w:t>://</w:t>
        </w:r>
        <w:r w:rsidRPr="00B75EAC">
          <w:rPr>
            <w:rStyle w:val="af"/>
            <w:rFonts w:ascii="Times New Roman" w:hAnsi="Times New Roman" w:cs="Times New Roman"/>
            <w:sz w:val="24"/>
            <w:szCs w:val="24"/>
            <w:lang w:val="en-US"/>
          </w:rPr>
          <w:t>www</w:t>
        </w:r>
        <w:r w:rsidRPr="007101B8">
          <w:rPr>
            <w:rStyle w:val="af"/>
            <w:rFonts w:ascii="Times New Roman" w:hAnsi="Times New Roman" w:cs="Times New Roman"/>
            <w:sz w:val="24"/>
            <w:szCs w:val="24"/>
            <w:lang w:val="en-US"/>
          </w:rPr>
          <w:t>.</w:t>
        </w:r>
        <w:r w:rsidRPr="00B75EAC">
          <w:rPr>
            <w:rStyle w:val="af"/>
            <w:rFonts w:ascii="Times New Roman" w:hAnsi="Times New Roman" w:cs="Times New Roman"/>
            <w:sz w:val="24"/>
            <w:szCs w:val="24"/>
            <w:lang w:val="en-US"/>
          </w:rPr>
          <w:t>fao</w:t>
        </w:r>
        <w:r w:rsidRPr="007101B8">
          <w:rPr>
            <w:rStyle w:val="af"/>
            <w:rFonts w:ascii="Times New Roman" w:hAnsi="Times New Roman" w:cs="Times New Roman"/>
            <w:sz w:val="24"/>
            <w:szCs w:val="24"/>
            <w:lang w:val="en-US"/>
          </w:rPr>
          <w:t>.</w:t>
        </w:r>
        <w:r w:rsidRPr="00B75EAC">
          <w:rPr>
            <w:rStyle w:val="af"/>
            <w:rFonts w:ascii="Times New Roman" w:hAnsi="Times New Roman" w:cs="Times New Roman"/>
            <w:sz w:val="24"/>
            <w:szCs w:val="24"/>
            <w:lang w:val="en-US"/>
          </w:rPr>
          <w:t>org</w:t>
        </w:r>
        <w:r w:rsidRPr="007101B8">
          <w:rPr>
            <w:rStyle w:val="af"/>
            <w:rFonts w:ascii="Times New Roman" w:hAnsi="Times New Roman" w:cs="Times New Roman"/>
            <w:sz w:val="24"/>
            <w:szCs w:val="24"/>
            <w:lang w:val="en-US"/>
          </w:rPr>
          <w:t>/3/</w:t>
        </w:r>
        <w:r w:rsidRPr="00B75EAC">
          <w:rPr>
            <w:rStyle w:val="af"/>
            <w:rFonts w:ascii="Times New Roman" w:hAnsi="Times New Roman" w:cs="Times New Roman"/>
            <w:sz w:val="24"/>
            <w:szCs w:val="24"/>
            <w:lang w:val="en-US"/>
          </w:rPr>
          <w:t>a</w:t>
        </w:r>
        <w:r w:rsidRPr="007101B8">
          <w:rPr>
            <w:rStyle w:val="af"/>
            <w:rFonts w:ascii="Times New Roman" w:hAnsi="Times New Roman" w:cs="Times New Roman"/>
            <w:sz w:val="24"/>
            <w:szCs w:val="24"/>
            <w:lang w:val="en-US"/>
          </w:rPr>
          <w:t>-</w:t>
        </w:r>
        <w:r w:rsidRPr="00B75EAC">
          <w:rPr>
            <w:rStyle w:val="af"/>
            <w:rFonts w:ascii="Times New Roman" w:hAnsi="Times New Roman" w:cs="Times New Roman"/>
            <w:sz w:val="24"/>
            <w:szCs w:val="24"/>
            <w:lang w:val="en-US"/>
          </w:rPr>
          <w:t>i</w:t>
        </w:r>
        <w:r w:rsidRPr="007101B8">
          <w:rPr>
            <w:rStyle w:val="af"/>
            <w:rFonts w:ascii="Times New Roman" w:hAnsi="Times New Roman" w:cs="Times New Roman"/>
            <w:sz w:val="24"/>
            <w:szCs w:val="24"/>
            <w:lang w:val="en-US"/>
          </w:rPr>
          <w:t>5454</w:t>
        </w:r>
        <w:r w:rsidRPr="00B75EAC">
          <w:rPr>
            <w:rStyle w:val="af"/>
            <w:rFonts w:ascii="Times New Roman" w:hAnsi="Times New Roman" w:cs="Times New Roman"/>
            <w:sz w:val="24"/>
            <w:szCs w:val="24"/>
            <w:lang w:val="en-US"/>
          </w:rPr>
          <w:t>r</w:t>
        </w:r>
        <w:r w:rsidRPr="007101B8">
          <w:rPr>
            <w:rStyle w:val="af"/>
            <w:rFonts w:ascii="Times New Roman" w:hAnsi="Times New Roman" w:cs="Times New Roman"/>
            <w:sz w:val="24"/>
            <w:szCs w:val="24"/>
            <w:lang w:val="en-US"/>
          </w:rPr>
          <w:t>.</w:t>
        </w:r>
        <w:r w:rsidRPr="00B75EAC">
          <w:rPr>
            <w:rStyle w:val="af"/>
            <w:rFonts w:ascii="Times New Roman" w:hAnsi="Times New Roman" w:cs="Times New Roman"/>
            <w:sz w:val="24"/>
            <w:szCs w:val="24"/>
            <w:lang w:val="en-US"/>
          </w:rPr>
          <w:t>pdf</w:t>
        </w:r>
      </w:hyperlink>
    </w:p>
    <w:p w14:paraId="65608720" w14:textId="357AB56D" w:rsidR="001A1910" w:rsidRPr="00B75EAC" w:rsidRDefault="00583275" w:rsidP="00EF5BCB">
      <w:pPr>
        <w:rPr>
          <w:rFonts w:ascii="Times New Roman" w:eastAsia="Times New Roman" w:hAnsi="Times New Roman" w:cs="Times New Roman"/>
          <w:sz w:val="24"/>
          <w:szCs w:val="24"/>
          <w:lang w:val="en-US" w:eastAsia="ru-RU"/>
        </w:rPr>
      </w:pPr>
      <w:r w:rsidRPr="00B75EAC">
        <w:rPr>
          <w:rFonts w:ascii="Times New Roman" w:hAnsi="Times New Roman" w:cs="Times New Roman"/>
          <w:color w:val="000000"/>
          <w:sz w:val="24"/>
          <w:szCs w:val="24"/>
          <w:shd w:val="clear" w:color="auto" w:fill="FFFFFF"/>
          <w:lang w:val="en-US"/>
        </w:rPr>
        <w:t xml:space="preserve">Martin, H., &amp; Collins, D. (2009). </w:t>
      </w:r>
      <w:r w:rsidRPr="00B75EAC">
        <w:rPr>
          <w:rFonts w:ascii="Times New Roman" w:hAnsi="Times New Roman" w:cs="Times New Roman"/>
          <w:i/>
          <w:color w:val="000000"/>
          <w:sz w:val="24"/>
          <w:szCs w:val="24"/>
          <w:shd w:val="clear" w:color="auto" w:fill="FFFFFF"/>
          <w:lang w:val="en-US"/>
        </w:rPr>
        <w:t>Starting an Organic Farm</w:t>
      </w:r>
      <w:r w:rsidRPr="00B75EAC">
        <w:rPr>
          <w:rFonts w:ascii="Times New Roman" w:hAnsi="Times New Roman" w:cs="Times New Roman"/>
          <w:color w:val="000000"/>
          <w:sz w:val="24"/>
          <w:szCs w:val="24"/>
          <w:shd w:val="clear" w:color="auto" w:fill="FFFFFF"/>
          <w:lang w:val="en-US"/>
        </w:rPr>
        <w:t>. Retri</w:t>
      </w:r>
      <w:r w:rsidR="00B30C1D" w:rsidRPr="00B75EAC">
        <w:rPr>
          <w:rFonts w:ascii="Times New Roman" w:hAnsi="Times New Roman" w:cs="Times New Roman"/>
          <w:color w:val="000000"/>
          <w:sz w:val="24"/>
          <w:szCs w:val="24"/>
          <w:shd w:val="clear" w:color="auto" w:fill="FFFFFF"/>
          <w:lang w:val="en-US"/>
        </w:rPr>
        <w:t>eved</w:t>
      </w:r>
      <w:r w:rsidRPr="00B75EAC">
        <w:rPr>
          <w:rFonts w:ascii="Times New Roman" w:hAnsi="Times New Roman" w:cs="Times New Roman"/>
          <w:color w:val="000000"/>
          <w:sz w:val="24"/>
          <w:szCs w:val="24"/>
          <w:shd w:val="clear" w:color="auto" w:fill="FFFFFF"/>
          <w:lang w:val="en-US"/>
        </w:rPr>
        <w:t xml:space="preserve"> from </w:t>
      </w:r>
      <w:hyperlink r:id="rId15" w:tgtFrame="_blank" w:history="1">
        <w:r w:rsidRPr="00B75EAC">
          <w:rPr>
            <w:rFonts w:ascii="Times New Roman" w:eastAsia="Times New Roman" w:hAnsi="Times New Roman" w:cs="Times New Roman"/>
            <w:color w:val="0000FF"/>
            <w:sz w:val="24"/>
            <w:szCs w:val="24"/>
            <w:u w:val="single"/>
            <w:lang w:val="en-US" w:eastAsia="ru-RU"/>
          </w:rPr>
          <w:t>http://www.omafra.gov.on.ca/english/crops/facts/09-073.htm</w:t>
        </w:r>
      </w:hyperlink>
      <w:r w:rsidRPr="00B75EAC">
        <w:rPr>
          <w:rFonts w:ascii="Times New Roman" w:eastAsia="Times New Roman" w:hAnsi="Times New Roman" w:cs="Times New Roman"/>
          <w:sz w:val="24"/>
          <w:szCs w:val="24"/>
          <w:lang w:val="en-US" w:eastAsia="ru-RU"/>
        </w:rPr>
        <w:t> </w:t>
      </w:r>
    </w:p>
    <w:p w14:paraId="0ABDA730" w14:textId="49D1AAED" w:rsidR="00CA0330" w:rsidRPr="00B75EAC" w:rsidRDefault="00EF5BCB" w:rsidP="00EF5BCB">
      <w:pPr>
        <w:rPr>
          <w:rFonts w:ascii="Times New Roman" w:hAnsi="Times New Roman" w:cs="Times New Roman"/>
          <w:color w:val="0000FF"/>
          <w:sz w:val="24"/>
          <w:szCs w:val="24"/>
          <w:u w:val="single"/>
          <w:lang w:val="en-US"/>
        </w:rPr>
      </w:pPr>
      <w:r w:rsidRPr="00EF5BCB">
        <w:rPr>
          <w:rFonts w:ascii="Times New Roman" w:eastAsia="Times New Roman" w:hAnsi="Times New Roman" w:cs="Times New Roman"/>
          <w:sz w:val="24"/>
          <w:szCs w:val="24"/>
          <w:lang w:val="en-US" w:eastAsia="ru-RU"/>
        </w:rPr>
        <w:t xml:space="preserve">Rosario, D., &amp; Robin, C. (2019). </w:t>
      </w:r>
      <w:r w:rsidRPr="00EF5BCB">
        <w:rPr>
          <w:rFonts w:ascii="Times New Roman" w:eastAsia="Times New Roman" w:hAnsi="Times New Roman" w:cs="Times New Roman"/>
          <w:i/>
          <w:sz w:val="24"/>
          <w:szCs w:val="24"/>
          <w:lang w:val="en-US" w:eastAsia="ru-RU"/>
        </w:rPr>
        <w:t xml:space="preserve">Young farmers: €1 billion to facilitate access to finance. </w:t>
      </w:r>
      <w:r w:rsidR="00B30C1D">
        <w:rPr>
          <w:rFonts w:ascii="Times New Roman" w:eastAsia="Times New Roman" w:hAnsi="Times New Roman" w:cs="Times New Roman"/>
          <w:sz w:val="24"/>
          <w:szCs w:val="24"/>
          <w:lang w:val="en-US" w:eastAsia="ru-RU"/>
        </w:rPr>
        <w:t xml:space="preserve">Retrieved </w:t>
      </w:r>
      <w:r w:rsidRPr="00EF5BCB">
        <w:rPr>
          <w:rFonts w:ascii="Times New Roman" w:eastAsia="Times New Roman" w:hAnsi="Times New Roman" w:cs="Times New Roman"/>
          <w:sz w:val="24"/>
          <w:szCs w:val="24"/>
          <w:lang w:val="en-US" w:eastAsia="ru-RU"/>
        </w:rPr>
        <w:t xml:space="preserve">from </w:t>
      </w:r>
      <w:hyperlink r:id="rId16" w:history="1">
        <w:r w:rsidRPr="00EF5BCB">
          <w:rPr>
            <w:rStyle w:val="af"/>
            <w:rFonts w:ascii="Times New Roman" w:hAnsi="Times New Roman" w:cs="Times New Roman"/>
            <w:sz w:val="24"/>
            <w:szCs w:val="24"/>
            <w:lang w:val="en-US"/>
          </w:rPr>
          <w:t>https://ec.europa.eu/commission/presscorner/detail/en/IP_19_2294</w:t>
        </w:r>
      </w:hyperlink>
    </w:p>
    <w:p w14:paraId="4AE99E94" w14:textId="2B2A0746" w:rsidR="000E66D5" w:rsidRPr="00B75EAC" w:rsidRDefault="00B30C1D" w:rsidP="000E66D5">
      <w:pPr>
        <w:rPr>
          <w:rStyle w:val="af"/>
          <w:rFonts w:ascii="Times New Roman" w:hAnsi="Times New Roman" w:cs="Times New Roman"/>
          <w:color w:val="auto"/>
          <w:sz w:val="24"/>
          <w:szCs w:val="24"/>
          <w:lang w:val="en-US"/>
        </w:rPr>
      </w:pPr>
      <w:r w:rsidRPr="00B75EAC">
        <w:rPr>
          <w:rFonts w:ascii="Times New Roman" w:hAnsi="Times New Roman" w:cs="Times New Roman"/>
          <w:noProof/>
          <w:sz w:val="24"/>
          <w:szCs w:val="24"/>
          <w:lang w:val="en-US"/>
        </w:rPr>
        <w:t>Wyckhuys, K.</w:t>
      </w:r>
      <w:r w:rsidR="000E66D5" w:rsidRPr="00B75EAC">
        <w:rPr>
          <w:rFonts w:ascii="Times New Roman" w:hAnsi="Times New Roman" w:cs="Times New Roman"/>
          <w:noProof/>
          <w:sz w:val="24"/>
          <w:szCs w:val="24"/>
          <w:lang w:val="en-US"/>
        </w:rPr>
        <w:t>A.G.</w:t>
      </w:r>
      <w:r w:rsidRPr="00B75EAC">
        <w:rPr>
          <w:rFonts w:ascii="Times New Roman" w:hAnsi="Times New Roman" w:cs="Times New Roman"/>
          <w:noProof/>
          <w:sz w:val="24"/>
          <w:szCs w:val="24"/>
          <w:lang w:val="en-US"/>
        </w:rPr>
        <w:t xml:space="preserve">, Heong, K.L., </w:t>
      </w:r>
      <w:r w:rsidR="000E66D5" w:rsidRPr="00B75EAC">
        <w:rPr>
          <w:rFonts w:ascii="Times New Roman" w:hAnsi="Times New Roman" w:cs="Times New Roman"/>
          <w:noProof/>
          <w:sz w:val="24"/>
          <w:szCs w:val="24"/>
          <w:lang w:val="en-US"/>
        </w:rPr>
        <w:t xml:space="preserve">Sanchez-Bayo, F., Bianchi, F.J.J.A., Lundgren, J.G. </w:t>
      </w:r>
      <w:r w:rsidRPr="00B75EAC">
        <w:rPr>
          <w:rFonts w:ascii="Times New Roman" w:hAnsi="Times New Roman" w:cs="Times New Roman"/>
          <w:noProof/>
          <w:sz w:val="24"/>
          <w:szCs w:val="24"/>
          <w:lang w:val="en-US"/>
        </w:rPr>
        <w:t>&amp; Bentley</w:t>
      </w:r>
      <w:r w:rsidR="000E66D5" w:rsidRPr="00B75EAC">
        <w:rPr>
          <w:rFonts w:ascii="Times New Roman" w:hAnsi="Times New Roman" w:cs="Times New Roman"/>
          <w:noProof/>
          <w:sz w:val="24"/>
          <w:szCs w:val="24"/>
          <w:lang w:val="en-US"/>
        </w:rPr>
        <w:t xml:space="preserve">, J.W. (2019). </w:t>
      </w:r>
      <w:r w:rsidR="000E66D5" w:rsidRPr="00B75EAC">
        <w:rPr>
          <w:rFonts w:ascii="Times New Roman" w:hAnsi="Times New Roman" w:cs="Times New Roman"/>
          <w:i/>
          <w:noProof/>
          <w:sz w:val="24"/>
          <w:szCs w:val="24"/>
          <w:lang w:val="en-US"/>
        </w:rPr>
        <w:t xml:space="preserve">Ecological illiteracy can deepen farmers’ pesticide dependency. </w:t>
      </w:r>
      <w:r w:rsidR="000E66D5" w:rsidRPr="00B75EAC">
        <w:rPr>
          <w:rFonts w:ascii="Times New Roman" w:hAnsi="Times New Roman" w:cs="Times New Roman"/>
          <w:noProof/>
          <w:sz w:val="24"/>
          <w:szCs w:val="24"/>
          <w:lang w:val="en-US"/>
        </w:rPr>
        <w:t xml:space="preserve">Retrieved from </w:t>
      </w:r>
      <w:hyperlink r:id="rId17" w:history="1">
        <w:r w:rsidR="000E66D5" w:rsidRPr="007101B8">
          <w:rPr>
            <w:rStyle w:val="af"/>
            <w:rFonts w:ascii="Times New Roman" w:hAnsi="Times New Roman" w:cs="Times New Roman"/>
            <w:sz w:val="24"/>
            <w:szCs w:val="24"/>
            <w:lang w:val="en-US"/>
          </w:rPr>
          <w:t>https://iopscience.iop.org/article/10.1088/1748-9326/ab34c9</w:t>
        </w:r>
      </w:hyperlink>
    </w:p>
    <w:p w14:paraId="069F5880" w14:textId="4B266049" w:rsidR="00B30C1D" w:rsidRPr="000E66D5" w:rsidRDefault="00B30C1D" w:rsidP="00EF5BCB">
      <w:pPr>
        <w:rPr>
          <w:rFonts w:ascii="Times New Roman" w:hAnsi="Times New Roman" w:cs="Times New Roman"/>
          <w:sz w:val="24"/>
          <w:szCs w:val="24"/>
          <w:lang w:val="en-US"/>
        </w:rPr>
      </w:pPr>
    </w:p>
    <w:p w14:paraId="5242C219" w14:textId="352CC7AF" w:rsidR="001A1910" w:rsidRPr="001A1910" w:rsidRDefault="001A1910" w:rsidP="00EF5BCB">
      <w:pPr>
        <w:rPr>
          <w:rFonts w:ascii="Times New Roman" w:hAnsi="Times New Roman" w:cs="Times New Roman"/>
          <w:b/>
          <w:sz w:val="24"/>
          <w:szCs w:val="24"/>
          <w:u w:val="single"/>
          <w:lang w:val="en-US"/>
        </w:rPr>
      </w:pPr>
      <w:r w:rsidRPr="001A1910">
        <w:rPr>
          <w:rFonts w:ascii="Times New Roman" w:hAnsi="Times New Roman" w:cs="Times New Roman"/>
          <w:b/>
          <w:sz w:val="24"/>
          <w:szCs w:val="24"/>
          <w:u w:val="single"/>
          <w:lang w:val="en-US"/>
        </w:rPr>
        <w:t>Appendices</w:t>
      </w:r>
    </w:p>
    <w:p w14:paraId="11F565D6" w14:textId="32D40F25" w:rsidR="001A1910" w:rsidRPr="002037E7" w:rsidRDefault="002037E7" w:rsidP="00EF5BCB">
      <w:pPr>
        <w:rPr>
          <w:rFonts w:ascii="Times New Roman" w:eastAsia="Times New Roman" w:hAnsi="Times New Roman" w:cs="Times New Roman"/>
          <w:sz w:val="24"/>
          <w:szCs w:val="24"/>
          <w:lang w:eastAsia="ru-RU"/>
        </w:rPr>
      </w:pPr>
      <w:r>
        <w:rPr>
          <w:rStyle w:val="eop"/>
          <w:rFonts w:ascii="Calibri" w:hAnsi="Calibri" w:cs="Calibri"/>
          <w:noProof/>
          <w:color w:val="000000"/>
          <w:sz w:val="28"/>
          <w:szCs w:val="28"/>
          <w:shd w:val="clear" w:color="auto" w:fill="FFFFFF"/>
          <w:lang w:eastAsia="ru-RU"/>
        </w:rPr>
        <w:drawing>
          <wp:inline distT="0" distB="0" distL="0" distR="0" wp14:anchorId="0C55BB36" wp14:editId="4FFBC602">
            <wp:extent cx="3143250" cy="2324100"/>
            <wp:effectExtent l="0" t="0" r="0" b="0"/>
            <wp:docPr id="1" name="Рисунок 1" descr="C:\Users\User\AppData\Local\Microsoft\Windows\INetCache\Content.MSO\2661EA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2661EAB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2324100"/>
                    </a:xfrm>
                    <a:prstGeom prst="rect">
                      <a:avLst/>
                    </a:prstGeom>
                    <a:noFill/>
                    <a:ln>
                      <a:noFill/>
                    </a:ln>
                  </pic:spPr>
                </pic:pic>
              </a:graphicData>
            </a:graphic>
          </wp:inline>
        </w:drawing>
      </w:r>
    </w:p>
    <w:p w14:paraId="127A2BBD" w14:textId="1BFB8288" w:rsidR="001A1910" w:rsidRDefault="000D0106" w:rsidP="00EF5BCB">
      <w:pPr>
        <w:rPr>
          <w:rFonts w:ascii="Times New Roman" w:hAnsi="Times New Roman" w:cs="Times New Roman"/>
          <w:sz w:val="24"/>
          <w:szCs w:val="24"/>
          <w:lang w:val="en-US"/>
        </w:rPr>
      </w:pPr>
      <w:r>
        <w:rPr>
          <w:rFonts w:ascii="Times New Roman" w:hAnsi="Times New Roman" w:cs="Times New Roman"/>
          <w:sz w:val="24"/>
          <w:szCs w:val="24"/>
          <w:lang w:val="en-US"/>
        </w:rPr>
        <w:t>Scheme 1 – A</w:t>
      </w:r>
      <w:r w:rsidR="002037E7">
        <w:rPr>
          <w:rFonts w:ascii="Times New Roman" w:hAnsi="Times New Roman" w:cs="Times New Roman"/>
          <w:sz w:val="24"/>
          <w:szCs w:val="24"/>
          <w:lang w:val="en-US"/>
        </w:rPr>
        <w:t>n example of a blueprint of an eco-fa</w:t>
      </w:r>
      <w:r w:rsidR="001E5EF9">
        <w:rPr>
          <w:rFonts w:ascii="Times New Roman" w:hAnsi="Times New Roman" w:cs="Times New Roman"/>
          <w:sz w:val="24"/>
          <w:szCs w:val="24"/>
          <w:lang w:val="en-US"/>
        </w:rPr>
        <w:t>rmland</w:t>
      </w:r>
    </w:p>
    <w:p w14:paraId="6316B142" w14:textId="4482E8B0" w:rsidR="001E5EF9" w:rsidRPr="002037E7" w:rsidRDefault="001E5EF9" w:rsidP="00EF5BCB">
      <w:pPr>
        <w:rPr>
          <w:rFonts w:ascii="Times New Roman" w:hAnsi="Times New Roman" w:cs="Times New Roman"/>
          <w:sz w:val="24"/>
          <w:szCs w:val="24"/>
          <w:lang w:val="en-US"/>
        </w:rPr>
      </w:pPr>
      <w:r>
        <w:rPr>
          <w:noProof/>
          <w:sz w:val="32"/>
          <w:szCs w:val="32"/>
          <w:lang w:eastAsia="ru-RU"/>
        </w:rPr>
        <w:lastRenderedPageBreak/>
        <w:drawing>
          <wp:inline distT="0" distB="0" distL="0" distR="0" wp14:anchorId="6D256F31" wp14:editId="5DBC33E0">
            <wp:extent cx="4712677" cy="2558561"/>
            <wp:effectExtent l="0" t="0" r="12065"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AB4C41" w14:textId="1A525F67" w:rsidR="001E5EF9" w:rsidRDefault="000D0106" w:rsidP="00EF5BCB">
      <w:pPr>
        <w:rPr>
          <w:rFonts w:ascii="Times New Roman" w:hAnsi="Times New Roman" w:cs="Times New Roman"/>
          <w:sz w:val="24"/>
          <w:szCs w:val="24"/>
          <w:lang w:val="en-US"/>
        </w:rPr>
      </w:pPr>
      <w:r>
        <w:rPr>
          <w:rFonts w:ascii="Times New Roman" w:hAnsi="Times New Roman" w:cs="Times New Roman"/>
          <w:sz w:val="24"/>
          <w:szCs w:val="24"/>
          <w:lang w:val="en-US"/>
        </w:rPr>
        <w:t xml:space="preserve">Diagram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 </w:t>
      </w:r>
      <w:r w:rsidR="001E5EF9" w:rsidRPr="001E5EF9">
        <w:rPr>
          <w:rFonts w:ascii="Times New Roman" w:hAnsi="Times New Roman" w:cs="Times New Roman"/>
          <w:sz w:val="24"/>
          <w:szCs w:val="24"/>
          <w:lang w:val="en-US"/>
        </w:rPr>
        <w:t xml:space="preserve">Age of </w:t>
      </w:r>
      <w:r w:rsidR="001E5EF9">
        <w:rPr>
          <w:rFonts w:ascii="Times New Roman" w:hAnsi="Times New Roman" w:cs="Times New Roman"/>
          <w:sz w:val="24"/>
          <w:szCs w:val="24"/>
          <w:lang w:val="en-US"/>
        </w:rPr>
        <w:t>the survey re</w:t>
      </w:r>
      <w:r w:rsidR="001E5EF9" w:rsidRPr="001E5EF9">
        <w:rPr>
          <w:rFonts w:ascii="Times New Roman" w:hAnsi="Times New Roman" w:cs="Times New Roman"/>
          <w:sz w:val="24"/>
          <w:szCs w:val="24"/>
          <w:lang w:val="en-US"/>
        </w:rPr>
        <w:t xml:space="preserve">spondents </w:t>
      </w:r>
    </w:p>
    <w:p w14:paraId="25ED6B0E" w14:textId="565780EE" w:rsidR="00EF5BCB" w:rsidRDefault="001E5EF9" w:rsidP="00EF5BCB">
      <w:pPr>
        <w:rPr>
          <w:rFonts w:ascii="Times New Roman" w:hAnsi="Times New Roman" w:cs="Times New Roman"/>
          <w:sz w:val="24"/>
          <w:szCs w:val="24"/>
          <w:lang w:val="en-US"/>
        </w:rPr>
      </w:pPr>
      <w:r>
        <w:rPr>
          <w:noProof/>
          <w:sz w:val="32"/>
          <w:szCs w:val="32"/>
          <w:lang w:eastAsia="ru-RU"/>
        </w:rPr>
        <w:drawing>
          <wp:inline distT="0" distB="0" distL="0" distR="0" wp14:anchorId="24E7E7E8" wp14:editId="1F2429F0">
            <wp:extent cx="4715217" cy="2290641"/>
            <wp:effectExtent l="0" t="0" r="9525"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E5EF9">
        <w:rPr>
          <w:rFonts w:ascii="Times New Roman" w:hAnsi="Times New Roman" w:cs="Times New Roman"/>
          <w:sz w:val="24"/>
          <w:szCs w:val="24"/>
          <w:lang w:val="en-US"/>
        </w:rPr>
        <w:t xml:space="preserve"> </w:t>
      </w:r>
    </w:p>
    <w:p w14:paraId="75FA1FF2" w14:textId="673B6341" w:rsidR="001E5EF9" w:rsidRDefault="000D0106" w:rsidP="00EF5BCB">
      <w:pPr>
        <w:rPr>
          <w:rFonts w:ascii="Times New Roman" w:hAnsi="Times New Roman" w:cs="Times New Roman"/>
          <w:sz w:val="24"/>
          <w:szCs w:val="24"/>
          <w:lang w:val="en-US"/>
        </w:rPr>
      </w:pPr>
      <w:r>
        <w:rPr>
          <w:rFonts w:ascii="Times New Roman" w:hAnsi="Times New Roman" w:cs="Times New Roman"/>
          <w:sz w:val="24"/>
          <w:szCs w:val="24"/>
          <w:lang w:val="en-US"/>
        </w:rPr>
        <w:t xml:space="preserve">Diagram </w:t>
      </w:r>
      <w:proofErr w:type="gramStart"/>
      <w:r>
        <w:rPr>
          <w:rFonts w:ascii="Times New Roman" w:hAnsi="Times New Roman" w:cs="Times New Roman"/>
          <w:sz w:val="24"/>
          <w:szCs w:val="24"/>
          <w:lang w:val="en-US"/>
        </w:rPr>
        <w:t>2</w:t>
      </w:r>
      <w:proofErr w:type="gramEnd"/>
      <w:r w:rsidR="001E5EF9">
        <w:rPr>
          <w:rFonts w:ascii="Times New Roman" w:hAnsi="Times New Roman" w:cs="Times New Roman"/>
          <w:sz w:val="24"/>
          <w:szCs w:val="24"/>
          <w:lang w:val="en-US"/>
        </w:rPr>
        <w:t xml:space="preserve"> – Respondents’ attitude on environmental impact of eco-farming</w:t>
      </w:r>
    </w:p>
    <w:p w14:paraId="1F79A98C" w14:textId="196A1510" w:rsidR="001E5EF9" w:rsidRDefault="001E5EF9" w:rsidP="00EF5BCB">
      <w:pPr>
        <w:rPr>
          <w:rFonts w:ascii="Times New Roman" w:hAnsi="Times New Roman" w:cs="Times New Roman"/>
          <w:sz w:val="24"/>
          <w:szCs w:val="24"/>
          <w:lang w:val="en-US"/>
        </w:rPr>
      </w:pPr>
      <w:r w:rsidRPr="000039CE">
        <w:rPr>
          <w:noProof/>
          <w:lang w:eastAsia="ru-RU"/>
        </w:rPr>
        <w:drawing>
          <wp:inline distT="0" distB="0" distL="0" distR="0" wp14:anchorId="15B6B8F1" wp14:editId="1DE1BCE3">
            <wp:extent cx="4879731" cy="2400300"/>
            <wp:effectExtent l="0" t="0" r="165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013962" w14:textId="30E11D5D" w:rsidR="001E5EF9" w:rsidRDefault="000D0106" w:rsidP="001E5EF9">
      <w:pPr>
        <w:rPr>
          <w:rFonts w:ascii="Times New Roman" w:hAnsi="Times New Roman" w:cs="Times New Roman"/>
          <w:sz w:val="24"/>
          <w:szCs w:val="24"/>
          <w:lang w:val="en-US"/>
        </w:rPr>
      </w:pPr>
      <w:r>
        <w:rPr>
          <w:rFonts w:ascii="Times New Roman" w:hAnsi="Times New Roman" w:cs="Times New Roman"/>
          <w:sz w:val="24"/>
          <w:szCs w:val="24"/>
          <w:lang w:val="en-US"/>
        </w:rPr>
        <w:t xml:space="preserve">Diagram </w:t>
      </w:r>
      <w:proofErr w:type="gramStart"/>
      <w:r>
        <w:rPr>
          <w:rFonts w:ascii="Times New Roman" w:hAnsi="Times New Roman" w:cs="Times New Roman"/>
          <w:sz w:val="24"/>
          <w:szCs w:val="24"/>
          <w:lang w:val="en-US"/>
        </w:rPr>
        <w:t>3</w:t>
      </w:r>
      <w:proofErr w:type="gramEnd"/>
      <w:r w:rsidR="001E5EF9">
        <w:rPr>
          <w:rFonts w:ascii="Times New Roman" w:hAnsi="Times New Roman" w:cs="Times New Roman"/>
          <w:sz w:val="24"/>
          <w:szCs w:val="24"/>
          <w:lang w:val="en-US"/>
        </w:rPr>
        <w:t xml:space="preserve"> – Average frequency of purchasing fruits and vegetables among survey respondents</w:t>
      </w:r>
    </w:p>
    <w:tbl>
      <w:tblPr>
        <w:tblStyle w:val="a7"/>
        <w:tblW w:w="0" w:type="auto"/>
        <w:tblLook w:val="04A0" w:firstRow="1" w:lastRow="0" w:firstColumn="1" w:lastColumn="0" w:noHBand="0" w:noVBand="1"/>
      </w:tblPr>
      <w:tblGrid>
        <w:gridCol w:w="1488"/>
        <w:gridCol w:w="1391"/>
        <w:gridCol w:w="1257"/>
        <w:gridCol w:w="1257"/>
        <w:gridCol w:w="1257"/>
        <w:gridCol w:w="1257"/>
        <w:gridCol w:w="1109"/>
      </w:tblGrid>
      <w:tr w:rsidR="001E5EF9" w:rsidRPr="0081325F" w14:paraId="542B4F92" w14:textId="77777777" w:rsidTr="00F30557">
        <w:tc>
          <w:tcPr>
            <w:tcW w:w="1496" w:type="dxa"/>
            <w:vMerge w:val="restart"/>
          </w:tcPr>
          <w:p w14:paraId="42F597A5"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lastRenderedPageBreak/>
              <w:t>Question</w:t>
            </w:r>
          </w:p>
        </w:tc>
        <w:tc>
          <w:tcPr>
            <w:tcW w:w="1436" w:type="dxa"/>
            <w:vMerge w:val="restart"/>
          </w:tcPr>
          <w:p w14:paraId="62C75AD9"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Answer</w:t>
            </w:r>
          </w:p>
        </w:tc>
        <w:tc>
          <w:tcPr>
            <w:tcW w:w="5264" w:type="dxa"/>
            <w:gridSpan w:val="4"/>
          </w:tcPr>
          <w:p w14:paraId="14F522BB" w14:textId="77777777" w:rsidR="001E5EF9" w:rsidRPr="0081325F" w:rsidRDefault="001E5EF9" w:rsidP="00F30557">
            <w:pPr>
              <w:jc w:val="center"/>
              <w:rPr>
                <w:rFonts w:ascii="Times New Roman" w:hAnsi="Times New Roman" w:cs="Times New Roman"/>
                <w:lang w:val="en-US"/>
              </w:rPr>
            </w:pPr>
            <w:r w:rsidRPr="0081325F">
              <w:rPr>
                <w:rFonts w:ascii="Times New Roman" w:hAnsi="Times New Roman" w:cs="Times New Roman"/>
                <w:lang w:val="en-US"/>
              </w:rPr>
              <w:t>Age groups</w:t>
            </w:r>
          </w:p>
        </w:tc>
        <w:tc>
          <w:tcPr>
            <w:tcW w:w="1149" w:type="dxa"/>
            <w:vMerge w:val="restart"/>
          </w:tcPr>
          <w:p w14:paraId="1B4228FE" w14:textId="77777777" w:rsidR="001E5EF9" w:rsidRPr="0081325F" w:rsidRDefault="001E5EF9" w:rsidP="00F30557">
            <w:pPr>
              <w:jc w:val="center"/>
              <w:rPr>
                <w:rFonts w:ascii="Times New Roman" w:hAnsi="Times New Roman" w:cs="Times New Roman"/>
                <w:lang w:val="en-US"/>
              </w:rPr>
            </w:pPr>
            <w:r w:rsidRPr="0081325F">
              <w:rPr>
                <w:rFonts w:ascii="Times New Roman" w:hAnsi="Times New Roman" w:cs="Times New Roman"/>
                <w:lang w:val="en-US"/>
              </w:rPr>
              <w:t xml:space="preserve">Total </w:t>
            </w:r>
          </w:p>
        </w:tc>
      </w:tr>
      <w:tr w:rsidR="001E5EF9" w:rsidRPr="0081325F" w14:paraId="43B799C1" w14:textId="77777777" w:rsidTr="00F30557">
        <w:tc>
          <w:tcPr>
            <w:tcW w:w="1496" w:type="dxa"/>
            <w:vMerge/>
          </w:tcPr>
          <w:p w14:paraId="1C986FD4" w14:textId="77777777" w:rsidR="001E5EF9" w:rsidRPr="0081325F" w:rsidRDefault="001E5EF9" w:rsidP="00F30557">
            <w:pPr>
              <w:rPr>
                <w:rFonts w:ascii="Times New Roman" w:hAnsi="Times New Roman" w:cs="Times New Roman"/>
                <w:lang w:val="en-US"/>
              </w:rPr>
            </w:pPr>
          </w:p>
        </w:tc>
        <w:tc>
          <w:tcPr>
            <w:tcW w:w="1436" w:type="dxa"/>
            <w:vMerge/>
          </w:tcPr>
          <w:p w14:paraId="1F06DF0D" w14:textId="77777777" w:rsidR="001E5EF9" w:rsidRPr="0081325F" w:rsidRDefault="001E5EF9" w:rsidP="00F30557">
            <w:pPr>
              <w:rPr>
                <w:rFonts w:ascii="Times New Roman" w:hAnsi="Times New Roman" w:cs="Times New Roman"/>
                <w:lang w:val="en-US"/>
              </w:rPr>
            </w:pPr>
          </w:p>
        </w:tc>
        <w:tc>
          <w:tcPr>
            <w:tcW w:w="1316" w:type="dxa"/>
          </w:tcPr>
          <w:p w14:paraId="65A7B0B0" w14:textId="77777777" w:rsidR="001E5EF9" w:rsidRPr="0081325F" w:rsidRDefault="001E5EF9" w:rsidP="00F30557">
            <w:pPr>
              <w:jc w:val="center"/>
              <w:rPr>
                <w:rFonts w:ascii="Times New Roman" w:hAnsi="Times New Roman" w:cs="Times New Roman"/>
                <w:lang w:val="en-US"/>
              </w:rPr>
            </w:pPr>
            <w:r w:rsidRPr="0081325F">
              <w:rPr>
                <w:rFonts w:ascii="Times New Roman" w:hAnsi="Times New Roman" w:cs="Times New Roman"/>
                <w:lang w:val="en-US"/>
              </w:rPr>
              <w:t>&lt;25</w:t>
            </w:r>
          </w:p>
        </w:tc>
        <w:tc>
          <w:tcPr>
            <w:tcW w:w="1316" w:type="dxa"/>
          </w:tcPr>
          <w:p w14:paraId="6D324E44" w14:textId="77777777" w:rsidR="001E5EF9" w:rsidRPr="0081325F" w:rsidRDefault="001E5EF9" w:rsidP="00F30557">
            <w:pPr>
              <w:jc w:val="center"/>
              <w:rPr>
                <w:rFonts w:ascii="Times New Roman" w:hAnsi="Times New Roman" w:cs="Times New Roman"/>
                <w:lang w:val="en-US"/>
              </w:rPr>
            </w:pPr>
            <w:r w:rsidRPr="0081325F">
              <w:rPr>
                <w:rFonts w:ascii="Times New Roman" w:hAnsi="Times New Roman" w:cs="Times New Roman"/>
                <w:lang w:val="en-US"/>
              </w:rPr>
              <w:t>26-35</w:t>
            </w:r>
          </w:p>
        </w:tc>
        <w:tc>
          <w:tcPr>
            <w:tcW w:w="1316" w:type="dxa"/>
          </w:tcPr>
          <w:p w14:paraId="3DF169FC" w14:textId="77777777" w:rsidR="001E5EF9" w:rsidRPr="0081325F" w:rsidRDefault="001E5EF9" w:rsidP="00F30557">
            <w:pPr>
              <w:jc w:val="center"/>
              <w:rPr>
                <w:rFonts w:ascii="Times New Roman" w:hAnsi="Times New Roman" w:cs="Times New Roman"/>
                <w:lang w:val="en-US"/>
              </w:rPr>
            </w:pPr>
            <w:r w:rsidRPr="0081325F">
              <w:rPr>
                <w:rFonts w:ascii="Times New Roman" w:hAnsi="Times New Roman" w:cs="Times New Roman"/>
                <w:lang w:val="en-US"/>
              </w:rPr>
              <w:t>36-50</w:t>
            </w:r>
          </w:p>
        </w:tc>
        <w:tc>
          <w:tcPr>
            <w:tcW w:w="1316" w:type="dxa"/>
          </w:tcPr>
          <w:p w14:paraId="717BB5F2" w14:textId="77777777" w:rsidR="001E5EF9" w:rsidRPr="0081325F" w:rsidRDefault="001E5EF9" w:rsidP="00F30557">
            <w:pPr>
              <w:jc w:val="center"/>
              <w:rPr>
                <w:rFonts w:ascii="Times New Roman" w:hAnsi="Times New Roman" w:cs="Times New Roman"/>
                <w:lang w:val="en-US"/>
              </w:rPr>
            </w:pPr>
            <w:r w:rsidRPr="0081325F">
              <w:rPr>
                <w:rFonts w:ascii="Times New Roman" w:hAnsi="Times New Roman" w:cs="Times New Roman"/>
                <w:lang w:val="en-US"/>
              </w:rPr>
              <w:t>50&lt;</w:t>
            </w:r>
          </w:p>
        </w:tc>
        <w:tc>
          <w:tcPr>
            <w:tcW w:w="1149" w:type="dxa"/>
            <w:vMerge/>
          </w:tcPr>
          <w:p w14:paraId="31FFF71B" w14:textId="77777777" w:rsidR="001E5EF9" w:rsidRPr="0081325F" w:rsidRDefault="001E5EF9" w:rsidP="00F30557">
            <w:pPr>
              <w:jc w:val="center"/>
              <w:rPr>
                <w:rFonts w:ascii="Times New Roman" w:hAnsi="Times New Roman" w:cs="Times New Roman"/>
                <w:lang w:val="en-US"/>
              </w:rPr>
            </w:pPr>
          </w:p>
        </w:tc>
      </w:tr>
      <w:tr w:rsidR="001E5EF9" w:rsidRPr="0081325F" w14:paraId="6ECC8A54" w14:textId="77777777" w:rsidTr="00F30557">
        <w:trPr>
          <w:trHeight w:val="521"/>
        </w:trPr>
        <w:tc>
          <w:tcPr>
            <w:tcW w:w="1496" w:type="dxa"/>
            <w:vMerge w:val="restart"/>
          </w:tcPr>
          <w:p w14:paraId="75925DDF" w14:textId="77777777" w:rsidR="001E5EF9" w:rsidRPr="0081325F" w:rsidRDefault="001E5EF9" w:rsidP="00F30557">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Do you believe that certified organic production meets all the requirements of eco-agriculture?</w:t>
            </w:r>
          </w:p>
        </w:tc>
        <w:tc>
          <w:tcPr>
            <w:tcW w:w="1436" w:type="dxa"/>
          </w:tcPr>
          <w:p w14:paraId="0B282F46"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Yes</w:t>
            </w:r>
          </w:p>
        </w:tc>
        <w:tc>
          <w:tcPr>
            <w:tcW w:w="1316" w:type="dxa"/>
          </w:tcPr>
          <w:p w14:paraId="1FAA3C44"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34%</w:t>
            </w:r>
          </w:p>
        </w:tc>
        <w:tc>
          <w:tcPr>
            <w:tcW w:w="1316" w:type="dxa"/>
          </w:tcPr>
          <w:p w14:paraId="60D6BA25"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10%</w:t>
            </w:r>
          </w:p>
        </w:tc>
        <w:tc>
          <w:tcPr>
            <w:tcW w:w="1316" w:type="dxa"/>
          </w:tcPr>
          <w:p w14:paraId="28AFF52F"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9%</w:t>
            </w:r>
          </w:p>
        </w:tc>
        <w:tc>
          <w:tcPr>
            <w:tcW w:w="1316" w:type="dxa"/>
          </w:tcPr>
          <w:p w14:paraId="015DDA74"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0%</w:t>
            </w:r>
          </w:p>
        </w:tc>
        <w:tc>
          <w:tcPr>
            <w:tcW w:w="1149" w:type="dxa"/>
          </w:tcPr>
          <w:p w14:paraId="08924778"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17%</w:t>
            </w:r>
          </w:p>
        </w:tc>
      </w:tr>
      <w:tr w:rsidR="001E5EF9" w:rsidRPr="0081325F" w14:paraId="6328D3CD" w14:textId="77777777" w:rsidTr="00F30557">
        <w:trPr>
          <w:trHeight w:val="611"/>
        </w:trPr>
        <w:tc>
          <w:tcPr>
            <w:tcW w:w="1496" w:type="dxa"/>
            <w:vMerge/>
          </w:tcPr>
          <w:p w14:paraId="37E3A5A6" w14:textId="77777777" w:rsidR="001E5EF9" w:rsidRPr="0081325F" w:rsidRDefault="001E5EF9" w:rsidP="00F30557">
            <w:pPr>
              <w:rPr>
                <w:rFonts w:ascii="Times New Roman" w:hAnsi="Times New Roman" w:cs="Times New Roman"/>
                <w:color w:val="000000" w:themeColor="text1"/>
                <w:lang w:val="en-US"/>
              </w:rPr>
            </w:pPr>
          </w:p>
        </w:tc>
        <w:tc>
          <w:tcPr>
            <w:tcW w:w="1436" w:type="dxa"/>
          </w:tcPr>
          <w:p w14:paraId="3356AD8B"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 xml:space="preserve">Not always </w:t>
            </w:r>
          </w:p>
        </w:tc>
        <w:tc>
          <w:tcPr>
            <w:tcW w:w="1316" w:type="dxa"/>
          </w:tcPr>
          <w:p w14:paraId="1F4C77FA"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57%</w:t>
            </w:r>
          </w:p>
        </w:tc>
        <w:tc>
          <w:tcPr>
            <w:tcW w:w="1316" w:type="dxa"/>
          </w:tcPr>
          <w:p w14:paraId="53A37A6D"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70%</w:t>
            </w:r>
          </w:p>
        </w:tc>
        <w:tc>
          <w:tcPr>
            <w:tcW w:w="1316" w:type="dxa"/>
          </w:tcPr>
          <w:p w14:paraId="419C81D0"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76%</w:t>
            </w:r>
          </w:p>
        </w:tc>
        <w:tc>
          <w:tcPr>
            <w:tcW w:w="1316" w:type="dxa"/>
          </w:tcPr>
          <w:p w14:paraId="2C2CD6B7"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75%</w:t>
            </w:r>
          </w:p>
        </w:tc>
        <w:tc>
          <w:tcPr>
            <w:tcW w:w="1149" w:type="dxa"/>
          </w:tcPr>
          <w:p w14:paraId="4F35EF44"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70%</w:t>
            </w:r>
          </w:p>
        </w:tc>
      </w:tr>
      <w:tr w:rsidR="001E5EF9" w:rsidRPr="0081325F" w14:paraId="40D1AF46" w14:textId="77777777" w:rsidTr="00F30557">
        <w:trPr>
          <w:trHeight w:val="431"/>
        </w:trPr>
        <w:tc>
          <w:tcPr>
            <w:tcW w:w="1496" w:type="dxa"/>
            <w:vMerge/>
          </w:tcPr>
          <w:p w14:paraId="30523FFB" w14:textId="77777777" w:rsidR="001E5EF9" w:rsidRPr="0081325F" w:rsidRDefault="001E5EF9" w:rsidP="00F30557">
            <w:pPr>
              <w:rPr>
                <w:rFonts w:ascii="Times New Roman" w:hAnsi="Times New Roman" w:cs="Times New Roman"/>
                <w:color w:val="000000" w:themeColor="text1"/>
                <w:lang w:val="en-US"/>
              </w:rPr>
            </w:pPr>
          </w:p>
        </w:tc>
        <w:tc>
          <w:tcPr>
            <w:tcW w:w="1436" w:type="dxa"/>
          </w:tcPr>
          <w:p w14:paraId="5E6D5839"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No</w:t>
            </w:r>
          </w:p>
        </w:tc>
        <w:tc>
          <w:tcPr>
            <w:tcW w:w="1316" w:type="dxa"/>
          </w:tcPr>
          <w:p w14:paraId="23DE6CF5"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9%</w:t>
            </w:r>
          </w:p>
        </w:tc>
        <w:tc>
          <w:tcPr>
            <w:tcW w:w="1316" w:type="dxa"/>
          </w:tcPr>
          <w:p w14:paraId="2706BC36"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20%</w:t>
            </w:r>
          </w:p>
        </w:tc>
        <w:tc>
          <w:tcPr>
            <w:tcW w:w="1316" w:type="dxa"/>
          </w:tcPr>
          <w:p w14:paraId="486F28DA"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15%</w:t>
            </w:r>
          </w:p>
        </w:tc>
        <w:tc>
          <w:tcPr>
            <w:tcW w:w="1316" w:type="dxa"/>
          </w:tcPr>
          <w:p w14:paraId="6B7F06BD"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25%</w:t>
            </w:r>
          </w:p>
        </w:tc>
        <w:tc>
          <w:tcPr>
            <w:tcW w:w="1149" w:type="dxa"/>
          </w:tcPr>
          <w:p w14:paraId="03326ECF"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13%</w:t>
            </w:r>
          </w:p>
        </w:tc>
      </w:tr>
      <w:tr w:rsidR="001E5EF9" w:rsidRPr="0081325F" w14:paraId="273A3507" w14:textId="77777777" w:rsidTr="00F30557">
        <w:trPr>
          <w:trHeight w:val="494"/>
        </w:trPr>
        <w:tc>
          <w:tcPr>
            <w:tcW w:w="1496" w:type="dxa"/>
            <w:vMerge w:val="restart"/>
          </w:tcPr>
          <w:p w14:paraId="473DF37D" w14:textId="77777777" w:rsidR="001E5EF9" w:rsidRPr="0081325F" w:rsidRDefault="001E5EF9" w:rsidP="00F30557">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Do you think that organic products are much healthier?</w:t>
            </w:r>
          </w:p>
        </w:tc>
        <w:tc>
          <w:tcPr>
            <w:tcW w:w="1436" w:type="dxa"/>
          </w:tcPr>
          <w:p w14:paraId="2EB2D1D6"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Yes</w:t>
            </w:r>
          </w:p>
        </w:tc>
        <w:tc>
          <w:tcPr>
            <w:tcW w:w="1316" w:type="dxa"/>
          </w:tcPr>
          <w:p w14:paraId="1D28C6E7"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80%</w:t>
            </w:r>
          </w:p>
        </w:tc>
        <w:tc>
          <w:tcPr>
            <w:tcW w:w="1316" w:type="dxa"/>
          </w:tcPr>
          <w:p w14:paraId="40633C52"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90%</w:t>
            </w:r>
          </w:p>
        </w:tc>
        <w:tc>
          <w:tcPr>
            <w:tcW w:w="1316" w:type="dxa"/>
          </w:tcPr>
          <w:p w14:paraId="3A0DFCAB"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94%</w:t>
            </w:r>
          </w:p>
        </w:tc>
        <w:tc>
          <w:tcPr>
            <w:tcW w:w="1316" w:type="dxa"/>
          </w:tcPr>
          <w:p w14:paraId="45A2EEA8"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83%</w:t>
            </w:r>
          </w:p>
        </w:tc>
        <w:tc>
          <w:tcPr>
            <w:tcW w:w="1149" w:type="dxa"/>
          </w:tcPr>
          <w:p w14:paraId="16AA8843"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88%</w:t>
            </w:r>
          </w:p>
        </w:tc>
      </w:tr>
      <w:tr w:rsidR="001E5EF9" w:rsidRPr="0081325F" w14:paraId="6FD81DD3" w14:textId="77777777" w:rsidTr="00F30557">
        <w:tc>
          <w:tcPr>
            <w:tcW w:w="1496" w:type="dxa"/>
            <w:vMerge/>
          </w:tcPr>
          <w:p w14:paraId="7F111A57" w14:textId="77777777" w:rsidR="001E5EF9" w:rsidRPr="0081325F" w:rsidRDefault="001E5EF9" w:rsidP="00F30557">
            <w:pPr>
              <w:rPr>
                <w:rFonts w:ascii="Times New Roman" w:hAnsi="Times New Roman" w:cs="Times New Roman"/>
                <w:color w:val="000000" w:themeColor="text1"/>
                <w:lang w:val="en-US"/>
              </w:rPr>
            </w:pPr>
          </w:p>
        </w:tc>
        <w:tc>
          <w:tcPr>
            <w:tcW w:w="1436" w:type="dxa"/>
          </w:tcPr>
          <w:p w14:paraId="4E2C82C7"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No</w:t>
            </w:r>
          </w:p>
        </w:tc>
        <w:tc>
          <w:tcPr>
            <w:tcW w:w="1316" w:type="dxa"/>
          </w:tcPr>
          <w:p w14:paraId="1CA1D9D9"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20%</w:t>
            </w:r>
          </w:p>
        </w:tc>
        <w:tc>
          <w:tcPr>
            <w:tcW w:w="1316" w:type="dxa"/>
          </w:tcPr>
          <w:p w14:paraId="082F0D3D"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10%</w:t>
            </w:r>
          </w:p>
        </w:tc>
        <w:tc>
          <w:tcPr>
            <w:tcW w:w="1316" w:type="dxa"/>
          </w:tcPr>
          <w:p w14:paraId="101B8181"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6%</w:t>
            </w:r>
          </w:p>
        </w:tc>
        <w:tc>
          <w:tcPr>
            <w:tcW w:w="1316" w:type="dxa"/>
          </w:tcPr>
          <w:p w14:paraId="0A43E904"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17%</w:t>
            </w:r>
          </w:p>
        </w:tc>
        <w:tc>
          <w:tcPr>
            <w:tcW w:w="1149" w:type="dxa"/>
          </w:tcPr>
          <w:p w14:paraId="6A4EE5F0"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12%</w:t>
            </w:r>
          </w:p>
        </w:tc>
      </w:tr>
      <w:tr w:rsidR="001E5EF9" w:rsidRPr="0081325F" w14:paraId="5DBEB9F9" w14:textId="77777777" w:rsidTr="00F30557">
        <w:tc>
          <w:tcPr>
            <w:tcW w:w="1496" w:type="dxa"/>
            <w:vMerge w:val="restart"/>
          </w:tcPr>
          <w:p w14:paraId="50FD083C" w14:textId="77777777" w:rsidR="001E5EF9" w:rsidRPr="0081325F" w:rsidRDefault="001E5EF9" w:rsidP="00F30557">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Are there any greengrocers, which offer organic fruits and vegetables in your region?</w:t>
            </w:r>
          </w:p>
        </w:tc>
        <w:tc>
          <w:tcPr>
            <w:tcW w:w="1436" w:type="dxa"/>
          </w:tcPr>
          <w:p w14:paraId="1631C4E2"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Yes</w:t>
            </w:r>
          </w:p>
        </w:tc>
        <w:tc>
          <w:tcPr>
            <w:tcW w:w="1316" w:type="dxa"/>
          </w:tcPr>
          <w:p w14:paraId="0E5AD8D6"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80%</w:t>
            </w:r>
          </w:p>
        </w:tc>
        <w:tc>
          <w:tcPr>
            <w:tcW w:w="1316" w:type="dxa"/>
          </w:tcPr>
          <w:p w14:paraId="4E3D4F33"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65%</w:t>
            </w:r>
          </w:p>
        </w:tc>
        <w:tc>
          <w:tcPr>
            <w:tcW w:w="1316" w:type="dxa"/>
          </w:tcPr>
          <w:p w14:paraId="21143FFB"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61%</w:t>
            </w:r>
          </w:p>
        </w:tc>
        <w:tc>
          <w:tcPr>
            <w:tcW w:w="1316" w:type="dxa"/>
          </w:tcPr>
          <w:p w14:paraId="20E73B9B"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58%</w:t>
            </w:r>
          </w:p>
        </w:tc>
        <w:tc>
          <w:tcPr>
            <w:tcW w:w="1149" w:type="dxa"/>
          </w:tcPr>
          <w:p w14:paraId="61E65E5B"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68%</w:t>
            </w:r>
          </w:p>
        </w:tc>
      </w:tr>
      <w:tr w:rsidR="001E5EF9" w:rsidRPr="0081325F" w14:paraId="508203B6" w14:textId="77777777" w:rsidTr="00F30557">
        <w:tc>
          <w:tcPr>
            <w:tcW w:w="1496" w:type="dxa"/>
            <w:vMerge/>
          </w:tcPr>
          <w:p w14:paraId="78F17B64" w14:textId="77777777" w:rsidR="001E5EF9" w:rsidRPr="0081325F" w:rsidRDefault="001E5EF9" w:rsidP="00F30557">
            <w:pPr>
              <w:rPr>
                <w:rFonts w:ascii="Times New Roman" w:hAnsi="Times New Roman" w:cs="Times New Roman"/>
                <w:lang w:val="en-US"/>
              </w:rPr>
            </w:pPr>
          </w:p>
        </w:tc>
        <w:tc>
          <w:tcPr>
            <w:tcW w:w="1436" w:type="dxa"/>
          </w:tcPr>
          <w:p w14:paraId="6317A7C8"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No</w:t>
            </w:r>
          </w:p>
        </w:tc>
        <w:tc>
          <w:tcPr>
            <w:tcW w:w="1316" w:type="dxa"/>
          </w:tcPr>
          <w:p w14:paraId="1D8C989F"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3%</w:t>
            </w:r>
          </w:p>
        </w:tc>
        <w:tc>
          <w:tcPr>
            <w:tcW w:w="1316" w:type="dxa"/>
          </w:tcPr>
          <w:p w14:paraId="35C7D3FE"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10%</w:t>
            </w:r>
          </w:p>
        </w:tc>
        <w:tc>
          <w:tcPr>
            <w:tcW w:w="1316" w:type="dxa"/>
          </w:tcPr>
          <w:p w14:paraId="4E1C9502"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12%</w:t>
            </w:r>
          </w:p>
        </w:tc>
        <w:tc>
          <w:tcPr>
            <w:tcW w:w="1316" w:type="dxa"/>
          </w:tcPr>
          <w:p w14:paraId="398D507C"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8%</w:t>
            </w:r>
          </w:p>
        </w:tc>
        <w:tc>
          <w:tcPr>
            <w:tcW w:w="1149" w:type="dxa"/>
          </w:tcPr>
          <w:p w14:paraId="7D5567F4"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8%</w:t>
            </w:r>
          </w:p>
        </w:tc>
      </w:tr>
      <w:tr w:rsidR="001E5EF9" w:rsidRPr="0081325F" w14:paraId="21233339" w14:textId="77777777" w:rsidTr="00F30557">
        <w:tc>
          <w:tcPr>
            <w:tcW w:w="1496" w:type="dxa"/>
            <w:vMerge/>
          </w:tcPr>
          <w:p w14:paraId="26D53190" w14:textId="77777777" w:rsidR="001E5EF9" w:rsidRPr="0081325F" w:rsidRDefault="001E5EF9" w:rsidP="00F30557">
            <w:pPr>
              <w:rPr>
                <w:rFonts w:ascii="Times New Roman" w:hAnsi="Times New Roman" w:cs="Times New Roman"/>
                <w:lang w:val="en-US"/>
              </w:rPr>
            </w:pPr>
          </w:p>
        </w:tc>
        <w:tc>
          <w:tcPr>
            <w:tcW w:w="1436" w:type="dxa"/>
          </w:tcPr>
          <w:p w14:paraId="5BDB2FFC"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I don’t know</w:t>
            </w:r>
          </w:p>
        </w:tc>
        <w:tc>
          <w:tcPr>
            <w:tcW w:w="1316" w:type="dxa"/>
          </w:tcPr>
          <w:p w14:paraId="02CCCC1D"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17%</w:t>
            </w:r>
          </w:p>
        </w:tc>
        <w:tc>
          <w:tcPr>
            <w:tcW w:w="1316" w:type="dxa"/>
          </w:tcPr>
          <w:p w14:paraId="05BF27CA"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25%</w:t>
            </w:r>
          </w:p>
        </w:tc>
        <w:tc>
          <w:tcPr>
            <w:tcW w:w="1316" w:type="dxa"/>
          </w:tcPr>
          <w:p w14:paraId="11662D28"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27%</w:t>
            </w:r>
          </w:p>
        </w:tc>
        <w:tc>
          <w:tcPr>
            <w:tcW w:w="1316" w:type="dxa"/>
          </w:tcPr>
          <w:p w14:paraId="17DF078E"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34%</w:t>
            </w:r>
          </w:p>
        </w:tc>
        <w:tc>
          <w:tcPr>
            <w:tcW w:w="1149" w:type="dxa"/>
          </w:tcPr>
          <w:p w14:paraId="6231875F"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24%</w:t>
            </w:r>
          </w:p>
        </w:tc>
      </w:tr>
      <w:tr w:rsidR="001E5EF9" w:rsidRPr="0081325F" w14:paraId="3494EE59" w14:textId="77777777" w:rsidTr="00F30557">
        <w:trPr>
          <w:trHeight w:val="341"/>
        </w:trPr>
        <w:tc>
          <w:tcPr>
            <w:tcW w:w="1496" w:type="dxa"/>
            <w:vMerge w:val="restart"/>
          </w:tcPr>
          <w:p w14:paraId="5E70DC7C" w14:textId="77777777" w:rsidR="001E5EF9" w:rsidRPr="0081325F" w:rsidRDefault="001E5EF9" w:rsidP="00F30557">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Would you buy organic fruits and vegetables if they were more expensive?</w:t>
            </w:r>
          </w:p>
        </w:tc>
        <w:tc>
          <w:tcPr>
            <w:tcW w:w="1436" w:type="dxa"/>
          </w:tcPr>
          <w:p w14:paraId="2AC76587" w14:textId="77777777" w:rsidR="001E5EF9" w:rsidRPr="0081325F" w:rsidRDefault="001E5EF9" w:rsidP="00F30557">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Yes, if the price is 5-10 % higher</w:t>
            </w:r>
          </w:p>
        </w:tc>
        <w:tc>
          <w:tcPr>
            <w:tcW w:w="1316" w:type="dxa"/>
          </w:tcPr>
          <w:p w14:paraId="3E8EB5C6"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80%</w:t>
            </w:r>
          </w:p>
        </w:tc>
        <w:tc>
          <w:tcPr>
            <w:tcW w:w="1316" w:type="dxa"/>
          </w:tcPr>
          <w:p w14:paraId="03E03C95"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50%</w:t>
            </w:r>
          </w:p>
        </w:tc>
        <w:tc>
          <w:tcPr>
            <w:tcW w:w="1316" w:type="dxa"/>
          </w:tcPr>
          <w:p w14:paraId="4C80D6D3"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61%</w:t>
            </w:r>
          </w:p>
        </w:tc>
        <w:tc>
          <w:tcPr>
            <w:tcW w:w="1316" w:type="dxa"/>
          </w:tcPr>
          <w:p w14:paraId="05BE4D6C"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58%</w:t>
            </w:r>
          </w:p>
        </w:tc>
        <w:tc>
          <w:tcPr>
            <w:tcW w:w="1149" w:type="dxa"/>
          </w:tcPr>
          <w:p w14:paraId="70ACE9DE"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66%</w:t>
            </w:r>
          </w:p>
        </w:tc>
      </w:tr>
      <w:tr w:rsidR="001E5EF9" w:rsidRPr="0081325F" w14:paraId="58A14F51" w14:textId="77777777" w:rsidTr="00F30557">
        <w:tc>
          <w:tcPr>
            <w:tcW w:w="1496" w:type="dxa"/>
            <w:vMerge/>
          </w:tcPr>
          <w:p w14:paraId="50889A2F" w14:textId="77777777" w:rsidR="001E5EF9" w:rsidRPr="0081325F" w:rsidRDefault="001E5EF9" w:rsidP="00F30557">
            <w:pPr>
              <w:rPr>
                <w:rFonts w:ascii="Times New Roman" w:hAnsi="Times New Roman" w:cs="Times New Roman"/>
                <w:color w:val="000000" w:themeColor="text1"/>
                <w:lang w:val="en-US"/>
              </w:rPr>
            </w:pPr>
          </w:p>
        </w:tc>
        <w:tc>
          <w:tcPr>
            <w:tcW w:w="1436" w:type="dxa"/>
          </w:tcPr>
          <w:p w14:paraId="238FCC5A" w14:textId="77777777" w:rsidR="001E5EF9" w:rsidRPr="0081325F" w:rsidRDefault="001E5EF9" w:rsidP="00F30557">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Yes, even if the price is 30-50% higher</w:t>
            </w:r>
          </w:p>
        </w:tc>
        <w:tc>
          <w:tcPr>
            <w:tcW w:w="1316" w:type="dxa"/>
          </w:tcPr>
          <w:p w14:paraId="5E9F52EA"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11%</w:t>
            </w:r>
          </w:p>
        </w:tc>
        <w:tc>
          <w:tcPr>
            <w:tcW w:w="1316" w:type="dxa"/>
          </w:tcPr>
          <w:p w14:paraId="213CBA05"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30%</w:t>
            </w:r>
          </w:p>
        </w:tc>
        <w:tc>
          <w:tcPr>
            <w:tcW w:w="1316" w:type="dxa"/>
          </w:tcPr>
          <w:p w14:paraId="31B91195"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30%</w:t>
            </w:r>
          </w:p>
        </w:tc>
        <w:tc>
          <w:tcPr>
            <w:tcW w:w="1316" w:type="dxa"/>
          </w:tcPr>
          <w:p w14:paraId="23E44AB6"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25%</w:t>
            </w:r>
          </w:p>
        </w:tc>
        <w:tc>
          <w:tcPr>
            <w:tcW w:w="1149" w:type="dxa"/>
          </w:tcPr>
          <w:p w14:paraId="0812E9D5"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22%</w:t>
            </w:r>
          </w:p>
        </w:tc>
      </w:tr>
      <w:tr w:rsidR="001E5EF9" w:rsidRPr="0081325F" w14:paraId="685F9038" w14:textId="77777777" w:rsidTr="00F30557">
        <w:tc>
          <w:tcPr>
            <w:tcW w:w="1496" w:type="dxa"/>
            <w:vMerge/>
          </w:tcPr>
          <w:p w14:paraId="3F6CC672" w14:textId="77777777" w:rsidR="001E5EF9" w:rsidRPr="0081325F" w:rsidRDefault="001E5EF9" w:rsidP="00F30557">
            <w:pPr>
              <w:rPr>
                <w:rFonts w:ascii="Times New Roman" w:hAnsi="Times New Roman" w:cs="Times New Roman"/>
                <w:color w:val="000000" w:themeColor="text1"/>
                <w:lang w:val="en-US"/>
              </w:rPr>
            </w:pPr>
          </w:p>
        </w:tc>
        <w:tc>
          <w:tcPr>
            <w:tcW w:w="1436" w:type="dxa"/>
          </w:tcPr>
          <w:p w14:paraId="4B05CC18" w14:textId="77777777" w:rsidR="001E5EF9" w:rsidRPr="0081325F" w:rsidRDefault="001E5EF9" w:rsidP="00F30557">
            <w:pPr>
              <w:rPr>
                <w:rFonts w:ascii="Times New Roman" w:hAnsi="Times New Roman" w:cs="Times New Roman"/>
                <w:color w:val="000000" w:themeColor="text1"/>
                <w:lang w:val="en-US"/>
              </w:rPr>
            </w:pPr>
            <w:r w:rsidRPr="0081325F">
              <w:rPr>
                <w:rFonts w:ascii="Times New Roman" w:hAnsi="Times New Roman" w:cs="Times New Roman"/>
                <w:color w:val="000000" w:themeColor="text1"/>
                <w:lang w:val="en-US"/>
              </w:rPr>
              <w:t>No</w:t>
            </w:r>
          </w:p>
        </w:tc>
        <w:tc>
          <w:tcPr>
            <w:tcW w:w="1316" w:type="dxa"/>
          </w:tcPr>
          <w:p w14:paraId="387395E7"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9%</w:t>
            </w:r>
          </w:p>
        </w:tc>
        <w:tc>
          <w:tcPr>
            <w:tcW w:w="1316" w:type="dxa"/>
          </w:tcPr>
          <w:p w14:paraId="454A88F2"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20%</w:t>
            </w:r>
          </w:p>
        </w:tc>
        <w:tc>
          <w:tcPr>
            <w:tcW w:w="1316" w:type="dxa"/>
          </w:tcPr>
          <w:p w14:paraId="5774976F"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9%</w:t>
            </w:r>
          </w:p>
        </w:tc>
        <w:tc>
          <w:tcPr>
            <w:tcW w:w="1316" w:type="dxa"/>
          </w:tcPr>
          <w:p w14:paraId="2EE27044"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17%</w:t>
            </w:r>
          </w:p>
        </w:tc>
        <w:tc>
          <w:tcPr>
            <w:tcW w:w="1149" w:type="dxa"/>
          </w:tcPr>
          <w:p w14:paraId="3FF9AC9B"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12%</w:t>
            </w:r>
          </w:p>
        </w:tc>
      </w:tr>
      <w:tr w:rsidR="001E5EF9" w:rsidRPr="0081325F" w14:paraId="719DCC02" w14:textId="77777777" w:rsidTr="00F30557">
        <w:trPr>
          <w:trHeight w:val="926"/>
        </w:trPr>
        <w:tc>
          <w:tcPr>
            <w:tcW w:w="1496" w:type="dxa"/>
            <w:vMerge w:val="restart"/>
          </w:tcPr>
          <w:p w14:paraId="352CB359" w14:textId="77777777" w:rsidR="001E5EF9" w:rsidRPr="0081325F" w:rsidRDefault="001E5EF9" w:rsidP="00F30557">
            <w:pPr>
              <w:rPr>
                <w:rFonts w:ascii="Times New Roman" w:hAnsi="Times New Roman" w:cs="Times New Roman"/>
                <w:color w:val="000000" w:themeColor="text1"/>
                <w:lang w:val="en-US"/>
              </w:rPr>
            </w:pPr>
            <w:r w:rsidRPr="0081325F">
              <w:rPr>
                <w:rFonts w:ascii="Times New Roman" w:hAnsi="Times New Roman" w:cs="Times New Roman"/>
                <w:color w:val="000000" w:themeColor="text1"/>
                <w:shd w:val="clear" w:color="auto" w:fill="FFFFFF"/>
                <w:lang w:val="en-US"/>
              </w:rPr>
              <w:t>Would you buy organic fruits and vegetables if they have an inferior taste and appearance comparing to non-organic?</w:t>
            </w:r>
          </w:p>
        </w:tc>
        <w:tc>
          <w:tcPr>
            <w:tcW w:w="1436" w:type="dxa"/>
          </w:tcPr>
          <w:p w14:paraId="0EE9329B" w14:textId="77777777" w:rsidR="001E5EF9" w:rsidRPr="0081325F" w:rsidRDefault="001E5EF9" w:rsidP="00F30557">
            <w:pPr>
              <w:rPr>
                <w:rFonts w:ascii="Times New Roman" w:hAnsi="Times New Roman" w:cs="Times New Roman"/>
                <w:color w:val="000000" w:themeColor="text1"/>
                <w:lang w:val="en-US"/>
              </w:rPr>
            </w:pPr>
            <w:r w:rsidRPr="0081325F">
              <w:rPr>
                <w:rFonts w:ascii="Times New Roman" w:hAnsi="Times New Roman" w:cs="Times New Roman"/>
                <w:color w:val="000000" w:themeColor="text1"/>
                <w:lang w:val="en-US"/>
              </w:rPr>
              <w:t xml:space="preserve">Yes </w:t>
            </w:r>
          </w:p>
        </w:tc>
        <w:tc>
          <w:tcPr>
            <w:tcW w:w="1316" w:type="dxa"/>
          </w:tcPr>
          <w:p w14:paraId="23470C8C"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51%</w:t>
            </w:r>
          </w:p>
        </w:tc>
        <w:tc>
          <w:tcPr>
            <w:tcW w:w="1316" w:type="dxa"/>
          </w:tcPr>
          <w:p w14:paraId="77B91F16"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50%</w:t>
            </w:r>
          </w:p>
        </w:tc>
        <w:tc>
          <w:tcPr>
            <w:tcW w:w="1316" w:type="dxa"/>
          </w:tcPr>
          <w:p w14:paraId="13EA9318"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61%</w:t>
            </w:r>
          </w:p>
        </w:tc>
        <w:tc>
          <w:tcPr>
            <w:tcW w:w="1316" w:type="dxa"/>
          </w:tcPr>
          <w:p w14:paraId="2919BC30"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58%</w:t>
            </w:r>
          </w:p>
        </w:tc>
        <w:tc>
          <w:tcPr>
            <w:tcW w:w="1149" w:type="dxa"/>
          </w:tcPr>
          <w:p w14:paraId="5B554751"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56%</w:t>
            </w:r>
          </w:p>
        </w:tc>
      </w:tr>
      <w:tr w:rsidR="001E5EF9" w:rsidRPr="0081325F" w14:paraId="210AD8F4" w14:textId="77777777" w:rsidTr="00F30557">
        <w:tc>
          <w:tcPr>
            <w:tcW w:w="1496" w:type="dxa"/>
            <w:vMerge/>
          </w:tcPr>
          <w:p w14:paraId="4DA863E8" w14:textId="77777777" w:rsidR="001E5EF9" w:rsidRPr="0081325F" w:rsidRDefault="001E5EF9" w:rsidP="00F30557">
            <w:pPr>
              <w:rPr>
                <w:rFonts w:ascii="Times New Roman" w:hAnsi="Times New Roman" w:cs="Times New Roman"/>
                <w:lang w:val="en-US"/>
              </w:rPr>
            </w:pPr>
          </w:p>
        </w:tc>
        <w:tc>
          <w:tcPr>
            <w:tcW w:w="1436" w:type="dxa"/>
          </w:tcPr>
          <w:p w14:paraId="500DACCC"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No</w:t>
            </w:r>
          </w:p>
        </w:tc>
        <w:tc>
          <w:tcPr>
            <w:tcW w:w="1316" w:type="dxa"/>
          </w:tcPr>
          <w:p w14:paraId="37AAEF11"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49%</w:t>
            </w:r>
          </w:p>
        </w:tc>
        <w:tc>
          <w:tcPr>
            <w:tcW w:w="1316" w:type="dxa"/>
          </w:tcPr>
          <w:p w14:paraId="33A23AAA"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50%</w:t>
            </w:r>
          </w:p>
        </w:tc>
        <w:tc>
          <w:tcPr>
            <w:tcW w:w="1316" w:type="dxa"/>
          </w:tcPr>
          <w:p w14:paraId="71B15D47"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39%</w:t>
            </w:r>
          </w:p>
        </w:tc>
        <w:tc>
          <w:tcPr>
            <w:tcW w:w="1316" w:type="dxa"/>
          </w:tcPr>
          <w:p w14:paraId="3C545E9C"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42%</w:t>
            </w:r>
          </w:p>
        </w:tc>
        <w:tc>
          <w:tcPr>
            <w:tcW w:w="1149" w:type="dxa"/>
          </w:tcPr>
          <w:p w14:paraId="0BBE5D38" w14:textId="77777777" w:rsidR="001E5EF9" w:rsidRPr="0081325F" w:rsidRDefault="001E5EF9" w:rsidP="00F30557">
            <w:pPr>
              <w:rPr>
                <w:rFonts w:ascii="Times New Roman" w:hAnsi="Times New Roman" w:cs="Times New Roman"/>
                <w:lang w:val="en-US"/>
              </w:rPr>
            </w:pPr>
            <w:r w:rsidRPr="0081325F">
              <w:rPr>
                <w:rFonts w:ascii="Times New Roman" w:hAnsi="Times New Roman" w:cs="Times New Roman"/>
                <w:lang w:val="en-US"/>
              </w:rPr>
              <w:t>44%</w:t>
            </w:r>
          </w:p>
        </w:tc>
      </w:tr>
    </w:tbl>
    <w:p w14:paraId="75F20278" w14:textId="3A5B931E" w:rsidR="001E5EF9" w:rsidRDefault="000D0106" w:rsidP="001E5EF9">
      <w:pPr>
        <w:rPr>
          <w:rFonts w:ascii="Times New Roman" w:hAnsi="Times New Roman" w:cs="Times New Roman"/>
          <w:sz w:val="24"/>
          <w:szCs w:val="24"/>
          <w:lang w:val="en-US"/>
        </w:rPr>
      </w:pPr>
      <w:r>
        <w:rPr>
          <w:rFonts w:ascii="Times New Roman" w:hAnsi="Times New Roman" w:cs="Times New Roman"/>
          <w:sz w:val="24"/>
          <w:szCs w:val="24"/>
          <w:lang w:val="en-US"/>
        </w:rPr>
        <w:t>Table 1</w:t>
      </w:r>
      <w:r w:rsidR="001E5EF9">
        <w:rPr>
          <w:rFonts w:ascii="Times New Roman" w:hAnsi="Times New Roman" w:cs="Times New Roman"/>
          <w:sz w:val="24"/>
          <w:szCs w:val="24"/>
          <w:lang w:val="en-US"/>
        </w:rPr>
        <w:t xml:space="preserve"> – Cross table of survey responses according to the age of participants </w:t>
      </w:r>
    </w:p>
    <w:tbl>
      <w:tblPr>
        <w:tblStyle w:val="a7"/>
        <w:tblW w:w="0" w:type="auto"/>
        <w:tblLook w:val="04A0" w:firstRow="1" w:lastRow="0" w:firstColumn="1" w:lastColumn="0" w:noHBand="0" w:noVBand="1"/>
      </w:tblPr>
      <w:tblGrid>
        <w:gridCol w:w="4514"/>
        <w:gridCol w:w="4502"/>
      </w:tblGrid>
      <w:tr w:rsidR="001E5EF9" w:rsidRPr="000039CE" w14:paraId="2AB0A829" w14:textId="77777777" w:rsidTr="00F30557">
        <w:tc>
          <w:tcPr>
            <w:tcW w:w="4672" w:type="dxa"/>
          </w:tcPr>
          <w:p w14:paraId="14B70AB1" w14:textId="77777777" w:rsidR="001E5EF9" w:rsidRPr="000039CE" w:rsidRDefault="001E5EF9" w:rsidP="00F30557">
            <w:pPr>
              <w:pStyle w:val="paragraph"/>
              <w:spacing w:before="0" w:beforeAutospacing="0" w:after="0" w:afterAutospacing="0"/>
              <w:jc w:val="center"/>
              <w:textAlignment w:val="baseline"/>
              <w:rPr>
                <w:rStyle w:val="eop"/>
                <w:lang w:val="en-US"/>
              </w:rPr>
            </w:pPr>
            <w:r w:rsidRPr="000039CE">
              <w:rPr>
                <w:rStyle w:val="eop"/>
                <w:lang w:val="en-US"/>
              </w:rPr>
              <w:t>Positive sides</w:t>
            </w:r>
          </w:p>
        </w:tc>
        <w:tc>
          <w:tcPr>
            <w:tcW w:w="4673" w:type="dxa"/>
          </w:tcPr>
          <w:p w14:paraId="4D21F494" w14:textId="77777777" w:rsidR="001E5EF9" w:rsidRPr="000039CE" w:rsidRDefault="001E5EF9" w:rsidP="00F30557">
            <w:pPr>
              <w:pStyle w:val="paragraph"/>
              <w:spacing w:before="0" w:beforeAutospacing="0" w:after="0" w:afterAutospacing="0"/>
              <w:jc w:val="center"/>
              <w:textAlignment w:val="baseline"/>
              <w:rPr>
                <w:rStyle w:val="eop"/>
                <w:lang w:val="en-US"/>
              </w:rPr>
            </w:pPr>
            <w:r w:rsidRPr="000039CE">
              <w:rPr>
                <w:rStyle w:val="eop"/>
                <w:lang w:val="en-US"/>
              </w:rPr>
              <w:t>Negative sides</w:t>
            </w:r>
          </w:p>
        </w:tc>
      </w:tr>
      <w:tr w:rsidR="001E5EF9" w:rsidRPr="000039CE" w14:paraId="4EBC444D" w14:textId="77777777" w:rsidTr="00F30557">
        <w:tc>
          <w:tcPr>
            <w:tcW w:w="4672" w:type="dxa"/>
          </w:tcPr>
          <w:p w14:paraId="562FF0EE"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Environmentally safe</w:t>
            </w:r>
          </w:p>
        </w:tc>
        <w:tc>
          <w:tcPr>
            <w:tcW w:w="4673" w:type="dxa"/>
          </w:tcPr>
          <w:p w14:paraId="083AB19B"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No specific financial aid</w:t>
            </w:r>
          </w:p>
        </w:tc>
      </w:tr>
      <w:tr w:rsidR="001E5EF9" w:rsidRPr="000039CE" w14:paraId="704E3346" w14:textId="77777777" w:rsidTr="00F30557">
        <w:tc>
          <w:tcPr>
            <w:tcW w:w="4672" w:type="dxa"/>
          </w:tcPr>
          <w:p w14:paraId="27951245"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Has positive impact on human health</w:t>
            </w:r>
          </w:p>
        </w:tc>
        <w:tc>
          <w:tcPr>
            <w:tcW w:w="4673" w:type="dxa"/>
          </w:tcPr>
          <w:p w14:paraId="1CEAA1CF"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 xml:space="preserve">No official certification </w:t>
            </w:r>
          </w:p>
        </w:tc>
      </w:tr>
      <w:tr w:rsidR="001E5EF9" w:rsidRPr="00787786" w14:paraId="11B6293D" w14:textId="77777777" w:rsidTr="00F30557">
        <w:tc>
          <w:tcPr>
            <w:tcW w:w="4672" w:type="dxa"/>
          </w:tcPr>
          <w:p w14:paraId="031203A9"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Variety of educational resources</w:t>
            </w:r>
          </w:p>
        </w:tc>
        <w:tc>
          <w:tcPr>
            <w:tcW w:w="4673" w:type="dxa"/>
          </w:tcPr>
          <w:p w14:paraId="65232E5A"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Unavailability of eco-seeds and fertilizers</w:t>
            </w:r>
          </w:p>
        </w:tc>
      </w:tr>
      <w:tr w:rsidR="001E5EF9" w:rsidRPr="000039CE" w14:paraId="570E7C5E" w14:textId="77777777" w:rsidTr="00F30557">
        <w:tc>
          <w:tcPr>
            <w:tcW w:w="4672" w:type="dxa"/>
          </w:tcPr>
          <w:p w14:paraId="1458BAEA"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Cheap cultivating methods</w:t>
            </w:r>
          </w:p>
        </w:tc>
        <w:tc>
          <w:tcPr>
            <w:tcW w:w="4673" w:type="dxa"/>
          </w:tcPr>
          <w:p w14:paraId="2B076DDD"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Biasness among consumers</w:t>
            </w:r>
          </w:p>
        </w:tc>
      </w:tr>
      <w:tr w:rsidR="001E5EF9" w:rsidRPr="00787786" w14:paraId="76A4490E" w14:textId="77777777" w:rsidTr="00F30557">
        <w:tc>
          <w:tcPr>
            <w:tcW w:w="4672" w:type="dxa"/>
          </w:tcPr>
          <w:p w14:paraId="61C60E1E"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High demand among consumers</w:t>
            </w:r>
          </w:p>
        </w:tc>
        <w:tc>
          <w:tcPr>
            <w:tcW w:w="4673" w:type="dxa"/>
          </w:tcPr>
          <w:p w14:paraId="06188B4A"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Labor-intensive methods and high risks</w:t>
            </w:r>
          </w:p>
        </w:tc>
      </w:tr>
      <w:tr w:rsidR="001E5EF9" w:rsidRPr="000039CE" w14:paraId="3A5B0954" w14:textId="77777777" w:rsidTr="00F30557">
        <w:tc>
          <w:tcPr>
            <w:tcW w:w="4672" w:type="dxa"/>
          </w:tcPr>
          <w:p w14:paraId="1793A09D" w14:textId="77777777" w:rsidR="001E5EF9" w:rsidRPr="000039CE" w:rsidRDefault="001E5EF9" w:rsidP="00F30557">
            <w:pPr>
              <w:pStyle w:val="paragraph"/>
              <w:spacing w:before="0" w:beforeAutospacing="0" w:after="0" w:afterAutospacing="0"/>
              <w:textAlignment w:val="baseline"/>
              <w:rPr>
                <w:rStyle w:val="eop"/>
                <w:lang w:val="en-US"/>
              </w:rPr>
            </w:pPr>
            <w:r w:rsidRPr="000039CE">
              <w:rPr>
                <w:rStyle w:val="eop"/>
                <w:lang w:val="en-US"/>
              </w:rPr>
              <w:t>Free fertilizers (compost)</w:t>
            </w:r>
          </w:p>
        </w:tc>
        <w:tc>
          <w:tcPr>
            <w:tcW w:w="4673" w:type="dxa"/>
          </w:tcPr>
          <w:p w14:paraId="15856AB3" w14:textId="77777777" w:rsidR="001E5EF9" w:rsidRPr="000039CE" w:rsidRDefault="001E5EF9" w:rsidP="00F30557">
            <w:pPr>
              <w:pStyle w:val="paragraph"/>
              <w:spacing w:before="0" w:beforeAutospacing="0" w:after="0" w:afterAutospacing="0"/>
              <w:textAlignment w:val="baseline"/>
              <w:rPr>
                <w:rStyle w:val="eop"/>
                <w:lang w:val="en-US"/>
              </w:rPr>
            </w:pPr>
          </w:p>
        </w:tc>
      </w:tr>
    </w:tbl>
    <w:p w14:paraId="15DB2F6C" w14:textId="4725704F" w:rsidR="001E5EF9" w:rsidRDefault="000D0106" w:rsidP="001E5EF9">
      <w:pPr>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proofErr w:type="gramStart"/>
      <w:r>
        <w:rPr>
          <w:rFonts w:ascii="Times New Roman" w:hAnsi="Times New Roman" w:cs="Times New Roman"/>
          <w:sz w:val="24"/>
          <w:szCs w:val="24"/>
          <w:lang w:val="en-US"/>
        </w:rPr>
        <w:t>2</w:t>
      </w:r>
      <w:proofErr w:type="gramEnd"/>
      <w:r w:rsidR="001E5EF9">
        <w:rPr>
          <w:rFonts w:ascii="Times New Roman" w:hAnsi="Times New Roman" w:cs="Times New Roman"/>
          <w:sz w:val="24"/>
          <w:szCs w:val="24"/>
          <w:lang w:val="en-US"/>
        </w:rPr>
        <w:t xml:space="preserve"> – Pros and cons of eco-farming </w:t>
      </w:r>
    </w:p>
    <w:p w14:paraId="1BBE56FD" w14:textId="3E51AB4B" w:rsidR="00865313" w:rsidRPr="00EF5BCB" w:rsidRDefault="00865313" w:rsidP="00A472F6">
      <w:pPr>
        <w:rPr>
          <w:rFonts w:ascii="Times New Roman" w:hAnsi="Times New Roman" w:cs="Times New Roman"/>
          <w:b/>
          <w:sz w:val="24"/>
          <w:szCs w:val="24"/>
          <w:lang w:val="en-US"/>
        </w:rPr>
      </w:pPr>
    </w:p>
    <w:sectPr w:rsidR="00865313" w:rsidRPr="00EF5BCB" w:rsidSect="00F702C8">
      <w:headerReference w:type="default" r:id="rId2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5437B" w14:textId="77777777" w:rsidR="00940943" w:rsidRDefault="00940943" w:rsidP="009E2F71">
      <w:pPr>
        <w:spacing w:after="0" w:line="240" w:lineRule="auto"/>
      </w:pPr>
      <w:r>
        <w:separator/>
      </w:r>
    </w:p>
  </w:endnote>
  <w:endnote w:type="continuationSeparator" w:id="0">
    <w:p w14:paraId="6E296209" w14:textId="77777777" w:rsidR="00940943" w:rsidRDefault="00940943" w:rsidP="009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FDCFE" w14:textId="77777777" w:rsidR="00940943" w:rsidRDefault="00940943" w:rsidP="009E2F71">
      <w:pPr>
        <w:spacing w:after="0" w:line="240" w:lineRule="auto"/>
      </w:pPr>
      <w:r>
        <w:separator/>
      </w:r>
    </w:p>
  </w:footnote>
  <w:footnote w:type="continuationSeparator" w:id="0">
    <w:p w14:paraId="403AE0CC" w14:textId="77777777" w:rsidR="00940943" w:rsidRDefault="00940943" w:rsidP="009E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0096702"/>
      <w:docPartObj>
        <w:docPartGallery w:val="Page Numbers (Top of Page)"/>
        <w:docPartUnique/>
      </w:docPartObj>
    </w:sdtPr>
    <w:sdtEndPr/>
    <w:sdtContent>
      <w:p w14:paraId="55D7C3E3" w14:textId="5C173853" w:rsidR="00F30557" w:rsidRPr="003E0CD7" w:rsidRDefault="00F30557">
        <w:pPr>
          <w:pStyle w:val="a3"/>
          <w:jc w:val="right"/>
          <w:rPr>
            <w:rFonts w:ascii="Times New Roman" w:hAnsi="Times New Roman" w:cs="Times New Roman"/>
            <w:sz w:val="24"/>
          </w:rPr>
        </w:pPr>
        <w:r>
          <w:rPr>
            <w:rFonts w:ascii="Times New Roman" w:hAnsi="Times New Roman" w:cs="Times New Roman"/>
            <w:sz w:val="24"/>
            <w:lang w:val="en-US"/>
          </w:rPr>
          <w:t xml:space="preserve">  </w:t>
        </w:r>
        <w:r w:rsidRPr="003E0CD7">
          <w:rPr>
            <w:rFonts w:ascii="Times New Roman" w:hAnsi="Times New Roman" w:cs="Times New Roman"/>
            <w:sz w:val="24"/>
          </w:rPr>
          <w:fldChar w:fldCharType="begin"/>
        </w:r>
        <w:r w:rsidRPr="003E0CD7">
          <w:rPr>
            <w:rFonts w:ascii="Times New Roman" w:hAnsi="Times New Roman" w:cs="Times New Roman"/>
            <w:sz w:val="24"/>
          </w:rPr>
          <w:instrText>PAGE   \* MERGEFORMAT</w:instrText>
        </w:r>
        <w:r w:rsidRPr="003E0CD7">
          <w:rPr>
            <w:rFonts w:ascii="Times New Roman" w:hAnsi="Times New Roman" w:cs="Times New Roman"/>
            <w:sz w:val="24"/>
          </w:rPr>
          <w:fldChar w:fldCharType="separate"/>
        </w:r>
        <w:r w:rsidR="0095051B">
          <w:rPr>
            <w:rFonts w:ascii="Times New Roman" w:hAnsi="Times New Roman" w:cs="Times New Roman"/>
            <w:noProof/>
            <w:sz w:val="24"/>
          </w:rPr>
          <w:t>13</w:t>
        </w:r>
        <w:r w:rsidRPr="003E0CD7">
          <w:rPr>
            <w:rFonts w:ascii="Times New Roman" w:hAnsi="Times New Roman" w:cs="Times New Roman"/>
            <w:sz w:val="24"/>
          </w:rPr>
          <w:fldChar w:fldCharType="end"/>
        </w:r>
      </w:p>
    </w:sdtContent>
  </w:sdt>
  <w:p w14:paraId="002D2ADF" w14:textId="6131FD85" w:rsidR="00F30557" w:rsidRPr="003E0CD7" w:rsidRDefault="00F30557" w:rsidP="00023B7B">
    <w:pPr>
      <w:pStyle w:val="a3"/>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288"/>
    <w:multiLevelType w:val="hybridMultilevel"/>
    <w:tmpl w:val="8BAA8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794744"/>
    <w:multiLevelType w:val="multilevel"/>
    <w:tmpl w:val="6C18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C4192E"/>
    <w:multiLevelType w:val="multilevel"/>
    <w:tmpl w:val="4E1E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243D5D"/>
    <w:multiLevelType w:val="multilevel"/>
    <w:tmpl w:val="BEE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45717"/>
    <w:multiLevelType w:val="hybridMultilevel"/>
    <w:tmpl w:val="CB60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5E39B0"/>
    <w:multiLevelType w:val="multilevel"/>
    <w:tmpl w:val="873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54561F"/>
    <w:multiLevelType w:val="hybridMultilevel"/>
    <w:tmpl w:val="5B727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084C34"/>
    <w:multiLevelType w:val="multilevel"/>
    <w:tmpl w:val="740A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5C3A7B"/>
    <w:multiLevelType w:val="multilevel"/>
    <w:tmpl w:val="9F786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B35F2"/>
    <w:multiLevelType w:val="hybridMultilevel"/>
    <w:tmpl w:val="511C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51"/>
    <w:rsid w:val="000039CE"/>
    <w:rsid w:val="00023B7B"/>
    <w:rsid w:val="0004055B"/>
    <w:rsid w:val="000651A1"/>
    <w:rsid w:val="000850A3"/>
    <w:rsid w:val="000A63AF"/>
    <w:rsid w:val="000D0106"/>
    <w:rsid w:val="000D0652"/>
    <w:rsid w:val="000E66D5"/>
    <w:rsid w:val="0016347E"/>
    <w:rsid w:val="001A1910"/>
    <w:rsid w:val="001A3AAE"/>
    <w:rsid w:val="001E5EF9"/>
    <w:rsid w:val="002037E7"/>
    <w:rsid w:val="00225CEC"/>
    <w:rsid w:val="00266BA2"/>
    <w:rsid w:val="00287B54"/>
    <w:rsid w:val="002C2F13"/>
    <w:rsid w:val="002E027A"/>
    <w:rsid w:val="002F5628"/>
    <w:rsid w:val="00392F51"/>
    <w:rsid w:val="003E0CD7"/>
    <w:rsid w:val="003F4444"/>
    <w:rsid w:val="0045168E"/>
    <w:rsid w:val="00474A71"/>
    <w:rsid w:val="004F743C"/>
    <w:rsid w:val="005136CB"/>
    <w:rsid w:val="005816FD"/>
    <w:rsid w:val="00583275"/>
    <w:rsid w:val="00583A1E"/>
    <w:rsid w:val="005B5D89"/>
    <w:rsid w:val="00636355"/>
    <w:rsid w:val="006B1B24"/>
    <w:rsid w:val="007101B8"/>
    <w:rsid w:val="00713983"/>
    <w:rsid w:val="007442A2"/>
    <w:rsid w:val="00787786"/>
    <w:rsid w:val="007C466A"/>
    <w:rsid w:val="007E4182"/>
    <w:rsid w:val="0081325F"/>
    <w:rsid w:val="00865313"/>
    <w:rsid w:val="00931676"/>
    <w:rsid w:val="00940943"/>
    <w:rsid w:val="009434A5"/>
    <w:rsid w:val="0095051B"/>
    <w:rsid w:val="009574A9"/>
    <w:rsid w:val="00971BD7"/>
    <w:rsid w:val="009B0CE2"/>
    <w:rsid w:val="009E2F71"/>
    <w:rsid w:val="00A472F6"/>
    <w:rsid w:val="00A95918"/>
    <w:rsid w:val="00AC34D8"/>
    <w:rsid w:val="00AD5FD3"/>
    <w:rsid w:val="00B30C1D"/>
    <w:rsid w:val="00B75EAC"/>
    <w:rsid w:val="00B8360B"/>
    <w:rsid w:val="00C203C2"/>
    <w:rsid w:val="00C329B3"/>
    <w:rsid w:val="00CA0330"/>
    <w:rsid w:val="00D006F8"/>
    <w:rsid w:val="00D033AE"/>
    <w:rsid w:val="00D447A9"/>
    <w:rsid w:val="00DC2A93"/>
    <w:rsid w:val="00E716C8"/>
    <w:rsid w:val="00ED430A"/>
    <w:rsid w:val="00ED6622"/>
    <w:rsid w:val="00EE4E74"/>
    <w:rsid w:val="00EF5BCB"/>
    <w:rsid w:val="00F30557"/>
    <w:rsid w:val="00F43D29"/>
    <w:rsid w:val="00F702C8"/>
    <w:rsid w:val="00F7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DE1D5"/>
  <w15:chartTrackingRefBased/>
  <w15:docId w15:val="{9217D3C3-AD36-4933-8F71-27E38F8C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06"/>
  </w:style>
  <w:style w:type="paragraph" w:styleId="1">
    <w:name w:val="heading 1"/>
    <w:basedOn w:val="a"/>
    <w:link w:val="10"/>
    <w:uiPriority w:val="9"/>
    <w:qFormat/>
    <w:rsid w:val="00163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F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2F71"/>
  </w:style>
  <w:style w:type="paragraph" w:styleId="a5">
    <w:name w:val="footer"/>
    <w:basedOn w:val="a"/>
    <w:link w:val="a6"/>
    <w:uiPriority w:val="99"/>
    <w:unhideWhenUsed/>
    <w:rsid w:val="009E2F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2F71"/>
  </w:style>
  <w:style w:type="table" w:styleId="a7">
    <w:name w:val="Table Grid"/>
    <w:basedOn w:val="a1"/>
    <w:uiPriority w:val="39"/>
    <w:rsid w:val="009E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71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716C8"/>
  </w:style>
  <w:style w:type="character" w:customStyle="1" w:styleId="eop">
    <w:name w:val="eop"/>
    <w:basedOn w:val="a0"/>
    <w:rsid w:val="00E716C8"/>
  </w:style>
  <w:style w:type="paragraph" w:styleId="a8">
    <w:name w:val="Normal (Web)"/>
    <w:basedOn w:val="a"/>
    <w:uiPriority w:val="99"/>
    <w:semiHidden/>
    <w:unhideWhenUsed/>
    <w:rsid w:val="00003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0039CE"/>
    <w:rPr>
      <w:sz w:val="16"/>
      <w:szCs w:val="16"/>
    </w:rPr>
  </w:style>
  <w:style w:type="paragraph" w:styleId="aa">
    <w:name w:val="annotation text"/>
    <w:basedOn w:val="a"/>
    <w:link w:val="ab"/>
    <w:uiPriority w:val="99"/>
    <w:semiHidden/>
    <w:unhideWhenUsed/>
    <w:rsid w:val="000039CE"/>
    <w:pPr>
      <w:spacing w:line="240" w:lineRule="auto"/>
    </w:pPr>
    <w:rPr>
      <w:sz w:val="20"/>
      <w:szCs w:val="20"/>
    </w:rPr>
  </w:style>
  <w:style w:type="character" w:customStyle="1" w:styleId="ab">
    <w:name w:val="Текст примечания Знак"/>
    <w:basedOn w:val="a0"/>
    <w:link w:val="aa"/>
    <w:uiPriority w:val="99"/>
    <w:semiHidden/>
    <w:rsid w:val="000039CE"/>
    <w:rPr>
      <w:sz w:val="20"/>
      <w:szCs w:val="20"/>
    </w:rPr>
  </w:style>
  <w:style w:type="paragraph" w:styleId="ac">
    <w:name w:val="Balloon Text"/>
    <w:basedOn w:val="a"/>
    <w:link w:val="ad"/>
    <w:uiPriority w:val="99"/>
    <w:semiHidden/>
    <w:unhideWhenUsed/>
    <w:rsid w:val="000039C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39CE"/>
    <w:rPr>
      <w:rFonts w:ascii="Segoe UI" w:hAnsi="Segoe UI" w:cs="Segoe UI"/>
      <w:sz w:val="18"/>
      <w:szCs w:val="18"/>
    </w:rPr>
  </w:style>
  <w:style w:type="paragraph" w:styleId="ae">
    <w:name w:val="List Paragraph"/>
    <w:basedOn w:val="a"/>
    <w:uiPriority w:val="34"/>
    <w:qFormat/>
    <w:rsid w:val="005B5D89"/>
    <w:pPr>
      <w:ind w:left="720"/>
      <w:contextualSpacing/>
    </w:pPr>
  </w:style>
  <w:style w:type="character" w:styleId="af">
    <w:name w:val="Hyperlink"/>
    <w:basedOn w:val="a0"/>
    <w:uiPriority w:val="99"/>
    <w:semiHidden/>
    <w:unhideWhenUsed/>
    <w:rsid w:val="00583275"/>
    <w:rPr>
      <w:color w:val="0000FF"/>
      <w:u w:val="single"/>
    </w:rPr>
  </w:style>
  <w:style w:type="character" w:customStyle="1" w:styleId="10">
    <w:name w:val="Заголовок 1 Знак"/>
    <w:basedOn w:val="a0"/>
    <w:link w:val="1"/>
    <w:uiPriority w:val="9"/>
    <w:rsid w:val="0016347E"/>
    <w:rPr>
      <w:rFonts w:ascii="Times New Roman" w:eastAsia="Times New Roman" w:hAnsi="Times New Roman" w:cs="Times New Roman"/>
      <w:b/>
      <w:bCs/>
      <w:kern w:val="36"/>
      <w:sz w:val="48"/>
      <w:szCs w:val="48"/>
      <w:lang w:eastAsia="ru-RU"/>
    </w:rPr>
  </w:style>
  <w:style w:type="character" w:customStyle="1" w:styleId="comp">
    <w:name w:val="comp"/>
    <w:basedOn w:val="a0"/>
    <w:rsid w:val="0016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9188">
      <w:bodyDiv w:val="1"/>
      <w:marLeft w:val="0"/>
      <w:marRight w:val="0"/>
      <w:marTop w:val="0"/>
      <w:marBottom w:val="0"/>
      <w:divBdr>
        <w:top w:val="none" w:sz="0" w:space="0" w:color="auto"/>
        <w:left w:val="none" w:sz="0" w:space="0" w:color="auto"/>
        <w:bottom w:val="none" w:sz="0" w:space="0" w:color="auto"/>
        <w:right w:val="none" w:sz="0" w:space="0" w:color="auto"/>
      </w:divBdr>
    </w:div>
    <w:div w:id="321011323">
      <w:bodyDiv w:val="1"/>
      <w:marLeft w:val="0"/>
      <w:marRight w:val="0"/>
      <w:marTop w:val="0"/>
      <w:marBottom w:val="0"/>
      <w:divBdr>
        <w:top w:val="none" w:sz="0" w:space="0" w:color="auto"/>
        <w:left w:val="none" w:sz="0" w:space="0" w:color="auto"/>
        <w:bottom w:val="none" w:sz="0" w:space="0" w:color="auto"/>
        <w:right w:val="none" w:sz="0" w:space="0" w:color="auto"/>
      </w:divBdr>
    </w:div>
    <w:div w:id="610286106">
      <w:bodyDiv w:val="1"/>
      <w:marLeft w:val="0"/>
      <w:marRight w:val="0"/>
      <w:marTop w:val="0"/>
      <w:marBottom w:val="0"/>
      <w:divBdr>
        <w:top w:val="none" w:sz="0" w:space="0" w:color="auto"/>
        <w:left w:val="none" w:sz="0" w:space="0" w:color="auto"/>
        <w:bottom w:val="none" w:sz="0" w:space="0" w:color="auto"/>
        <w:right w:val="none" w:sz="0" w:space="0" w:color="auto"/>
      </w:divBdr>
    </w:div>
    <w:div w:id="808010321">
      <w:bodyDiv w:val="1"/>
      <w:marLeft w:val="0"/>
      <w:marRight w:val="0"/>
      <w:marTop w:val="0"/>
      <w:marBottom w:val="0"/>
      <w:divBdr>
        <w:top w:val="none" w:sz="0" w:space="0" w:color="auto"/>
        <w:left w:val="none" w:sz="0" w:space="0" w:color="auto"/>
        <w:bottom w:val="none" w:sz="0" w:space="0" w:color="auto"/>
        <w:right w:val="none" w:sz="0" w:space="0" w:color="auto"/>
      </w:divBdr>
    </w:div>
    <w:div w:id="816803712">
      <w:bodyDiv w:val="1"/>
      <w:marLeft w:val="0"/>
      <w:marRight w:val="0"/>
      <w:marTop w:val="0"/>
      <w:marBottom w:val="0"/>
      <w:divBdr>
        <w:top w:val="none" w:sz="0" w:space="0" w:color="auto"/>
        <w:left w:val="none" w:sz="0" w:space="0" w:color="auto"/>
        <w:bottom w:val="none" w:sz="0" w:space="0" w:color="auto"/>
        <w:right w:val="none" w:sz="0" w:space="0" w:color="auto"/>
      </w:divBdr>
    </w:div>
    <w:div w:id="1182161805">
      <w:bodyDiv w:val="1"/>
      <w:marLeft w:val="0"/>
      <w:marRight w:val="0"/>
      <w:marTop w:val="0"/>
      <w:marBottom w:val="0"/>
      <w:divBdr>
        <w:top w:val="none" w:sz="0" w:space="0" w:color="auto"/>
        <w:left w:val="none" w:sz="0" w:space="0" w:color="auto"/>
        <w:bottom w:val="none" w:sz="0" w:space="0" w:color="auto"/>
        <w:right w:val="none" w:sz="0" w:space="0" w:color="auto"/>
      </w:divBdr>
      <w:divsChild>
        <w:div w:id="654770648">
          <w:marLeft w:val="0"/>
          <w:marRight w:val="0"/>
          <w:marTop w:val="0"/>
          <w:marBottom w:val="0"/>
          <w:divBdr>
            <w:top w:val="none" w:sz="0" w:space="0" w:color="auto"/>
            <w:left w:val="none" w:sz="0" w:space="0" w:color="auto"/>
            <w:bottom w:val="none" w:sz="0" w:space="0" w:color="auto"/>
            <w:right w:val="none" w:sz="0" w:space="0" w:color="auto"/>
          </w:divBdr>
        </w:div>
        <w:div w:id="1314140533">
          <w:marLeft w:val="0"/>
          <w:marRight w:val="0"/>
          <w:marTop w:val="0"/>
          <w:marBottom w:val="0"/>
          <w:divBdr>
            <w:top w:val="none" w:sz="0" w:space="0" w:color="auto"/>
            <w:left w:val="none" w:sz="0" w:space="0" w:color="auto"/>
            <w:bottom w:val="none" w:sz="0" w:space="0" w:color="auto"/>
            <w:right w:val="none" w:sz="0" w:space="0" w:color="auto"/>
          </w:divBdr>
        </w:div>
        <w:div w:id="1576434081">
          <w:marLeft w:val="0"/>
          <w:marRight w:val="0"/>
          <w:marTop w:val="0"/>
          <w:marBottom w:val="0"/>
          <w:divBdr>
            <w:top w:val="none" w:sz="0" w:space="0" w:color="auto"/>
            <w:left w:val="none" w:sz="0" w:space="0" w:color="auto"/>
            <w:bottom w:val="none" w:sz="0" w:space="0" w:color="auto"/>
            <w:right w:val="none" w:sz="0" w:space="0" w:color="auto"/>
          </w:divBdr>
        </w:div>
      </w:divsChild>
    </w:div>
    <w:div w:id="1345937038">
      <w:bodyDiv w:val="1"/>
      <w:marLeft w:val="0"/>
      <w:marRight w:val="0"/>
      <w:marTop w:val="0"/>
      <w:marBottom w:val="0"/>
      <w:divBdr>
        <w:top w:val="none" w:sz="0" w:space="0" w:color="auto"/>
        <w:left w:val="none" w:sz="0" w:space="0" w:color="auto"/>
        <w:bottom w:val="none" w:sz="0" w:space="0" w:color="auto"/>
        <w:right w:val="none" w:sz="0" w:space="0" w:color="auto"/>
      </w:divBdr>
    </w:div>
    <w:div w:id="1431075185">
      <w:bodyDiv w:val="1"/>
      <w:marLeft w:val="0"/>
      <w:marRight w:val="0"/>
      <w:marTop w:val="0"/>
      <w:marBottom w:val="0"/>
      <w:divBdr>
        <w:top w:val="none" w:sz="0" w:space="0" w:color="auto"/>
        <w:left w:val="none" w:sz="0" w:space="0" w:color="auto"/>
        <w:bottom w:val="none" w:sz="0" w:space="0" w:color="auto"/>
        <w:right w:val="none" w:sz="0" w:space="0" w:color="auto"/>
      </w:divBdr>
    </w:div>
    <w:div w:id="1516994093">
      <w:bodyDiv w:val="1"/>
      <w:marLeft w:val="0"/>
      <w:marRight w:val="0"/>
      <w:marTop w:val="0"/>
      <w:marBottom w:val="0"/>
      <w:divBdr>
        <w:top w:val="none" w:sz="0" w:space="0" w:color="auto"/>
        <w:left w:val="none" w:sz="0" w:space="0" w:color="auto"/>
        <w:bottom w:val="none" w:sz="0" w:space="0" w:color="auto"/>
        <w:right w:val="none" w:sz="0" w:space="0" w:color="auto"/>
      </w:divBdr>
    </w:div>
    <w:div w:id="1647857821">
      <w:bodyDiv w:val="1"/>
      <w:marLeft w:val="0"/>
      <w:marRight w:val="0"/>
      <w:marTop w:val="0"/>
      <w:marBottom w:val="0"/>
      <w:divBdr>
        <w:top w:val="none" w:sz="0" w:space="0" w:color="auto"/>
        <w:left w:val="none" w:sz="0" w:space="0" w:color="auto"/>
        <w:bottom w:val="none" w:sz="0" w:space="0" w:color="auto"/>
        <w:right w:val="none" w:sz="0" w:space="0" w:color="auto"/>
      </w:divBdr>
    </w:div>
    <w:div w:id="17356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reenpeace.org/usa/sustainable-agriculture/eco-farmin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s://www.ams.usda.gov/sites/default/files/media/GuideForOrganicCropProducers.pdf" TargetMode="External"/><Relationship Id="rId17" Type="http://schemas.openxmlformats.org/officeDocument/2006/relationships/hyperlink" Target="https://iopscience.iop.org/article/10.1088/1748-9326/ab34c9" TargetMode="External"/><Relationship Id="rId2" Type="http://schemas.openxmlformats.org/officeDocument/2006/relationships/numbering" Target="numbering.xml"/><Relationship Id="rId16" Type="http://schemas.openxmlformats.org/officeDocument/2006/relationships/hyperlink" Target="https://ec.europa.eu/commission/presscorner/detail/en/IP_19_2294"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smb.com/organic-farmland-requirements-25380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afra.gov.on.ca/english/crops/facts/09-073.htm" TargetMode="External"/><Relationship Id="rId23" Type="http://schemas.openxmlformats.org/officeDocument/2006/relationships/fontTable" Target="fontTable.xml"/><Relationship Id="rId10" Type="http://schemas.openxmlformats.org/officeDocument/2006/relationships/hyperlink" Target="https://www.thebalancesmb.com/before-you-transition-your-farm-to-certified-organic-2538059"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besjournals.onlinelibrary.wiley.com/doi/full/10.1111/j.1365-2664.2005.01005.x" TargetMode="External"/><Relationship Id="rId14" Type="http://schemas.openxmlformats.org/officeDocument/2006/relationships/hyperlink" Target="http://www.fao.org/3/a-i5454r.pdf"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how often do you buy fruits and vegetables?</c:v>
                </c:pt>
              </c:strCache>
            </c:strRef>
          </c:tx>
          <c:spPr>
            <a:solidFill>
              <a:schemeClr val="accent5"/>
            </a:solidFill>
            <a:ln>
              <a:noFill/>
            </a:ln>
            <a:effectLst/>
          </c:spPr>
          <c:invertIfNegative val="0"/>
          <c:cat>
            <c:strRef>
              <c:f>Лист1!$A$2:$A$5</c:f>
              <c:strCache>
                <c:ptCount val="4"/>
                <c:pt idx="0">
                  <c:v>every day</c:v>
                </c:pt>
                <c:pt idx="1">
                  <c:v>2-3 times a week</c:v>
                </c:pt>
                <c:pt idx="2">
                  <c:v>once a week</c:v>
                </c:pt>
                <c:pt idx="3">
                  <c:v>more seldom</c:v>
                </c:pt>
              </c:strCache>
            </c:strRef>
          </c:cat>
          <c:val>
            <c:numRef>
              <c:f>Лист1!$B$2:$B$5</c:f>
              <c:numCache>
                <c:formatCode>General</c:formatCode>
                <c:ptCount val="4"/>
                <c:pt idx="0">
                  <c:v>10</c:v>
                </c:pt>
                <c:pt idx="1">
                  <c:v>39</c:v>
                </c:pt>
                <c:pt idx="2">
                  <c:v>38</c:v>
                </c:pt>
                <c:pt idx="3">
                  <c:v>13</c:v>
                </c:pt>
              </c:numCache>
            </c:numRef>
          </c:val>
          <c:extLst>
            <c:ext xmlns:c16="http://schemas.microsoft.com/office/drawing/2014/chart" uri="{C3380CC4-5D6E-409C-BE32-E72D297353CC}">
              <c16:uniqueId val="{00000000-D8D8-4702-BB11-09C94F0DF900}"/>
            </c:ext>
          </c:extLst>
        </c:ser>
        <c:dLbls>
          <c:showLegendKey val="0"/>
          <c:showVal val="0"/>
          <c:showCatName val="0"/>
          <c:showSerName val="0"/>
          <c:showPercent val="0"/>
          <c:showBubbleSize val="0"/>
        </c:dLbls>
        <c:gapWidth val="219"/>
        <c:overlap val="-27"/>
        <c:axId val="420549104"/>
        <c:axId val="420543200"/>
      </c:barChart>
      <c:catAx>
        <c:axId val="42054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543200"/>
        <c:crosses val="autoZero"/>
        <c:auto val="1"/>
        <c:lblAlgn val="ctr"/>
        <c:lblOffset val="100"/>
        <c:noMultiLvlLbl val="0"/>
      </c:catAx>
      <c:valAx>
        <c:axId val="42054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54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What</a:t>
            </a:r>
            <a:r>
              <a:rPr lang="en-US" baseline="0"/>
              <a:t> is your age?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rgbClr val="92D050"/>
            </a:solidFill>
            <a:ln>
              <a:noFill/>
            </a:ln>
            <a:effectLst/>
          </c:spPr>
          <c:invertIfNegative val="0"/>
          <c:cat>
            <c:strRef>
              <c:f>Лист1!$A$2:$A$5</c:f>
              <c:strCache>
                <c:ptCount val="4"/>
                <c:pt idx="0">
                  <c:v>under 25</c:v>
                </c:pt>
                <c:pt idx="1">
                  <c:v>26 - 35</c:v>
                </c:pt>
                <c:pt idx="2">
                  <c:v> 36 - 50</c:v>
                </c:pt>
                <c:pt idx="3">
                  <c:v>more than 50</c:v>
                </c:pt>
              </c:strCache>
            </c:strRef>
          </c:cat>
          <c:val>
            <c:numRef>
              <c:f>Лист1!$B$2:$B$5</c:f>
              <c:numCache>
                <c:formatCode>General</c:formatCode>
                <c:ptCount val="4"/>
                <c:pt idx="0">
                  <c:v>35</c:v>
                </c:pt>
                <c:pt idx="1">
                  <c:v>20</c:v>
                </c:pt>
                <c:pt idx="2">
                  <c:v>33</c:v>
                </c:pt>
                <c:pt idx="3">
                  <c:v>11</c:v>
                </c:pt>
              </c:numCache>
            </c:numRef>
          </c:val>
          <c:extLst>
            <c:ext xmlns:c16="http://schemas.microsoft.com/office/drawing/2014/chart" uri="{C3380CC4-5D6E-409C-BE32-E72D297353CC}">
              <c16:uniqueId val="{00000000-30BC-48AE-AFF5-A1838C869262}"/>
            </c:ext>
          </c:extLst>
        </c:ser>
        <c:dLbls>
          <c:showLegendKey val="0"/>
          <c:showVal val="0"/>
          <c:showCatName val="0"/>
          <c:showSerName val="0"/>
          <c:showPercent val="0"/>
          <c:showBubbleSize val="0"/>
        </c:dLbls>
        <c:gapWidth val="219"/>
        <c:overlap val="-27"/>
        <c:axId val="373349432"/>
        <c:axId val="373352384"/>
      </c:barChart>
      <c:catAx>
        <c:axId val="37334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352384"/>
        <c:crosses val="autoZero"/>
        <c:auto val="1"/>
        <c:lblAlgn val="ctr"/>
        <c:lblOffset val="100"/>
        <c:noMultiLvlLbl val="0"/>
      </c:catAx>
      <c:valAx>
        <c:axId val="37335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349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 Please rate the effect of buying organic products instead of non-organic on the environment</c:v>
                </c:pt>
              </c:strCache>
            </c:strRef>
          </c:tx>
          <c:spPr>
            <a:solidFill>
              <a:schemeClr val="accent4"/>
            </a:solidFill>
            <a:ln>
              <a:noFill/>
            </a:ln>
            <a:effectLst/>
          </c:spPr>
          <c:invertIfNegative val="0"/>
          <c:cat>
            <c:numRef>
              <c:f>Лист1!$A$2</c:f>
              <c:numCache>
                <c:formatCode>General</c:formatCode>
                <c:ptCount val="1"/>
              </c:numCache>
            </c:numRef>
          </c:cat>
          <c:val>
            <c:numRef>
              <c:f>Лист1!$B$2</c:f>
              <c:numCache>
                <c:formatCode>General</c:formatCode>
                <c:ptCount val="1"/>
                <c:pt idx="0">
                  <c:v>67</c:v>
                </c:pt>
              </c:numCache>
            </c:numRef>
          </c:val>
          <c:extLst>
            <c:ext xmlns:c16="http://schemas.microsoft.com/office/drawing/2014/chart" uri="{C3380CC4-5D6E-409C-BE32-E72D297353CC}">
              <c16:uniqueId val="{00000000-44B4-48FF-BC60-0309AE1F7876}"/>
            </c:ext>
          </c:extLst>
        </c:ser>
        <c:dLbls>
          <c:showLegendKey val="0"/>
          <c:showVal val="0"/>
          <c:showCatName val="0"/>
          <c:showSerName val="0"/>
          <c:showPercent val="0"/>
          <c:showBubbleSize val="0"/>
        </c:dLbls>
        <c:gapWidth val="182"/>
        <c:axId val="416150976"/>
        <c:axId val="416151960"/>
      </c:barChart>
      <c:catAx>
        <c:axId val="416150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151960"/>
        <c:crosses val="autoZero"/>
        <c:auto val="1"/>
        <c:lblAlgn val="ctr"/>
        <c:lblOffset val="100"/>
        <c:noMultiLvlLbl val="0"/>
      </c:catAx>
      <c:valAx>
        <c:axId val="41615196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15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how often do you buy fruits and vegetables?</c:v>
                </c:pt>
              </c:strCache>
            </c:strRef>
          </c:tx>
          <c:spPr>
            <a:solidFill>
              <a:schemeClr val="accent5"/>
            </a:solidFill>
            <a:ln>
              <a:noFill/>
            </a:ln>
            <a:effectLst/>
          </c:spPr>
          <c:invertIfNegative val="0"/>
          <c:cat>
            <c:strRef>
              <c:f>Лист1!$A$2:$A$5</c:f>
              <c:strCache>
                <c:ptCount val="4"/>
                <c:pt idx="0">
                  <c:v>every day</c:v>
                </c:pt>
                <c:pt idx="1">
                  <c:v>2-3 times a week</c:v>
                </c:pt>
                <c:pt idx="2">
                  <c:v>once a week</c:v>
                </c:pt>
                <c:pt idx="3">
                  <c:v>more seldom</c:v>
                </c:pt>
              </c:strCache>
            </c:strRef>
          </c:cat>
          <c:val>
            <c:numRef>
              <c:f>Лист1!$B$2:$B$5</c:f>
              <c:numCache>
                <c:formatCode>General</c:formatCode>
                <c:ptCount val="4"/>
                <c:pt idx="0">
                  <c:v>10</c:v>
                </c:pt>
                <c:pt idx="1">
                  <c:v>39</c:v>
                </c:pt>
                <c:pt idx="2">
                  <c:v>38</c:v>
                </c:pt>
                <c:pt idx="3">
                  <c:v>13</c:v>
                </c:pt>
              </c:numCache>
            </c:numRef>
          </c:val>
          <c:extLst>
            <c:ext xmlns:c16="http://schemas.microsoft.com/office/drawing/2014/chart" uri="{C3380CC4-5D6E-409C-BE32-E72D297353CC}">
              <c16:uniqueId val="{00000000-40A3-4398-80D7-6BF6648117C1}"/>
            </c:ext>
          </c:extLst>
        </c:ser>
        <c:dLbls>
          <c:showLegendKey val="0"/>
          <c:showVal val="0"/>
          <c:showCatName val="0"/>
          <c:showSerName val="0"/>
          <c:showPercent val="0"/>
          <c:showBubbleSize val="0"/>
        </c:dLbls>
        <c:gapWidth val="219"/>
        <c:overlap val="-27"/>
        <c:axId val="420549104"/>
        <c:axId val="420543200"/>
      </c:barChart>
      <c:catAx>
        <c:axId val="42054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543200"/>
        <c:crosses val="autoZero"/>
        <c:auto val="1"/>
        <c:lblAlgn val="ctr"/>
        <c:lblOffset val="100"/>
        <c:noMultiLvlLbl val="0"/>
      </c:catAx>
      <c:valAx>
        <c:axId val="42054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54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AnE</b:Tag>
    <b:SourceType>InternetSite</b:SourceType>
    <b:Guid>{8D408AC5-089B-4B2E-8BEF-92F9474FD9FC}</b:Guid>
    <b:Title>An Eco-Farming Revolution</b:Title>
    <b:LCID>en-US</b:LCID>
    <b:InternetSiteTitle>GREENPEACE</b:InternetSiteTitle>
    <b:URL>https://www.greenpeace.org/usa/sustainable-agriculture/eco-farming/</b:URL>
    <b:RefOrder>2</b:RefOrder>
  </b:Source>
  <b:Source>
    <b:Tag>Ben05</b:Tag>
    <b:SourceType>Book</b:SourceType>
    <b:Guid>{AE2362CD-5480-4475-AB0E-8E9963C89B24}</b:Guid>
    <b:Title>The effects of organic agriculture on biodiversity and abundance: a meta-analysis</b:Title>
    <b:Year>2005</b:Year>
    <b:LCID>en-US</b:LCID>
    <b:Author>
      <b:Author>
        <b:NameList>
          <b:Person>
            <b:Last>Bengtsson</b:Last>
            <b:First>J</b:First>
          </b:Person>
          <b:Person>
            <b:Last>Ahnstrom</b:Last>
            <b:First>J</b:First>
          </b:Person>
          <b:Person>
            <b:Last>Weibull</b:Last>
            <b:First>A.-C.</b:First>
          </b:Person>
        </b:NameList>
      </b:Author>
    </b:Author>
    <b:RefOrder>1</b:RefOrder>
  </b:Source>
</b:Sources>
</file>

<file path=customXml/itemProps1.xml><?xml version="1.0" encoding="utf-8"?>
<ds:datastoreItem xmlns:ds="http://schemas.openxmlformats.org/officeDocument/2006/customXml" ds:itemID="{9752FA2F-20AB-40A2-ACC0-1198D694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13</Pages>
  <Words>4175</Words>
  <Characters>23800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Сагымбаева</dc:creator>
  <cp:keywords/>
  <dc:description/>
  <cp:lastModifiedBy>Амина Сагымбаева</cp:lastModifiedBy>
  <cp:revision>52</cp:revision>
  <dcterms:created xsi:type="dcterms:W3CDTF">2020-05-05T04:19:00Z</dcterms:created>
  <dcterms:modified xsi:type="dcterms:W3CDTF">2020-05-22T05:05:00Z</dcterms:modified>
</cp:coreProperties>
</file>