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3" w:rsidRPr="000F4283" w:rsidRDefault="000F4283" w:rsidP="00724E71">
      <w:pPr>
        <w:spacing w:line="240" w:lineRule="auto"/>
        <w:jc w:val="center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</w:rPr>
        <w:t>Развитие предметной одаренности по физике в концепции естественнонаучного образования</w:t>
      </w:r>
    </w:p>
    <w:p w:rsidR="000F6C20" w:rsidRDefault="000F4283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</w:rPr>
        <w:t xml:space="preserve">        </w:t>
      </w:r>
      <w:r w:rsidR="00DB17AD" w:rsidRPr="000F4283">
        <w:rPr>
          <w:rFonts w:ascii="Times New Roman" w:hAnsi="Times New Roman" w:cs="Times New Roman"/>
        </w:rPr>
        <w:t>Настоящая Концепция представляет собой систему взглядов на базовые принципы, приоритеты, цели, задачи и основные направления развития естественнонаучного об</w:t>
      </w:r>
      <w:r w:rsidR="0093456E">
        <w:rPr>
          <w:rFonts w:ascii="Times New Roman" w:hAnsi="Times New Roman" w:cs="Times New Roman"/>
        </w:rPr>
        <w:t>разования в РФ</w:t>
      </w:r>
      <w:r w:rsidR="00DB17AD" w:rsidRPr="000F4283">
        <w:rPr>
          <w:rFonts w:ascii="Times New Roman" w:hAnsi="Times New Roman" w:cs="Times New Roman"/>
        </w:rPr>
        <w:t>, а также определяет механизмы, ресурсное обеспечение, целевые показатели и ожидаемые результаты от ее реализации. Концепция имеет целью совершенствование системы естественнонаучного об</w:t>
      </w:r>
      <w:r w:rsidR="000F6C20">
        <w:rPr>
          <w:rFonts w:ascii="Times New Roman" w:hAnsi="Times New Roman" w:cs="Times New Roman"/>
        </w:rPr>
        <w:t>разования в РФ</w:t>
      </w:r>
      <w:r w:rsidR="0093456E">
        <w:rPr>
          <w:rFonts w:ascii="Times New Roman" w:hAnsi="Times New Roman" w:cs="Times New Roman"/>
        </w:rPr>
        <w:t xml:space="preserve">. </w:t>
      </w:r>
      <w:proofErr w:type="gramStart"/>
      <w:r w:rsidR="00DB17AD" w:rsidRPr="000F4283">
        <w:rPr>
          <w:rFonts w:ascii="Times New Roman" w:hAnsi="Times New Roman" w:cs="Times New Roman"/>
        </w:rPr>
        <w:t>Естественнонаучное образование выполняет системообразующую и мировоззренческую функции, играет принципиальную роль в формировании научного мировоззрения обучающихся.</w:t>
      </w:r>
      <w:proofErr w:type="gramEnd"/>
      <w:r w:rsidR="00DB17AD" w:rsidRPr="000F4283">
        <w:rPr>
          <w:rFonts w:ascii="Times New Roman" w:hAnsi="Times New Roman" w:cs="Times New Roman"/>
        </w:rPr>
        <w:t xml:space="preserve"> Естественные науки, основы которых изучаются в рамках предметной области «Естественнонаучные предметы», объединяет общий объект изучения – природа и общий метод изучения окружающего мира – естественнонаучный метод познания. </w:t>
      </w:r>
    </w:p>
    <w:p w:rsidR="000F6C20" w:rsidRDefault="000F6C20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B17AD" w:rsidRPr="000F4283">
        <w:rPr>
          <w:rFonts w:ascii="Times New Roman" w:hAnsi="Times New Roman" w:cs="Times New Roman"/>
        </w:rPr>
        <w:t xml:space="preserve">«Физика» – системообразующий учебный предмет для предметной области «Естественнонаучные предметы», поскольку физические законы лежат в основе процессов и явлений, изучаемых химией, биологией, астрономией и физической географией.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 и др. Без физики было бы невозможным само появление информационных технологий, лавинообразное развитие вычислительной техники. </w:t>
      </w:r>
    </w:p>
    <w:p w:rsidR="000F6C20" w:rsidRDefault="000F6C20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B17AD" w:rsidRPr="000F4283">
        <w:rPr>
          <w:rFonts w:ascii="Times New Roman" w:hAnsi="Times New Roman" w:cs="Times New Roman"/>
        </w:rPr>
        <w:t>В качестве школьного предмета физика вносит основной вклад в формирование естественнонаучной картины мира школьников и предоставляет наиболее ясные образцы применения научного метода познания, то есть способа получения до</w:t>
      </w:r>
      <w:r>
        <w:rPr>
          <w:rFonts w:ascii="Times New Roman" w:hAnsi="Times New Roman" w:cs="Times New Roman"/>
        </w:rPr>
        <w:t xml:space="preserve">стоверных знаний об окружающем </w:t>
      </w:r>
      <w:r w:rsidR="00DB17AD" w:rsidRPr="000F4283">
        <w:rPr>
          <w:rFonts w:ascii="Times New Roman" w:hAnsi="Times New Roman" w:cs="Times New Roman"/>
        </w:rPr>
        <w:t xml:space="preserve"> мире. Наконец физика – это предмет, который наряду с другими естественнонаучными предметами, должен дать школьникам представление об увлекательности научного исследования и радости самостоятельного открытия нового знания. </w:t>
      </w:r>
    </w:p>
    <w:p w:rsidR="00742AD9" w:rsidRPr="000F4283" w:rsidRDefault="000F6C20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B17AD" w:rsidRPr="000F4283">
        <w:rPr>
          <w:rFonts w:ascii="Times New Roman" w:hAnsi="Times New Roman" w:cs="Times New Roman"/>
        </w:rPr>
        <w:t xml:space="preserve">Физическое образование должно готовить российских граждан к жизни и работе в условиях современной инновационной экономики, которая только и может обеспечить реальное благосостояние населения и выход России на передовые позиции в мире в науке и технологиях. Задачи школьного физического образования состоят не только в выявлении и подготовке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</w:t>
      </w:r>
      <w:proofErr w:type="gramStart"/>
      <w:r w:rsidR="00DB17AD" w:rsidRPr="000F4283">
        <w:rPr>
          <w:rFonts w:ascii="Times New Roman" w:hAnsi="Times New Roman" w:cs="Times New Roman"/>
        </w:rPr>
        <w:t xml:space="preserve">Не менее важным является формирование естественнонаучной грамотности и интереса к науке у основной массы учащихся, которые в дальнейшем будут заняты в самых разнообразных сферах деятельности. </w:t>
      </w:r>
      <w:proofErr w:type="gramEnd"/>
    </w:p>
    <w:p w:rsidR="00095FEE" w:rsidRPr="000F4283" w:rsidRDefault="000F6C20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7BA9" w:rsidRPr="000F4283">
        <w:rPr>
          <w:rFonts w:ascii="Times New Roman" w:hAnsi="Times New Roman" w:cs="Times New Roman"/>
        </w:rPr>
        <w:t xml:space="preserve">В связи с актуальностью предметной области физика на первый план выходит проблема выявления и развития предметной одаренности  </w:t>
      </w:r>
      <w:proofErr w:type="gramStart"/>
      <w:r w:rsidR="00A17BA9" w:rsidRPr="000F4283">
        <w:rPr>
          <w:rFonts w:ascii="Times New Roman" w:hAnsi="Times New Roman" w:cs="Times New Roman"/>
        </w:rPr>
        <w:t>обучающихся</w:t>
      </w:r>
      <w:proofErr w:type="gramEnd"/>
      <w:r w:rsidR="00A17BA9" w:rsidRPr="000F4283">
        <w:rPr>
          <w:rFonts w:ascii="Times New Roman" w:hAnsi="Times New Roman" w:cs="Times New Roman"/>
        </w:rPr>
        <w:t>.</w:t>
      </w:r>
      <w:r w:rsidR="00D849D7" w:rsidRPr="000F4283">
        <w:rPr>
          <w:rFonts w:ascii="Times New Roman" w:hAnsi="Times New Roman" w:cs="Times New Roman"/>
        </w:rPr>
        <w:t xml:space="preserve">  </w:t>
      </w:r>
      <w:r w:rsidR="00D849D7" w:rsidRPr="000F6C20">
        <w:rPr>
          <w:rFonts w:ascii="Times New Roman" w:hAnsi="Times New Roman" w:cs="Times New Roman"/>
          <w:color w:val="FF0000"/>
        </w:rPr>
        <w:t>В течение многих лет в нашей школе  реализуется авторская  программа Рыбиной Л.Н</w:t>
      </w:r>
      <w:r w:rsidR="00D849D7" w:rsidRPr="000F4283">
        <w:rPr>
          <w:rFonts w:ascii="Times New Roman" w:hAnsi="Times New Roman" w:cs="Times New Roman"/>
        </w:rPr>
        <w:t xml:space="preserve">. </w:t>
      </w:r>
      <w:proofErr w:type="gramStart"/>
      <w:r w:rsidRPr="000F6C20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Pr="000F6C20">
        <w:rPr>
          <w:rFonts w:ascii="Times New Roman" w:hAnsi="Times New Roman" w:cs="Times New Roman"/>
          <w:color w:val="FF0000"/>
        </w:rPr>
        <w:t>Не знаю как по-другому написать)</w:t>
      </w:r>
      <w:r>
        <w:rPr>
          <w:rFonts w:ascii="Times New Roman" w:hAnsi="Times New Roman" w:cs="Times New Roman"/>
        </w:rPr>
        <w:t xml:space="preserve">  </w:t>
      </w:r>
      <w:r w:rsidR="00D849D7" w:rsidRPr="000F4283">
        <w:rPr>
          <w:rFonts w:ascii="Times New Roman" w:hAnsi="Times New Roman" w:cs="Times New Roman"/>
        </w:rPr>
        <w:t>«Развитие предметной одаренности на основе че</w:t>
      </w:r>
      <w:r w:rsidR="0028052F" w:rsidRPr="000F4283">
        <w:rPr>
          <w:rFonts w:ascii="Times New Roman" w:hAnsi="Times New Roman" w:cs="Times New Roman"/>
        </w:rPr>
        <w:t>тырех педагогических технологий». Физика, как никакой другой предмет связана  с реальной жизнью, поэтому на первом этапе выявления предметн</w:t>
      </w:r>
      <w:proofErr w:type="gramStart"/>
      <w:r w:rsidR="0028052F" w:rsidRPr="000F4283">
        <w:rPr>
          <w:rFonts w:ascii="Times New Roman" w:hAnsi="Times New Roman" w:cs="Times New Roman"/>
        </w:rPr>
        <w:t>о-</w:t>
      </w:r>
      <w:proofErr w:type="gramEnd"/>
      <w:r w:rsidR="0028052F" w:rsidRPr="000F4283">
        <w:rPr>
          <w:rFonts w:ascii="Times New Roman" w:hAnsi="Times New Roman" w:cs="Times New Roman"/>
        </w:rPr>
        <w:t xml:space="preserve"> одаренных   ребят применяется технология проблемного обучения.   Актуальная проблема, взятая из реальной жизни, в</w:t>
      </w:r>
      <w:r w:rsidR="00FD6E70" w:rsidRPr="000F4283">
        <w:rPr>
          <w:rFonts w:ascii="Times New Roman" w:hAnsi="Times New Roman" w:cs="Times New Roman"/>
        </w:rPr>
        <w:t xml:space="preserve">сегда интересна для обучающихся, разрешая  её  они под руководством </w:t>
      </w:r>
      <w:proofErr w:type="gramStart"/>
      <w:r w:rsidR="00FD6E70" w:rsidRPr="000F4283">
        <w:rPr>
          <w:rFonts w:ascii="Times New Roman" w:hAnsi="Times New Roman" w:cs="Times New Roman"/>
        </w:rPr>
        <w:t>педагога</w:t>
      </w:r>
      <w:proofErr w:type="gramEnd"/>
      <w:r w:rsidR="00FD6E70" w:rsidRPr="000F4283">
        <w:rPr>
          <w:rFonts w:ascii="Times New Roman" w:hAnsi="Times New Roman" w:cs="Times New Roman"/>
        </w:rPr>
        <w:t xml:space="preserve"> активно усваивают новые знания.</w:t>
      </w:r>
    </w:p>
    <w:p w:rsidR="00095FEE" w:rsidRPr="000F4283" w:rsidRDefault="00095FEE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</w:rPr>
        <w:t xml:space="preserve">    Проблемное обучение направлено </w:t>
      </w:r>
      <w:r w:rsidR="001648EB" w:rsidRPr="000F4283">
        <w:rPr>
          <w:rFonts w:ascii="Times New Roman" w:hAnsi="Times New Roman" w:cs="Times New Roman"/>
        </w:rPr>
        <w:t>также</w:t>
      </w:r>
      <w:r w:rsidR="00DA720F">
        <w:rPr>
          <w:rFonts w:ascii="Times New Roman" w:hAnsi="Times New Roman" w:cs="Times New Roman"/>
        </w:rPr>
        <w:t xml:space="preserve"> </w:t>
      </w:r>
      <w:r w:rsidR="001648EB" w:rsidRPr="000F4283">
        <w:rPr>
          <w:rFonts w:ascii="Times New Roman" w:hAnsi="Times New Roman" w:cs="Times New Roman"/>
        </w:rPr>
        <w:t xml:space="preserve"> </w:t>
      </w:r>
      <w:r w:rsidRPr="000F4283">
        <w:rPr>
          <w:rFonts w:ascii="Times New Roman" w:hAnsi="Times New Roman" w:cs="Times New Roman"/>
        </w:rPr>
        <w:t>на</w:t>
      </w:r>
      <w:r w:rsidR="009A7B9C" w:rsidRPr="000F4283">
        <w:rPr>
          <w:rFonts w:ascii="Times New Roman" w:hAnsi="Times New Roman" w:cs="Times New Roman"/>
        </w:rPr>
        <w:t xml:space="preserve"> самостоятельный поиск  ребятами </w:t>
      </w:r>
      <w:r w:rsidRPr="000F4283">
        <w:rPr>
          <w:rFonts w:ascii="Times New Roman" w:hAnsi="Times New Roman" w:cs="Times New Roman"/>
        </w:rPr>
        <w:t xml:space="preserve">  новых знаний и способов действия</w:t>
      </w:r>
      <w:r w:rsidR="009A7B9C" w:rsidRPr="000F4283">
        <w:rPr>
          <w:rFonts w:ascii="Times New Roman" w:hAnsi="Times New Roman" w:cs="Times New Roman"/>
        </w:rPr>
        <w:t>.  О</w:t>
      </w:r>
      <w:r w:rsidRPr="000F4283">
        <w:rPr>
          <w:rFonts w:ascii="Times New Roman" w:hAnsi="Times New Roman" w:cs="Times New Roman"/>
        </w:rPr>
        <w:t>но обеспечивает особый тип мышления, глубину убеждений, прочность усвоения знаний</w:t>
      </w:r>
      <w:proofErr w:type="gramStart"/>
      <w:r w:rsidR="009A7B9C" w:rsidRPr="000F4283">
        <w:rPr>
          <w:rFonts w:ascii="Times New Roman" w:hAnsi="Times New Roman" w:cs="Times New Roman"/>
        </w:rPr>
        <w:t xml:space="preserve"> ,</w:t>
      </w:r>
      <w:proofErr w:type="gramEnd"/>
      <w:r w:rsidR="009A7B9C" w:rsidRPr="000F4283">
        <w:rPr>
          <w:rFonts w:ascii="Times New Roman" w:hAnsi="Times New Roman" w:cs="Times New Roman"/>
        </w:rPr>
        <w:t xml:space="preserve"> </w:t>
      </w:r>
      <w:r w:rsidRPr="000F4283">
        <w:rPr>
          <w:rFonts w:ascii="Times New Roman" w:hAnsi="Times New Roman" w:cs="Times New Roman"/>
        </w:rPr>
        <w:t xml:space="preserve"> и творческое их применение в практическ</w:t>
      </w:r>
      <w:r w:rsidR="00475650" w:rsidRPr="000F4283">
        <w:rPr>
          <w:rFonts w:ascii="Times New Roman" w:hAnsi="Times New Roman" w:cs="Times New Roman"/>
        </w:rPr>
        <w:t>ой деятельности. Кроме того, технология проблемного обучения</w:t>
      </w:r>
      <w:r w:rsidRPr="000F4283">
        <w:rPr>
          <w:rFonts w:ascii="Times New Roman" w:hAnsi="Times New Roman" w:cs="Times New Roman"/>
        </w:rPr>
        <w:t xml:space="preserve"> способствует формированию мотивации достижения успеха, развивает мыслительные способности </w:t>
      </w:r>
      <w:proofErr w:type="gramStart"/>
      <w:r w:rsidRPr="000F4283">
        <w:rPr>
          <w:rFonts w:ascii="Times New Roman" w:hAnsi="Times New Roman" w:cs="Times New Roman"/>
        </w:rPr>
        <w:t>обучающихся</w:t>
      </w:r>
      <w:proofErr w:type="gramEnd"/>
      <w:r w:rsidRPr="000F4283">
        <w:rPr>
          <w:rFonts w:ascii="Times New Roman" w:hAnsi="Times New Roman" w:cs="Times New Roman"/>
        </w:rPr>
        <w:t>.</w:t>
      </w:r>
    </w:p>
    <w:p w:rsidR="0048143A" w:rsidRPr="000F4283" w:rsidRDefault="00095FEE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</w:rPr>
        <w:t xml:space="preserve">    </w:t>
      </w:r>
      <w:r w:rsidR="00CE0793" w:rsidRPr="000F4283">
        <w:rPr>
          <w:rFonts w:ascii="Times New Roman" w:hAnsi="Times New Roman" w:cs="Times New Roman"/>
        </w:rPr>
        <w:t xml:space="preserve"> Такая учебная ситуация полностью соответствует  деятельностному  подходу </w:t>
      </w:r>
      <w:r w:rsidR="00E55206" w:rsidRPr="000F4283">
        <w:rPr>
          <w:rFonts w:ascii="Times New Roman" w:hAnsi="Times New Roman" w:cs="Times New Roman"/>
        </w:rPr>
        <w:t xml:space="preserve"> и установкам ФГОС, </w:t>
      </w:r>
      <w:r w:rsidR="00CE0793" w:rsidRPr="000F4283">
        <w:rPr>
          <w:rFonts w:ascii="Times New Roman" w:hAnsi="Times New Roman" w:cs="Times New Roman"/>
        </w:rPr>
        <w:t xml:space="preserve"> поэтому технология проблемного обучения идеально подходит для начального этапа работы программы. Она сразу выявляет заинтересованных ребят</w:t>
      </w:r>
      <w:r w:rsidR="00545136" w:rsidRPr="000F4283">
        <w:rPr>
          <w:rFonts w:ascii="Times New Roman" w:hAnsi="Times New Roman" w:cs="Times New Roman"/>
        </w:rPr>
        <w:t>, которые готовы работать на более сложном втором этапе</w:t>
      </w:r>
      <w:r w:rsidR="00A86490" w:rsidRPr="000F4283">
        <w:rPr>
          <w:rFonts w:ascii="Times New Roman" w:hAnsi="Times New Roman" w:cs="Times New Roman"/>
        </w:rPr>
        <w:t xml:space="preserve">, </w:t>
      </w:r>
      <w:r w:rsidR="00545136" w:rsidRPr="000F4283">
        <w:rPr>
          <w:rFonts w:ascii="Times New Roman" w:hAnsi="Times New Roman" w:cs="Times New Roman"/>
        </w:rPr>
        <w:t xml:space="preserve"> когда в педагогический  процесс добавляе</w:t>
      </w:r>
      <w:r w:rsidR="006021B5" w:rsidRPr="000F4283">
        <w:rPr>
          <w:rFonts w:ascii="Times New Roman" w:hAnsi="Times New Roman" w:cs="Times New Roman"/>
        </w:rPr>
        <w:t>тся  технология исследовательского обучения</w:t>
      </w:r>
      <w:r w:rsidR="00545136" w:rsidRPr="000F4283">
        <w:rPr>
          <w:rFonts w:ascii="Times New Roman" w:hAnsi="Times New Roman" w:cs="Times New Roman"/>
        </w:rPr>
        <w:t>.</w:t>
      </w:r>
    </w:p>
    <w:p w:rsidR="00DA720F" w:rsidRDefault="00A86490" w:rsidP="00724E7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</w:rPr>
        <w:t xml:space="preserve"> </w:t>
      </w:r>
      <w:r w:rsidR="00DA720F">
        <w:rPr>
          <w:rFonts w:ascii="Times New Roman" w:hAnsi="Times New Roman" w:cs="Times New Roman"/>
        </w:rPr>
        <w:t xml:space="preserve">     </w:t>
      </w:r>
      <w:r w:rsidRPr="000F4283">
        <w:rPr>
          <w:rFonts w:ascii="Times New Roman" w:hAnsi="Times New Roman" w:cs="Times New Roman"/>
        </w:rPr>
        <w:t xml:space="preserve">Проблемы,  которые </w:t>
      </w:r>
      <w:r w:rsidR="000C6BD1" w:rsidRPr="000F4283">
        <w:rPr>
          <w:rFonts w:ascii="Times New Roman" w:hAnsi="Times New Roman" w:cs="Times New Roman"/>
        </w:rPr>
        <w:t>ста</w:t>
      </w:r>
      <w:r w:rsidR="00C40B59" w:rsidRPr="000F4283">
        <w:rPr>
          <w:rFonts w:ascii="Times New Roman" w:hAnsi="Times New Roman" w:cs="Times New Roman"/>
        </w:rPr>
        <w:t xml:space="preserve">вятся </w:t>
      </w:r>
      <w:proofErr w:type="gramStart"/>
      <w:r w:rsidR="00C40B59" w:rsidRPr="000F4283">
        <w:rPr>
          <w:rFonts w:ascii="Times New Roman" w:hAnsi="Times New Roman" w:cs="Times New Roman"/>
        </w:rPr>
        <w:t>перед</w:t>
      </w:r>
      <w:proofErr w:type="gramEnd"/>
      <w:r w:rsidR="00C40B59" w:rsidRPr="000F4283">
        <w:rPr>
          <w:rFonts w:ascii="Times New Roman" w:hAnsi="Times New Roman" w:cs="Times New Roman"/>
        </w:rPr>
        <w:t xml:space="preserve"> </w:t>
      </w:r>
      <w:r w:rsidR="000C6BD1" w:rsidRPr="000F4283">
        <w:rPr>
          <w:rFonts w:ascii="Times New Roman" w:hAnsi="Times New Roman" w:cs="Times New Roman"/>
        </w:rPr>
        <w:t>обучающимися</w:t>
      </w:r>
      <w:r w:rsidR="009802DB" w:rsidRPr="000F4283">
        <w:rPr>
          <w:rFonts w:ascii="Times New Roman" w:hAnsi="Times New Roman" w:cs="Times New Roman"/>
        </w:rPr>
        <w:t>,</w:t>
      </w:r>
      <w:r w:rsidR="000C6BD1" w:rsidRPr="000F4283">
        <w:rPr>
          <w:rFonts w:ascii="Times New Roman" w:hAnsi="Times New Roman" w:cs="Times New Roman"/>
        </w:rPr>
        <w:t xml:space="preserve"> становятся  более сложными, для их решения необходимо получение не только новых знаний, но и  проведение определённых исследований. </w:t>
      </w:r>
      <w:r w:rsidR="009802DB" w:rsidRPr="000F4283">
        <w:rPr>
          <w:rFonts w:ascii="Times New Roman" w:hAnsi="Times New Roman" w:cs="Times New Roman"/>
        </w:rPr>
        <w:t xml:space="preserve"> </w:t>
      </w:r>
    </w:p>
    <w:p w:rsidR="00EF3360" w:rsidRPr="000F4283" w:rsidRDefault="00DA720F" w:rsidP="00724E7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5C3E" w:rsidRPr="000F4283">
        <w:rPr>
          <w:rFonts w:ascii="Times New Roman" w:hAnsi="Times New Roman" w:cs="Times New Roman"/>
        </w:rPr>
        <w:t xml:space="preserve">Таким образом, в </w:t>
      </w:r>
      <w:r w:rsidR="009802DB" w:rsidRPr="000F4283">
        <w:rPr>
          <w:rFonts w:ascii="Times New Roman" w:hAnsi="Times New Roman" w:cs="Times New Roman"/>
        </w:rPr>
        <w:t xml:space="preserve"> процессе работы в рамках двух технологий   обучающиеся приобрета</w:t>
      </w:r>
      <w:r w:rsidR="001D5BDD" w:rsidRPr="000F4283">
        <w:rPr>
          <w:rFonts w:ascii="Times New Roman" w:hAnsi="Times New Roman" w:cs="Times New Roman"/>
        </w:rPr>
        <w:t xml:space="preserve">ют </w:t>
      </w:r>
      <w:r w:rsidR="00515599">
        <w:rPr>
          <w:rFonts w:ascii="Times New Roman" w:hAnsi="Times New Roman" w:cs="Times New Roman"/>
        </w:rPr>
        <w:t>целый ряд</w:t>
      </w:r>
      <w:r w:rsidR="001D5BDD" w:rsidRPr="000F4283">
        <w:rPr>
          <w:rFonts w:ascii="Times New Roman" w:hAnsi="Times New Roman" w:cs="Times New Roman"/>
        </w:rPr>
        <w:t xml:space="preserve"> </w:t>
      </w:r>
      <w:r w:rsidR="00515599">
        <w:rPr>
          <w:rFonts w:ascii="Times New Roman" w:hAnsi="Times New Roman" w:cs="Times New Roman"/>
        </w:rPr>
        <w:t xml:space="preserve"> компетенций</w:t>
      </w:r>
      <w:r w:rsidR="009802DB" w:rsidRPr="000F4283">
        <w:rPr>
          <w:rFonts w:ascii="Times New Roman" w:hAnsi="Times New Roman" w:cs="Times New Roman"/>
        </w:rPr>
        <w:t>, котор</w:t>
      </w:r>
      <w:r w:rsidR="00E55206" w:rsidRPr="000F4283">
        <w:rPr>
          <w:rFonts w:ascii="Times New Roman" w:hAnsi="Times New Roman" w:cs="Times New Roman"/>
        </w:rPr>
        <w:t>ые предусмотрены  такой моделью образовательного процесса:</w:t>
      </w:r>
      <w:r w:rsidR="00EF3360" w:rsidRPr="00DA7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3360" w:rsidRPr="000F4283">
        <w:rPr>
          <w:rFonts w:ascii="Times New Roman" w:hAnsi="Times New Roman" w:cs="Times New Roman"/>
        </w:rPr>
        <w:lastRenderedPageBreak/>
        <w:t>навыки самостоятельной работы с различными источниками информации, организация  наблюдений, применение научных приборов и оборудования, проведение опытов и экспериментов;  освоение   методов  и приемов  системного анализа;</w:t>
      </w:r>
      <w:r w:rsidR="001D5BDD" w:rsidRPr="000F4283">
        <w:rPr>
          <w:rFonts w:ascii="Times New Roman" w:hAnsi="Times New Roman" w:cs="Times New Roman"/>
        </w:rPr>
        <w:t xml:space="preserve">  развитие  </w:t>
      </w:r>
      <w:r w:rsidR="00EF3360" w:rsidRPr="000F4283">
        <w:rPr>
          <w:rFonts w:ascii="Times New Roman" w:hAnsi="Times New Roman" w:cs="Times New Roman"/>
        </w:rPr>
        <w:t>умения вычленять и решать наиболее важные проблемы с учетом социальных, экономических, экологических условий и отражать новейшие достижения в определенной научной отрасли, творческую активность и самостоятельность;</w:t>
      </w:r>
      <w:r w:rsidR="001D5BDD" w:rsidRPr="000F4283">
        <w:rPr>
          <w:rFonts w:ascii="Times New Roman" w:hAnsi="Times New Roman" w:cs="Times New Roman"/>
        </w:rPr>
        <w:t xml:space="preserve">   </w:t>
      </w:r>
      <w:r w:rsidR="00164EFB">
        <w:rPr>
          <w:rFonts w:ascii="Times New Roman" w:hAnsi="Times New Roman" w:cs="Times New Roman"/>
        </w:rPr>
        <w:t>формирование</w:t>
      </w:r>
      <w:r w:rsidR="004E0ABC" w:rsidRPr="000F4283">
        <w:rPr>
          <w:rFonts w:ascii="Times New Roman" w:hAnsi="Times New Roman" w:cs="Times New Roman"/>
        </w:rPr>
        <w:t xml:space="preserve">  логического и научного  мышления</w:t>
      </w:r>
      <w:r w:rsidR="00EF3360" w:rsidRPr="000F4283">
        <w:rPr>
          <w:rFonts w:ascii="Times New Roman" w:hAnsi="Times New Roman" w:cs="Times New Roman"/>
        </w:rPr>
        <w:t>;</w:t>
      </w:r>
      <w:r w:rsidR="004E0ABC" w:rsidRPr="000F4283">
        <w:rPr>
          <w:rFonts w:ascii="Times New Roman" w:hAnsi="Times New Roman" w:cs="Times New Roman"/>
        </w:rPr>
        <w:t xml:space="preserve">  воспитание   самостоятельности,  самоконтроля</w:t>
      </w:r>
      <w:r w:rsidR="00EF3360" w:rsidRPr="000F4283">
        <w:rPr>
          <w:rFonts w:ascii="Times New Roman" w:hAnsi="Times New Roman" w:cs="Times New Roman"/>
        </w:rPr>
        <w:t>.</w:t>
      </w:r>
      <w:r w:rsidR="008C3027" w:rsidRPr="000F4283">
        <w:rPr>
          <w:rFonts w:ascii="Times New Roman" w:hAnsi="Times New Roman" w:cs="Times New Roman"/>
        </w:rPr>
        <w:t xml:space="preserve"> </w:t>
      </w:r>
    </w:p>
    <w:p w:rsidR="0075291B" w:rsidRPr="000F4283" w:rsidRDefault="00440A2D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5291B" w:rsidRPr="000F4283">
        <w:rPr>
          <w:rFonts w:ascii="Times New Roman" w:hAnsi="Times New Roman" w:cs="Times New Roman"/>
        </w:rPr>
        <w:t>Отдельно  необходимо под</w:t>
      </w:r>
      <w:r w:rsidR="00A97E6A">
        <w:rPr>
          <w:rFonts w:ascii="Times New Roman" w:hAnsi="Times New Roman" w:cs="Times New Roman"/>
        </w:rPr>
        <w:t xml:space="preserve">черкнуть, что программа </w:t>
      </w:r>
      <w:r w:rsidR="0075291B" w:rsidRPr="000F4283">
        <w:rPr>
          <w:rFonts w:ascii="Times New Roman" w:hAnsi="Times New Roman" w:cs="Times New Roman"/>
        </w:rPr>
        <w:t xml:space="preserve"> позволяет выявить  так называемую «скрытую одаренность»</w:t>
      </w:r>
      <w:proofErr w:type="gramStart"/>
      <w:r w:rsidR="0075291B" w:rsidRPr="000F4283">
        <w:rPr>
          <w:rFonts w:ascii="Times New Roman" w:hAnsi="Times New Roman" w:cs="Times New Roman"/>
        </w:rPr>
        <w:t xml:space="preserve"> .</w:t>
      </w:r>
      <w:proofErr w:type="gramEnd"/>
      <w:r w:rsidR="00D45BBF" w:rsidRPr="000F4283">
        <w:rPr>
          <w:rFonts w:ascii="Times New Roman" w:hAnsi="Times New Roman" w:cs="Times New Roman"/>
        </w:rPr>
        <w:t xml:space="preserve">  Дети, которые имеют оценки уровня </w:t>
      </w:r>
      <w:r w:rsidR="00C70001" w:rsidRPr="000F4283">
        <w:rPr>
          <w:rFonts w:ascii="Times New Roman" w:hAnsi="Times New Roman" w:cs="Times New Roman"/>
        </w:rPr>
        <w:t xml:space="preserve"> тройки,  заинтересовываются проблемой, предложенной учителем, активно включаются в учебный процесс, при этом повышается  успеваемость не только по физике, но и по м</w:t>
      </w:r>
      <w:r w:rsidR="000F7279" w:rsidRPr="000F4283">
        <w:rPr>
          <w:rFonts w:ascii="Times New Roman" w:hAnsi="Times New Roman" w:cs="Times New Roman"/>
        </w:rPr>
        <w:t>атематике, химии, биологии и другим предметам.</w:t>
      </w:r>
    </w:p>
    <w:p w:rsidR="00FF4B64" w:rsidRDefault="008D79B5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0A2D" w:rsidRPr="008D79B5">
        <w:rPr>
          <w:rFonts w:ascii="Times New Roman" w:hAnsi="Times New Roman" w:cs="Times New Roman"/>
        </w:rPr>
        <w:t xml:space="preserve">  </w:t>
      </w:r>
      <w:r w:rsidR="0079090E" w:rsidRPr="008D79B5">
        <w:rPr>
          <w:rFonts w:ascii="Times New Roman" w:hAnsi="Times New Roman" w:cs="Times New Roman"/>
        </w:rPr>
        <w:t>Третий этап работы программы предусматривает готовность обучающихся к созданию собственного продукта,  и присоединения к двум уже работающим технологиям третьей - «Метода проектов».</w:t>
      </w:r>
      <w:r w:rsidR="009B2514" w:rsidRPr="008D79B5">
        <w:rPr>
          <w:rFonts w:ascii="Times New Roman" w:hAnsi="Times New Roman" w:cs="Times New Roman"/>
        </w:rPr>
        <w:t xml:space="preserve"> Темы проектов </w:t>
      </w:r>
      <w:r w:rsidR="0079090E" w:rsidRPr="008D79B5">
        <w:rPr>
          <w:rFonts w:ascii="Times New Roman" w:hAnsi="Times New Roman" w:cs="Times New Roman"/>
        </w:rPr>
        <w:t xml:space="preserve"> должны быть интересны и актуальны для обучающихся, например, «Влияние сотовых телефонов на здоровье человека» или «Энергообеспечение школы с помощью альтернативных источников энергии</w:t>
      </w:r>
      <w:r w:rsidR="009B2514" w:rsidRPr="008D79B5">
        <w:rPr>
          <w:rFonts w:ascii="Times New Roman" w:hAnsi="Times New Roman" w:cs="Times New Roman"/>
        </w:rPr>
        <w:t>»</w:t>
      </w:r>
      <w:r w:rsidR="0079090E" w:rsidRPr="008D79B5">
        <w:rPr>
          <w:rFonts w:ascii="Times New Roman" w:hAnsi="Times New Roman" w:cs="Times New Roman"/>
        </w:rPr>
        <w:t>.</w:t>
      </w:r>
      <w:r w:rsidR="00125CDD" w:rsidRPr="008D79B5">
        <w:rPr>
          <w:rFonts w:ascii="Times New Roman" w:hAnsi="Times New Roman" w:cs="Times New Roman"/>
        </w:rPr>
        <w:t xml:space="preserve">  </w:t>
      </w:r>
    </w:p>
    <w:p w:rsidR="00C71BC6" w:rsidRDefault="00FF4B64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5CDD" w:rsidRPr="008D79B5">
        <w:rPr>
          <w:rFonts w:ascii="Times New Roman" w:hAnsi="Times New Roman" w:cs="Times New Roman"/>
        </w:rPr>
        <w:t xml:space="preserve">Разработка   собственного проекта требует  освоения новых компетенций не только по предметам естественно – научного цикла,  но и по гуманитарным  предметам. Проект необходимо не только качественно разработать,  </w:t>
      </w:r>
      <w:r w:rsidR="000232E6" w:rsidRPr="008D79B5">
        <w:rPr>
          <w:rFonts w:ascii="Times New Roman" w:hAnsi="Times New Roman" w:cs="Times New Roman"/>
        </w:rPr>
        <w:t>но и достойно представить, уметь защитить на мероприятиях разли</w:t>
      </w:r>
      <w:r w:rsidR="004A1A66" w:rsidRPr="008D79B5">
        <w:rPr>
          <w:rFonts w:ascii="Times New Roman" w:hAnsi="Times New Roman" w:cs="Times New Roman"/>
        </w:rPr>
        <w:t>чного уровня.</w:t>
      </w:r>
      <w:r w:rsidR="0063390F" w:rsidRPr="008D79B5">
        <w:rPr>
          <w:rFonts w:ascii="Times New Roman" w:hAnsi="Times New Roman" w:cs="Times New Roman"/>
        </w:rPr>
        <w:t xml:space="preserve"> Происходит интенсивное развитие  очень многих навыков: в</w:t>
      </w:r>
      <w:r w:rsidR="00440A2D" w:rsidRPr="008D79B5">
        <w:rPr>
          <w:rFonts w:ascii="Times New Roman" w:hAnsi="Times New Roman" w:cs="Times New Roman"/>
        </w:rPr>
        <w:t xml:space="preserve">се четыре </w:t>
      </w:r>
      <w:proofErr w:type="gramStart"/>
      <w:r w:rsidR="00440A2D" w:rsidRPr="008D79B5">
        <w:rPr>
          <w:rFonts w:ascii="Times New Roman" w:hAnsi="Times New Roman" w:cs="Times New Roman"/>
        </w:rPr>
        <w:t>речевые</w:t>
      </w:r>
      <w:proofErr w:type="gramEnd"/>
      <w:r w:rsidR="00440A2D" w:rsidRPr="008D79B5">
        <w:rPr>
          <w:rFonts w:ascii="Times New Roman" w:hAnsi="Times New Roman" w:cs="Times New Roman"/>
        </w:rPr>
        <w:t xml:space="preserve"> умения: письмо, говорение, слушание и чтение переплетаются;</w:t>
      </w:r>
      <w:r w:rsidR="00480C76" w:rsidRPr="008D79B5">
        <w:rPr>
          <w:rFonts w:ascii="Times New Roman" w:hAnsi="Times New Roman" w:cs="Times New Roman"/>
        </w:rPr>
        <w:t xml:space="preserve"> </w:t>
      </w:r>
      <w:r w:rsidR="00440A2D" w:rsidRPr="008D79B5">
        <w:rPr>
          <w:rFonts w:ascii="Times New Roman" w:hAnsi="Times New Roman" w:cs="Times New Roman"/>
        </w:rPr>
        <w:t xml:space="preserve"> </w:t>
      </w:r>
      <w:r w:rsidR="00480C76" w:rsidRPr="008D79B5">
        <w:rPr>
          <w:rFonts w:ascii="Times New Roman" w:hAnsi="Times New Roman" w:cs="Times New Roman"/>
        </w:rPr>
        <w:t>происходит и</w:t>
      </w:r>
      <w:r w:rsidR="00440A2D" w:rsidRPr="008D79B5">
        <w:rPr>
          <w:rFonts w:ascii="Times New Roman" w:hAnsi="Times New Roman" w:cs="Times New Roman"/>
        </w:rPr>
        <w:t>нтеграция различных предметов;</w:t>
      </w:r>
      <w:r w:rsidR="00900262" w:rsidRPr="008D79B5">
        <w:rPr>
          <w:rFonts w:ascii="Times New Roman" w:hAnsi="Times New Roman" w:cs="Times New Roman"/>
        </w:rPr>
        <w:t xml:space="preserve"> а</w:t>
      </w:r>
      <w:r w:rsidR="00440A2D" w:rsidRPr="008D79B5">
        <w:rPr>
          <w:rFonts w:ascii="Times New Roman" w:hAnsi="Times New Roman" w:cs="Times New Roman"/>
        </w:rPr>
        <w:t>втономность обучения, что означает, что учащиеся сами несут ответственность за свое обучение;</w:t>
      </w:r>
      <w:r w:rsidR="00866E5F" w:rsidRPr="008D79B5">
        <w:rPr>
          <w:rFonts w:ascii="Times New Roman" w:hAnsi="Times New Roman" w:cs="Times New Roman"/>
        </w:rPr>
        <w:t xml:space="preserve">  р</w:t>
      </w:r>
      <w:r w:rsidR="00440A2D" w:rsidRPr="008D79B5">
        <w:rPr>
          <w:rFonts w:ascii="Times New Roman" w:hAnsi="Times New Roman" w:cs="Times New Roman"/>
        </w:rPr>
        <w:t>абота направлена на продукт;</w:t>
      </w:r>
      <w:r w:rsidR="008D79B5" w:rsidRPr="008D79B5">
        <w:rPr>
          <w:rFonts w:ascii="Times New Roman" w:hAnsi="Times New Roman" w:cs="Times New Roman"/>
        </w:rPr>
        <w:t xml:space="preserve">  з</w:t>
      </w:r>
      <w:r w:rsidR="00440A2D" w:rsidRPr="008D79B5">
        <w:rPr>
          <w:rFonts w:ascii="Times New Roman" w:hAnsi="Times New Roman" w:cs="Times New Roman"/>
        </w:rPr>
        <w:t>адания, приближенные к реальной жизни, поэтому языковой материал приближен к действительности;</w:t>
      </w:r>
      <w:r w:rsidR="008D79B5" w:rsidRPr="008D79B5">
        <w:rPr>
          <w:rFonts w:ascii="Times New Roman" w:hAnsi="Times New Roman" w:cs="Times New Roman"/>
        </w:rPr>
        <w:t xml:space="preserve">  с</w:t>
      </w:r>
      <w:r w:rsidR="00440A2D" w:rsidRPr="008D79B5">
        <w:rPr>
          <w:rFonts w:ascii="Times New Roman" w:hAnsi="Times New Roman" w:cs="Times New Roman"/>
        </w:rPr>
        <w:t>одержание и способы выполнения проектов учитель может выбирать совместно с учащимися, таким образом, этот процесс сфокусирован на потребностях учащихся;</w:t>
      </w:r>
      <w:r w:rsidR="008D79B5" w:rsidRPr="008D79B5">
        <w:rPr>
          <w:rFonts w:ascii="Times New Roman" w:hAnsi="Times New Roman" w:cs="Times New Roman"/>
        </w:rPr>
        <w:t xml:space="preserve">  у</w:t>
      </w:r>
      <w:r w:rsidR="00440A2D" w:rsidRPr="008D79B5">
        <w:rPr>
          <w:rFonts w:ascii="Times New Roman" w:hAnsi="Times New Roman" w:cs="Times New Roman"/>
        </w:rPr>
        <w:t>чащиеся часто получают помощь родителей, таким образом, и родители вовлечены в этот процесс</w:t>
      </w:r>
      <w:r w:rsidR="008D79B5" w:rsidRPr="008D79B5">
        <w:rPr>
          <w:rFonts w:ascii="Times New Roman" w:hAnsi="Times New Roman" w:cs="Times New Roman"/>
        </w:rPr>
        <w:t>.</w:t>
      </w:r>
      <w:r w:rsidR="00C71BC6">
        <w:rPr>
          <w:rFonts w:ascii="Times New Roman" w:hAnsi="Times New Roman" w:cs="Times New Roman"/>
        </w:rPr>
        <w:t xml:space="preserve"> </w:t>
      </w:r>
    </w:p>
    <w:p w:rsidR="0042533E" w:rsidRPr="008D79B5" w:rsidRDefault="00C71BC6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218B" w:rsidRPr="008D79B5">
        <w:rPr>
          <w:rFonts w:ascii="Times New Roman" w:hAnsi="Times New Roman" w:cs="Times New Roman"/>
        </w:rPr>
        <w:t>Преимущества данной технологии  очень существенны: реализация принципов личностно – ориентированного обучения</w:t>
      </w:r>
      <w:r w:rsidR="002A134F" w:rsidRPr="008D79B5">
        <w:rPr>
          <w:rFonts w:ascii="Times New Roman" w:hAnsi="Times New Roman" w:cs="Times New Roman"/>
        </w:rPr>
        <w:t>,  освоение алгоритмов проектно – преобразовательной деятельности,</w:t>
      </w:r>
      <w:r w:rsidR="00C0225A">
        <w:rPr>
          <w:rFonts w:ascii="Times New Roman" w:hAnsi="Times New Roman" w:cs="Times New Roman"/>
        </w:rPr>
        <w:t xml:space="preserve">  навыки работы с информацией (</w:t>
      </w:r>
      <w:bookmarkStart w:id="0" w:name="_GoBack"/>
      <w:bookmarkEnd w:id="0"/>
      <w:r w:rsidR="002A134F" w:rsidRPr="008D79B5">
        <w:rPr>
          <w:rFonts w:ascii="Times New Roman" w:hAnsi="Times New Roman" w:cs="Times New Roman"/>
        </w:rPr>
        <w:t>поиск, систематизация, анализ), интеграция и применение полученных ранее знаний, использование новейших ИКТ технологий.</w:t>
      </w:r>
    </w:p>
    <w:p w:rsidR="00851DDF" w:rsidRDefault="004A1A66" w:rsidP="00724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</w:rPr>
        <w:t xml:space="preserve">  </w:t>
      </w:r>
      <w:r w:rsidR="00493E85">
        <w:rPr>
          <w:rFonts w:ascii="Times New Roman" w:hAnsi="Times New Roman" w:cs="Times New Roman"/>
        </w:rPr>
        <w:t xml:space="preserve"> </w:t>
      </w:r>
      <w:r w:rsidRPr="000F4283">
        <w:rPr>
          <w:rFonts w:ascii="Times New Roman" w:hAnsi="Times New Roman" w:cs="Times New Roman"/>
        </w:rPr>
        <w:t xml:space="preserve"> На последнем этапе формирования предметной одаренности присоединяется технология «</w:t>
      </w:r>
      <w:r w:rsidR="009D71C9" w:rsidRPr="000F4283">
        <w:rPr>
          <w:rFonts w:ascii="Times New Roman" w:hAnsi="Times New Roman" w:cs="Times New Roman"/>
        </w:rPr>
        <w:t>Д</w:t>
      </w:r>
      <w:r w:rsidRPr="000F4283">
        <w:rPr>
          <w:rFonts w:ascii="Times New Roman" w:hAnsi="Times New Roman" w:cs="Times New Roman"/>
        </w:rPr>
        <w:t>ебаты»</w:t>
      </w:r>
      <w:r w:rsidR="00A96634" w:rsidRPr="000F4283">
        <w:rPr>
          <w:rFonts w:ascii="Times New Roman" w:hAnsi="Times New Roman" w:cs="Times New Roman"/>
        </w:rPr>
        <w:t>. К этой технологии</w:t>
      </w:r>
      <w:r w:rsidR="0042533E" w:rsidRPr="000F4283">
        <w:rPr>
          <w:rFonts w:ascii="Times New Roman" w:hAnsi="Times New Roman" w:cs="Times New Roman"/>
        </w:rPr>
        <w:t xml:space="preserve">  переходят в старших  классах, когда происходит  актив</w:t>
      </w:r>
      <w:r w:rsidR="00A97E6A">
        <w:rPr>
          <w:rFonts w:ascii="Times New Roman" w:hAnsi="Times New Roman" w:cs="Times New Roman"/>
        </w:rPr>
        <w:t>ное формирование личности. Т</w:t>
      </w:r>
      <w:r w:rsidR="0042533E" w:rsidRPr="000F4283">
        <w:rPr>
          <w:rFonts w:ascii="Times New Roman" w:hAnsi="Times New Roman" w:cs="Times New Roman"/>
        </w:rPr>
        <w:t>ехнология кроме глубокого погруж</w:t>
      </w:r>
      <w:r w:rsidR="00A97E6A">
        <w:rPr>
          <w:rFonts w:ascii="Times New Roman" w:hAnsi="Times New Roman" w:cs="Times New Roman"/>
        </w:rPr>
        <w:t>ения в предмет требует  приобретения</w:t>
      </w:r>
      <w:r w:rsidR="0042533E" w:rsidRPr="000F4283">
        <w:rPr>
          <w:rFonts w:ascii="Times New Roman" w:hAnsi="Times New Roman" w:cs="Times New Roman"/>
        </w:rPr>
        <w:t xml:space="preserve"> </w:t>
      </w:r>
      <w:r w:rsidR="00851DDF" w:rsidRPr="000F4283">
        <w:rPr>
          <w:rFonts w:ascii="Times New Roman" w:hAnsi="Times New Roman" w:cs="Times New Roman"/>
        </w:rPr>
        <w:t xml:space="preserve"> очень важных социальных компетенций: развитие у учащихся критического мышления (это мышление человечества будущего, которые должны быть намно</w:t>
      </w:r>
      <w:r w:rsidR="001E5FE5">
        <w:rPr>
          <w:rFonts w:ascii="Times New Roman" w:hAnsi="Times New Roman" w:cs="Times New Roman"/>
        </w:rPr>
        <w:t>го разумней современных людей)</w:t>
      </w:r>
      <w:r w:rsidR="00851DDF" w:rsidRPr="000F4283">
        <w:rPr>
          <w:rFonts w:ascii="Times New Roman" w:hAnsi="Times New Roman" w:cs="Times New Roman"/>
        </w:rPr>
        <w:t>; решение различных проблем  в практических жизненных ситуациях; формирование коммуникативной и информационной культуры;</w:t>
      </w:r>
      <w:r w:rsidR="00380A3E" w:rsidRPr="000F4283">
        <w:rPr>
          <w:rFonts w:ascii="Times New Roman" w:hAnsi="Times New Roman" w:cs="Times New Roman"/>
        </w:rPr>
        <w:t xml:space="preserve"> </w:t>
      </w:r>
      <w:r w:rsidR="00851DDF" w:rsidRPr="000F4283">
        <w:rPr>
          <w:rFonts w:ascii="Times New Roman" w:hAnsi="Times New Roman" w:cs="Times New Roman"/>
        </w:rPr>
        <w:t>воспитание толерантности, терпимости к иным точкам зрения;</w:t>
      </w:r>
      <w:r w:rsidR="00380A3E" w:rsidRPr="000F4283">
        <w:rPr>
          <w:rFonts w:ascii="Times New Roman" w:hAnsi="Times New Roman" w:cs="Times New Roman"/>
        </w:rPr>
        <w:t xml:space="preserve"> </w:t>
      </w:r>
      <w:r w:rsidR="00851DDF" w:rsidRPr="000F4283">
        <w:rPr>
          <w:rFonts w:ascii="Times New Roman" w:hAnsi="Times New Roman" w:cs="Times New Roman"/>
        </w:rPr>
        <w:t>развитие навыков саморегуляции и самоконтроля в напряженных социальных ситуациях</w:t>
      </w:r>
      <w:r w:rsidR="00167987" w:rsidRPr="000F4283">
        <w:rPr>
          <w:rFonts w:ascii="Times New Roman" w:hAnsi="Times New Roman" w:cs="Times New Roman"/>
        </w:rPr>
        <w:t xml:space="preserve">, </w:t>
      </w:r>
      <w:r w:rsidR="00380A3E" w:rsidRPr="000F4283">
        <w:rPr>
          <w:rFonts w:ascii="Times New Roman" w:hAnsi="Times New Roman" w:cs="Times New Roman"/>
        </w:rPr>
        <w:t xml:space="preserve">  </w:t>
      </w:r>
      <w:r w:rsidR="00851DDF" w:rsidRPr="000F4283">
        <w:rPr>
          <w:rFonts w:ascii="Times New Roman" w:hAnsi="Times New Roman" w:cs="Times New Roman"/>
        </w:rPr>
        <w:t>т.е. тех навыков, которые не могут дать или не дают в полной степени традиционные школьные программы.</w:t>
      </w:r>
    </w:p>
    <w:p w:rsidR="00AB54B7" w:rsidRPr="00AB54B7" w:rsidRDefault="0093456E" w:rsidP="00AB54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</w:t>
      </w:r>
      <w:r w:rsidR="00AB5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Таким  образом, программа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обеспечивает  получение </w:t>
      </w:r>
      <w:r w:rsidR="00AB54B7" w:rsidRPr="00AB5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</w:t>
      </w:r>
      <w:r w:rsidR="00AB5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гося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и </w:t>
      </w:r>
      <w:r w:rsidR="00AB54B7" w:rsidRPr="00AB5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индивидуальными особенностями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его развития.</w:t>
      </w:r>
    </w:p>
    <w:p w:rsidR="00231239" w:rsidRPr="00C0225A" w:rsidRDefault="006637F4" w:rsidP="00834D5D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C0225A">
        <w:rPr>
          <w:rFonts w:ascii="Times New Roman" w:hAnsi="Times New Roman" w:cs="Times New Roman"/>
          <w:color w:val="0000FF" w:themeColor="hyperlink"/>
          <w:u w:val="single"/>
        </w:rPr>
        <w:t xml:space="preserve">1. </w:t>
      </w:r>
      <w:r w:rsidR="00493E85">
        <w:rPr>
          <w:rFonts w:ascii="Times New Roman" w:hAnsi="Times New Roman" w:cs="Times New Roman"/>
        </w:rPr>
        <w:t>Ресурс</w:t>
      </w:r>
      <w:r w:rsidR="0018107B">
        <w:rPr>
          <w:rFonts w:ascii="Times New Roman" w:hAnsi="Times New Roman" w:cs="Times New Roman"/>
        </w:rPr>
        <w:t xml:space="preserve"> </w:t>
      </w:r>
      <w:hyperlink r:id="rId6" w:history="1">
        <w:r w:rsidR="0065445C" w:rsidRPr="00420C68">
          <w:rPr>
            <w:rStyle w:val="a3"/>
            <w:rFonts w:ascii="Times New Roman" w:hAnsi="Times New Roman" w:cs="Times New Roman"/>
            <w:lang w:val="en-US"/>
          </w:rPr>
          <w:t>http</w:t>
        </w:r>
        <w:r w:rsidR="0065445C" w:rsidRPr="00C0225A">
          <w:rPr>
            <w:rStyle w:val="a3"/>
            <w:rFonts w:ascii="Times New Roman" w:hAnsi="Times New Roman" w:cs="Times New Roman"/>
          </w:rPr>
          <w:t>://</w:t>
        </w:r>
        <w:r w:rsidR="0065445C" w:rsidRPr="00420C68">
          <w:rPr>
            <w:rStyle w:val="a3"/>
            <w:rFonts w:ascii="Times New Roman" w:hAnsi="Times New Roman" w:cs="Times New Roman"/>
            <w:lang w:val="en-US"/>
          </w:rPr>
          <w:t>www</w:t>
        </w:r>
        <w:r w:rsidR="0065445C" w:rsidRPr="00C0225A">
          <w:rPr>
            <w:rStyle w:val="a3"/>
            <w:rFonts w:ascii="Times New Roman" w:hAnsi="Times New Roman" w:cs="Times New Roman"/>
          </w:rPr>
          <w:t>.</w:t>
        </w:r>
        <w:proofErr w:type="spellStart"/>
        <w:r w:rsidR="0065445C" w:rsidRPr="00420C68">
          <w:rPr>
            <w:rStyle w:val="a3"/>
            <w:rFonts w:ascii="Times New Roman" w:hAnsi="Times New Roman" w:cs="Times New Roman"/>
            <w:lang w:val="en-US"/>
          </w:rPr>
          <w:t>eduportal</w:t>
        </w:r>
        <w:proofErr w:type="spellEnd"/>
        <w:r w:rsidR="0065445C" w:rsidRPr="00C0225A">
          <w:rPr>
            <w:rStyle w:val="a3"/>
            <w:rFonts w:ascii="Times New Roman" w:hAnsi="Times New Roman" w:cs="Times New Roman"/>
          </w:rPr>
          <w:t>44.</w:t>
        </w:r>
        <w:proofErr w:type="spellStart"/>
        <w:r w:rsidR="0065445C" w:rsidRPr="00420C6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65445C" w:rsidRPr="00C0225A">
          <w:rPr>
            <w:rStyle w:val="a3"/>
            <w:rFonts w:ascii="Times New Roman" w:hAnsi="Times New Roman" w:cs="Times New Roman"/>
          </w:rPr>
          <w:t>/</w:t>
        </w:r>
        <w:r w:rsidR="0065445C" w:rsidRPr="00420C68">
          <w:rPr>
            <w:rStyle w:val="a3"/>
            <w:rFonts w:ascii="Times New Roman" w:hAnsi="Times New Roman" w:cs="Times New Roman"/>
            <w:lang w:val="en-US"/>
          </w:rPr>
          <w:t>sites</w:t>
        </w:r>
        <w:r w:rsidR="0065445C" w:rsidRPr="00C0225A">
          <w:rPr>
            <w:rStyle w:val="a3"/>
            <w:rFonts w:ascii="Times New Roman" w:hAnsi="Times New Roman" w:cs="Times New Roman"/>
          </w:rPr>
          <w:t>/.</w:t>
        </w:r>
        <w:proofErr w:type="spellStart"/>
        <w:r w:rsidR="0065445C" w:rsidRPr="00420C68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</w:p>
    <w:p w:rsidR="006637F4" w:rsidRDefault="004B5FF7" w:rsidP="0049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283">
        <w:rPr>
          <w:rStyle w:val="a3"/>
          <w:rFonts w:ascii="Times New Roman" w:hAnsi="Times New Roman" w:cs="Times New Roman"/>
        </w:rPr>
        <w:t>2.</w:t>
      </w:r>
      <w:r w:rsidRPr="000F4283">
        <w:rPr>
          <w:rFonts w:ascii="Times New Roman" w:hAnsi="Times New Roman" w:cs="Times New Roman"/>
        </w:rPr>
        <w:t xml:space="preserve"> </w:t>
      </w:r>
      <w:r w:rsidR="006637F4">
        <w:rPr>
          <w:rFonts w:ascii="Times New Roman" w:hAnsi="Times New Roman" w:cs="Times New Roman"/>
        </w:rPr>
        <w:t xml:space="preserve">Ресурс </w:t>
      </w:r>
    </w:p>
    <w:p w:rsidR="004B5FF7" w:rsidRPr="000F4283" w:rsidRDefault="00C0225A" w:rsidP="00493E85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hyperlink r:id="rId7" w:history="1">
        <w:r w:rsidR="004B5FF7" w:rsidRPr="000F4283">
          <w:rPr>
            <w:rStyle w:val="a3"/>
            <w:rFonts w:ascii="Times New Roman" w:hAnsi="Times New Roman" w:cs="Times New Roman"/>
          </w:rPr>
          <w:t>https://studbooks.net/1765969/pedagogika/dostoinstva_nedostatki_problemnogo_obucheniya</w:t>
        </w:r>
      </w:hyperlink>
    </w:p>
    <w:p w:rsidR="0067673F" w:rsidRPr="000F4283" w:rsidRDefault="0067673F" w:rsidP="00493E85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0F4283">
        <w:rPr>
          <w:rFonts w:ascii="Times New Roman" w:hAnsi="Times New Roman" w:cs="Times New Roman"/>
          <w:color w:val="0000FF" w:themeColor="hyperlink"/>
          <w:u w:val="single"/>
        </w:rPr>
        <w:t>3.</w:t>
      </w:r>
      <w:r w:rsidR="00493E85" w:rsidRPr="00493E85">
        <w:rPr>
          <w:rFonts w:ascii="Times New Roman" w:hAnsi="Times New Roman" w:cs="Times New Roman"/>
        </w:rPr>
        <w:t xml:space="preserve"> Ресурс</w:t>
      </w:r>
      <w:r w:rsidR="00493E85" w:rsidRPr="00493E85">
        <w:rPr>
          <w:rFonts w:ascii="Times New Roman" w:hAnsi="Times New Roman" w:cs="Times New Roman"/>
          <w:u w:val="single"/>
        </w:rPr>
        <w:t xml:space="preserve">   </w:t>
      </w:r>
      <w:r w:rsidRPr="00493E85">
        <w:rPr>
          <w:rFonts w:ascii="Times New Roman" w:hAnsi="Times New Roman" w:cs="Times New Roman"/>
        </w:rPr>
        <w:t xml:space="preserve"> </w:t>
      </w:r>
      <w:hyperlink r:id="rId8" w:history="1">
        <w:r w:rsidRPr="000F4283">
          <w:rPr>
            <w:rStyle w:val="a3"/>
            <w:rFonts w:ascii="Times New Roman" w:hAnsi="Times New Roman" w:cs="Times New Roman"/>
          </w:rPr>
          <w:t>https://infourok.ru/doklad-issledovatelskiy-metod-obucheniya-1535080.html</w:t>
        </w:r>
      </w:hyperlink>
    </w:p>
    <w:p w:rsidR="0042533E" w:rsidRDefault="0042533E" w:rsidP="00493E85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  <w:color w:val="0000FF" w:themeColor="hyperlink"/>
          <w:u w:val="single"/>
        </w:rPr>
        <w:t>4.</w:t>
      </w:r>
      <w:r w:rsidRPr="000F4283">
        <w:rPr>
          <w:rFonts w:ascii="Times New Roman" w:hAnsi="Times New Roman" w:cs="Times New Roman"/>
        </w:rPr>
        <w:t xml:space="preserve"> </w:t>
      </w:r>
      <w:r w:rsidR="00493E85">
        <w:rPr>
          <w:rFonts w:ascii="Times New Roman" w:hAnsi="Times New Roman" w:cs="Times New Roman"/>
        </w:rPr>
        <w:t xml:space="preserve"> </w:t>
      </w:r>
      <w:r w:rsidR="00493E85" w:rsidRPr="00493E85">
        <w:rPr>
          <w:rFonts w:ascii="Times New Roman" w:hAnsi="Times New Roman" w:cs="Times New Roman"/>
        </w:rPr>
        <w:t>Ресурс</w:t>
      </w:r>
      <w:r w:rsidR="00493E85">
        <w:rPr>
          <w:rFonts w:ascii="Times New Roman" w:hAnsi="Times New Roman" w:cs="Times New Roman"/>
        </w:rPr>
        <w:t xml:space="preserve">_ </w:t>
      </w:r>
      <w:hyperlink r:id="rId9" w:history="1">
        <w:r w:rsidRPr="000F4283">
          <w:rPr>
            <w:rStyle w:val="a3"/>
            <w:rFonts w:ascii="Times New Roman" w:hAnsi="Times New Roman" w:cs="Times New Roman"/>
          </w:rPr>
          <w:t>https://en.ppt-online.org/62006</w:t>
        </w:r>
      </w:hyperlink>
    </w:p>
    <w:p w:rsidR="0065445C" w:rsidRDefault="0065445C" w:rsidP="00493E85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5.</w:t>
      </w:r>
      <w:r w:rsidRPr="0065445C">
        <w:t xml:space="preserve"> </w:t>
      </w:r>
      <w:r w:rsidRPr="0065445C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t xml:space="preserve"> </w:t>
      </w:r>
      <w:hyperlink r:id="rId10" w:history="1">
        <w:r w:rsidRPr="0065445C">
          <w:rPr>
            <w:rStyle w:val="a3"/>
            <w:rFonts w:ascii="Times New Roman" w:hAnsi="Times New Roman" w:cs="Times New Roman"/>
          </w:rPr>
          <w:t>https://infourok.ru/rabochaya-programma-po-fizike-fgos-1660492.html</w:t>
        </w:r>
      </w:hyperlink>
    </w:p>
    <w:p w:rsidR="00D77820" w:rsidRPr="000F4283" w:rsidRDefault="00D77820" w:rsidP="00493E8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7820" w:rsidRPr="000F4283" w:rsidSect="00CB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72D"/>
    <w:multiLevelType w:val="multilevel"/>
    <w:tmpl w:val="E50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B69D9"/>
    <w:multiLevelType w:val="multilevel"/>
    <w:tmpl w:val="057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84E66"/>
    <w:multiLevelType w:val="multilevel"/>
    <w:tmpl w:val="B20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C8"/>
    <w:rsid w:val="000232E6"/>
    <w:rsid w:val="000932CD"/>
    <w:rsid w:val="00095FEE"/>
    <w:rsid w:val="000C6BD1"/>
    <w:rsid w:val="000F4283"/>
    <w:rsid w:val="000F6C20"/>
    <w:rsid w:val="000F7279"/>
    <w:rsid w:val="00125CDD"/>
    <w:rsid w:val="00142E50"/>
    <w:rsid w:val="00161663"/>
    <w:rsid w:val="001648EB"/>
    <w:rsid w:val="00164EFB"/>
    <w:rsid w:val="00167987"/>
    <w:rsid w:val="0018107B"/>
    <w:rsid w:val="001D5BDD"/>
    <w:rsid w:val="001E5FE5"/>
    <w:rsid w:val="00231239"/>
    <w:rsid w:val="002316C9"/>
    <w:rsid w:val="0028052F"/>
    <w:rsid w:val="002A134F"/>
    <w:rsid w:val="002D750E"/>
    <w:rsid w:val="00380A3E"/>
    <w:rsid w:val="003F7BB0"/>
    <w:rsid w:val="0042533E"/>
    <w:rsid w:val="00440A2D"/>
    <w:rsid w:val="00475650"/>
    <w:rsid w:val="00480C76"/>
    <w:rsid w:val="0048143A"/>
    <w:rsid w:val="00493E85"/>
    <w:rsid w:val="004A1A66"/>
    <w:rsid w:val="004B5389"/>
    <w:rsid w:val="004B5FF7"/>
    <w:rsid w:val="004E0ABC"/>
    <w:rsid w:val="00515599"/>
    <w:rsid w:val="00545136"/>
    <w:rsid w:val="005F30CC"/>
    <w:rsid w:val="006021B5"/>
    <w:rsid w:val="0063390F"/>
    <w:rsid w:val="0065445C"/>
    <w:rsid w:val="006637F4"/>
    <w:rsid w:val="0067673F"/>
    <w:rsid w:val="006F15C8"/>
    <w:rsid w:val="00724E71"/>
    <w:rsid w:val="00742AD9"/>
    <w:rsid w:val="0075291B"/>
    <w:rsid w:val="0079090E"/>
    <w:rsid w:val="007C5C3E"/>
    <w:rsid w:val="007E5B61"/>
    <w:rsid w:val="00834D5D"/>
    <w:rsid w:val="00851DDF"/>
    <w:rsid w:val="00866E5F"/>
    <w:rsid w:val="008C3027"/>
    <w:rsid w:val="008D79B5"/>
    <w:rsid w:val="00900262"/>
    <w:rsid w:val="0093456E"/>
    <w:rsid w:val="009802DB"/>
    <w:rsid w:val="009A7B9C"/>
    <w:rsid w:val="009B2514"/>
    <w:rsid w:val="009D71C9"/>
    <w:rsid w:val="00A17BA9"/>
    <w:rsid w:val="00A86490"/>
    <w:rsid w:val="00A96634"/>
    <w:rsid w:val="00A97E6A"/>
    <w:rsid w:val="00AB54B7"/>
    <w:rsid w:val="00B5218B"/>
    <w:rsid w:val="00B74C50"/>
    <w:rsid w:val="00BD0A61"/>
    <w:rsid w:val="00C0225A"/>
    <w:rsid w:val="00C40B59"/>
    <w:rsid w:val="00C70001"/>
    <w:rsid w:val="00C71BC6"/>
    <w:rsid w:val="00CB2FF9"/>
    <w:rsid w:val="00CE0793"/>
    <w:rsid w:val="00D1039E"/>
    <w:rsid w:val="00D45BBF"/>
    <w:rsid w:val="00D77820"/>
    <w:rsid w:val="00D849D7"/>
    <w:rsid w:val="00DA720F"/>
    <w:rsid w:val="00DB17AD"/>
    <w:rsid w:val="00E55206"/>
    <w:rsid w:val="00EF3360"/>
    <w:rsid w:val="00FD6E70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336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336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oklad-issledovatelskiy-metod-obucheniya-153508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books.net/1765969/pedagogika/dostoinstva_nedostatki_problemnogo_obuch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sites/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rabochaya-programma-po-fizike-fgos-16604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ppt-online.org/6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81</cp:revision>
  <dcterms:created xsi:type="dcterms:W3CDTF">2019-05-26T08:22:00Z</dcterms:created>
  <dcterms:modified xsi:type="dcterms:W3CDTF">2019-09-28T14:57:00Z</dcterms:modified>
</cp:coreProperties>
</file>