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39" w:rsidRDefault="004D2439" w:rsidP="009972A8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2439" w:rsidRDefault="004D2439" w:rsidP="009972A8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2439" w:rsidRDefault="004D2439" w:rsidP="009972A8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2439" w:rsidRDefault="004D2439" w:rsidP="009972A8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2439" w:rsidRDefault="004D2439" w:rsidP="009972A8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2439" w:rsidRPr="004D2439" w:rsidRDefault="004D2439" w:rsidP="004D2439">
      <w:pPr>
        <w:suppressAutoHyphens/>
        <w:autoSpaceDE w:val="0"/>
        <w:adjustRightInd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4D2439">
        <w:rPr>
          <w:rFonts w:ascii="Times New Roman" w:hAnsi="Times New Roman"/>
          <w:caps/>
          <w:sz w:val="28"/>
          <w:szCs w:val="28"/>
          <w:lang w:eastAsia="ar-SA"/>
        </w:rPr>
        <w:t>ГОСУДАРСТВЕННОЕ БЮДЖЕТНОЕ ПРОФЕССиОНАЛЬНОЕ</w:t>
      </w:r>
    </w:p>
    <w:p w:rsidR="004D2439" w:rsidRPr="004D2439" w:rsidRDefault="004D2439" w:rsidP="004D2439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4D2439">
        <w:rPr>
          <w:rFonts w:ascii="Times New Roman" w:hAnsi="Times New Roman"/>
          <w:caps/>
          <w:sz w:val="28"/>
          <w:szCs w:val="28"/>
          <w:lang w:eastAsia="ar-SA"/>
        </w:rPr>
        <w:t>ОБРАЗОВАТЕЛЬНОЕ УЧРЕЖДЕНИЕ</w:t>
      </w:r>
    </w:p>
    <w:p w:rsidR="004D2439" w:rsidRPr="004D2439" w:rsidRDefault="004D2439" w:rsidP="004D2439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4D2439">
        <w:rPr>
          <w:rFonts w:ascii="Times New Roman" w:hAnsi="Times New Roman"/>
          <w:caps/>
          <w:sz w:val="28"/>
          <w:szCs w:val="28"/>
          <w:lang w:eastAsia="ar-SA"/>
        </w:rPr>
        <w:t>ТУЙМАЗИНСКИЙ АГРОПРОМЫШЛЕННЫЙ КОЛЛЕДЖ</w:t>
      </w:r>
    </w:p>
    <w:p w:rsidR="004D2439" w:rsidRPr="004D2439" w:rsidRDefault="004D2439" w:rsidP="004D2439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ar-SA"/>
        </w:rPr>
      </w:pPr>
    </w:p>
    <w:p w:rsidR="004D2439" w:rsidRPr="004D2439" w:rsidRDefault="004D2439" w:rsidP="004D243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D2439" w:rsidRPr="004D2439" w:rsidRDefault="004D2439" w:rsidP="004D243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D2439" w:rsidRPr="004D2439" w:rsidRDefault="004D2439" w:rsidP="004D243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D2439" w:rsidRPr="004D2439" w:rsidRDefault="004D2439" w:rsidP="004D243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D2439" w:rsidRPr="004D2439" w:rsidRDefault="004D2439" w:rsidP="004D243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D2439" w:rsidRPr="004D2439" w:rsidRDefault="004D2439" w:rsidP="004D243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D2439" w:rsidRPr="004D2439" w:rsidRDefault="004D2439" w:rsidP="004D243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D2439" w:rsidRPr="004D2439" w:rsidRDefault="004D2439" w:rsidP="004D243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D2439">
        <w:rPr>
          <w:rFonts w:ascii="Times New Roman" w:hAnsi="Times New Roman"/>
          <w:b/>
          <w:sz w:val="28"/>
          <w:szCs w:val="28"/>
          <w:lang w:eastAsia="ar-SA"/>
        </w:rPr>
        <w:t>Контрольно-оценочные средства</w:t>
      </w:r>
    </w:p>
    <w:p w:rsidR="004D2439" w:rsidRPr="004D2439" w:rsidRDefault="004D2439" w:rsidP="004D243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D2439" w:rsidRPr="00982F5A" w:rsidRDefault="004D2439" w:rsidP="004D2439">
      <w:pPr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82F5A"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Pr="00982F5A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 </w:t>
      </w:r>
      <w:r w:rsidRPr="00982F5A">
        <w:rPr>
          <w:rFonts w:ascii="Times New Roman" w:eastAsia="Calibri" w:hAnsi="Times New Roman"/>
          <w:b/>
          <w:iCs/>
          <w:sz w:val="28"/>
          <w:szCs w:val="28"/>
        </w:rPr>
        <w:t>МДК 01.02.</w:t>
      </w:r>
      <w:r w:rsidRPr="00982F5A">
        <w:rPr>
          <w:rFonts w:ascii="Times New Roman" w:eastAsia="Calibri" w:hAnsi="Times New Roman"/>
          <w:b/>
          <w:bCs/>
          <w:iCs/>
          <w:sz w:val="28"/>
          <w:szCs w:val="28"/>
          <w:u w:color="008000"/>
          <w:vertAlign w:val="superscript"/>
          <w:lang w:eastAsia="ru-RU"/>
        </w:rPr>
        <w:t xml:space="preserve"> </w:t>
      </w:r>
      <w:r w:rsidRPr="00982F5A">
        <w:rPr>
          <w:rFonts w:ascii="Times New Roman" w:eastAsia="Calibri" w:hAnsi="Times New Roman"/>
          <w:b/>
          <w:bCs/>
          <w:iCs/>
          <w:sz w:val="28"/>
          <w:szCs w:val="28"/>
          <w:u w:color="008000"/>
          <w:lang w:eastAsia="ru-RU"/>
        </w:rPr>
        <w:t xml:space="preserve">Процессы </w:t>
      </w:r>
      <w:r w:rsidRPr="00982F5A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приготовления, </w:t>
      </w:r>
      <w:r w:rsidRPr="00982F5A">
        <w:rPr>
          <w:rFonts w:ascii="Times New Roman" w:eastAsia="Calibri" w:hAnsi="Times New Roman"/>
          <w:b/>
          <w:sz w:val="28"/>
          <w:szCs w:val="28"/>
          <w:u w:color="FF0000"/>
          <w:lang w:eastAsia="ru-RU"/>
        </w:rPr>
        <w:t>подготовки к реализации</w:t>
      </w:r>
      <w:r w:rsidRPr="00982F5A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кулинарных полуфабрикатов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.</w:t>
      </w:r>
    </w:p>
    <w:p w:rsidR="004D2439" w:rsidRPr="004D2439" w:rsidRDefault="004D2439" w:rsidP="004D2439">
      <w:pPr>
        <w:spacing w:line="259" w:lineRule="auto"/>
        <w:jc w:val="center"/>
        <w:rPr>
          <w:rFonts w:ascii="Times New Roman" w:eastAsia="Calibri" w:hAnsi="Times New Roman"/>
          <w:b/>
          <w:i/>
          <w:sz w:val="24"/>
          <w:szCs w:val="24"/>
          <w:u w:val="single"/>
        </w:rPr>
      </w:pPr>
    </w:p>
    <w:p w:rsidR="004D2439" w:rsidRPr="004D2439" w:rsidRDefault="004D2439" w:rsidP="004D2439">
      <w:pPr>
        <w:tabs>
          <w:tab w:val="left" w:pos="1320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4D2439" w:rsidRPr="004D2439" w:rsidRDefault="004D2439" w:rsidP="004D2439">
      <w:pPr>
        <w:tabs>
          <w:tab w:val="left" w:pos="132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4D2439">
        <w:rPr>
          <w:rFonts w:ascii="Times New Roman" w:hAnsi="Times New Roman"/>
          <w:sz w:val="28"/>
          <w:szCs w:val="28"/>
          <w:u w:val="single"/>
          <w:lang w:eastAsia="ar-SA"/>
        </w:rPr>
        <w:t>43.01.09Повар, кондитер</w:t>
      </w:r>
    </w:p>
    <w:p w:rsidR="004D2439" w:rsidRPr="004D2439" w:rsidRDefault="004D2439" w:rsidP="004D2439">
      <w:pPr>
        <w:tabs>
          <w:tab w:val="left" w:pos="1320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4D2439">
        <w:rPr>
          <w:rFonts w:ascii="Times New Roman" w:hAnsi="Times New Roman"/>
          <w:lang w:eastAsia="ar-SA"/>
        </w:rPr>
        <w:tab/>
      </w:r>
    </w:p>
    <w:p w:rsidR="004D2439" w:rsidRPr="004D2439" w:rsidRDefault="004D2439" w:rsidP="004D2439">
      <w:pPr>
        <w:tabs>
          <w:tab w:val="left" w:pos="1320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4D2439" w:rsidRPr="004D2439" w:rsidRDefault="004D2439" w:rsidP="004D2439">
      <w:pPr>
        <w:tabs>
          <w:tab w:val="left" w:pos="1320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4D2439" w:rsidRPr="004D2439" w:rsidRDefault="004D2439" w:rsidP="004D2439">
      <w:pPr>
        <w:tabs>
          <w:tab w:val="left" w:pos="1320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4D2439" w:rsidRPr="004D2439" w:rsidRDefault="004D2439" w:rsidP="004D2439">
      <w:pPr>
        <w:tabs>
          <w:tab w:val="left" w:pos="1320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4D2439" w:rsidRPr="004D2439" w:rsidRDefault="004D2439" w:rsidP="004D2439">
      <w:pPr>
        <w:tabs>
          <w:tab w:val="left" w:pos="1320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4D2439" w:rsidRPr="004D2439" w:rsidRDefault="004D2439" w:rsidP="004D2439">
      <w:pPr>
        <w:tabs>
          <w:tab w:val="left" w:pos="1320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4D2439" w:rsidRPr="004D2439" w:rsidRDefault="004D2439" w:rsidP="004D2439">
      <w:pPr>
        <w:tabs>
          <w:tab w:val="left" w:pos="1320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4D2439" w:rsidRPr="004D2439" w:rsidRDefault="004D2439" w:rsidP="004D2439">
      <w:pPr>
        <w:tabs>
          <w:tab w:val="left" w:pos="1320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4D2439" w:rsidRPr="004D2439" w:rsidRDefault="004D2439" w:rsidP="004D2439">
      <w:pPr>
        <w:tabs>
          <w:tab w:val="left" w:pos="1320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4D2439" w:rsidRPr="004D2439" w:rsidRDefault="004D2439" w:rsidP="004D2439">
      <w:pPr>
        <w:spacing w:after="200" w:line="276" w:lineRule="auto"/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</w:pPr>
      <w:r w:rsidRPr="004D2439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Разработчик: Габдуллина Наталья Николаевна</w:t>
      </w:r>
    </w:p>
    <w:p w:rsidR="004D2439" w:rsidRPr="004D2439" w:rsidRDefault="004D2439" w:rsidP="004D2439">
      <w:pPr>
        <w:spacing w:after="200" w:line="276" w:lineRule="auto"/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</w:pPr>
    </w:p>
    <w:p w:rsidR="004D2439" w:rsidRDefault="004D2439" w:rsidP="009972A8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2439" w:rsidRDefault="004D2439" w:rsidP="009972A8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2439" w:rsidRDefault="004D2439" w:rsidP="009972A8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2439" w:rsidRDefault="004D2439" w:rsidP="009972A8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2439" w:rsidRDefault="004D2439" w:rsidP="009972A8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2439" w:rsidRDefault="004D2439" w:rsidP="009972A8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72A8" w:rsidRPr="00982F5A" w:rsidRDefault="009972A8" w:rsidP="009972A8">
      <w:pPr>
        <w:rPr>
          <w:rFonts w:ascii="Times New Roman" w:eastAsia="Calibri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982F5A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оценки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82F5A"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Pr="00982F5A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 </w:t>
      </w:r>
      <w:r w:rsidRPr="00982F5A">
        <w:rPr>
          <w:rFonts w:ascii="Times New Roman" w:eastAsia="Calibri" w:hAnsi="Times New Roman"/>
          <w:b/>
          <w:iCs/>
          <w:sz w:val="28"/>
          <w:szCs w:val="28"/>
        </w:rPr>
        <w:t>МДК 01.02.</w:t>
      </w:r>
      <w:r w:rsidRPr="00982F5A">
        <w:rPr>
          <w:rFonts w:ascii="Times New Roman" w:eastAsia="Calibri" w:hAnsi="Times New Roman"/>
          <w:b/>
          <w:bCs/>
          <w:iCs/>
          <w:sz w:val="28"/>
          <w:szCs w:val="28"/>
          <w:u w:color="008000"/>
          <w:vertAlign w:val="superscript"/>
          <w:lang w:eastAsia="ru-RU"/>
        </w:rPr>
        <w:t xml:space="preserve"> </w:t>
      </w:r>
      <w:r w:rsidRPr="00982F5A">
        <w:rPr>
          <w:rFonts w:ascii="Times New Roman" w:eastAsia="Calibri" w:hAnsi="Times New Roman"/>
          <w:b/>
          <w:bCs/>
          <w:iCs/>
          <w:sz w:val="28"/>
          <w:szCs w:val="28"/>
          <w:u w:color="008000"/>
          <w:lang w:eastAsia="ru-RU"/>
        </w:rPr>
        <w:t xml:space="preserve">Процессы </w:t>
      </w:r>
      <w:r w:rsidRPr="00982F5A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приготовления, </w:t>
      </w:r>
      <w:r w:rsidRPr="00982F5A">
        <w:rPr>
          <w:rFonts w:ascii="Times New Roman" w:eastAsia="Calibri" w:hAnsi="Times New Roman"/>
          <w:b/>
          <w:sz w:val="28"/>
          <w:szCs w:val="28"/>
          <w:u w:color="FF0000"/>
          <w:lang w:eastAsia="ru-RU"/>
        </w:rPr>
        <w:t>подготовки к реализации</w:t>
      </w:r>
      <w:r w:rsidRPr="00982F5A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кулинарных полуфабрикатов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.</w:t>
      </w:r>
    </w:p>
    <w:p w:rsidR="009972A8" w:rsidRDefault="009972A8" w:rsidP="009972A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Тип задания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еоретическое (тестирование)</w:t>
      </w:r>
    </w:p>
    <w:p w:rsidR="009972A8" w:rsidRDefault="009972A8" w:rsidP="009972A8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 предлагается ответить на 20 вопросов. Результат тестирования определяется по критериям оценивания.</w:t>
      </w:r>
    </w:p>
    <w:p w:rsidR="009972A8" w:rsidRDefault="009972A8" w:rsidP="009972A8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Время выполнения задания – </w:t>
      </w:r>
      <w:r>
        <w:rPr>
          <w:rFonts w:ascii="Times New Roman" w:hAnsi="Times New Roman"/>
          <w:sz w:val="28"/>
          <w:szCs w:val="28"/>
        </w:rPr>
        <w:t>45  минут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972A8" w:rsidRDefault="009972A8" w:rsidP="009972A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 выполнения теоретического задания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2"/>
        <w:gridCol w:w="3332"/>
      </w:tblGrid>
      <w:tr w:rsidR="009972A8" w:rsidTr="004E6471">
        <w:trPr>
          <w:trHeight w:val="170"/>
          <w:jc w:val="center"/>
        </w:trPr>
        <w:tc>
          <w:tcPr>
            <w:tcW w:w="5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2A8" w:rsidRDefault="009972A8" w:rsidP="004E6471">
            <w:pPr>
              <w:keepNext/>
              <w:keepLines/>
              <w:suppressLineNumbers/>
              <w:suppressAutoHyphens/>
              <w:spacing w:line="360" w:lineRule="auto"/>
              <w:textAlignment w:val="baseline"/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2A8" w:rsidRDefault="009972A8" w:rsidP="004E6471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</w:rPr>
              <w:t>Оценка</w:t>
            </w:r>
          </w:p>
        </w:tc>
      </w:tr>
      <w:tr w:rsidR="009972A8" w:rsidTr="004E6471">
        <w:trPr>
          <w:trHeight w:val="20"/>
          <w:jc w:val="center"/>
        </w:trPr>
        <w:tc>
          <w:tcPr>
            <w:tcW w:w="5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2A8" w:rsidRDefault="009972A8" w:rsidP="004E64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100 %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(20-18)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2A8" w:rsidRDefault="009972A8" w:rsidP="004E6471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</w:rPr>
              <w:t>отлично</w:t>
            </w:r>
          </w:p>
        </w:tc>
      </w:tr>
      <w:tr w:rsidR="009972A8" w:rsidTr="004E6471">
        <w:trPr>
          <w:trHeight w:val="20"/>
          <w:jc w:val="center"/>
        </w:trPr>
        <w:tc>
          <w:tcPr>
            <w:tcW w:w="5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2A8" w:rsidRDefault="009972A8" w:rsidP="004E64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80 - 89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(17-16)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2A8" w:rsidRDefault="009972A8" w:rsidP="004E6471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</w:rPr>
              <w:t>хорошо</w:t>
            </w:r>
          </w:p>
        </w:tc>
      </w:tr>
      <w:tr w:rsidR="009972A8" w:rsidTr="004E6471">
        <w:trPr>
          <w:trHeight w:val="20"/>
          <w:jc w:val="center"/>
        </w:trPr>
        <w:tc>
          <w:tcPr>
            <w:tcW w:w="5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2A8" w:rsidRDefault="009972A8" w:rsidP="004E64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70 - 79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(15-14)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2A8" w:rsidRDefault="009972A8" w:rsidP="004E6471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9972A8" w:rsidTr="004E6471">
        <w:trPr>
          <w:trHeight w:val="20"/>
          <w:jc w:val="center"/>
        </w:trPr>
        <w:tc>
          <w:tcPr>
            <w:tcW w:w="5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2A8" w:rsidRDefault="009972A8" w:rsidP="004E64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(13)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2A8" w:rsidRDefault="009972A8" w:rsidP="004E6471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9972A8" w:rsidRDefault="009972A8" w:rsidP="009972A8">
      <w:pPr>
        <w:rPr>
          <w:rFonts w:ascii="Times New Roman" w:hAnsi="Times New Roman"/>
          <w:sz w:val="28"/>
          <w:szCs w:val="28"/>
        </w:rPr>
      </w:pPr>
    </w:p>
    <w:p w:rsidR="009972A8" w:rsidRDefault="009972A8" w:rsidP="009972A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972A8" w:rsidRDefault="009972A8" w:rsidP="009972A8">
      <w:pPr>
        <w:spacing w:line="252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972A8" w:rsidRDefault="009972A8" w:rsidP="009972A8">
      <w:pPr>
        <w:spacing w:line="252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4D2439" w:rsidRDefault="004D2439" w:rsidP="009972A8">
      <w:pPr>
        <w:spacing w:before="100" w:beforeAutospacing="1" w:after="0" w:line="360" w:lineRule="atLeast"/>
        <w:jc w:val="center"/>
        <w:rPr>
          <w:rFonts w:ascii="Times New Roman" w:eastAsia="Calibri" w:hAnsi="Times New Roman"/>
          <w:b/>
          <w:iCs/>
          <w:sz w:val="28"/>
          <w:szCs w:val="28"/>
          <w:lang w:eastAsia="x-none"/>
        </w:rPr>
      </w:pPr>
    </w:p>
    <w:p w:rsidR="004D2439" w:rsidRDefault="004D2439" w:rsidP="009972A8">
      <w:pPr>
        <w:spacing w:before="100" w:beforeAutospacing="1" w:after="0" w:line="360" w:lineRule="atLeast"/>
        <w:jc w:val="center"/>
        <w:rPr>
          <w:rFonts w:ascii="Times New Roman" w:eastAsia="Calibri" w:hAnsi="Times New Roman"/>
          <w:b/>
          <w:iCs/>
          <w:sz w:val="28"/>
          <w:szCs w:val="28"/>
          <w:lang w:eastAsia="x-none"/>
        </w:rPr>
      </w:pPr>
    </w:p>
    <w:p w:rsidR="004D2439" w:rsidRDefault="004D2439" w:rsidP="009972A8">
      <w:pPr>
        <w:spacing w:before="100" w:beforeAutospacing="1" w:after="0" w:line="360" w:lineRule="atLeast"/>
        <w:jc w:val="center"/>
        <w:rPr>
          <w:rFonts w:ascii="Times New Roman" w:eastAsia="Calibri" w:hAnsi="Times New Roman"/>
          <w:b/>
          <w:iCs/>
          <w:sz w:val="28"/>
          <w:szCs w:val="28"/>
          <w:lang w:eastAsia="x-none"/>
        </w:rPr>
      </w:pPr>
    </w:p>
    <w:p w:rsidR="004D2439" w:rsidRDefault="004D2439" w:rsidP="009972A8">
      <w:pPr>
        <w:spacing w:before="100" w:beforeAutospacing="1" w:after="0" w:line="360" w:lineRule="atLeast"/>
        <w:jc w:val="center"/>
        <w:rPr>
          <w:rFonts w:ascii="Times New Roman" w:eastAsia="Calibri" w:hAnsi="Times New Roman"/>
          <w:b/>
          <w:iCs/>
          <w:sz w:val="28"/>
          <w:szCs w:val="28"/>
          <w:lang w:eastAsia="x-none"/>
        </w:rPr>
      </w:pPr>
    </w:p>
    <w:p w:rsidR="004D2439" w:rsidRDefault="004D2439" w:rsidP="009972A8">
      <w:pPr>
        <w:spacing w:before="100" w:beforeAutospacing="1" w:after="0" w:line="360" w:lineRule="atLeast"/>
        <w:jc w:val="center"/>
        <w:rPr>
          <w:rFonts w:ascii="Times New Roman" w:eastAsia="Calibri" w:hAnsi="Times New Roman"/>
          <w:b/>
          <w:iCs/>
          <w:sz w:val="28"/>
          <w:szCs w:val="28"/>
          <w:lang w:eastAsia="x-none"/>
        </w:rPr>
      </w:pPr>
    </w:p>
    <w:p w:rsidR="004D2439" w:rsidRDefault="004D2439" w:rsidP="009972A8">
      <w:pPr>
        <w:spacing w:before="100" w:beforeAutospacing="1" w:after="0" w:line="360" w:lineRule="atLeast"/>
        <w:jc w:val="center"/>
        <w:rPr>
          <w:rFonts w:ascii="Times New Roman" w:eastAsia="Calibri" w:hAnsi="Times New Roman"/>
          <w:b/>
          <w:iCs/>
          <w:sz w:val="28"/>
          <w:szCs w:val="28"/>
          <w:lang w:eastAsia="x-none"/>
        </w:rPr>
      </w:pPr>
    </w:p>
    <w:p w:rsidR="009972A8" w:rsidRPr="00982F5A" w:rsidRDefault="009972A8" w:rsidP="009972A8">
      <w:pPr>
        <w:spacing w:before="100" w:beforeAutospacing="1" w:after="0" w:line="360" w:lineRule="atLeast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982F5A">
        <w:rPr>
          <w:rFonts w:ascii="Times New Roman" w:eastAsia="Calibri" w:hAnsi="Times New Roman"/>
          <w:b/>
          <w:iCs/>
          <w:sz w:val="28"/>
          <w:szCs w:val="28"/>
          <w:lang w:eastAsia="x-none"/>
        </w:rPr>
        <w:lastRenderedPageBreak/>
        <w:t>МДК 01.02.</w:t>
      </w:r>
      <w:r w:rsidRPr="00982F5A">
        <w:rPr>
          <w:rFonts w:ascii="Times New Roman" w:eastAsia="Calibri" w:hAnsi="Times New Roman"/>
          <w:b/>
          <w:bCs/>
          <w:iCs/>
          <w:sz w:val="28"/>
          <w:szCs w:val="28"/>
          <w:u w:color="008000"/>
          <w:vertAlign w:val="superscript"/>
          <w:lang w:eastAsia="ru-RU"/>
        </w:rPr>
        <w:t xml:space="preserve"> </w:t>
      </w:r>
      <w:r w:rsidRPr="00982F5A">
        <w:rPr>
          <w:rFonts w:ascii="Times New Roman" w:eastAsia="Calibri" w:hAnsi="Times New Roman"/>
          <w:b/>
          <w:bCs/>
          <w:iCs/>
          <w:sz w:val="28"/>
          <w:szCs w:val="28"/>
          <w:u w:color="008000"/>
          <w:lang w:eastAsia="ru-RU"/>
        </w:rPr>
        <w:t xml:space="preserve">Процессы </w:t>
      </w:r>
      <w:r w:rsidRPr="00982F5A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приготовления, </w:t>
      </w:r>
      <w:r w:rsidRPr="00982F5A">
        <w:rPr>
          <w:rFonts w:ascii="Times New Roman" w:eastAsia="Calibri" w:hAnsi="Times New Roman"/>
          <w:b/>
          <w:sz w:val="28"/>
          <w:szCs w:val="28"/>
          <w:u w:color="FF0000"/>
          <w:lang w:eastAsia="ru-RU"/>
        </w:rPr>
        <w:t>подготовки к реализации</w:t>
      </w:r>
      <w:r w:rsidRPr="00982F5A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кулинарных полуфабрикатов</w:t>
      </w:r>
    </w:p>
    <w:p w:rsidR="009972A8" w:rsidRPr="00982F5A" w:rsidRDefault="009972A8" w:rsidP="009972A8">
      <w:pPr>
        <w:spacing w:before="100" w:beforeAutospacing="1"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Вариант 1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  <w:r w:rsidRPr="00982F5A">
        <w:rPr>
          <w:rFonts w:ascii="Times New Roman" w:eastAsia="Calibri" w:hAnsi="Times New Roman"/>
          <w:b/>
          <w:sz w:val="28"/>
          <w:szCs w:val="28"/>
        </w:rPr>
        <w:t>1.Какая толщина порционного полуфабриката из свинины «шницель отбивной»?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1,5-2см;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1-1,5см;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0,5-1см;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2-2,5см;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  <w:r w:rsidRPr="00982F5A">
        <w:rPr>
          <w:rFonts w:ascii="Times New Roman" w:eastAsia="Calibri" w:hAnsi="Times New Roman"/>
          <w:b/>
          <w:sz w:val="28"/>
          <w:szCs w:val="28"/>
        </w:rPr>
        <w:t>2. Красящее вещество моркови: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антоциан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каротин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хлорофилл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пектин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  <w:r w:rsidRPr="00982F5A">
        <w:rPr>
          <w:rFonts w:ascii="Times New Roman" w:eastAsia="Calibri" w:hAnsi="Times New Roman"/>
          <w:b/>
          <w:sz w:val="28"/>
          <w:szCs w:val="28"/>
        </w:rPr>
        <w:t>3. Овощи, содержащие бактерицидные вещества – фитонциды: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артишоки, спаржа, ревень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стручковый перец, баклажаны, томаты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чеснок, хрен, редька, лук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огурцы, тыквы, кабачки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  <w:r w:rsidRPr="00982F5A">
        <w:rPr>
          <w:rFonts w:ascii="Times New Roman" w:eastAsia="Calibri" w:hAnsi="Times New Roman"/>
          <w:b/>
          <w:sz w:val="28"/>
          <w:szCs w:val="28"/>
        </w:rPr>
        <w:t>4. Какая операция лишняя в обработке лука: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удаление донца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очистка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 xml:space="preserve">В) </w:t>
      </w:r>
      <w:proofErr w:type="spellStart"/>
      <w:r w:rsidRPr="00982F5A">
        <w:rPr>
          <w:rFonts w:ascii="Times New Roman" w:eastAsia="Calibri" w:hAnsi="Times New Roman"/>
          <w:sz w:val="28"/>
          <w:szCs w:val="28"/>
        </w:rPr>
        <w:t>дочистка</w:t>
      </w:r>
      <w:proofErr w:type="spellEnd"/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мойка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  <w:r w:rsidRPr="00982F5A">
        <w:rPr>
          <w:rFonts w:ascii="Times New Roman" w:eastAsia="Calibri" w:hAnsi="Times New Roman"/>
          <w:b/>
          <w:sz w:val="28"/>
          <w:szCs w:val="28"/>
        </w:rPr>
        <w:t>5. Какой яд содержится в позеленевшем картофеле: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антоциан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пектин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канцероген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соланин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  <w:r w:rsidRPr="00982F5A">
        <w:rPr>
          <w:rFonts w:ascii="Times New Roman" w:eastAsia="Calibri" w:hAnsi="Times New Roman"/>
          <w:b/>
          <w:sz w:val="28"/>
          <w:szCs w:val="28"/>
        </w:rPr>
        <w:lastRenderedPageBreak/>
        <w:t>6.Какаую массу имеет полуфабрикат из птицы «Рагу»?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40-50г.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20-30г.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15-20г.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25-30г.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  <w:r w:rsidRPr="00982F5A">
        <w:rPr>
          <w:rFonts w:ascii="Times New Roman" w:eastAsia="Calibri" w:hAnsi="Times New Roman"/>
          <w:b/>
          <w:sz w:val="28"/>
          <w:szCs w:val="28"/>
        </w:rPr>
        <w:t>7. Какая операция лишняя при обработке свеклы: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сульфитация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очистка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мойка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доочистка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  <w:r w:rsidRPr="00982F5A">
        <w:rPr>
          <w:rFonts w:ascii="Times New Roman" w:eastAsia="Calibri" w:hAnsi="Times New Roman"/>
          <w:b/>
          <w:sz w:val="28"/>
          <w:szCs w:val="28"/>
        </w:rPr>
        <w:t>8. Сколько воды берут для варки овощей основным способом: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1/3 высота посуды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1-2 см выше уровня овощей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1:2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1:4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  <w:r w:rsidRPr="00982F5A">
        <w:rPr>
          <w:rFonts w:ascii="Times New Roman" w:eastAsia="Calibri" w:hAnsi="Times New Roman"/>
          <w:b/>
          <w:sz w:val="28"/>
          <w:szCs w:val="28"/>
        </w:rPr>
        <w:t>9. Механическая кулинарная обработка овощей состоит из следующих стадий: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сортировка и калибровка – мытье-нарезка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мытье-сортировка – калибровка-очистка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мытье-очистка – сортировка-калибровка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сортировка и калибровка – мытье-отчистка – нарезание.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  <w:r w:rsidRPr="00982F5A">
        <w:rPr>
          <w:rFonts w:ascii="Times New Roman" w:eastAsia="Calibri" w:hAnsi="Times New Roman"/>
          <w:b/>
          <w:sz w:val="28"/>
          <w:szCs w:val="28"/>
        </w:rPr>
        <w:t>10. Моют овощи перед отчисткой с целью…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улучшение санитарного состояния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улучшение санитарного состояния и удобство отчистки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удобство отчистки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 xml:space="preserve">Г) улучшение санитарного состояния машин, что способствует </w:t>
      </w:r>
      <w:proofErr w:type="spellStart"/>
      <w:r w:rsidRPr="00982F5A">
        <w:rPr>
          <w:rFonts w:ascii="Times New Roman" w:eastAsia="Calibri" w:hAnsi="Times New Roman"/>
          <w:sz w:val="28"/>
          <w:szCs w:val="28"/>
        </w:rPr>
        <w:t>увелечению</w:t>
      </w:r>
      <w:proofErr w:type="spellEnd"/>
      <w:r w:rsidRPr="00982F5A">
        <w:rPr>
          <w:rFonts w:ascii="Times New Roman" w:eastAsia="Calibri" w:hAnsi="Times New Roman"/>
          <w:sz w:val="28"/>
          <w:szCs w:val="28"/>
        </w:rPr>
        <w:t xml:space="preserve"> срока их эксплуатации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  <w:r w:rsidRPr="00982F5A">
        <w:rPr>
          <w:rFonts w:ascii="Times New Roman" w:eastAsia="Calibri" w:hAnsi="Times New Roman"/>
          <w:b/>
          <w:sz w:val="28"/>
          <w:szCs w:val="28"/>
        </w:rPr>
        <w:lastRenderedPageBreak/>
        <w:t xml:space="preserve">11. Количество отходов овощей зависит </w:t>
      </w:r>
      <w:proofErr w:type="gramStart"/>
      <w:r w:rsidRPr="00982F5A">
        <w:rPr>
          <w:rFonts w:ascii="Times New Roman" w:eastAsia="Calibri" w:hAnsi="Times New Roman"/>
          <w:b/>
          <w:sz w:val="28"/>
          <w:szCs w:val="28"/>
        </w:rPr>
        <w:t>от</w:t>
      </w:r>
      <w:proofErr w:type="gramEnd"/>
      <w:r w:rsidRPr="00982F5A">
        <w:rPr>
          <w:rFonts w:ascii="Times New Roman" w:eastAsia="Calibri" w:hAnsi="Times New Roman"/>
          <w:b/>
          <w:sz w:val="28"/>
          <w:szCs w:val="28"/>
        </w:rPr>
        <w:t>…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их качества и времени года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от способа обработки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от времени года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качества, способа обработки и времени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  <w:r w:rsidRPr="00982F5A">
        <w:rPr>
          <w:rFonts w:ascii="Times New Roman" w:eastAsia="Calibri" w:hAnsi="Times New Roman"/>
          <w:b/>
          <w:sz w:val="28"/>
          <w:szCs w:val="28"/>
        </w:rPr>
        <w:t>12. Отходы картофеля при обработке в сентябре составляют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20%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40%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25%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30%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  <w:r w:rsidRPr="00982F5A">
        <w:rPr>
          <w:rFonts w:ascii="Times New Roman" w:eastAsia="Calibri" w:hAnsi="Times New Roman"/>
          <w:b/>
          <w:sz w:val="28"/>
          <w:szCs w:val="28"/>
        </w:rPr>
        <w:t xml:space="preserve">13. Необходимость </w:t>
      </w:r>
      <w:proofErr w:type="spellStart"/>
      <w:r w:rsidRPr="00982F5A">
        <w:rPr>
          <w:rFonts w:ascii="Times New Roman" w:eastAsia="Calibri" w:hAnsi="Times New Roman"/>
          <w:b/>
          <w:sz w:val="28"/>
          <w:szCs w:val="28"/>
        </w:rPr>
        <w:t>жиловки</w:t>
      </w:r>
      <w:proofErr w:type="spellEnd"/>
      <w:r w:rsidRPr="00982F5A">
        <w:rPr>
          <w:rFonts w:ascii="Times New Roman" w:eastAsia="Calibri" w:hAnsi="Times New Roman"/>
          <w:b/>
          <w:sz w:val="28"/>
          <w:szCs w:val="28"/>
        </w:rPr>
        <w:t xml:space="preserve"> мяса?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удаление сухожилий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удаление загрязнений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удаления жира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удаление хрящей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  <w:r w:rsidRPr="00982F5A">
        <w:rPr>
          <w:rFonts w:ascii="Times New Roman" w:eastAsia="Calibri" w:hAnsi="Times New Roman"/>
          <w:b/>
          <w:sz w:val="28"/>
          <w:szCs w:val="28"/>
        </w:rPr>
        <w:t>14. Какой из томатных овощей богат витамином</w:t>
      </w:r>
      <w:proofErr w:type="gramStart"/>
      <w:r w:rsidRPr="00982F5A">
        <w:rPr>
          <w:rFonts w:ascii="Times New Roman" w:eastAsia="Calibri" w:hAnsi="Times New Roman"/>
          <w:b/>
          <w:sz w:val="28"/>
          <w:szCs w:val="28"/>
        </w:rPr>
        <w:t xml:space="preserve"> С</w:t>
      </w:r>
      <w:proofErr w:type="gramEnd"/>
      <w:r w:rsidRPr="00982F5A">
        <w:rPr>
          <w:rFonts w:ascii="Times New Roman" w:eastAsia="Calibri" w:hAnsi="Times New Roman"/>
          <w:b/>
          <w:sz w:val="28"/>
          <w:szCs w:val="28"/>
        </w:rPr>
        <w:t>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томаты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баклажаны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перец сладкий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кабачки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  <w:r w:rsidRPr="00982F5A">
        <w:rPr>
          <w:rFonts w:ascii="Times New Roman" w:eastAsia="Calibri" w:hAnsi="Times New Roman"/>
          <w:b/>
          <w:sz w:val="28"/>
          <w:szCs w:val="28"/>
        </w:rPr>
        <w:t>15. Ошпаривание овощей используют с целью: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удаление горячи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уменьшение времени тепловой обработки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 xml:space="preserve">В) сохранение витаминов 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удаление горечи и сохранение витаминов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  <w:r w:rsidRPr="00982F5A">
        <w:rPr>
          <w:rFonts w:ascii="Times New Roman" w:eastAsia="Calibri" w:hAnsi="Times New Roman"/>
          <w:b/>
          <w:sz w:val="28"/>
          <w:szCs w:val="28"/>
        </w:rPr>
        <w:t>16. В состав картофельной массы входят следующие продукты: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картофель, масло растительное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картофель, яйцо сырое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картофель, молоко, масло сливочное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lastRenderedPageBreak/>
        <w:t>Г) картофель, молоко, яйцо сырое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  <w:r w:rsidRPr="00982F5A">
        <w:rPr>
          <w:rFonts w:ascii="Times New Roman" w:eastAsia="Calibri" w:hAnsi="Times New Roman"/>
          <w:b/>
          <w:sz w:val="28"/>
          <w:szCs w:val="28"/>
        </w:rPr>
        <w:t xml:space="preserve">17.Овощи при варке заливают горячей водой и варят при закрытой крышке: 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с целью сокращения времени варки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с целью сохранения цвета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с целью сохранения растворимых пищевых веществ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с целью сокращения времени варки и сохранения цвета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  <w:r w:rsidRPr="00982F5A">
        <w:rPr>
          <w:rFonts w:ascii="Times New Roman" w:eastAsia="Calibri" w:hAnsi="Times New Roman"/>
          <w:b/>
          <w:sz w:val="28"/>
          <w:szCs w:val="28"/>
        </w:rPr>
        <w:t>18. Протирают картофель: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остудив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горячим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теплым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охлажденным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sz w:val="28"/>
          <w:szCs w:val="28"/>
        </w:rPr>
        <w:t>19. Почему при тушении свеклы необходимо добавлять кислоту</w:t>
      </w:r>
      <w:r w:rsidRPr="00982F5A">
        <w:rPr>
          <w:rFonts w:ascii="Times New Roman" w:eastAsia="Calibri" w:hAnsi="Times New Roman"/>
          <w:sz w:val="28"/>
          <w:szCs w:val="28"/>
        </w:rPr>
        <w:t>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для размягчения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для сохранения витаминов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для сохранения цвета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для сохранения минеральных веществ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  <w:r w:rsidRPr="00982F5A">
        <w:rPr>
          <w:rFonts w:ascii="Times New Roman" w:eastAsia="Calibri" w:hAnsi="Times New Roman"/>
          <w:b/>
          <w:sz w:val="28"/>
          <w:szCs w:val="28"/>
        </w:rPr>
        <w:t>20. Хвостовая часть вырезки: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ромштекс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бифштекс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лангет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филе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</w:p>
    <w:p w:rsidR="009972A8" w:rsidRPr="00982F5A" w:rsidRDefault="009972A8" w:rsidP="009972A8">
      <w:pPr>
        <w:spacing w:before="100" w:beforeAutospacing="1" w:after="0" w:line="360" w:lineRule="atLeast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</w:t>
      </w:r>
      <w:r w:rsidRPr="00982F5A">
        <w:rPr>
          <w:rFonts w:ascii="Times New Roman" w:eastAsia="Calibri" w:hAnsi="Times New Roman"/>
          <w:sz w:val="28"/>
          <w:szCs w:val="28"/>
        </w:rPr>
        <w:t xml:space="preserve">  </w:t>
      </w:r>
      <w:r w:rsidRPr="00982F5A">
        <w:rPr>
          <w:rFonts w:ascii="Times New Roman" w:eastAsia="Calibri" w:hAnsi="Times New Roman"/>
          <w:b/>
          <w:iCs/>
          <w:sz w:val="28"/>
          <w:szCs w:val="28"/>
          <w:lang w:eastAsia="x-none"/>
        </w:rPr>
        <w:t>МДК 01.02.</w:t>
      </w:r>
      <w:r w:rsidRPr="00982F5A">
        <w:rPr>
          <w:rFonts w:ascii="Times New Roman" w:eastAsia="Calibri" w:hAnsi="Times New Roman"/>
          <w:b/>
          <w:bCs/>
          <w:iCs/>
          <w:sz w:val="28"/>
          <w:szCs w:val="28"/>
          <w:u w:color="008000"/>
          <w:vertAlign w:val="superscript"/>
          <w:lang w:eastAsia="ru-RU"/>
        </w:rPr>
        <w:t xml:space="preserve"> </w:t>
      </w:r>
      <w:r w:rsidRPr="00982F5A">
        <w:rPr>
          <w:rFonts w:ascii="Times New Roman" w:eastAsia="Calibri" w:hAnsi="Times New Roman"/>
          <w:b/>
          <w:bCs/>
          <w:iCs/>
          <w:sz w:val="28"/>
          <w:szCs w:val="28"/>
          <w:u w:color="008000"/>
          <w:lang w:eastAsia="ru-RU"/>
        </w:rPr>
        <w:t xml:space="preserve">Процессы </w:t>
      </w:r>
      <w:r w:rsidRPr="00982F5A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приготовления, </w:t>
      </w:r>
      <w:r w:rsidRPr="00982F5A">
        <w:rPr>
          <w:rFonts w:ascii="Times New Roman" w:eastAsia="Calibri" w:hAnsi="Times New Roman"/>
          <w:b/>
          <w:sz w:val="28"/>
          <w:szCs w:val="28"/>
          <w:u w:color="FF0000"/>
          <w:lang w:eastAsia="ru-RU"/>
        </w:rPr>
        <w:t>подготовки к реализации</w:t>
      </w:r>
      <w:r w:rsidRPr="00982F5A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кулинарных полуфабрикатов</w:t>
      </w:r>
    </w:p>
    <w:p w:rsidR="009972A8" w:rsidRPr="00982F5A" w:rsidRDefault="009972A8" w:rsidP="009972A8">
      <w:pPr>
        <w:spacing w:line="259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 xml:space="preserve">                               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          Вариант</w:t>
      </w:r>
      <w:proofErr w:type="gramStart"/>
      <w:r w:rsidRPr="00982F5A">
        <w:rPr>
          <w:rFonts w:ascii="Times New Roman" w:eastAsia="Calibri" w:hAnsi="Times New Roman"/>
          <w:b/>
          <w:bCs/>
          <w:sz w:val="28"/>
          <w:szCs w:val="28"/>
        </w:rPr>
        <w:t>2</w:t>
      </w:r>
      <w:proofErr w:type="gramEnd"/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1.Какая толщина порционного полуфабриката из свинины «эскалоп»</w:t>
      </w:r>
      <w:proofErr w:type="gramStart"/>
      <w:r w:rsidRPr="00982F5A">
        <w:rPr>
          <w:rFonts w:ascii="Times New Roman" w:eastAsia="Calibri" w:hAnsi="Times New Roman"/>
          <w:b/>
          <w:bCs/>
          <w:sz w:val="28"/>
          <w:szCs w:val="28"/>
        </w:rPr>
        <w:t xml:space="preserve"> ?</w:t>
      </w:r>
      <w:proofErr w:type="gramEnd"/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1-1,5см;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1,5-2см;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1-2см;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0,5-1см;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2.</w:t>
      </w:r>
      <w:r w:rsidRPr="00982F5A">
        <w:rPr>
          <w:rFonts w:ascii="Times New Roman" w:eastAsia="Calibri" w:hAnsi="Times New Roman"/>
          <w:b/>
          <w:bCs/>
          <w:sz w:val="28"/>
          <w:szCs w:val="28"/>
        </w:rPr>
        <w:t> К капустным овощам относят следующие овощи: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кольраби;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спаржа;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базилик;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артишок.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3. К простым формам нарезки овощам не относятся: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соломка;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шарики;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дольки;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кубики.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4. Ревень относится к группе: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зерновых;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бобовых;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плодовых;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десертных.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5. Норма отходов картофеля с 1 ноября по 31 декабря составляет: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25%;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30%;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35%;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40%.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lastRenderedPageBreak/>
        <w:t>6.Масса неочищенной моркови при норме отходов 25% для получения 30кг очищенной моркови должна быть: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35кг;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40кг;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45кг.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7. Укажите правильную последовательность механической кулинарной обработки овощей: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мойка;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нарезка;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калибровка;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сортировка;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д) очистка.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8. Какую массу имеет полуфабрикат из птицы «Плов»?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 xml:space="preserve">а)25-30г.; 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 xml:space="preserve">б)15-20г.; 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30-40г.;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г)20-30.;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9. К комбинированным способам тепловой обработки относятся: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 xml:space="preserve">а) запекание; 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жарка;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 xml:space="preserve">в) </w:t>
      </w:r>
      <w:proofErr w:type="spellStart"/>
      <w:r w:rsidRPr="00982F5A">
        <w:rPr>
          <w:rFonts w:ascii="Times New Roman" w:eastAsia="Calibri" w:hAnsi="Times New Roman"/>
          <w:sz w:val="28"/>
          <w:szCs w:val="28"/>
        </w:rPr>
        <w:t>брезирование</w:t>
      </w:r>
      <w:proofErr w:type="spellEnd"/>
      <w:r w:rsidRPr="00982F5A">
        <w:rPr>
          <w:rFonts w:ascii="Times New Roman" w:eastAsia="Calibri" w:hAnsi="Times New Roman"/>
          <w:sz w:val="28"/>
          <w:szCs w:val="28"/>
        </w:rPr>
        <w:t>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тушение.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 xml:space="preserve">10. Дайте определение термину </w:t>
      </w:r>
      <w:proofErr w:type="spellStart"/>
      <w:r w:rsidRPr="00982F5A">
        <w:rPr>
          <w:rFonts w:ascii="Times New Roman" w:eastAsia="Calibri" w:hAnsi="Times New Roman"/>
          <w:b/>
          <w:bCs/>
          <w:sz w:val="28"/>
          <w:szCs w:val="28"/>
        </w:rPr>
        <w:t>бланширование</w:t>
      </w:r>
      <w:proofErr w:type="spellEnd"/>
      <w:r w:rsidRPr="00982F5A">
        <w:rPr>
          <w:rFonts w:ascii="Times New Roman" w:eastAsia="Calibri" w:hAnsi="Times New Roman"/>
          <w:b/>
          <w:bCs/>
          <w:sz w:val="28"/>
          <w:szCs w:val="28"/>
        </w:rPr>
        <w:t>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ошпаривание кипятком;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обработки бисульфитом натрия;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сортировка по размерам.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9972A8" w:rsidRDefault="009972A8" w:rsidP="009972A8">
      <w:pPr>
        <w:spacing w:line="259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lastRenderedPageBreak/>
        <w:t xml:space="preserve">11.Блюдо из картофеля, </w:t>
      </w:r>
      <w:proofErr w:type="gramStart"/>
      <w:r w:rsidRPr="00982F5A">
        <w:rPr>
          <w:rFonts w:ascii="Times New Roman" w:eastAsia="Calibri" w:hAnsi="Times New Roman"/>
          <w:b/>
          <w:bCs/>
          <w:sz w:val="28"/>
          <w:szCs w:val="28"/>
        </w:rPr>
        <w:t>нарезанный</w:t>
      </w:r>
      <w:proofErr w:type="gramEnd"/>
      <w:r w:rsidRPr="00982F5A">
        <w:rPr>
          <w:rFonts w:ascii="Times New Roman" w:eastAsia="Calibri" w:hAnsi="Times New Roman"/>
          <w:b/>
          <w:bCs/>
          <w:sz w:val="28"/>
          <w:szCs w:val="28"/>
        </w:rPr>
        <w:t xml:space="preserve"> соломкой и обжаренный во фритюре называется: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крокеты;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фри;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чипсы;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пай.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 xml:space="preserve">12.Выберите правильный вариант ответа. </w:t>
      </w:r>
      <w:proofErr w:type="gramStart"/>
      <w:r w:rsidRPr="00982F5A">
        <w:rPr>
          <w:rFonts w:ascii="Times New Roman" w:eastAsia="Calibri" w:hAnsi="Times New Roman"/>
          <w:b/>
          <w:bCs/>
          <w:sz w:val="28"/>
          <w:szCs w:val="28"/>
        </w:rPr>
        <w:t>В горячую картофельную массу добавляют муку, сырые яичные желтки, перемешивают, разделывают в виде груш, шариков, цилиндров, панируют в муке, яичных белках, сухарях, жарят во фритюре, подают соусом томатным, грибным:</w:t>
      </w:r>
      <w:proofErr w:type="gramEnd"/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 xml:space="preserve">а) котлеты картофельные;  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 xml:space="preserve">б) крокеты картофельные;  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зразы картофельные;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запеканка картофельная.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13.При приготовлении блюда «Кабачки фаршированные» применяют следующий способ тепловой обработки: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 xml:space="preserve">а) жарка;  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 xml:space="preserve">б) тушение;  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варка;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запекание.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14.Перечислите блюда из овощей, приготовленные жареным способом: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 xml:space="preserve">а) рагу из овощей; 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 xml:space="preserve">б) котлеты морковные; 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запеканка картофельная;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картофельная запеканка.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15. При обжаривании овощей основным способом температура жира должна быть: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140-150</w:t>
      </w:r>
      <w:proofErr w:type="gramStart"/>
      <w:r w:rsidRPr="00982F5A">
        <w:rPr>
          <w:rFonts w:ascii="Times New Roman" w:eastAsia="Calibri"/>
          <w:sz w:val="28"/>
          <w:szCs w:val="28"/>
        </w:rPr>
        <w:t>⁰</w:t>
      </w:r>
      <w:r w:rsidRPr="00982F5A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982F5A">
        <w:rPr>
          <w:rFonts w:ascii="Times New Roman" w:eastAsia="Calibri" w:hAnsi="Times New Roman"/>
          <w:sz w:val="28"/>
          <w:szCs w:val="28"/>
        </w:rPr>
        <w:t xml:space="preserve">; 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170-180</w:t>
      </w:r>
      <w:proofErr w:type="gramStart"/>
      <w:r w:rsidRPr="00982F5A">
        <w:rPr>
          <w:rFonts w:ascii="Times New Roman" w:eastAsia="Calibri"/>
          <w:sz w:val="28"/>
          <w:szCs w:val="28"/>
        </w:rPr>
        <w:t>⁰</w:t>
      </w:r>
      <w:r w:rsidRPr="00982F5A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982F5A">
        <w:rPr>
          <w:rFonts w:ascii="Times New Roman" w:eastAsia="Calibri" w:hAnsi="Times New Roman"/>
          <w:sz w:val="28"/>
          <w:szCs w:val="28"/>
        </w:rPr>
        <w:t xml:space="preserve">; 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230-240</w:t>
      </w:r>
      <w:proofErr w:type="gramStart"/>
      <w:r w:rsidRPr="00982F5A">
        <w:rPr>
          <w:rFonts w:ascii="Times New Roman" w:eastAsia="Calibri"/>
          <w:sz w:val="28"/>
          <w:szCs w:val="28"/>
        </w:rPr>
        <w:t>⁰</w:t>
      </w:r>
      <w:r w:rsidRPr="00982F5A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982F5A">
        <w:rPr>
          <w:rFonts w:ascii="Times New Roman" w:eastAsia="Calibri" w:hAnsi="Times New Roman"/>
          <w:sz w:val="28"/>
          <w:szCs w:val="28"/>
        </w:rPr>
        <w:t>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lastRenderedPageBreak/>
        <w:t>г) выше 250</w:t>
      </w:r>
      <w:r w:rsidRPr="00982F5A">
        <w:rPr>
          <w:rFonts w:ascii="Times New Roman" w:eastAsia="Calibri"/>
          <w:sz w:val="28"/>
          <w:szCs w:val="28"/>
        </w:rPr>
        <w:t>⁰</w:t>
      </w:r>
      <w:r w:rsidRPr="00982F5A">
        <w:rPr>
          <w:rFonts w:ascii="Times New Roman" w:eastAsia="Calibri" w:hAnsi="Times New Roman"/>
          <w:sz w:val="28"/>
          <w:szCs w:val="28"/>
        </w:rPr>
        <w:t>С.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16. Капусту при механической обработке кладут в подсоленную воду: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для сохранения цвета;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для сохранения витаминов;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для удаления гусениц и улиток.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для сохранения цвета и витаминов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17. Сроки хранение мясного фарша вырабатываемого П.О.П.?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а)12часов;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не хранят;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в)24 часа.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г)6 часов.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18. Зеленый цвет овощей (щавеля, шпината, зеленого горошка) при варке сохраняется, если: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закладывать в бурнокипящую воду;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варить при закрытой крышке;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варить при медленном кипении;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все ответы правильны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19. Картофельное пюре имеет водянистый вкус, если: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вместо молока добавили воду;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плохо обсушили картофель;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пюре плохо взбили.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добавили мало масла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20.Сроки хранения мелкокусковых полуфабрикатов из мяса?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36часов.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72 часа.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не хранят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г)12 часов.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</w:p>
    <w:p w:rsidR="009972A8" w:rsidRPr="00982F5A" w:rsidRDefault="009972A8" w:rsidP="009972A8">
      <w:pPr>
        <w:spacing w:before="100" w:beforeAutospacing="1" w:after="0" w:line="360" w:lineRule="atLeast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9972A8" w:rsidRPr="00982F5A" w:rsidRDefault="009972A8" w:rsidP="009972A8">
      <w:pPr>
        <w:spacing w:before="100" w:beforeAutospacing="1" w:after="0" w:line="360" w:lineRule="atLeast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982F5A">
        <w:rPr>
          <w:rFonts w:ascii="Times New Roman" w:eastAsia="Calibri" w:hAnsi="Times New Roman"/>
          <w:b/>
          <w:iCs/>
          <w:sz w:val="28"/>
          <w:szCs w:val="28"/>
          <w:lang w:eastAsia="x-none"/>
        </w:rPr>
        <w:lastRenderedPageBreak/>
        <w:t>МДК 01.02.</w:t>
      </w:r>
      <w:r w:rsidRPr="00982F5A">
        <w:rPr>
          <w:rFonts w:ascii="Times New Roman" w:eastAsia="Calibri" w:hAnsi="Times New Roman"/>
          <w:b/>
          <w:bCs/>
          <w:iCs/>
          <w:sz w:val="28"/>
          <w:szCs w:val="28"/>
          <w:u w:color="008000"/>
          <w:vertAlign w:val="superscript"/>
          <w:lang w:eastAsia="ru-RU"/>
        </w:rPr>
        <w:t xml:space="preserve"> </w:t>
      </w:r>
      <w:r w:rsidRPr="00982F5A">
        <w:rPr>
          <w:rFonts w:ascii="Times New Roman" w:eastAsia="Calibri" w:hAnsi="Times New Roman"/>
          <w:b/>
          <w:bCs/>
          <w:iCs/>
          <w:sz w:val="28"/>
          <w:szCs w:val="28"/>
          <w:u w:color="008000"/>
          <w:lang w:eastAsia="ru-RU"/>
        </w:rPr>
        <w:t xml:space="preserve">Процессы </w:t>
      </w:r>
      <w:r w:rsidRPr="00982F5A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приготовления, </w:t>
      </w:r>
      <w:r w:rsidRPr="00982F5A">
        <w:rPr>
          <w:rFonts w:ascii="Times New Roman" w:eastAsia="Calibri" w:hAnsi="Times New Roman"/>
          <w:b/>
          <w:sz w:val="28"/>
          <w:szCs w:val="28"/>
          <w:u w:color="FF0000"/>
          <w:lang w:eastAsia="ru-RU"/>
        </w:rPr>
        <w:t>подготовки к реализации</w:t>
      </w:r>
      <w:r w:rsidRPr="00982F5A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кулинарных полуфабрикатов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</w:t>
      </w:r>
    </w:p>
    <w:p w:rsidR="009972A8" w:rsidRPr="00982F5A" w:rsidRDefault="009972A8" w:rsidP="009972A8">
      <w:pPr>
        <w:spacing w:line="259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Вариант 3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1Название мясного полуфабриката имеющего вес 5-7г.?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бефстроганов;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азу;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поджарка;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гуляш;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2.К пряным овощам относят следующие овощи: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 xml:space="preserve">а) перец стручковый; 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 xml:space="preserve">б) майоран; 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морковь;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ревень.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3.У какой рыбы кожу снимают «чулком»?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 xml:space="preserve">а) налим; 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линь;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зубатка;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хек.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 xml:space="preserve">4. </w:t>
      </w:r>
      <w:proofErr w:type="spellStart"/>
      <w:r w:rsidRPr="00982F5A">
        <w:rPr>
          <w:rFonts w:ascii="Times New Roman" w:eastAsia="Calibri" w:hAnsi="Times New Roman"/>
          <w:b/>
          <w:bCs/>
          <w:sz w:val="28"/>
          <w:szCs w:val="28"/>
        </w:rPr>
        <w:t>Кольбари</w:t>
      </w:r>
      <w:proofErr w:type="spellEnd"/>
      <w:r w:rsidRPr="00982F5A">
        <w:rPr>
          <w:rFonts w:ascii="Times New Roman" w:eastAsia="Calibri" w:hAnsi="Times New Roman"/>
          <w:b/>
          <w:bCs/>
          <w:sz w:val="28"/>
          <w:szCs w:val="28"/>
        </w:rPr>
        <w:t xml:space="preserve"> относится к следующей группе овощей: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 xml:space="preserve">а) пряные; 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плодовые;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капустные;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корнеплоды.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9972A8" w:rsidRDefault="009972A8" w:rsidP="009972A8">
      <w:pPr>
        <w:spacing w:line="259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9972A8" w:rsidRDefault="009972A8" w:rsidP="009972A8">
      <w:pPr>
        <w:spacing w:line="259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lastRenderedPageBreak/>
        <w:t>5. Норма отходов картофеля с 1 сентября по 31 октября составляет: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20%;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25%;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30%;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35%.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6. Масса нетто из 160 кг картофеля при норме отходов 40% составит: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64кг;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96кг;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80кг.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7. Укажите правильную последовательность механической кулинарной обработки овощей: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 xml:space="preserve">а) очистка; 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сортировка, калибровка;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нарезка;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мойка.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 xml:space="preserve">8.Укажите правильную последовательность технологических операций обработки перца для </w:t>
      </w:r>
      <w:proofErr w:type="spellStart"/>
      <w:r w:rsidRPr="00982F5A">
        <w:rPr>
          <w:rFonts w:ascii="Times New Roman" w:eastAsia="Calibri" w:hAnsi="Times New Roman"/>
          <w:b/>
          <w:bCs/>
          <w:sz w:val="28"/>
          <w:szCs w:val="28"/>
        </w:rPr>
        <w:t>фарширования</w:t>
      </w:r>
      <w:proofErr w:type="spellEnd"/>
      <w:r w:rsidRPr="00982F5A">
        <w:rPr>
          <w:rFonts w:ascii="Times New Roman" w:eastAsia="Calibri" w:hAnsi="Times New Roman"/>
          <w:b/>
          <w:bCs/>
          <w:sz w:val="28"/>
          <w:szCs w:val="28"/>
        </w:rPr>
        <w:t>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бланшируют;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наполняют фаршем;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 xml:space="preserve"> в) снимают плодоножку с семенами;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промывают.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9.Хранение рыбного фарша?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 xml:space="preserve">а)24часа; 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12часов;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6 часов;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не хранят.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lastRenderedPageBreak/>
        <w:t>10. Дайте определение термину сульфитация: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ошпаривание кипятком;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обработка бисульфатом натрия;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сортировка по размерам.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 xml:space="preserve">11. Блюдо из картофеля, </w:t>
      </w:r>
      <w:proofErr w:type="gramStart"/>
      <w:r w:rsidRPr="00982F5A">
        <w:rPr>
          <w:rFonts w:ascii="Times New Roman" w:eastAsia="Calibri" w:hAnsi="Times New Roman"/>
          <w:b/>
          <w:bCs/>
          <w:sz w:val="28"/>
          <w:szCs w:val="28"/>
        </w:rPr>
        <w:t>нарезанный</w:t>
      </w:r>
      <w:proofErr w:type="gramEnd"/>
      <w:r w:rsidRPr="00982F5A">
        <w:rPr>
          <w:rFonts w:ascii="Times New Roman" w:eastAsia="Calibri" w:hAnsi="Times New Roman"/>
          <w:b/>
          <w:bCs/>
          <w:sz w:val="28"/>
          <w:szCs w:val="28"/>
        </w:rPr>
        <w:t xml:space="preserve"> брусочками, дольками, кубиками, шариками и обжаренный во фритюре, называется: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крокеты;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фри;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чипсы;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пай.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12.Для чего заправляют птицу?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для компактной формы и равномерной тепловой обработки;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для удобного ощипывания;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для удобного потрошения;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для красоты.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13. При приготовлении блюда «Перец фаршированный» применяют следующий способ тепловой обработки: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жарка;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тушение;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варка;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запекание.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 xml:space="preserve">14. Перечислите овощные </w:t>
      </w:r>
      <w:proofErr w:type="gramStart"/>
      <w:r w:rsidRPr="00982F5A">
        <w:rPr>
          <w:rFonts w:ascii="Times New Roman" w:eastAsia="Calibri" w:hAnsi="Times New Roman"/>
          <w:b/>
          <w:bCs/>
          <w:sz w:val="28"/>
          <w:szCs w:val="28"/>
        </w:rPr>
        <w:t>блюда</w:t>
      </w:r>
      <w:proofErr w:type="gramEnd"/>
      <w:r w:rsidRPr="00982F5A">
        <w:rPr>
          <w:rFonts w:ascii="Times New Roman" w:eastAsia="Calibri" w:hAnsi="Times New Roman"/>
          <w:b/>
          <w:bCs/>
          <w:sz w:val="28"/>
          <w:szCs w:val="28"/>
        </w:rPr>
        <w:t xml:space="preserve"> которые приготавливаются отварным способом: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рагу из овощей;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картофельное пюре;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картофельный рулет;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картофель в молоке.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lastRenderedPageBreak/>
        <w:t>15. При обжаривании овощей во фритюре температура жира должна быть: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140- 150</w:t>
      </w:r>
      <w:proofErr w:type="gramStart"/>
      <w:r w:rsidRPr="00982F5A">
        <w:rPr>
          <w:rFonts w:ascii="Times New Roman" w:eastAsia="Calibri"/>
          <w:sz w:val="28"/>
          <w:szCs w:val="28"/>
        </w:rPr>
        <w:t>⁰</w:t>
      </w:r>
      <w:r w:rsidRPr="00982F5A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982F5A">
        <w:rPr>
          <w:rFonts w:ascii="Times New Roman" w:eastAsia="Calibri" w:hAnsi="Times New Roman"/>
          <w:sz w:val="28"/>
          <w:szCs w:val="28"/>
        </w:rPr>
        <w:t>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170-180</w:t>
      </w:r>
      <w:proofErr w:type="gramStart"/>
      <w:r w:rsidRPr="00982F5A">
        <w:rPr>
          <w:rFonts w:ascii="Times New Roman" w:eastAsia="Calibri"/>
          <w:sz w:val="28"/>
          <w:szCs w:val="28"/>
        </w:rPr>
        <w:t>⁰</w:t>
      </w:r>
      <w:r w:rsidRPr="00982F5A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982F5A">
        <w:rPr>
          <w:rFonts w:ascii="Times New Roman" w:eastAsia="Calibri" w:hAnsi="Times New Roman"/>
          <w:sz w:val="28"/>
          <w:szCs w:val="28"/>
        </w:rPr>
        <w:t>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230-240</w:t>
      </w:r>
      <w:proofErr w:type="gramStart"/>
      <w:r w:rsidRPr="00982F5A">
        <w:rPr>
          <w:rFonts w:ascii="Times New Roman" w:eastAsia="Calibri"/>
          <w:sz w:val="28"/>
          <w:szCs w:val="28"/>
        </w:rPr>
        <w:t>⁰</w:t>
      </w:r>
      <w:r w:rsidRPr="00982F5A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982F5A">
        <w:rPr>
          <w:rFonts w:ascii="Times New Roman" w:eastAsia="Calibri" w:hAnsi="Times New Roman"/>
          <w:sz w:val="28"/>
          <w:szCs w:val="28"/>
        </w:rPr>
        <w:t>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выше 250</w:t>
      </w:r>
      <w:r w:rsidRPr="00982F5A">
        <w:rPr>
          <w:rFonts w:ascii="Times New Roman" w:eastAsia="Calibri"/>
          <w:sz w:val="28"/>
          <w:szCs w:val="28"/>
        </w:rPr>
        <w:t>⁰</w:t>
      </w:r>
      <w:r w:rsidRPr="00982F5A">
        <w:rPr>
          <w:rFonts w:ascii="Times New Roman" w:eastAsia="Calibri" w:hAnsi="Times New Roman"/>
          <w:sz w:val="28"/>
          <w:szCs w:val="28"/>
        </w:rPr>
        <w:t>С.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16. При тушении свеклы необходимо добавить уксу</w:t>
      </w:r>
      <w:proofErr w:type="gramStart"/>
      <w:r w:rsidRPr="00982F5A">
        <w:rPr>
          <w:rFonts w:ascii="Times New Roman" w:eastAsia="Calibri" w:hAnsi="Times New Roman"/>
          <w:b/>
          <w:bCs/>
          <w:sz w:val="28"/>
          <w:szCs w:val="28"/>
        </w:rPr>
        <w:t>с(</w:t>
      </w:r>
      <w:proofErr w:type="gramEnd"/>
      <w:r w:rsidRPr="00982F5A">
        <w:rPr>
          <w:rFonts w:ascii="Times New Roman" w:eastAsia="Calibri" w:hAnsi="Times New Roman"/>
          <w:b/>
          <w:bCs/>
          <w:sz w:val="28"/>
          <w:szCs w:val="28"/>
        </w:rPr>
        <w:t xml:space="preserve"> кислоту):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для сохранения цвета;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для быстрой варки;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для придания плотности.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 xml:space="preserve">17. </w:t>
      </w:r>
      <w:proofErr w:type="gramStart"/>
      <w:r w:rsidRPr="00982F5A">
        <w:rPr>
          <w:rFonts w:ascii="Times New Roman" w:eastAsia="Calibri" w:hAnsi="Times New Roman"/>
          <w:b/>
          <w:bCs/>
          <w:sz w:val="28"/>
          <w:szCs w:val="28"/>
        </w:rPr>
        <w:t>Определите название блюда, в состав которого входят: свекла, маргарин, манная крупа, яйца, соль, сухари, масло сливочное, соус или сметана:</w:t>
      </w:r>
      <w:proofErr w:type="gramEnd"/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запеканка;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пудинг;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котлеты свекольные.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 xml:space="preserve">18. Выберите правильный вариант </w:t>
      </w:r>
      <w:proofErr w:type="spellStart"/>
      <w:r w:rsidRPr="00982F5A">
        <w:rPr>
          <w:rFonts w:ascii="Times New Roman" w:eastAsia="Calibri" w:hAnsi="Times New Roman"/>
          <w:b/>
          <w:bCs/>
          <w:sz w:val="28"/>
          <w:szCs w:val="28"/>
        </w:rPr>
        <w:t>ответа</w:t>
      </w:r>
      <w:proofErr w:type="gramStart"/>
      <w:r w:rsidRPr="00982F5A">
        <w:rPr>
          <w:rFonts w:ascii="Times New Roman" w:eastAsia="Calibri" w:hAnsi="Times New Roman"/>
          <w:b/>
          <w:bCs/>
          <w:sz w:val="28"/>
          <w:szCs w:val="28"/>
        </w:rPr>
        <w:t>.В</w:t>
      </w:r>
      <w:proofErr w:type="gramEnd"/>
      <w:r w:rsidRPr="00982F5A">
        <w:rPr>
          <w:rFonts w:ascii="Times New Roman" w:eastAsia="Calibri" w:hAnsi="Times New Roman"/>
          <w:b/>
          <w:bCs/>
          <w:sz w:val="28"/>
          <w:szCs w:val="28"/>
        </w:rPr>
        <w:t>ещество</w:t>
      </w:r>
      <w:proofErr w:type="spellEnd"/>
      <w:r w:rsidRPr="00982F5A">
        <w:rPr>
          <w:rFonts w:ascii="Times New Roman" w:eastAsia="Calibri" w:hAnsi="Times New Roman"/>
          <w:b/>
          <w:bCs/>
          <w:sz w:val="28"/>
          <w:szCs w:val="28"/>
        </w:rPr>
        <w:t>, содержащееся в сыром очищенном картофеле, окисляется на воздухе, в результате чего картофель темнеет: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крахмал;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сахар;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 xml:space="preserve"> в) аминокислота тирозин;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минеральные вещества.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t>19.</w:t>
      </w:r>
      <w:proofErr w:type="gramStart"/>
      <w:r w:rsidRPr="00982F5A">
        <w:rPr>
          <w:rFonts w:ascii="Times New Roman" w:eastAsia="Calibri" w:hAnsi="Times New Roman"/>
          <w:b/>
          <w:bCs/>
          <w:sz w:val="28"/>
          <w:szCs w:val="28"/>
        </w:rPr>
        <w:t>Свекла, нарезанная ломтиками используется</w:t>
      </w:r>
      <w:proofErr w:type="gramEnd"/>
      <w:r w:rsidRPr="00982F5A">
        <w:rPr>
          <w:rFonts w:ascii="Times New Roman" w:eastAsia="Calibri" w:hAnsi="Times New Roman"/>
          <w:b/>
          <w:bCs/>
          <w:sz w:val="28"/>
          <w:szCs w:val="28"/>
        </w:rPr>
        <w:t xml:space="preserve"> для приготовления следующих блюд: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 xml:space="preserve">а) борщ «Флотский»; 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свекла под майонезом;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сельдь с гарниром;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борщ холодный.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b/>
          <w:bCs/>
          <w:sz w:val="28"/>
          <w:szCs w:val="28"/>
        </w:rPr>
        <w:lastRenderedPageBreak/>
        <w:t>20.</w:t>
      </w:r>
      <w:proofErr w:type="gramStart"/>
      <w:r w:rsidRPr="00982F5A">
        <w:rPr>
          <w:rFonts w:ascii="Times New Roman" w:eastAsia="Calibri" w:hAnsi="Times New Roman"/>
          <w:b/>
          <w:bCs/>
          <w:sz w:val="28"/>
          <w:szCs w:val="28"/>
        </w:rPr>
        <w:t>Картофель, нарезанный соломкой используется</w:t>
      </w:r>
      <w:proofErr w:type="gramEnd"/>
      <w:r w:rsidRPr="00982F5A">
        <w:rPr>
          <w:rFonts w:ascii="Times New Roman" w:eastAsia="Calibri" w:hAnsi="Times New Roman"/>
          <w:b/>
          <w:bCs/>
          <w:sz w:val="28"/>
          <w:szCs w:val="28"/>
        </w:rPr>
        <w:t xml:space="preserve"> для приготовления следующих блюд: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а) щи из свежей капусты;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б) суп картофельный с горохом;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в) картофель «пай»;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982F5A">
        <w:rPr>
          <w:rFonts w:ascii="Times New Roman" w:eastAsia="Calibri" w:hAnsi="Times New Roman"/>
          <w:sz w:val="28"/>
          <w:szCs w:val="28"/>
        </w:rPr>
        <w:t>г) картофель в молоке.</w:t>
      </w: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sz w:val="28"/>
          <w:szCs w:val="28"/>
        </w:rPr>
      </w:pPr>
    </w:p>
    <w:p w:rsidR="009972A8" w:rsidRPr="00982F5A" w:rsidRDefault="009972A8" w:rsidP="009972A8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  <w:r w:rsidRPr="00982F5A">
        <w:rPr>
          <w:rFonts w:ascii="Times New Roman" w:eastAsia="Calibri" w:hAnsi="Times New Roman"/>
          <w:b/>
          <w:sz w:val="28"/>
          <w:szCs w:val="28"/>
        </w:rPr>
        <w:t xml:space="preserve">        </w:t>
      </w:r>
    </w:p>
    <w:p w:rsidR="00E51B63" w:rsidRDefault="004D2439"/>
    <w:sectPr w:rsidR="00E5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A8"/>
    <w:rsid w:val="002472CC"/>
    <w:rsid w:val="004332B6"/>
    <w:rsid w:val="004D2439"/>
    <w:rsid w:val="0099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A8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72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тступ Знак"/>
    <w:link w:val="a5"/>
    <w:semiHidden/>
    <w:locked/>
    <w:rsid w:val="009972A8"/>
    <w:rPr>
      <w:sz w:val="24"/>
      <w:szCs w:val="24"/>
    </w:rPr>
  </w:style>
  <w:style w:type="paragraph" w:customStyle="1" w:styleId="a5">
    <w:name w:val="Отступ"/>
    <w:basedOn w:val="a"/>
    <w:link w:val="a4"/>
    <w:semiHidden/>
    <w:rsid w:val="009972A8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pple-converted-space">
    <w:name w:val="apple-converted-space"/>
    <w:rsid w:val="009972A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A8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72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тступ Знак"/>
    <w:link w:val="a5"/>
    <w:semiHidden/>
    <w:locked/>
    <w:rsid w:val="009972A8"/>
    <w:rPr>
      <w:sz w:val="24"/>
      <w:szCs w:val="24"/>
    </w:rPr>
  </w:style>
  <w:style w:type="paragraph" w:customStyle="1" w:styleId="a5">
    <w:name w:val="Отступ"/>
    <w:basedOn w:val="a"/>
    <w:link w:val="a4"/>
    <w:semiHidden/>
    <w:rsid w:val="009972A8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pple-converted-space">
    <w:name w:val="apple-converted-space"/>
    <w:rsid w:val="009972A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2020-10-20T14:40:00Z</dcterms:created>
  <dcterms:modified xsi:type="dcterms:W3CDTF">2020-10-20T14:49:00Z</dcterms:modified>
</cp:coreProperties>
</file>