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9" w:rsidRPr="00FE2186" w:rsidRDefault="00A54AC9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E2186">
        <w:rPr>
          <w:rFonts w:ascii="Times New Roman" w:eastAsia="Times New Roman" w:hAnsi="Times New Roman" w:cs="Times New Roman"/>
          <w:szCs w:val="28"/>
          <w:lang w:eastAsia="ru-RU"/>
        </w:rPr>
        <w:t>Авиационный техникум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="00E86E18" w:rsidRPr="00FE2186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FE2186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E86E18" w:rsidRPr="00FE2186">
        <w:rPr>
          <w:rFonts w:ascii="Times New Roman" w:eastAsia="Times New Roman" w:hAnsi="Times New Roman" w:cs="Times New Roman"/>
          <w:szCs w:val="28"/>
          <w:lang w:eastAsia="ru-RU"/>
        </w:rPr>
        <w:t>Самарский авиационный техникум)</w:t>
      </w: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B43" w:rsidRPr="00FE2186" w:rsidRDefault="00E86E18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proofErr w:type="spellStart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Разработка</w:t>
      </w:r>
      <w:proofErr w:type="spellEnd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открытого</w:t>
      </w:r>
      <w:proofErr w:type="spellEnd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урока</w:t>
      </w:r>
      <w:proofErr w:type="spellEnd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по</w:t>
      </w:r>
      <w:proofErr w:type="spellEnd"/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 немецкому языку на тему:</w:t>
      </w:r>
    </w:p>
    <w:p w:rsidR="00E86E18" w:rsidRPr="00FE2186" w:rsidRDefault="00E86E18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"Mein Studium" (Моя учеба в техникуме)</w:t>
      </w: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D14B43" w:rsidRPr="00FE2186" w:rsidRDefault="00D14B43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D14B43" w:rsidRPr="00FE2186" w:rsidRDefault="00D14B43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  <w:t>Преподаватель иностранного языка</w:t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br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</w: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ab/>
        <w:t>Осипова Ольга Ивановна</w:t>
      </w: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val="de-DE" w:eastAsia="ru-RU"/>
        </w:rPr>
      </w:pPr>
    </w:p>
    <w:p w:rsidR="00D14B43" w:rsidRDefault="00E86E18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>Самара, 2021 г.</w:t>
      </w:r>
      <w:r w:rsidR="00D14B43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br w:type="page"/>
      </w:r>
    </w:p>
    <w:p w:rsidR="000F2AE7" w:rsidRPr="000F2AE7" w:rsidRDefault="000F2AE7" w:rsidP="000F2AE7">
      <w:pPr>
        <w:jc w:val="center"/>
        <w:rPr>
          <w:b/>
          <w:kern w:val="36"/>
          <w:lang w:eastAsia="ru-RU"/>
        </w:rPr>
      </w:pPr>
      <w:r w:rsidRPr="000F2AE7">
        <w:rPr>
          <w:b/>
          <w:kern w:val="36"/>
          <w:lang w:eastAsia="ru-RU"/>
        </w:rPr>
        <w:lastRenderedPageBreak/>
        <w:t>Оглавление</w:t>
      </w:r>
    </w:p>
    <w:p w:rsidR="000F2AE7" w:rsidRDefault="00203F41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fldChar w:fldCharType="separate"/>
      </w:r>
      <w:hyperlink w:anchor="_Toc64128275" w:history="1">
        <w:r w:rsidR="000F2AE7" w:rsidRPr="00AA5F62">
          <w:rPr>
            <w:rStyle w:val="a9"/>
            <w:noProof/>
          </w:rPr>
          <w:t>I. Организационный момент.</w:t>
        </w:r>
        <w:r w:rsidR="000F2AE7">
          <w:rPr>
            <w:noProof/>
            <w:webHidden/>
          </w:rPr>
          <w:tab/>
        </w:r>
        <w:r w:rsidR="000F2AE7">
          <w:rPr>
            <w:noProof/>
            <w:webHidden/>
          </w:rPr>
          <w:fldChar w:fldCharType="begin"/>
        </w:r>
        <w:r w:rsidR="000F2AE7">
          <w:rPr>
            <w:noProof/>
            <w:webHidden/>
          </w:rPr>
          <w:instrText xml:space="preserve"> PAGEREF _Toc64128275 \h </w:instrText>
        </w:r>
        <w:r w:rsidR="000F2AE7">
          <w:rPr>
            <w:noProof/>
            <w:webHidden/>
          </w:rPr>
        </w:r>
        <w:r w:rsidR="000F2AE7">
          <w:rPr>
            <w:noProof/>
            <w:webHidden/>
          </w:rPr>
          <w:fldChar w:fldCharType="separate"/>
        </w:r>
        <w:r w:rsidR="000F2AE7">
          <w:rPr>
            <w:noProof/>
            <w:webHidden/>
          </w:rPr>
          <w:t>3</w:t>
        </w:r>
        <w:r w:rsidR="000F2AE7"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76" w:history="1">
        <w:r w:rsidRPr="00AA5F62">
          <w:rPr>
            <w:rStyle w:val="a9"/>
            <w:noProof/>
          </w:rPr>
          <w:t>II. Фонетическая зарядка: (повторяют слова хором) – плакат со словами.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77" w:history="1">
        <w:r w:rsidRPr="00AA5F62">
          <w:rPr>
            <w:rStyle w:val="a9"/>
            <w:noProof/>
          </w:rPr>
          <w:t>III. Речевая зарядка.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78" w:history="1">
        <w:r w:rsidRPr="00AA5F62">
          <w:rPr>
            <w:rStyle w:val="a9"/>
            <w:noProof/>
          </w:rPr>
          <w:t>IV. Совершенствование лексических единиц.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79" w:history="1">
        <w:r w:rsidRPr="00AA5F62">
          <w:rPr>
            <w:rStyle w:val="a9"/>
            <w:noProof/>
            <w:lang w:val="de-DE"/>
          </w:rPr>
          <w:t xml:space="preserve">V. </w:t>
        </w:r>
        <w:r w:rsidRPr="00AA5F62">
          <w:rPr>
            <w:rStyle w:val="a9"/>
            <w:noProof/>
          </w:rPr>
          <w:t>Аудирование</w:t>
        </w:r>
        <w:r w:rsidRPr="00AA5F62">
          <w:rPr>
            <w:rStyle w:val="a9"/>
            <w:noProof/>
            <w:lang w:val="de-DE"/>
          </w:rPr>
          <w:t>: Ubung zum verstehenden Hören.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0" w:history="1">
        <w:r w:rsidRPr="00AA5F62">
          <w:rPr>
            <w:rStyle w:val="a9"/>
            <w:rFonts w:eastAsia="Times New Roman"/>
            <w:noProof/>
            <w:lang w:eastAsia="ru-RU"/>
          </w:rPr>
          <w:t>1. Ответьте на вопросы.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1" w:history="1">
        <w:r w:rsidRPr="00AA5F62">
          <w:rPr>
            <w:rStyle w:val="a9"/>
            <w:rFonts w:eastAsia="Times New Roman"/>
            <w:noProof/>
            <w:lang w:eastAsia="ru-RU"/>
          </w:rPr>
          <w:t>2. Дополните  фразы.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2" w:history="1">
        <w:r w:rsidRPr="00AA5F62">
          <w:rPr>
            <w:rStyle w:val="a9"/>
            <w:rFonts w:eastAsia="Times New Roman"/>
            <w:noProof/>
            <w:lang w:eastAsia="ru-RU"/>
          </w:rPr>
          <w:t>3. Переведите предложения на русский язык.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83" w:history="1">
        <w:r w:rsidRPr="00AA5F62">
          <w:rPr>
            <w:rStyle w:val="a9"/>
            <w:noProof/>
          </w:rPr>
          <w:t>VI. развитие диалогической речи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4" w:history="1">
        <w:r w:rsidRPr="00AA5F62">
          <w:rPr>
            <w:rStyle w:val="a9"/>
            <w:rFonts w:eastAsia="Times New Roman"/>
            <w:noProof/>
            <w:lang w:val="de-DE" w:eastAsia="ru-RU"/>
          </w:rPr>
          <w:t>1. Was passt zusammen? Schreiben Sie einen Dialog und inzenieren Sie das. Danke, bis bald! Studierst du hier?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5" w:history="1">
        <w:r w:rsidRPr="00AA5F62">
          <w:rPr>
            <w:rStyle w:val="a9"/>
            <w:rFonts w:eastAsia="Times New Roman"/>
            <w:noProof/>
            <w:lang w:val="de-DE" w:eastAsia="ru-RU"/>
          </w:rPr>
          <w:t>2. Was passt zusammen? Schreiben Sie einen Dialog und inzenieren Sie das?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286" w:history="1">
        <w:r w:rsidRPr="00AA5F62">
          <w:rPr>
            <w:rStyle w:val="a9"/>
            <w:rFonts w:eastAsia="Times New Roman"/>
            <w:noProof/>
            <w:lang w:val="de-DE" w:eastAsia="ru-RU"/>
          </w:rPr>
          <w:t>3. Was passt zusammen? Schreiben Sie einen Dialog und inzerieren Sie.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87" w:history="1">
        <w:r w:rsidRPr="00AA5F62">
          <w:rPr>
            <w:rStyle w:val="a9"/>
            <w:noProof/>
          </w:rPr>
          <w:t>VI. Чтение. Этап работы с текстом.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88" w:history="1">
        <w:r w:rsidRPr="00AA5F62">
          <w:rPr>
            <w:rStyle w:val="a9"/>
            <w:noProof/>
          </w:rPr>
          <w:t>VII. Контроль и оценка деятельности студентов.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89" w:history="1">
        <w:r w:rsidRPr="00AA5F62">
          <w:rPr>
            <w:rStyle w:val="a9"/>
            <w:noProof/>
          </w:rPr>
          <w:t>VII</w:t>
        </w:r>
        <w:r w:rsidRPr="00AA5F62">
          <w:rPr>
            <w:rStyle w:val="a9"/>
            <w:noProof/>
            <w:lang w:val="en-US"/>
          </w:rPr>
          <w:t>I</w:t>
        </w:r>
        <w:r w:rsidRPr="00AA5F62">
          <w:rPr>
            <w:rStyle w:val="a9"/>
            <w:noProof/>
          </w:rPr>
          <w:t>. Домашнее задание.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2AE7" w:rsidRDefault="000F2AE7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290" w:history="1">
        <w:r w:rsidRPr="00AA5F62">
          <w:rPr>
            <w:rStyle w:val="a9"/>
            <w:noProof/>
            <w:lang w:val="en-US"/>
          </w:rPr>
          <w:t>I</w:t>
        </w:r>
        <w:r w:rsidRPr="00AA5F62">
          <w:rPr>
            <w:rStyle w:val="a9"/>
            <w:noProof/>
          </w:rPr>
          <w:t>X. заключительный этап урока.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4B43" w:rsidRDefault="00203F41">
      <w:pP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fldChar w:fldCharType="end"/>
      </w:r>
    </w:p>
    <w:p w:rsidR="00203F41" w:rsidRDefault="00203F4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4D1A93" w:rsidRPr="00203F41" w:rsidRDefault="00D14B43" w:rsidP="00203F41">
      <w:pPr>
        <w:jc w:val="center"/>
        <w:rPr>
          <w:b/>
          <w:szCs w:val="28"/>
          <w:u w:val="single"/>
        </w:rPr>
      </w:pPr>
      <w:r w:rsidRPr="00203F41">
        <w:rPr>
          <w:b/>
          <w:szCs w:val="28"/>
          <w:u w:val="single"/>
        </w:rPr>
        <w:lastRenderedPageBreak/>
        <w:t>Введение</w:t>
      </w:r>
    </w:p>
    <w:p w:rsidR="00D14B43" w:rsidRDefault="00D14B4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Открытый урок преследует собой несколько целей.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Цели: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1. Учебная:</w:t>
      </w:r>
    </w:p>
    <w:p w:rsidR="004D1A93" w:rsidRPr="002279B0" w:rsidRDefault="004D1A93" w:rsidP="004D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совершенствование речевых навыков, тренировать новые лексические единицы в речи, уметь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аудировать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высказывание, читать с пониманием основного содержания (ознакомительное чтение).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2. Развивающая: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развитие монологической и диалогической речи;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уметь работать в группе;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уметь включать полученную информацию в речевую (неречевую деятельность).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3. Воспитательная:</w:t>
      </w:r>
    </w:p>
    <w:p w:rsidR="004D1A93" w:rsidRPr="002279B0" w:rsidRDefault="004D1A93" w:rsidP="004D1A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развитие внимания к собеседнику в процессе общения.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Речевой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 xml:space="preserve"> 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материал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: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das Studium, studieren, das Abitur machen / ablegen, absolvieren, immatrikulieren, der Fach = die Fächer, der Fachbereich, die Fachrichtung, erteilen, unterrichten, der Unterricht, leicht / schwer fallen, den Beruf wählen, die Doppelstunde, die Prüfung, testen, “schulmüde”, dauern, die Vorlesung, versäumen, der Text “mein Studium”.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Оснащение: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доска,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плакат со словами,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рабочие листы,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ватман (для стенгазеты).</w:t>
      </w:r>
    </w:p>
    <w:p w:rsidR="004D1A93" w:rsidRPr="00D14B43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14B43">
        <w:rPr>
          <w:rFonts w:ascii="Times New Roman" w:eastAsia="Times New Roman" w:hAnsi="Times New Roman" w:cs="Times New Roman"/>
          <w:bCs/>
          <w:szCs w:val="28"/>
          <w:lang w:eastAsia="ru-RU"/>
        </w:rPr>
        <w:t>Ход урок</w:t>
      </w:r>
      <w:r w:rsidR="00D14B43" w:rsidRPr="00D14B43">
        <w:rPr>
          <w:rFonts w:ascii="Times New Roman" w:eastAsia="Times New Roman" w:hAnsi="Times New Roman" w:cs="Times New Roman"/>
          <w:bCs/>
          <w:szCs w:val="28"/>
          <w:lang w:eastAsia="ru-RU"/>
        </w:rPr>
        <w:t>а состоит из этапов, описанных в главах ниже.</w:t>
      </w:r>
    </w:p>
    <w:p w:rsidR="004D1A93" w:rsidRPr="00840F34" w:rsidRDefault="004D1A93" w:rsidP="00D14B43">
      <w:pPr>
        <w:pStyle w:val="1"/>
      </w:pPr>
      <w:bookmarkStart w:id="0" w:name="_Toc64128275"/>
      <w:r w:rsidRPr="00840F34">
        <w:t>I. Организационный момент.</w:t>
      </w:r>
      <w:bookmarkEnd w:id="0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 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подготовить к работе в языковой атмосфере, воспринимать речь на слух.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- Guten Tag! Die Stunde beginnt. Setzen Sie sich: Heute haben wir viele Gäste. Die Zeit vergeht wie im Fluge: Heute ist schon 17. November. Sie sind schon 2.Monaten als Studenten des Colleges für Technik. Jeden Jahr absolvieren die Mittelschule 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 xml:space="preserve">hundert Tausende Jungen und Mädchen, viele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wahlen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ihre zukünftige. Berufe und gehen auf die Hochschule oder College. Im September beginnt das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nene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Leben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Jeder, der an einem College studieren will, wird in Mathe und Russisch getestet, und dann am College immatrikuliert.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Und heute werden wir über das Studium am College sprechen. Das Thema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“Mein Studium”.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Ziele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Unterrichts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sind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über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Studium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gut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erzählen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Ubung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zum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verstehenden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Horen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machen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Dialoge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inzenieren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den Text lesen und die Inhalt verstehen.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Als Motto - die Worte des deutschen Dichters.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J.Goethe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: “Man muss viel wissen, um zu wissen, wie wenig man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weiss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”.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(Тема, цели, эпиграф записаны на доске.)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Bitte, wie kann man das kommentieren, wie kann man das russisch sagen?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(“Чем больше я знаю, тем больше я понимаю, что ничего не знаю”; “я знаю, что ничего не знаю”; “нужно много знать, чтобы знать, как мало ты знаешь”).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Um zum Thema “Mein Studium”, gut zu sprechen,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mussen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 die Wörter gut wissen.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Nun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wollen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Wörter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wiederholen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D14B43" w:rsidRDefault="004D1A93" w:rsidP="00D14B43">
      <w:pPr>
        <w:pStyle w:val="1"/>
        <w:rPr>
          <w:szCs w:val="30"/>
        </w:rPr>
      </w:pPr>
      <w:bookmarkStart w:id="1" w:name="_Toc64128276"/>
      <w:r w:rsidRPr="00D14B43">
        <w:rPr>
          <w:szCs w:val="30"/>
        </w:rPr>
        <w:t>II. Фонетическая зарядка: (повторяют слова хором) – плакат со словами.</w:t>
      </w:r>
      <w:bookmarkEnd w:id="1"/>
    </w:p>
    <w:p w:rsidR="004D1A93" w:rsidRPr="00D14B43" w:rsidRDefault="004D1A93" w:rsidP="00D14B43">
      <w:pPr>
        <w:pStyle w:val="1"/>
        <w:rPr>
          <w:szCs w:val="30"/>
        </w:rPr>
      </w:pPr>
      <w:bookmarkStart w:id="2" w:name="_Toc64128277"/>
      <w:r w:rsidRPr="00D14B43">
        <w:rPr>
          <w:szCs w:val="30"/>
        </w:rPr>
        <w:t>III. Речевая зарядка.</w:t>
      </w:r>
      <w:bookmarkEnd w:id="2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повторить ранее изученные лексические единицы в речи.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Bist du Student? (Studentin). Wo studierst du?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 Schule hast du absolviert?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Warum bist du aufs College gegangen?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Wie hast du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Aufnahmeprufungen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abgelegt?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Welchen Beruf hast du gewählt?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Hast du diesen Beruf selbst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gewahlt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dein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Fachbereich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Wie lange dauert das Studium am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Wieviel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Fachrichtungen gibt es im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>Wie fällt dir das Studium am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 Fächer lernen Sie im 3.Studienjahr?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Gefällt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am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College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840F34" w:rsidRDefault="004D1A93" w:rsidP="00D14B43">
      <w:pPr>
        <w:pStyle w:val="1"/>
      </w:pPr>
      <w:bookmarkStart w:id="3" w:name="_Toc64128278"/>
      <w:r w:rsidRPr="00840F34">
        <w:t>IV. Совершенствование лексических единиц.</w:t>
      </w:r>
      <w:bookmarkEnd w:id="3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Jetzt bekommt jede Gruppe dieses Arbeitsblatt №1. Finden Sie hier 20 Wörter zum Thema “das Studium”, und dann bilden Sie die Sätze.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Wir kontrollieren die Worten nochmals.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(Каждая группа называет по 5 слов и придумывает предложения.)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Arbeitsblatt 1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1.Konnen sie die Wörter zum Thema “mein Studium” finden und nennen?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1.ANDUNTERRICHTJDHE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2.HFEBERUFFWAHLENKDIE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3.SAFACHSCHULEBREWQR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4.PORSTUDIERENMOILN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5.FODTESTENTERON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6.PIMMATRIKULIERENUM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7.GLABITURSOMACHENDON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8.SOABSOLVIERENIN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9.DOPPELSTUNDENSULK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10.PRFACHBEREICHNR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11.DIEFACHRICHTUNGM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12.OBRUFUNGENCABLEGENO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13.ERFAHRENDUMM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14.UNLEICHTFALLENOS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15.VERSAUMENUNREV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16.LUXLERNENMAR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17.AUFNAHMEPRUFUNGENN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18.WEGEFALLENODEN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19.JASCHULMUDEUSEL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>20.EIDAUERNAAVM.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2. Bilden Sie die Sätze mit diesen Wörtern.</w:t>
      </w:r>
    </w:p>
    <w:p w:rsidR="004D1A93" w:rsidRPr="00840F34" w:rsidRDefault="004D1A93" w:rsidP="00D14B43">
      <w:pPr>
        <w:pStyle w:val="1"/>
        <w:rPr>
          <w:lang w:val="de-DE"/>
        </w:rPr>
      </w:pPr>
      <w:bookmarkStart w:id="4" w:name="_Toc64128279"/>
      <w:r w:rsidRPr="00840F34">
        <w:rPr>
          <w:lang w:val="de-DE"/>
        </w:rPr>
        <w:t xml:space="preserve">V. </w:t>
      </w:r>
      <w:proofErr w:type="spellStart"/>
      <w:r w:rsidRPr="00840F34">
        <w:t>Аудирование</w:t>
      </w:r>
      <w:proofErr w:type="spellEnd"/>
      <w:r w:rsidRPr="00840F34">
        <w:rPr>
          <w:lang w:val="de-DE"/>
        </w:rPr>
        <w:t xml:space="preserve">: </w:t>
      </w:r>
      <w:proofErr w:type="spellStart"/>
      <w:r w:rsidRPr="00840F34">
        <w:rPr>
          <w:lang w:val="de-DE"/>
        </w:rPr>
        <w:t>Ubung</w:t>
      </w:r>
      <w:proofErr w:type="spellEnd"/>
      <w:r w:rsidRPr="00840F34">
        <w:rPr>
          <w:lang w:val="de-DE"/>
        </w:rPr>
        <w:t xml:space="preserve"> zum verstehenden Hören.</w:t>
      </w:r>
      <w:bookmarkEnd w:id="4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Der Lehrer (der Lektor) liest den Text “An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politechnischen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Institut” vor und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pruft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mit Hilfe von Fragen, ob die Studenten die Einzelheiten verstanden haben. Die Studenten antworten russisch.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Text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1.Die Studenten ABCD sind Freunde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2.Sie studieren an einem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politechnischen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Institut und stehen im ersten Studienjahr.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3.Der Arbeitstag des Studenten beginnt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fruh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4.Man hat viel zu tun: man muss Vorlesungen und den praktischen Unterricht besuchen,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Prufungen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ablegen.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5.Jeden Tag erfahren die Studenten etwas Neues.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6.Die Studenten studieren vielen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Fächer:Physik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, Mathematik, Biologie, Geschichte u.a.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7.Niemand versäumt die Vorlesungen.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8.Jeder nimmt aktiv 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gesellschafuchen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Arbeit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Fakultat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teil.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9.Sehr viele von ihnen treiben Sport.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10.Sie interessieren sich für Bücher, Musik, und Tanzen.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(Die Studenten sprechen russisch über die Einzelheiten des Textes nach folgenden Fragen.):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Arbeitsblatt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2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5" w:name="_Toc64128280"/>
      <w:r w:rsidRPr="002279B0">
        <w:rPr>
          <w:rFonts w:eastAsia="Times New Roman"/>
          <w:lang w:eastAsia="ru-RU"/>
        </w:rPr>
        <w:t>1. Ответьте на вопросы.</w:t>
      </w:r>
      <w:bookmarkEnd w:id="5"/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Wann beginnt der Arbeitstag des Studenten?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Wo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Freunde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Interessieren sie sich für Musik und Sport?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Woran nehmen sie aktiv teil?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6" w:name="_Toc64128281"/>
      <w:r w:rsidRPr="002279B0">
        <w:rPr>
          <w:rFonts w:eastAsia="Times New Roman"/>
          <w:lang w:eastAsia="ru-RU"/>
        </w:rPr>
        <w:t>2. Дополните  фразы.</w:t>
      </w:r>
      <w:bookmarkEnd w:id="6"/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Die Studenten interessieren sich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Sie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viele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Niemand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versäumt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Jeden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Tag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erfahren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7" w:name="_Toc64128282"/>
      <w:r w:rsidRPr="002279B0">
        <w:rPr>
          <w:rFonts w:eastAsia="Times New Roman"/>
          <w:lang w:eastAsia="ru-RU"/>
        </w:rPr>
        <w:t>3. Переведите предложения на русский язык.</w:t>
      </w:r>
      <w:bookmarkEnd w:id="7"/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Der Arbeitstag des Studenten beginnt früh.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Man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muss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Vorlesungen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besuchen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Ieden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Tag erfahren die Studenten etwas Neues.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Jeder nimmt aktiv 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gesselschaftlichen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Arbeit teil.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Das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Studentenleben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interessant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2279B0" w:rsidRDefault="004D1A93" w:rsidP="00E14209">
      <w:pPr>
        <w:pStyle w:val="1"/>
      </w:pPr>
      <w:bookmarkStart w:id="8" w:name="_Toc64128283"/>
      <w:r w:rsidRPr="002279B0">
        <w:t>VI. развитие диалогической речи</w:t>
      </w:r>
      <w:bookmarkEnd w:id="8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Jetzt machen Dialoge und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inzenieren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 das: Nehmen Sie das Arbeitsblatt 3, Was passt zusammen.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 гр.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(1) Вы встречаете одноклассника из своей школы, расспросите его, что он делает в вашем колледже.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 гр.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(2) Вы заполняете анкету в приёмной комиссии. Ответьте на вопросы.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III гр. 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(3) Вы даёте интервью для газеты. Вашего города “час досуга”. Ответьте на вопросы.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Arbeitsplatt 3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9" w:name="_Toc64128284"/>
      <w:r w:rsidRPr="002279B0">
        <w:rPr>
          <w:rFonts w:eastAsia="Times New Roman"/>
          <w:lang w:val="de-DE" w:eastAsia="ru-RU"/>
        </w:rPr>
        <w:t xml:space="preserve">1.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inzenieren</w:t>
      </w:r>
      <w:proofErr w:type="spellEnd"/>
      <w:r w:rsidRPr="002279B0">
        <w:rPr>
          <w:rFonts w:eastAsia="Times New Roman"/>
          <w:lang w:val="de-DE" w:eastAsia="ru-RU"/>
        </w:rPr>
        <w:t xml:space="preserve"> Sie das. Danke, bis bald! Studierst du hier?</w:t>
      </w:r>
      <w:bookmarkEnd w:id="9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Ich bin schulmüde, ich will einen Beruf erlernen.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Viel Erfolg im Studium! Warum bist du auf die Fachschule gegangen?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In welchem Semester bist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Hier ist interessant und ich bekomme ein Stipendium.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Welchen Beruf hast du gewählt?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studiere im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I.Semester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An der Fachschule muss man auch studieren.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10" w:name="_Toc64128285"/>
      <w:r w:rsidRPr="002279B0">
        <w:rPr>
          <w:rFonts w:eastAsia="Times New Roman"/>
          <w:lang w:val="de-DE" w:eastAsia="ru-RU"/>
        </w:rPr>
        <w:t xml:space="preserve">2.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inzenieren</w:t>
      </w:r>
      <w:proofErr w:type="spellEnd"/>
      <w:r w:rsidRPr="002279B0">
        <w:rPr>
          <w:rFonts w:eastAsia="Times New Roman"/>
          <w:lang w:val="de-DE" w:eastAsia="ru-RU"/>
        </w:rPr>
        <w:t xml:space="preserve"> Sie das?</w:t>
      </w:r>
      <w:bookmarkEnd w:id="10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Wie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du? Ja, ich bin Studentin. Ich werde Eisenbahntechniker sein.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Was studierst du? Wo wohnst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lastRenderedPageBreak/>
        <w:t>Wo studierst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Was wirst du sein?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Wann und wo bist du geboren?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wohne im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Studentenhiem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. Bist du Studentin?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heisse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A.D. Ich studiere Fachrichtung Eisenbahnverkehrs.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Ich bin am 6.März 1988 in N…geboren.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11" w:name="_Toc64128286"/>
      <w:r w:rsidRPr="002279B0">
        <w:rPr>
          <w:rFonts w:eastAsia="Times New Roman"/>
          <w:lang w:val="de-DE" w:eastAsia="ru-RU"/>
        </w:rPr>
        <w:t xml:space="preserve">3.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inzerieren</w:t>
      </w:r>
      <w:proofErr w:type="spellEnd"/>
      <w:r w:rsidRPr="002279B0">
        <w:rPr>
          <w:rFonts w:eastAsia="Times New Roman"/>
          <w:lang w:val="de-DE" w:eastAsia="ru-RU"/>
        </w:rPr>
        <w:t xml:space="preserve"> Sie.</w:t>
      </w:r>
      <w:bookmarkEnd w:id="11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studiere am College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Technik.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Gibt es einen Computerraum an der Fachschule?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Das Studium dauert 3-4 Jahren.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In ersten Semester lernen die Studenten 9 Fächer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Ja, wir haben einen modernen Computerraum.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Wieviel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Fächbereiche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gibt es an der Fachschule?</w:t>
      </w:r>
    </w:p>
    <w:p w:rsidR="004D1A93" w:rsidRPr="00D82580" w:rsidRDefault="004D1A93" w:rsidP="00D14B43">
      <w:pPr>
        <w:pStyle w:val="1"/>
      </w:pPr>
      <w:bookmarkStart w:id="12" w:name="_Toc64128287"/>
      <w:r w:rsidRPr="00D82580">
        <w:t>VI. Чтение. Этап работы с текстом.</w:t>
      </w:r>
      <w:bookmarkEnd w:id="12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читать с пониманием основного содержания (ознакомительное чтение), включать информацию в речевую деятельность.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1.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Дотекстовый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этап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(выделить смысловой объект) – по заголовку постарайтесь определить, кто рассказывает, о чём рассказывает.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2.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Текстовый этап: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ознакомьтесь с общим содержанием текста и укажите, какие вопросы рассматриваются в данном тексте (5 мин.)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3.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Послетекстовый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этап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– соответствует ли содержание текста тому, что вы сказали? Так, уточним, что же конкретно говорится в тексте: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 называется колледж?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что нужно сделать, чтобы быть зачисленным в колледж?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длится учёба в колледже?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какие предметы изучают на I семестре?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длится занятие?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студентов в колледже?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какие специальности изучают в колледже?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4. Проверим, умеете ли рассуждать логически. Расположите пункты плана правильно: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а)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Fachbereiche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Fachschule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(4)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б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) ich bin Student (1)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) der Unterricht an der Fachschule (3)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д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) die Fächer im ersten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Semestr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(2)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5. Выберите из каждого абзаца фразу, которая передаёт основную мысль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6. Скажите, что вы узнали из текста (один ученик начинает, другой дополняет)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7. Работа в парах “Кто скажет больше” – У1 рассказывает, всё что он узнал об учёбе в колледже, У2 записывает количество сказанных предложений, затем меняются ролями. В заключение победитель пересказывает текст.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Домашнее задание: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пересказать о своём колледже.</w:t>
      </w:r>
    </w:p>
    <w:p w:rsidR="004D1A93" w:rsidRPr="00840F34" w:rsidRDefault="00D82580" w:rsidP="00203F41">
      <w:pPr>
        <w:pStyle w:val="1"/>
      </w:pPr>
      <w:bookmarkStart w:id="13" w:name="_Toc64128288"/>
      <w:r>
        <w:t>VII</w:t>
      </w:r>
      <w:r w:rsidR="004D1A93" w:rsidRPr="00840F34">
        <w:t>. Контроль и оценка деятельности студентов.</w:t>
      </w:r>
      <w:bookmarkEnd w:id="13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Каждая группа получает таблицу-контроль, где консультант группы выставляет оценку каждому участнику группы по всем видам речевой деятельности.</w:t>
      </w:r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82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1213"/>
        <w:gridCol w:w="1955"/>
        <w:gridCol w:w="1228"/>
        <w:gridCol w:w="1417"/>
        <w:gridCol w:w="1282"/>
      </w:tblGrid>
      <w:tr w:rsidR="004D1A93" w:rsidRPr="002279B0" w:rsidTr="00D82580"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Говорение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Письмо</w:t>
            </w:r>
          </w:p>
        </w:tc>
      </w:tr>
      <w:tr w:rsidR="004D1A93" w:rsidRPr="002279B0" w:rsidTr="00D82580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монолог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4D1A93" w:rsidRPr="00840F34" w:rsidRDefault="00D82580" w:rsidP="00203F41">
      <w:pPr>
        <w:pStyle w:val="1"/>
      </w:pPr>
      <w:bookmarkStart w:id="14" w:name="_Toc64128289"/>
      <w:r>
        <w:t>VII</w:t>
      </w:r>
      <w:r>
        <w:rPr>
          <w:lang w:val="en-US"/>
        </w:rPr>
        <w:t>I</w:t>
      </w:r>
      <w:r>
        <w:t>. Д</w:t>
      </w:r>
      <w:r w:rsidR="004D1A93" w:rsidRPr="00840F34">
        <w:t>омашнее задание.</w:t>
      </w:r>
      <w:bookmarkEnd w:id="14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1. Сделать план схему своего колледжа.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2. Подготовить пересказ об учёбе в своём колледже.</w:t>
      </w:r>
    </w:p>
    <w:p w:rsidR="004D1A93" w:rsidRPr="00840F34" w:rsidRDefault="00D82580" w:rsidP="00203F41">
      <w:pPr>
        <w:pStyle w:val="1"/>
      </w:pPr>
      <w:bookmarkStart w:id="15" w:name="_Toc64128290"/>
      <w:r>
        <w:rPr>
          <w:lang w:val="en-US"/>
        </w:rPr>
        <w:t>I</w:t>
      </w:r>
      <w:r w:rsidR="004D1A93" w:rsidRPr="00840F34">
        <w:t>X. заключительный этап урока.</w:t>
      </w:r>
      <w:bookmarkEnd w:id="15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Преподаватель подводит итоги и анализирует оценки.</w:t>
      </w:r>
    </w:p>
    <w:p w:rsidR="00F36BBA" w:rsidRPr="002279B0" w:rsidRDefault="00F36BBA">
      <w:pPr>
        <w:rPr>
          <w:rFonts w:ascii="Times New Roman" w:hAnsi="Times New Roman" w:cs="Times New Roman"/>
          <w:szCs w:val="28"/>
        </w:rPr>
      </w:pPr>
    </w:p>
    <w:sectPr w:rsidR="00F36BBA" w:rsidRPr="002279B0" w:rsidSect="00E86E18">
      <w:footerReference w:type="default" r:id="rId8"/>
      <w:pgSz w:w="11906" w:h="16838"/>
      <w:pgMar w:top="1134" w:right="567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64" w:rsidRDefault="006E7064" w:rsidP="004D1A93">
      <w:pPr>
        <w:spacing w:after="0" w:line="240" w:lineRule="auto"/>
      </w:pPr>
      <w:r>
        <w:separator/>
      </w:r>
    </w:p>
  </w:endnote>
  <w:endnote w:type="continuationSeparator" w:id="0">
    <w:p w:rsidR="006E7064" w:rsidRDefault="006E7064" w:rsidP="004D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49"/>
      <w:docPartObj>
        <w:docPartGallery w:val="Page Numbers (Bottom of Page)"/>
        <w:docPartUnique/>
      </w:docPartObj>
    </w:sdtPr>
    <w:sdtContent>
      <w:p w:rsidR="00203F41" w:rsidRDefault="00203F41">
        <w:pPr>
          <w:pStyle w:val="a7"/>
          <w:jc w:val="right"/>
        </w:pPr>
        <w:fldSimple w:instr=" PAGE   \* MERGEFORMAT ">
          <w:r w:rsidR="00080A1F">
            <w:rPr>
              <w:noProof/>
            </w:rPr>
            <w:t>2</w:t>
          </w:r>
        </w:fldSimple>
      </w:p>
    </w:sdtContent>
  </w:sdt>
  <w:p w:rsidR="00203F41" w:rsidRDefault="00203F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64" w:rsidRDefault="006E7064" w:rsidP="004D1A93">
      <w:pPr>
        <w:spacing w:after="0" w:line="240" w:lineRule="auto"/>
      </w:pPr>
      <w:r>
        <w:separator/>
      </w:r>
    </w:p>
  </w:footnote>
  <w:footnote w:type="continuationSeparator" w:id="0">
    <w:p w:rsidR="006E7064" w:rsidRDefault="006E7064" w:rsidP="004D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2FF"/>
    <w:multiLevelType w:val="multilevel"/>
    <w:tmpl w:val="ECF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0E4B"/>
    <w:multiLevelType w:val="multilevel"/>
    <w:tmpl w:val="F9B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7DB1"/>
    <w:multiLevelType w:val="multilevel"/>
    <w:tmpl w:val="8140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777D"/>
    <w:multiLevelType w:val="multilevel"/>
    <w:tmpl w:val="6C00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A42"/>
    <w:multiLevelType w:val="multilevel"/>
    <w:tmpl w:val="DF3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F25F7"/>
    <w:multiLevelType w:val="multilevel"/>
    <w:tmpl w:val="79B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7699B"/>
    <w:multiLevelType w:val="multilevel"/>
    <w:tmpl w:val="62F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C0113"/>
    <w:multiLevelType w:val="multilevel"/>
    <w:tmpl w:val="347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532"/>
    <w:multiLevelType w:val="multilevel"/>
    <w:tmpl w:val="7F7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8227A"/>
    <w:multiLevelType w:val="multilevel"/>
    <w:tmpl w:val="A4F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06A2B"/>
    <w:multiLevelType w:val="multilevel"/>
    <w:tmpl w:val="A43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93"/>
    <w:rsid w:val="00080A1F"/>
    <w:rsid w:val="000F0564"/>
    <w:rsid w:val="000F2AE7"/>
    <w:rsid w:val="00203F41"/>
    <w:rsid w:val="002279B0"/>
    <w:rsid w:val="004A2A2B"/>
    <w:rsid w:val="004D1A93"/>
    <w:rsid w:val="006779CA"/>
    <w:rsid w:val="006E7064"/>
    <w:rsid w:val="0083510B"/>
    <w:rsid w:val="00840F34"/>
    <w:rsid w:val="00894270"/>
    <w:rsid w:val="009D7CC2"/>
    <w:rsid w:val="00A54AC9"/>
    <w:rsid w:val="00D14B43"/>
    <w:rsid w:val="00D82580"/>
    <w:rsid w:val="00E14209"/>
    <w:rsid w:val="00E15D55"/>
    <w:rsid w:val="00E86E18"/>
    <w:rsid w:val="00F36BBA"/>
    <w:rsid w:val="00FA6930"/>
    <w:rsid w:val="00F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E7"/>
    <w:rPr>
      <w:sz w:val="28"/>
    </w:rPr>
  </w:style>
  <w:style w:type="paragraph" w:styleId="1">
    <w:name w:val="heading 1"/>
    <w:aliases w:val="заг 1"/>
    <w:basedOn w:val="a"/>
    <w:link w:val="10"/>
    <w:uiPriority w:val="9"/>
    <w:qFormat/>
    <w:rsid w:val="00D14B43"/>
    <w:pPr>
      <w:spacing w:before="4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Cs w:val="48"/>
      <w:u w:val="single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E14209"/>
    <w:pPr>
      <w:keepNext/>
      <w:keepLines/>
      <w:spacing w:before="24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4D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D14B43"/>
    <w:rPr>
      <w:rFonts w:ascii="Times New Roman" w:eastAsia="Times New Roman" w:hAnsi="Times New Roman" w:cs="Times New Roman"/>
      <w:b/>
      <w:bCs/>
      <w:kern w:val="36"/>
      <w:sz w:val="28"/>
      <w:szCs w:val="4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urbo-authorname">
    <w:name w:val="turbo-author__name"/>
    <w:basedOn w:val="a0"/>
    <w:rsid w:val="004D1A93"/>
  </w:style>
  <w:style w:type="paragraph" w:customStyle="1" w:styleId="paragraph">
    <w:name w:val="paragraph"/>
    <w:basedOn w:val="a"/>
    <w:rsid w:val="004D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1A93"/>
    <w:rPr>
      <w:i/>
      <w:iCs/>
    </w:rPr>
  </w:style>
  <w:style w:type="character" w:styleId="a4">
    <w:name w:val="Strong"/>
    <w:basedOn w:val="a0"/>
    <w:uiPriority w:val="22"/>
    <w:qFormat/>
    <w:rsid w:val="004D1A9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D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A93"/>
  </w:style>
  <w:style w:type="paragraph" w:styleId="a7">
    <w:name w:val="footer"/>
    <w:basedOn w:val="a"/>
    <w:link w:val="a8"/>
    <w:uiPriority w:val="99"/>
    <w:unhideWhenUsed/>
    <w:rsid w:val="004D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A93"/>
  </w:style>
  <w:style w:type="paragraph" w:styleId="11">
    <w:name w:val="toc 1"/>
    <w:basedOn w:val="a"/>
    <w:next w:val="a"/>
    <w:autoRedefine/>
    <w:uiPriority w:val="39"/>
    <w:unhideWhenUsed/>
    <w:rsid w:val="00203F41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03F41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03F41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03F41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03F41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03F41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03F41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3F41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03F41"/>
    <w:pPr>
      <w:spacing w:after="0"/>
      <w:ind w:left="1760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203F41"/>
    <w:rPr>
      <w:color w:val="0000FF" w:themeColor="hyperlink"/>
      <w:u w:val="single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E1420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48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99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77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2398843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9843978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676075788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789007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47941050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67966191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140175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934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8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B9D5-1F6A-46AD-802B-444BD17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cp:lastPrinted>2021-02-09T19:44:00Z</cp:lastPrinted>
  <dcterms:created xsi:type="dcterms:W3CDTF">2021-02-13T13:05:00Z</dcterms:created>
  <dcterms:modified xsi:type="dcterms:W3CDTF">2021-02-13T13:05:00Z</dcterms:modified>
</cp:coreProperties>
</file>