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8A" w:rsidRPr="00155F39" w:rsidRDefault="00155F39" w:rsidP="00D2418A">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ИСКУСТВЕННЫЙ ИНТЕЛЛЕКТ</w:t>
      </w:r>
    </w:p>
    <w:p w:rsidR="00D2418A" w:rsidRPr="00E21D5B" w:rsidRDefault="00155F39" w:rsidP="00D2418A">
      <w:pPr>
        <w:spacing w:after="0"/>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Ганеева</w:t>
      </w:r>
      <w:proofErr w:type="spellEnd"/>
      <w:r>
        <w:rPr>
          <w:rFonts w:ascii="Times New Roman" w:hAnsi="Times New Roman" w:cs="Times New Roman"/>
          <w:b/>
          <w:sz w:val="24"/>
          <w:szCs w:val="24"/>
        </w:rPr>
        <w:t xml:space="preserve"> Э.Н</w:t>
      </w:r>
      <w:r w:rsidR="00D2418A">
        <w:rPr>
          <w:rFonts w:ascii="Times New Roman" w:hAnsi="Times New Roman" w:cs="Times New Roman"/>
          <w:b/>
          <w:sz w:val="24"/>
          <w:szCs w:val="24"/>
        </w:rPr>
        <w:t>.</w:t>
      </w:r>
      <w:r w:rsidR="00D2418A" w:rsidRPr="00E21D5B">
        <w:rPr>
          <w:rFonts w:ascii="Times New Roman" w:hAnsi="Times New Roman" w:cs="Times New Roman"/>
          <w:b/>
          <w:sz w:val="24"/>
          <w:szCs w:val="24"/>
          <w:vertAlign w:val="superscript"/>
        </w:rPr>
        <w:t>1</w:t>
      </w:r>
    </w:p>
    <w:p w:rsidR="00D2418A" w:rsidRPr="00E21D5B" w:rsidRDefault="00D2418A" w:rsidP="00D2418A">
      <w:pPr>
        <w:spacing w:after="0"/>
        <w:ind w:firstLine="709"/>
        <w:jc w:val="center"/>
        <w:rPr>
          <w:rFonts w:ascii="Times New Roman" w:hAnsi="Times New Roman" w:cs="Times New Roman"/>
          <w:i/>
          <w:sz w:val="24"/>
          <w:szCs w:val="24"/>
        </w:rPr>
      </w:pPr>
      <w:r w:rsidRPr="00E21D5B">
        <w:rPr>
          <w:rFonts w:ascii="Times New Roman" w:hAnsi="Times New Roman" w:cs="Times New Roman"/>
          <w:i/>
          <w:sz w:val="24"/>
          <w:szCs w:val="24"/>
          <w:vertAlign w:val="superscript"/>
        </w:rPr>
        <w:t>1</w:t>
      </w:r>
      <w:r w:rsidRPr="00E21D5B">
        <w:t xml:space="preserve"> </w:t>
      </w:r>
      <w:proofErr w:type="spellStart"/>
      <w:r w:rsidR="00155F39" w:rsidRPr="00155F39">
        <w:rPr>
          <w:rFonts w:ascii="Times New Roman" w:hAnsi="Times New Roman" w:cs="Times New Roman"/>
          <w:i/>
          <w:sz w:val="24"/>
          <w:szCs w:val="24"/>
        </w:rPr>
        <w:t>Ганеева</w:t>
      </w:r>
      <w:proofErr w:type="spellEnd"/>
      <w:r w:rsidR="00155F39" w:rsidRPr="00155F39">
        <w:rPr>
          <w:rFonts w:ascii="Times New Roman" w:hAnsi="Times New Roman" w:cs="Times New Roman"/>
          <w:i/>
          <w:sz w:val="24"/>
          <w:szCs w:val="24"/>
        </w:rPr>
        <w:t xml:space="preserve"> Элина </w:t>
      </w:r>
      <w:proofErr w:type="spellStart"/>
      <w:r w:rsidR="00155F39" w:rsidRPr="00155F39">
        <w:rPr>
          <w:rFonts w:ascii="Times New Roman" w:hAnsi="Times New Roman" w:cs="Times New Roman"/>
          <w:i/>
          <w:sz w:val="24"/>
          <w:szCs w:val="24"/>
        </w:rPr>
        <w:t>Наильевна</w:t>
      </w:r>
      <w:proofErr w:type="spellEnd"/>
      <w:r w:rsidRPr="00E21D5B">
        <w:rPr>
          <w:rFonts w:ascii="Times New Roman" w:hAnsi="Times New Roman" w:cs="Times New Roman"/>
          <w:i/>
          <w:sz w:val="24"/>
          <w:szCs w:val="24"/>
        </w:rPr>
        <w:t xml:space="preserve">/ </w:t>
      </w:r>
      <w:proofErr w:type="spellStart"/>
      <w:r w:rsidR="00155F39" w:rsidRPr="00155F39">
        <w:rPr>
          <w:rFonts w:ascii="Times New Roman" w:hAnsi="Times New Roman" w:cs="Times New Roman"/>
          <w:i/>
          <w:sz w:val="24"/>
          <w:szCs w:val="24"/>
          <w:lang w:val="en-US"/>
        </w:rPr>
        <w:t>Ganeeva</w:t>
      </w:r>
      <w:proofErr w:type="spellEnd"/>
      <w:r w:rsidR="00155F39" w:rsidRPr="00155F39">
        <w:rPr>
          <w:rFonts w:ascii="Times New Roman" w:hAnsi="Times New Roman" w:cs="Times New Roman"/>
          <w:i/>
          <w:sz w:val="24"/>
          <w:szCs w:val="24"/>
        </w:rPr>
        <w:t xml:space="preserve"> </w:t>
      </w:r>
      <w:proofErr w:type="spellStart"/>
      <w:r w:rsidR="00155F39" w:rsidRPr="00155F39">
        <w:rPr>
          <w:rFonts w:ascii="Times New Roman" w:hAnsi="Times New Roman" w:cs="Times New Roman"/>
          <w:i/>
          <w:sz w:val="24"/>
          <w:szCs w:val="24"/>
          <w:lang w:val="en-US"/>
        </w:rPr>
        <w:t>Elina</w:t>
      </w:r>
      <w:proofErr w:type="spellEnd"/>
      <w:r w:rsidR="00155F39" w:rsidRPr="00155F39">
        <w:rPr>
          <w:rFonts w:ascii="Times New Roman" w:hAnsi="Times New Roman" w:cs="Times New Roman"/>
          <w:i/>
          <w:sz w:val="24"/>
          <w:szCs w:val="24"/>
        </w:rPr>
        <w:t xml:space="preserve"> </w:t>
      </w:r>
      <w:r w:rsidRPr="00E21D5B">
        <w:rPr>
          <w:rFonts w:ascii="Times New Roman" w:hAnsi="Times New Roman" w:cs="Times New Roman"/>
          <w:i/>
          <w:sz w:val="24"/>
          <w:szCs w:val="24"/>
        </w:rPr>
        <w:t xml:space="preserve">– </w:t>
      </w:r>
      <w:r>
        <w:rPr>
          <w:rFonts w:ascii="Times New Roman" w:hAnsi="Times New Roman" w:cs="Times New Roman"/>
          <w:i/>
          <w:sz w:val="24"/>
          <w:szCs w:val="24"/>
        </w:rPr>
        <w:t>студент</w:t>
      </w:r>
      <w:r w:rsidRPr="00E21D5B">
        <w:rPr>
          <w:rFonts w:ascii="Times New Roman" w:hAnsi="Times New Roman" w:cs="Times New Roman"/>
          <w:i/>
          <w:sz w:val="24"/>
          <w:szCs w:val="24"/>
        </w:rPr>
        <w:t>,</w:t>
      </w:r>
    </w:p>
    <w:p w:rsidR="00D2418A" w:rsidRPr="00E21D5B" w:rsidRDefault="00D2418A" w:rsidP="00D2418A">
      <w:pPr>
        <w:spacing w:after="0"/>
        <w:ind w:firstLine="709"/>
        <w:jc w:val="center"/>
        <w:rPr>
          <w:rFonts w:ascii="Times New Roman" w:hAnsi="Times New Roman" w:cs="Times New Roman"/>
          <w:i/>
          <w:sz w:val="24"/>
          <w:szCs w:val="24"/>
        </w:rPr>
      </w:pPr>
      <w:r>
        <w:rPr>
          <w:rFonts w:ascii="Times New Roman" w:hAnsi="Times New Roman" w:cs="Times New Roman"/>
          <w:i/>
          <w:sz w:val="24"/>
          <w:szCs w:val="24"/>
        </w:rPr>
        <w:t>Индустриальный институт</w:t>
      </w:r>
      <w:r w:rsidRPr="00E21D5B">
        <w:rPr>
          <w:rFonts w:ascii="Times New Roman" w:hAnsi="Times New Roman" w:cs="Times New Roman"/>
          <w:i/>
          <w:sz w:val="24"/>
          <w:szCs w:val="24"/>
        </w:rPr>
        <w:t xml:space="preserve"> (филиал) федерального государственного бюджетного образовательного учреждения высшего образования «Югорский государственный университет», г. Нефтеюганск</w:t>
      </w:r>
    </w:p>
    <w:p w:rsidR="007F13B3" w:rsidRPr="00840011" w:rsidRDefault="007F13B3" w:rsidP="00A26E39">
      <w:pPr>
        <w:pStyle w:val="c4"/>
        <w:spacing w:before="0" w:beforeAutospacing="0" w:after="0" w:afterAutospacing="0" w:line="360" w:lineRule="auto"/>
        <w:ind w:firstLine="709"/>
        <w:jc w:val="both"/>
        <w:textAlignment w:val="baseline"/>
        <w:rPr>
          <w:color w:val="0D0D0D" w:themeColor="text1" w:themeTint="F2"/>
          <w:sz w:val="28"/>
          <w:szCs w:val="28"/>
        </w:rPr>
      </w:pPr>
      <w:r w:rsidRPr="00840011">
        <w:rPr>
          <w:rStyle w:val="c6"/>
          <w:color w:val="0D0D0D" w:themeColor="text1" w:themeTint="F2"/>
          <w:sz w:val="28"/>
          <w:szCs w:val="28"/>
          <w:bdr w:val="none" w:sz="0" w:space="0" w:color="auto" w:frame="1"/>
        </w:rPr>
        <w:t>С момента изобретения компьютеров, их способность выполнять различные задачи продолжают расти в геометрической прогрессии. Люди развивают мощность компьютерных систем, увеличивая выполнения задач и уменьшая размер компьютеров. Основной ц</w:t>
      </w:r>
      <w:bookmarkStart w:id="0" w:name="_GoBack"/>
      <w:bookmarkEnd w:id="0"/>
      <w:r w:rsidRPr="00840011">
        <w:rPr>
          <w:rStyle w:val="c6"/>
          <w:color w:val="0D0D0D" w:themeColor="text1" w:themeTint="F2"/>
          <w:sz w:val="28"/>
          <w:szCs w:val="28"/>
          <w:bdr w:val="none" w:sz="0" w:space="0" w:color="auto" w:frame="1"/>
        </w:rPr>
        <w:t>елью исследователей в области искусственного интеллекта — создание компьютеров или машин таких же разумных как человек.</w:t>
      </w:r>
    </w:p>
    <w:p w:rsidR="007F13B3" w:rsidRPr="00840011" w:rsidRDefault="007F13B3" w:rsidP="00A26E39">
      <w:pPr>
        <w:pStyle w:val="c4"/>
        <w:spacing w:before="0" w:beforeAutospacing="0" w:after="0" w:afterAutospacing="0" w:line="360" w:lineRule="auto"/>
        <w:ind w:firstLine="709"/>
        <w:jc w:val="both"/>
        <w:textAlignment w:val="baseline"/>
        <w:rPr>
          <w:color w:val="0D0D0D" w:themeColor="text1" w:themeTint="F2"/>
          <w:sz w:val="28"/>
          <w:szCs w:val="28"/>
        </w:rPr>
      </w:pPr>
      <w:r w:rsidRPr="00840011">
        <w:rPr>
          <w:rStyle w:val="c6"/>
          <w:color w:val="0D0D0D" w:themeColor="text1" w:themeTint="F2"/>
          <w:sz w:val="28"/>
          <w:szCs w:val="28"/>
          <w:bdr w:val="none" w:sz="0" w:space="0" w:color="auto" w:frame="1"/>
        </w:rPr>
        <w:t>Искусственный интеллект </w:t>
      </w:r>
      <w:r w:rsidR="00D2418A">
        <w:rPr>
          <w:rStyle w:val="c6"/>
          <w:color w:val="0D0D0D" w:themeColor="text1" w:themeTint="F2"/>
          <w:sz w:val="28"/>
          <w:szCs w:val="28"/>
          <w:bdr w:val="none" w:sz="0" w:space="0" w:color="auto" w:frame="1"/>
        </w:rPr>
        <w:t xml:space="preserve"> - </w:t>
      </w:r>
      <w:r w:rsidRPr="00840011">
        <w:rPr>
          <w:rStyle w:val="c6"/>
          <w:color w:val="0D0D0D" w:themeColor="text1" w:themeTint="F2"/>
          <w:sz w:val="28"/>
          <w:szCs w:val="28"/>
          <w:bdr w:val="none" w:sz="0" w:space="0" w:color="auto" w:frame="1"/>
        </w:rPr>
        <w:t>это способ сделать компьютер, компьютер-контролируемого робота или программу способную также разумно мыслить как человек.</w:t>
      </w:r>
    </w:p>
    <w:p w:rsidR="007F13B3" w:rsidRPr="00840011" w:rsidRDefault="007F13B3" w:rsidP="00A26E39">
      <w:pPr>
        <w:pStyle w:val="c4"/>
        <w:spacing w:before="0" w:beforeAutospacing="0" w:after="0" w:afterAutospacing="0" w:line="360" w:lineRule="auto"/>
        <w:ind w:firstLine="709"/>
        <w:jc w:val="both"/>
        <w:textAlignment w:val="baseline"/>
        <w:rPr>
          <w:color w:val="0D0D0D" w:themeColor="text1" w:themeTint="F2"/>
          <w:sz w:val="28"/>
          <w:szCs w:val="28"/>
        </w:rPr>
      </w:pPr>
      <w:r w:rsidRPr="00840011">
        <w:rPr>
          <w:rStyle w:val="c6"/>
          <w:color w:val="0D0D0D" w:themeColor="text1" w:themeTint="F2"/>
          <w:sz w:val="28"/>
          <w:szCs w:val="28"/>
          <w:bdr w:val="none" w:sz="0" w:space="0" w:color="auto" w:frame="1"/>
        </w:rPr>
        <w:t>Исследования в област</w:t>
      </w:r>
      <w:proofErr w:type="gramStart"/>
      <w:r w:rsidRPr="00840011">
        <w:rPr>
          <w:rStyle w:val="c6"/>
          <w:color w:val="0D0D0D" w:themeColor="text1" w:themeTint="F2"/>
          <w:sz w:val="28"/>
          <w:szCs w:val="28"/>
          <w:bdr w:val="none" w:sz="0" w:space="0" w:color="auto" w:frame="1"/>
        </w:rPr>
        <w:t>и ИИ о</w:t>
      </w:r>
      <w:proofErr w:type="gramEnd"/>
      <w:r w:rsidRPr="00840011">
        <w:rPr>
          <w:rStyle w:val="c6"/>
          <w:color w:val="0D0D0D" w:themeColor="text1" w:themeTint="F2"/>
          <w:sz w:val="28"/>
          <w:szCs w:val="28"/>
          <w:bdr w:val="none" w:sz="0" w:space="0" w:color="auto" w:frame="1"/>
        </w:rPr>
        <w:t>существляются путем изучения умственных способностей человека, а затем полученные результаты этого исследования используются как основа для разработки интеллектуальных программ и систем.</w:t>
      </w:r>
    </w:p>
    <w:p w:rsidR="00F95CE9" w:rsidRPr="00840011" w:rsidRDefault="00521080" w:rsidP="00A26E39">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840011">
        <w:rPr>
          <w:rFonts w:ascii="Times New Roman" w:hAnsi="Times New Roman" w:cs="Times New Roman"/>
          <w:color w:val="0D0D0D" w:themeColor="text1" w:themeTint="F2"/>
          <w:sz w:val="28"/>
          <w:szCs w:val="28"/>
          <w:shd w:val="clear" w:color="auto" w:fill="FFFFFF"/>
        </w:rPr>
        <w:t>Искусственный</w:t>
      </w:r>
      <w:r w:rsidR="00F95CE9" w:rsidRPr="00840011">
        <w:rPr>
          <w:rFonts w:ascii="Times New Roman" w:hAnsi="Times New Roman" w:cs="Times New Roman"/>
          <w:color w:val="0D0D0D" w:themeColor="text1" w:themeTint="F2"/>
          <w:sz w:val="28"/>
          <w:szCs w:val="28"/>
          <w:shd w:val="clear" w:color="auto" w:fill="FFFFFF"/>
        </w:rPr>
        <w:t xml:space="preserve"> </w:t>
      </w:r>
      <w:r w:rsidRPr="00840011">
        <w:rPr>
          <w:rFonts w:ascii="Times New Roman" w:hAnsi="Times New Roman" w:cs="Times New Roman"/>
          <w:color w:val="0D0D0D" w:themeColor="text1" w:themeTint="F2"/>
          <w:sz w:val="28"/>
          <w:szCs w:val="28"/>
          <w:shd w:val="clear" w:color="auto" w:fill="FFFFFF"/>
        </w:rPr>
        <w:t>интеллект</w:t>
      </w:r>
      <w:r w:rsidR="00F95CE9" w:rsidRPr="00840011">
        <w:rPr>
          <w:rFonts w:ascii="Times New Roman" w:hAnsi="Times New Roman" w:cs="Times New Roman"/>
          <w:color w:val="0D0D0D" w:themeColor="text1" w:themeTint="F2"/>
          <w:sz w:val="28"/>
          <w:szCs w:val="28"/>
          <w:shd w:val="clear" w:color="auto" w:fill="FFFFFF"/>
        </w:rPr>
        <w:t xml:space="preserve"> </w:t>
      </w:r>
      <w:r w:rsidRPr="00840011">
        <w:rPr>
          <w:rFonts w:ascii="Times New Roman" w:hAnsi="Times New Roman" w:cs="Times New Roman"/>
          <w:color w:val="0D0D0D" w:themeColor="text1" w:themeTint="F2"/>
          <w:sz w:val="28"/>
          <w:szCs w:val="28"/>
          <w:shd w:val="clear" w:color="auto" w:fill="FFFFFF"/>
        </w:rPr>
        <w:t>применяется</w:t>
      </w:r>
      <w:r w:rsidR="00F95CE9" w:rsidRPr="00840011">
        <w:rPr>
          <w:rFonts w:ascii="Times New Roman" w:hAnsi="Times New Roman" w:cs="Times New Roman"/>
          <w:color w:val="0D0D0D" w:themeColor="text1" w:themeTint="F2"/>
          <w:sz w:val="28"/>
          <w:szCs w:val="28"/>
          <w:shd w:val="clear" w:color="auto" w:fill="FFFFFF"/>
        </w:rPr>
        <w:t xml:space="preserve"> в таких областях как: </w:t>
      </w:r>
    </w:p>
    <w:p w:rsidR="00683E6E" w:rsidRPr="00840011" w:rsidRDefault="00683E6E" w:rsidP="00A26E39">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Медицина</w:t>
      </w:r>
    </w:p>
    <w:p w:rsidR="00D21B6D" w:rsidRPr="00840011" w:rsidRDefault="00683E6E" w:rsidP="00D21B6D">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Промышленность</w:t>
      </w:r>
    </w:p>
    <w:p w:rsidR="00683E6E" w:rsidRPr="00840011" w:rsidRDefault="00683E6E" w:rsidP="00A26E39">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Образование</w:t>
      </w:r>
    </w:p>
    <w:p w:rsidR="00D2418A" w:rsidRDefault="00683E6E" w:rsidP="00D2418A">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Сельское хозяйство</w:t>
      </w:r>
    </w:p>
    <w:p w:rsidR="00683E6E" w:rsidRPr="00840011" w:rsidRDefault="00683E6E" w:rsidP="00D2418A">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Дорожное движение</w:t>
      </w:r>
    </w:p>
    <w:p w:rsidR="00D21B6D" w:rsidRPr="00840011" w:rsidRDefault="00683E6E" w:rsidP="00D21B6D">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Быт</w:t>
      </w:r>
    </w:p>
    <w:p w:rsidR="00840011" w:rsidRPr="00840011" w:rsidRDefault="00840011" w:rsidP="00A26E39">
      <w:pPr>
        <w:spacing w:after="0" w:line="360" w:lineRule="auto"/>
        <w:ind w:firstLine="709"/>
        <w:jc w:val="both"/>
        <w:textAlignment w:val="baseline"/>
        <w:outlineLvl w:val="0"/>
        <w:rPr>
          <w:rFonts w:ascii="Times New Roman" w:eastAsia="Times New Roman" w:hAnsi="Times New Roman" w:cs="Times New Roman"/>
          <w:bCs/>
          <w:color w:val="0D0D0D" w:themeColor="text1" w:themeTint="F2"/>
          <w:kern w:val="36"/>
          <w:sz w:val="28"/>
          <w:szCs w:val="28"/>
          <w:bdr w:val="none" w:sz="0" w:space="0" w:color="auto" w:frame="1"/>
          <w:lang w:eastAsia="ru-RU"/>
        </w:rPr>
      </w:pPr>
      <w:bookmarkStart w:id="1" w:name="_Toc71909158"/>
      <w:bookmarkStart w:id="2" w:name="_Toc71909790"/>
      <w:bookmarkStart w:id="3" w:name="_Toc71966292"/>
      <w:r w:rsidRPr="00840011">
        <w:rPr>
          <w:rFonts w:ascii="Times New Roman" w:eastAsia="Times New Roman" w:hAnsi="Times New Roman" w:cs="Times New Roman"/>
          <w:bCs/>
          <w:color w:val="0D0D0D" w:themeColor="text1" w:themeTint="F2"/>
          <w:kern w:val="36"/>
          <w:sz w:val="28"/>
          <w:szCs w:val="28"/>
          <w:bdr w:val="none" w:sz="0" w:space="0" w:color="auto" w:frame="1"/>
          <w:lang w:eastAsia="ru-RU"/>
        </w:rPr>
        <w:t xml:space="preserve">Всего есть 3 подхода к определению искусственного </w:t>
      </w:r>
      <w:bookmarkEnd w:id="1"/>
      <w:bookmarkEnd w:id="2"/>
      <w:r w:rsidR="003572F4" w:rsidRPr="00840011">
        <w:rPr>
          <w:rFonts w:ascii="Times New Roman" w:eastAsia="Times New Roman" w:hAnsi="Times New Roman" w:cs="Times New Roman"/>
          <w:bCs/>
          <w:color w:val="0D0D0D" w:themeColor="text1" w:themeTint="F2"/>
          <w:kern w:val="36"/>
          <w:sz w:val="28"/>
          <w:szCs w:val="28"/>
          <w:bdr w:val="none" w:sz="0" w:space="0" w:color="auto" w:frame="1"/>
          <w:lang w:eastAsia="ru-RU"/>
        </w:rPr>
        <w:t>интеллекта</w:t>
      </w:r>
      <w:bookmarkEnd w:id="3"/>
    </w:p>
    <w:p w:rsidR="00A57F9B" w:rsidRPr="00840011" w:rsidRDefault="004F657F" w:rsidP="00A26E39">
      <w:pPr>
        <w:numPr>
          <w:ilvl w:val="0"/>
          <w:numId w:val="9"/>
        </w:numPr>
        <w:spacing w:after="0" w:line="360" w:lineRule="auto"/>
        <w:ind w:left="0" w:firstLine="709"/>
        <w:jc w:val="both"/>
        <w:textAlignment w:val="baseline"/>
        <w:outlineLvl w:val="0"/>
        <w:rPr>
          <w:rFonts w:ascii="Times New Roman" w:eastAsia="Times New Roman" w:hAnsi="Times New Roman" w:cs="Times New Roman"/>
          <w:bCs/>
          <w:color w:val="0D0D0D" w:themeColor="text1" w:themeTint="F2"/>
          <w:kern w:val="36"/>
          <w:sz w:val="28"/>
          <w:szCs w:val="28"/>
          <w:bdr w:val="none" w:sz="0" w:space="0" w:color="auto" w:frame="1"/>
          <w:lang w:eastAsia="ru-RU"/>
        </w:rPr>
      </w:pPr>
      <w:bookmarkStart w:id="4" w:name="_Toc71909159"/>
      <w:bookmarkStart w:id="5" w:name="_Toc71909791"/>
      <w:bookmarkStart w:id="6" w:name="_Toc71966293"/>
      <w:r w:rsidRPr="00840011">
        <w:rPr>
          <w:rFonts w:ascii="Times New Roman" w:eastAsia="Times New Roman" w:hAnsi="Times New Roman" w:cs="Times New Roman"/>
          <w:bCs/>
          <w:iCs/>
          <w:color w:val="0D0D0D" w:themeColor="text1" w:themeTint="F2"/>
          <w:kern w:val="36"/>
          <w:sz w:val="28"/>
          <w:szCs w:val="28"/>
          <w:bdr w:val="none" w:sz="0" w:space="0" w:color="auto" w:frame="1"/>
          <w:lang w:eastAsia="ru-RU"/>
        </w:rPr>
        <w:t>Логический подход;</w:t>
      </w:r>
      <w:bookmarkEnd w:id="4"/>
      <w:bookmarkEnd w:id="5"/>
      <w:bookmarkEnd w:id="6"/>
    </w:p>
    <w:p w:rsidR="00A57F9B" w:rsidRPr="00840011" w:rsidRDefault="004F657F" w:rsidP="00A26E39">
      <w:pPr>
        <w:numPr>
          <w:ilvl w:val="0"/>
          <w:numId w:val="9"/>
        </w:numPr>
        <w:spacing w:after="0" w:line="360" w:lineRule="auto"/>
        <w:ind w:left="0" w:firstLine="709"/>
        <w:jc w:val="both"/>
        <w:textAlignment w:val="baseline"/>
        <w:outlineLvl w:val="0"/>
        <w:rPr>
          <w:rFonts w:ascii="Times New Roman" w:eastAsia="Times New Roman" w:hAnsi="Times New Roman" w:cs="Times New Roman"/>
          <w:bCs/>
          <w:color w:val="0D0D0D" w:themeColor="text1" w:themeTint="F2"/>
          <w:kern w:val="36"/>
          <w:sz w:val="28"/>
          <w:szCs w:val="28"/>
          <w:bdr w:val="none" w:sz="0" w:space="0" w:color="auto" w:frame="1"/>
          <w:lang w:eastAsia="ru-RU"/>
        </w:rPr>
      </w:pPr>
      <w:bookmarkStart w:id="7" w:name="_Toc71909160"/>
      <w:bookmarkStart w:id="8" w:name="_Toc71909792"/>
      <w:bookmarkStart w:id="9" w:name="_Toc71966294"/>
      <w:r w:rsidRPr="00840011">
        <w:rPr>
          <w:rFonts w:ascii="Times New Roman" w:eastAsia="Times New Roman" w:hAnsi="Times New Roman" w:cs="Times New Roman"/>
          <w:bCs/>
          <w:iCs/>
          <w:color w:val="0D0D0D" w:themeColor="text1" w:themeTint="F2"/>
          <w:kern w:val="36"/>
          <w:sz w:val="28"/>
          <w:szCs w:val="28"/>
          <w:bdr w:val="none" w:sz="0" w:space="0" w:color="auto" w:frame="1"/>
          <w:lang w:eastAsia="ru-RU"/>
        </w:rPr>
        <w:t>Агентно-ориентированный подход;</w:t>
      </w:r>
      <w:bookmarkEnd w:id="7"/>
      <w:bookmarkEnd w:id="8"/>
      <w:bookmarkEnd w:id="9"/>
      <w:r w:rsidRPr="00840011">
        <w:rPr>
          <w:rFonts w:ascii="Times New Roman" w:eastAsia="Times New Roman" w:hAnsi="Times New Roman" w:cs="Times New Roman"/>
          <w:bCs/>
          <w:iCs/>
          <w:color w:val="0D0D0D" w:themeColor="text1" w:themeTint="F2"/>
          <w:kern w:val="36"/>
          <w:sz w:val="28"/>
          <w:szCs w:val="28"/>
          <w:bdr w:val="none" w:sz="0" w:space="0" w:color="auto" w:frame="1"/>
          <w:lang w:eastAsia="ru-RU"/>
        </w:rPr>
        <w:t xml:space="preserve"> </w:t>
      </w:r>
    </w:p>
    <w:p w:rsidR="00A57F9B" w:rsidRPr="00840011" w:rsidRDefault="004F657F" w:rsidP="00A26E39">
      <w:pPr>
        <w:numPr>
          <w:ilvl w:val="0"/>
          <w:numId w:val="9"/>
        </w:numPr>
        <w:spacing w:after="0" w:line="360" w:lineRule="auto"/>
        <w:ind w:left="0" w:firstLine="709"/>
        <w:jc w:val="both"/>
        <w:textAlignment w:val="baseline"/>
        <w:outlineLvl w:val="0"/>
        <w:rPr>
          <w:rFonts w:ascii="Times New Roman" w:eastAsia="Times New Roman" w:hAnsi="Times New Roman" w:cs="Times New Roman"/>
          <w:bCs/>
          <w:color w:val="0D0D0D" w:themeColor="text1" w:themeTint="F2"/>
          <w:kern w:val="36"/>
          <w:sz w:val="28"/>
          <w:szCs w:val="28"/>
          <w:bdr w:val="none" w:sz="0" w:space="0" w:color="auto" w:frame="1"/>
          <w:lang w:eastAsia="ru-RU"/>
        </w:rPr>
      </w:pPr>
      <w:bookmarkStart w:id="10" w:name="_Toc71909161"/>
      <w:bookmarkStart w:id="11" w:name="_Toc71909793"/>
      <w:bookmarkStart w:id="12" w:name="_Toc71966295"/>
      <w:r w:rsidRPr="00840011">
        <w:rPr>
          <w:rFonts w:ascii="Times New Roman" w:eastAsia="Times New Roman" w:hAnsi="Times New Roman" w:cs="Times New Roman"/>
          <w:bCs/>
          <w:iCs/>
          <w:color w:val="0D0D0D" w:themeColor="text1" w:themeTint="F2"/>
          <w:kern w:val="36"/>
          <w:sz w:val="28"/>
          <w:szCs w:val="28"/>
          <w:bdr w:val="none" w:sz="0" w:space="0" w:color="auto" w:frame="1"/>
          <w:lang w:eastAsia="ru-RU"/>
        </w:rPr>
        <w:t>Интуитивный подход.</w:t>
      </w:r>
      <w:bookmarkEnd w:id="10"/>
      <w:bookmarkEnd w:id="11"/>
      <w:bookmarkEnd w:id="12"/>
    </w:p>
    <w:p w:rsidR="007F13B3" w:rsidRPr="00840011" w:rsidRDefault="005E06FE" w:rsidP="00155F39">
      <w:pPr>
        <w:pStyle w:val="a4"/>
        <w:shd w:val="clear" w:color="auto" w:fill="FFFFFF"/>
        <w:spacing w:before="0" w:beforeAutospacing="0" w:after="0" w:afterAutospacing="0" w:line="360" w:lineRule="auto"/>
        <w:ind w:firstLine="709"/>
        <w:jc w:val="both"/>
        <w:rPr>
          <w:shd w:val="clear" w:color="auto" w:fill="FFFFFF"/>
        </w:rPr>
      </w:pPr>
      <w:r w:rsidRPr="00840011">
        <w:rPr>
          <w:color w:val="0D0D0D" w:themeColor="text1" w:themeTint="F2"/>
          <w:sz w:val="28"/>
          <w:szCs w:val="28"/>
        </w:rPr>
        <w:t>В целях развития искусственного интеллекта в России </w:t>
      </w:r>
      <w:hyperlink r:id="rId9" w:tgtFrame="_blank" w:history="1">
        <w:r w:rsidRPr="00840011">
          <w:rPr>
            <w:rStyle w:val="a3"/>
            <w:color w:val="0D0D0D" w:themeColor="text1" w:themeTint="F2"/>
            <w:sz w:val="28"/>
            <w:szCs w:val="28"/>
            <w:u w:val="none"/>
          </w:rPr>
          <w:t xml:space="preserve">указом Президента Российской Федерации от 10 октября 2019 г. № </w:t>
        </w:r>
        <w:r w:rsidRPr="00840011">
          <w:rPr>
            <w:rStyle w:val="a3"/>
            <w:color w:val="0D0D0D" w:themeColor="text1" w:themeTint="F2"/>
            <w:sz w:val="28"/>
            <w:szCs w:val="28"/>
            <w:u w:val="none"/>
          </w:rPr>
          <w:lastRenderedPageBreak/>
          <w:t>490</w:t>
        </w:r>
      </w:hyperlink>
      <w:r w:rsidRPr="00840011">
        <w:rPr>
          <w:color w:val="0D0D0D" w:themeColor="text1" w:themeTint="F2"/>
          <w:sz w:val="28"/>
          <w:szCs w:val="28"/>
        </w:rPr>
        <w:t> утверждена </w:t>
      </w:r>
      <w:r w:rsidRPr="00840011">
        <w:rPr>
          <w:rStyle w:val="ad"/>
          <w:b w:val="0"/>
          <w:iCs/>
          <w:color w:val="0D0D0D" w:themeColor="text1" w:themeTint="F2"/>
          <w:sz w:val="28"/>
          <w:szCs w:val="28"/>
        </w:rPr>
        <w:t>Национальная стратегия развития искусственного интеллекта до 2030 года в Российской Федерации</w:t>
      </w:r>
      <w:r w:rsidR="00155F39">
        <w:rPr>
          <w:rStyle w:val="ad"/>
          <w:b w:val="0"/>
          <w:iCs/>
          <w:color w:val="0D0D0D" w:themeColor="text1" w:themeTint="F2"/>
          <w:sz w:val="28"/>
          <w:szCs w:val="28"/>
        </w:rPr>
        <w:t>.</w:t>
      </w:r>
      <w:r w:rsidRPr="00840011">
        <w:rPr>
          <w:color w:val="0D0D0D" w:themeColor="text1" w:themeTint="F2"/>
          <w:sz w:val="28"/>
          <w:szCs w:val="28"/>
        </w:rPr>
        <w:t> </w:t>
      </w:r>
    </w:p>
    <w:p w:rsidR="00DA575B" w:rsidRPr="00840011" w:rsidRDefault="00DA575B" w:rsidP="00A26E39">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 xml:space="preserve">Стивен </w:t>
      </w:r>
      <w:proofErr w:type="spellStart"/>
      <w:r w:rsidRPr="00840011">
        <w:rPr>
          <w:rFonts w:ascii="Times New Roman" w:hAnsi="Times New Roman" w:cs="Times New Roman"/>
          <w:color w:val="0D0D0D" w:themeColor="text1" w:themeTint="F2"/>
          <w:sz w:val="28"/>
          <w:szCs w:val="28"/>
        </w:rPr>
        <w:t>Хокинг</w:t>
      </w:r>
      <w:proofErr w:type="spellEnd"/>
      <w:r w:rsidRPr="00840011">
        <w:rPr>
          <w:rFonts w:ascii="Times New Roman" w:hAnsi="Times New Roman" w:cs="Times New Roman"/>
          <w:color w:val="0D0D0D" w:themeColor="text1" w:themeTint="F2"/>
          <w:sz w:val="28"/>
          <w:szCs w:val="28"/>
        </w:rPr>
        <w:t xml:space="preserve">, Илон </w:t>
      </w:r>
      <w:proofErr w:type="spellStart"/>
      <w:proofErr w:type="gramStart"/>
      <w:r w:rsidRPr="00840011">
        <w:rPr>
          <w:rFonts w:ascii="Times New Roman" w:hAnsi="Times New Roman" w:cs="Times New Roman"/>
          <w:color w:val="0D0D0D" w:themeColor="text1" w:themeTint="F2"/>
          <w:sz w:val="28"/>
          <w:szCs w:val="28"/>
        </w:rPr>
        <w:t>Маск</w:t>
      </w:r>
      <w:proofErr w:type="spellEnd"/>
      <w:r w:rsidRPr="00840011">
        <w:rPr>
          <w:rFonts w:ascii="Times New Roman" w:hAnsi="Times New Roman" w:cs="Times New Roman"/>
          <w:color w:val="0D0D0D" w:themeColor="text1" w:themeTint="F2"/>
          <w:sz w:val="28"/>
          <w:szCs w:val="28"/>
        </w:rPr>
        <w:t xml:space="preserve"> и</w:t>
      </w:r>
      <w:proofErr w:type="gramEnd"/>
      <w:r w:rsidRPr="00840011">
        <w:rPr>
          <w:rFonts w:ascii="Times New Roman" w:hAnsi="Times New Roman" w:cs="Times New Roman"/>
          <w:color w:val="0D0D0D" w:themeColor="text1" w:themeTint="F2"/>
          <w:sz w:val="28"/>
          <w:szCs w:val="28"/>
        </w:rPr>
        <w:t xml:space="preserve"> Билл Гейтс</w:t>
      </w:r>
      <w:r w:rsidR="00A80B07" w:rsidRPr="00840011">
        <w:rPr>
          <w:rFonts w:ascii="Times New Roman" w:hAnsi="Times New Roman" w:cs="Times New Roman"/>
          <w:color w:val="0D0D0D" w:themeColor="text1" w:themeTint="F2"/>
          <w:sz w:val="28"/>
          <w:szCs w:val="28"/>
        </w:rPr>
        <w:t xml:space="preserve"> – первыми предположили</w:t>
      </w:r>
      <w:r w:rsidRPr="00840011">
        <w:rPr>
          <w:rFonts w:ascii="Times New Roman" w:hAnsi="Times New Roman" w:cs="Times New Roman"/>
          <w:color w:val="0D0D0D" w:themeColor="text1" w:themeTint="F2"/>
          <w:sz w:val="28"/>
          <w:szCs w:val="28"/>
        </w:rPr>
        <w:t>, что за</w:t>
      </w:r>
      <w:r w:rsidR="00A80B07" w:rsidRPr="00840011">
        <w:rPr>
          <w:rFonts w:ascii="Times New Roman" w:hAnsi="Times New Roman" w:cs="Times New Roman"/>
          <w:color w:val="0D0D0D" w:themeColor="text1" w:themeTint="F2"/>
          <w:sz w:val="28"/>
          <w:szCs w:val="28"/>
        </w:rPr>
        <w:t xml:space="preserve"> искусственным интеллектом</w:t>
      </w:r>
      <w:r w:rsidRPr="00840011">
        <w:rPr>
          <w:rFonts w:ascii="Times New Roman" w:hAnsi="Times New Roman" w:cs="Times New Roman"/>
          <w:color w:val="0D0D0D" w:themeColor="text1" w:themeTint="F2"/>
          <w:sz w:val="28"/>
          <w:szCs w:val="28"/>
        </w:rPr>
        <w:t xml:space="preserve"> нужно пристально следить.</w:t>
      </w:r>
    </w:p>
    <w:p w:rsidR="00DA575B" w:rsidRPr="00840011" w:rsidRDefault="00DA575B" w:rsidP="00A26E39">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Генерального директора Тесла, Илона Маска однажды спросили</w:t>
      </w:r>
      <w:r w:rsidR="00A80B07" w:rsidRPr="00840011">
        <w:rPr>
          <w:rFonts w:ascii="Times New Roman" w:hAnsi="Times New Roman" w:cs="Times New Roman"/>
          <w:color w:val="0D0D0D" w:themeColor="text1" w:themeTint="F2"/>
          <w:sz w:val="28"/>
          <w:szCs w:val="28"/>
        </w:rPr>
        <w:t>:</w:t>
      </w:r>
      <w:r w:rsidRPr="00840011">
        <w:rPr>
          <w:rFonts w:ascii="Times New Roman" w:hAnsi="Times New Roman" w:cs="Times New Roman"/>
          <w:color w:val="0D0D0D" w:themeColor="text1" w:themeTint="F2"/>
          <w:sz w:val="28"/>
          <w:szCs w:val="28"/>
        </w:rPr>
        <w:t xml:space="preserve"> </w:t>
      </w:r>
      <w:r w:rsidR="00A80B07" w:rsidRPr="00840011">
        <w:rPr>
          <w:rFonts w:ascii="Times New Roman" w:hAnsi="Times New Roman" w:cs="Times New Roman"/>
          <w:color w:val="0D0D0D" w:themeColor="text1" w:themeTint="F2"/>
          <w:sz w:val="28"/>
          <w:szCs w:val="28"/>
        </w:rPr>
        <w:t>«</w:t>
      </w:r>
      <w:r w:rsidRPr="00840011">
        <w:rPr>
          <w:rFonts w:ascii="Times New Roman" w:hAnsi="Times New Roman" w:cs="Times New Roman"/>
          <w:color w:val="0D0D0D" w:themeColor="text1" w:themeTint="F2"/>
          <w:sz w:val="28"/>
          <w:szCs w:val="28"/>
        </w:rPr>
        <w:t>что он думает об искусственном интеллекте</w:t>
      </w:r>
      <w:r w:rsidR="00A80B07" w:rsidRPr="00840011">
        <w:rPr>
          <w:rFonts w:ascii="Times New Roman" w:hAnsi="Times New Roman" w:cs="Times New Roman"/>
          <w:color w:val="0D0D0D" w:themeColor="text1" w:themeTint="F2"/>
          <w:sz w:val="28"/>
          <w:szCs w:val="28"/>
        </w:rPr>
        <w:t>»</w:t>
      </w:r>
      <w:r w:rsidRPr="00840011">
        <w:rPr>
          <w:rFonts w:ascii="Times New Roman" w:hAnsi="Times New Roman" w:cs="Times New Roman"/>
          <w:color w:val="0D0D0D" w:themeColor="text1" w:themeTint="F2"/>
          <w:sz w:val="28"/>
          <w:szCs w:val="28"/>
        </w:rPr>
        <w:t>. Он ответил</w:t>
      </w:r>
      <w:r w:rsidR="00A80B07" w:rsidRPr="00840011">
        <w:rPr>
          <w:rFonts w:ascii="Times New Roman" w:hAnsi="Times New Roman" w:cs="Times New Roman"/>
          <w:color w:val="0D0D0D" w:themeColor="text1" w:themeTint="F2"/>
          <w:sz w:val="28"/>
          <w:szCs w:val="28"/>
        </w:rPr>
        <w:t>:</w:t>
      </w:r>
      <w:r w:rsidRPr="00840011">
        <w:rPr>
          <w:rFonts w:ascii="Times New Roman" w:hAnsi="Times New Roman" w:cs="Times New Roman"/>
          <w:color w:val="0D0D0D" w:themeColor="text1" w:themeTint="F2"/>
          <w:sz w:val="28"/>
          <w:szCs w:val="28"/>
        </w:rPr>
        <w:t xml:space="preserve"> </w:t>
      </w:r>
      <w:r w:rsidR="00A80B07" w:rsidRPr="00840011">
        <w:rPr>
          <w:rFonts w:ascii="Times New Roman" w:hAnsi="Times New Roman" w:cs="Times New Roman"/>
          <w:color w:val="0D0D0D" w:themeColor="text1" w:themeTint="F2"/>
          <w:sz w:val="28"/>
          <w:szCs w:val="28"/>
        </w:rPr>
        <w:t>«</w:t>
      </w:r>
      <w:r w:rsidRPr="00840011">
        <w:rPr>
          <w:rFonts w:ascii="Times New Roman" w:hAnsi="Times New Roman" w:cs="Times New Roman"/>
          <w:color w:val="0D0D0D" w:themeColor="text1" w:themeTint="F2"/>
          <w:sz w:val="28"/>
          <w:szCs w:val="28"/>
        </w:rPr>
        <w:t>это как «вызов демона», которого нельзя призывать, если не можете его контролировать</w:t>
      </w:r>
      <w:r w:rsidR="00A80B07" w:rsidRPr="00840011">
        <w:rPr>
          <w:rFonts w:ascii="Times New Roman" w:hAnsi="Times New Roman" w:cs="Times New Roman"/>
          <w:color w:val="0D0D0D" w:themeColor="text1" w:themeTint="F2"/>
          <w:sz w:val="28"/>
          <w:szCs w:val="28"/>
        </w:rPr>
        <w:t>»</w:t>
      </w:r>
      <w:r w:rsidRPr="00840011">
        <w:rPr>
          <w:rFonts w:ascii="Times New Roman" w:hAnsi="Times New Roman" w:cs="Times New Roman"/>
          <w:color w:val="0D0D0D" w:themeColor="text1" w:themeTint="F2"/>
          <w:sz w:val="28"/>
          <w:szCs w:val="28"/>
        </w:rPr>
        <w:t>.</w:t>
      </w:r>
    </w:p>
    <w:p w:rsidR="00DA575B" w:rsidRPr="00840011" w:rsidRDefault="00DA575B" w:rsidP="00A26E39">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 xml:space="preserve">Когда Стивену </w:t>
      </w:r>
      <w:proofErr w:type="spellStart"/>
      <w:r w:rsidRPr="00840011">
        <w:rPr>
          <w:rFonts w:ascii="Times New Roman" w:hAnsi="Times New Roman" w:cs="Times New Roman"/>
          <w:color w:val="0D0D0D" w:themeColor="text1" w:themeTint="F2"/>
          <w:sz w:val="28"/>
          <w:szCs w:val="28"/>
        </w:rPr>
        <w:t>Хокингу</w:t>
      </w:r>
      <w:proofErr w:type="spellEnd"/>
      <w:r w:rsidRPr="00840011">
        <w:rPr>
          <w:rFonts w:ascii="Times New Roman" w:hAnsi="Times New Roman" w:cs="Times New Roman"/>
          <w:color w:val="0D0D0D" w:themeColor="text1" w:themeTint="F2"/>
          <w:sz w:val="28"/>
          <w:szCs w:val="28"/>
        </w:rPr>
        <w:t xml:space="preserve"> был задан этот же вопрос, то он предупредил публику. Он сказал, что любое дальнейшее исследование искусственного интеллекта может быть фатальной ошибкой. Он упомянул, что развитый </w:t>
      </w:r>
      <w:r w:rsidR="00A80B07" w:rsidRPr="00840011">
        <w:rPr>
          <w:rFonts w:ascii="Times New Roman" w:hAnsi="Times New Roman" w:cs="Times New Roman"/>
          <w:color w:val="0D0D0D" w:themeColor="text1" w:themeTint="F2"/>
          <w:sz w:val="28"/>
          <w:szCs w:val="28"/>
        </w:rPr>
        <w:t>искусственный интеллект</w:t>
      </w:r>
      <w:r w:rsidRPr="00840011">
        <w:rPr>
          <w:rFonts w:ascii="Times New Roman" w:hAnsi="Times New Roman" w:cs="Times New Roman"/>
          <w:color w:val="0D0D0D" w:themeColor="text1" w:themeTint="F2"/>
          <w:sz w:val="28"/>
          <w:szCs w:val="28"/>
        </w:rPr>
        <w:t xml:space="preserve"> будет обладать способностью переделывать</w:t>
      </w:r>
      <w:r w:rsidR="00A80B07" w:rsidRPr="00840011">
        <w:rPr>
          <w:rFonts w:ascii="Times New Roman" w:hAnsi="Times New Roman" w:cs="Times New Roman"/>
          <w:color w:val="0D0D0D" w:themeColor="text1" w:themeTint="F2"/>
          <w:sz w:val="28"/>
          <w:szCs w:val="28"/>
        </w:rPr>
        <w:t xml:space="preserve"> и</w:t>
      </w:r>
      <w:r w:rsidRPr="00840011">
        <w:rPr>
          <w:rFonts w:ascii="Times New Roman" w:hAnsi="Times New Roman" w:cs="Times New Roman"/>
          <w:color w:val="0D0D0D" w:themeColor="text1" w:themeTint="F2"/>
          <w:sz w:val="28"/>
          <w:szCs w:val="28"/>
        </w:rPr>
        <w:t xml:space="preserve"> усовершенствовать себя. Такой интеллект сможет эволюционировать самостоятельно с огромной скоростью. Людям такая скорость эволюции недоступна, что ставит человечество в заведомо на</w:t>
      </w:r>
      <w:r w:rsidR="00A80B07" w:rsidRPr="00840011">
        <w:rPr>
          <w:rFonts w:ascii="Times New Roman" w:hAnsi="Times New Roman" w:cs="Times New Roman"/>
          <w:color w:val="0D0D0D" w:themeColor="text1" w:themeTint="F2"/>
          <w:sz w:val="28"/>
          <w:szCs w:val="28"/>
        </w:rPr>
        <w:t>и</w:t>
      </w:r>
      <w:r w:rsidRPr="00840011">
        <w:rPr>
          <w:rFonts w:ascii="Times New Roman" w:hAnsi="Times New Roman" w:cs="Times New Roman"/>
          <w:color w:val="0D0D0D" w:themeColor="text1" w:themeTint="F2"/>
          <w:sz w:val="28"/>
          <w:szCs w:val="28"/>
        </w:rPr>
        <w:t>более низкую ступень развития по сравнению с ИИ.</w:t>
      </w:r>
    </w:p>
    <w:p w:rsidR="00DA575B" w:rsidRPr="00840011" w:rsidRDefault="00DA575B" w:rsidP="00A26E39">
      <w:pPr>
        <w:spacing w:after="0" w:line="360" w:lineRule="auto"/>
        <w:ind w:firstLine="709"/>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По словам Билла Гейтса, устройства с искусственным интеллектом поначалу будут простыми. Но со временем они будут узнавать все больше о нас и о нашем мире. Они будут становиться все более могущественными и интеллектуальными, чем человечество.</w:t>
      </w:r>
    </w:p>
    <w:p w:rsidR="007F13B3" w:rsidRPr="00840011" w:rsidRDefault="007F13B3" w:rsidP="00A26E39">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840011">
        <w:rPr>
          <w:rFonts w:ascii="Times New Roman" w:eastAsia="Times New Roman" w:hAnsi="Times New Roman" w:cs="Times New Roman"/>
          <w:color w:val="0D0D0D" w:themeColor="text1" w:themeTint="F2"/>
          <w:sz w:val="28"/>
          <w:szCs w:val="28"/>
          <w:lang w:eastAsia="ru-RU"/>
        </w:rPr>
        <w:t xml:space="preserve">Знаменитый нидерландский ученый, </w:t>
      </w:r>
      <w:proofErr w:type="spellStart"/>
      <w:r w:rsidRPr="00840011">
        <w:rPr>
          <w:rFonts w:ascii="Times New Roman" w:eastAsia="Times New Roman" w:hAnsi="Times New Roman" w:cs="Times New Roman"/>
          <w:color w:val="0D0D0D" w:themeColor="text1" w:themeTint="F2"/>
          <w:sz w:val="28"/>
          <w:szCs w:val="28"/>
          <w:lang w:eastAsia="ru-RU"/>
        </w:rPr>
        <w:t>Эдсгер</w:t>
      </w:r>
      <w:proofErr w:type="spellEnd"/>
      <w:r w:rsidRPr="00840011">
        <w:rPr>
          <w:rFonts w:ascii="Times New Roman" w:eastAsia="Times New Roman" w:hAnsi="Times New Roman" w:cs="Times New Roman"/>
          <w:color w:val="0D0D0D" w:themeColor="text1" w:themeTint="F2"/>
          <w:sz w:val="28"/>
          <w:szCs w:val="28"/>
          <w:lang w:eastAsia="ru-RU"/>
        </w:rPr>
        <w:t xml:space="preserve"> </w:t>
      </w:r>
      <w:proofErr w:type="spellStart"/>
      <w:r w:rsidRPr="00840011">
        <w:rPr>
          <w:rFonts w:ascii="Times New Roman" w:eastAsia="Times New Roman" w:hAnsi="Times New Roman" w:cs="Times New Roman"/>
          <w:color w:val="0D0D0D" w:themeColor="text1" w:themeTint="F2"/>
          <w:sz w:val="28"/>
          <w:szCs w:val="28"/>
          <w:lang w:eastAsia="ru-RU"/>
        </w:rPr>
        <w:t>Вибе</w:t>
      </w:r>
      <w:proofErr w:type="spellEnd"/>
      <w:r w:rsidRPr="00840011">
        <w:rPr>
          <w:rFonts w:ascii="Times New Roman" w:eastAsia="Times New Roman" w:hAnsi="Times New Roman" w:cs="Times New Roman"/>
          <w:color w:val="0D0D0D" w:themeColor="text1" w:themeTint="F2"/>
          <w:sz w:val="28"/>
          <w:szCs w:val="28"/>
          <w:lang w:eastAsia="ru-RU"/>
        </w:rPr>
        <w:t xml:space="preserve"> </w:t>
      </w:r>
      <w:proofErr w:type="spellStart"/>
      <w:r w:rsidRPr="00840011">
        <w:rPr>
          <w:rFonts w:ascii="Times New Roman" w:eastAsia="Times New Roman" w:hAnsi="Times New Roman" w:cs="Times New Roman"/>
          <w:color w:val="0D0D0D" w:themeColor="text1" w:themeTint="F2"/>
          <w:sz w:val="28"/>
          <w:szCs w:val="28"/>
          <w:lang w:eastAsia="ru-RU"/>
        </w:rPr>
        <w:t>Дейкстра</w:t>
      </w:r>
      <w:proofErr w:type="spellEnd"/>
      <w:r w:rsidRPr="00840011">
        <w:rPr>
          <w:rFonts w:ascii="Times New Roman" w:eastAsia="Times New Roman" w:hAnsi="Times New Roman" w:cs="Times New Roman"/>
          <w:color w:val="0D0D0D" w:themeColor="text1" w:themeTint="F2"/>
          <w:sz w:val="28"/>
          <w:szCs w:val="28"/>
          <w:lang w:eastAsia="ru-RU"/>
        </w:rPr>
        <w:t xml:space="preserve"> сказал: «Вопрос «Могут ли машины мыслить?» имеет примерно такой же смысл, как вопрос «Могут ли подлодки плавать?». Этой цитатой мы подводим итог нашего исследования. Изучив все достижения, человечества в создании искусственного интеллекта, мы пришли к выводу, что он уже создан. Но по каким-то причинам большая часть нашего общества не признает этого. Мы, люди, думаем, что искусственный интеллект можно тогда назвать интеллектом, когда он сможет вести себя как человек. На этом основывается знаменитый тест Тьюринга.</w:t>
      </w:r>
    </w:p>
    <w:p w:rsidR="007F13B3" w:rsidRPr="00840011" w:rsidRDefault="007F13B3" w:rsidP="00A26E39">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840011">
        <w:rPr>
          <w:rFonts w:ascii="Times New Roman" w:eastAsia="Times New Roman" w:hAnsi="Times New Roman" w:cs="Times New Roman"/>
          <w:color w:val="0D0D0D" w:themeColor="text1" w:themeTint="F2"/>
          <w:sz w:val="28"/>
          <w:szCs w:val="28"/>
          <w:lang w:eastAsia="ru-RU"/>
        </w:rPr>
        <w:t xml:space="preserve">Но с чего мы взяли, что искусственный интеллект должен вести себя как человек, а не как машина. Он превосходит нас в интеллектуальном плане </w:t>
      </w:r>
      <w:r w:rsidRPr="00840011">
        <w:rPr>
          <w:rFonts w:ascii="Times New Roman" w:eastAsia="Times New Roman" w:hAnsi="Times New Roman" w:cs="Times New Roman"/>
          <w:color w:val="0D0D0D" w:themeColor="text1" w:themeTint="F2"/>
          <w:sz w:val="28"/>
          <w:szCs w:val="28"/>
          <w:lang w:eastAsia="ru-RU"/>
        </w:rPr>
        <w:lastRenderedPageBreak/>
        <w:t>и физическом, он всегда объективен, он не зависит от чувств и желаний. Так почему же мы пытаемся привить нашему творению, те характеристик человека, которые делают нас уязвимыми.</w:t>
      </w:r>
    </w:p>
    <w:p w:rsidR="007F13B3" w:rsidRPr="00840011" w:rsidRDefault="007F13B3" w:rsidP="00A26E39">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840011">
        <w:rPr>
          <w:rFonts w:ascii="Times New Roman" w:eastAsia="Times New Roman" w:hAnsi="Times New Roman" w:cs="Times New Roman"/>
          <w:color w:val="0D0D0D" w:themeColor="text1" w:themeTint="F2"/>
          <w:sz w:val="28"/>
          <w:szCs w:val="28"/>
          <w:lang w:eastAsia="ru-RU"/>
        </w:rPr>
        <w:br w:type="page"/>
      </w:r>
    </w:p>
    <w:p w:rsidR="007F13B3" w:rsidRPr="00840011" w:rsidRDefault="007F13B3" w:rsidP="00521080">
      <w:pPr>
        <w:pStyle w:val="1"/>
        <w:rPr>
          <w:bdr w:val="none" w:sz="0" w:space="0" w:color="auto" w:frame="1"/>
          <w:lang w:eastAsia="ru-RU"/>
        </w:rPr>
      </w:pPr>
      <w:bookmarkStart w:id="13" w:name="_Toc71909180"/>
      <w:bookmarkStart w:id="14" w:name="_Toc71966314"/>
      <w:r w:rsidRPr="00840011">
        <w:rPr>
          <w:bdr w:val="none" w:sz="0" w:space="0" w:color="auto" w:frame="1"/>
          <w:lang w:eastAsia="ru-RU"/>
        </w:rPr>
        <w:lastRenderedPageBreak/>
        <w:t>Список литературы</w:t>
      </w:r>
      <w:bookmarkEnd w:id="13"/>
      <w:bookmarkEnd w:id="14"/>
    </w:p>
    <w:p w:rsidR="00B03E13" w:rsidRPr="00840011" w:rsidRDefault="00B03E13" w:rsidP="00A26E39">
      <w:pPr>
        <w:pStyle w:val="a7"/>
        <w:numPr>
          <w:ilvl w:val="0"/>
          <w:numId w:val="8"/>
        </w:numPr>
        <w:shd w:val="clear" w:color="auto" w:fill="FFFFFF"/>
        <w:spacing w:after="0" w:line="360" w:lineRule="auto"/>
        <w:jc w:val="both"/>
        <w:rPr>
          <w:rFonts w:ascii="Times New Roman" w:hAnsi="Times New Roman" w:cs="Times New Roman"/>
          <w:color w:val="0D0D0D" w:themeColor="text1" w:themeTint="F2"/>
          <w:sz w:val="28"/>
        </w:rPr>
      </w:pPr>
      <w:r w:rsidRPr="00840011">
        <w:rPr>
          <w:rFonts w:ascii="Times New Roman" w:hAnsi="Times New Roman" w:cs="Times New Roman"/>
          <w:color w:val="0D0D0D" w:themeColor="text1" w:themeTint="F2"/>
          <w:sz w:val="28"/>
        </w:rPr>
        <w:t xml:space="preserve">Защита информации. Объект информатизации. Факторы, воздействующие на информацию. Общие положения: ГОСТ </w:t>
      </w:r>
      <w:proofErr w:type="gramStart"/>
      <w:r w:rsidRPr="00840011">
        <w:rPr>
          <w:rFonts w:ascii="Times New Roman" w:hAnsi="Times New Roman" w:cs="Times New Roman"/>
          <w:color w:val="0D0D0D" w:themeColor="text1" w:themeTint="F2"/>
          <w:sz w:val="28"/>
        </w:rPr>
        <w:t>Р</w:t>
      </w:r>
      <w:proofErr w:type="gramEnd"/>
      <w:r w:rsidRPr="00840011">
        <w:rPr>
          <w:rFonts w:ascii="Times New Roman" w:hAnsi="Times New Roman" w:cs="Times New Roman"/>
          <w:color w:val="0D0D0D" w:themeColor="text1" w:themeTint="F2"/>
          <w:sz w:val="28"/>
        </w:rPr>
        <w:t xml:space="preserve"> 51275-2006. [Электронный ресурс], режим доступа: http://docs.cntd.ru/document/gost-r51275-2006.</w:t>
      </w:r>
    </w:p>
    <w:p w:rsidR="00B03E13" w:rsidRPr="00840011" w:rsidRDefault="00B03E13" w:rsidP="00A26E39">
      <w:pPr>
        <w:pStyle w:val="a7"/>
        <w:numPr>
          <w:ilvl w:val="0"/>
          <w:numId w:val="8"/>
        </w:numPr>
        <w:shd w:val="clear" w:color="auto" w:fill="FFFFFF"/>
        <w:spacing w:after="0" w:line="360" w:lineRule="auto"/>
        <w:jc w:val="both"/>
        <w:rPr>
          <w:rFonts w:ascii="Times New Roman" w:hAnsi="Times New Roman" w:cs="Times New Roman"/>
          <w:color w:val="0D0D0D" w:themeColor="text1" w:themeTint="F2"/>
          <w:sz w:val="28"/>
        </w:rPr>
      </w:pPr>
      <w:r w:rsidRPr="00840011">
        <w:rPr>
          <w:rFonts w:ascii="Times New Roman" w:hAnsi="Times New Roman" w:cs="Times New Roman"/>
          <w:color w:val="0D0D0D" w:themeColor="text1" w:themeTint="F2"/>
          <w:sz w:val="28"/>
        </w:rPr>
        <w:t xml:space="preserve">Защита информации. Основные термины и определения: ГОСТ </w:t>
      </w:r>
      <w:proofErr w:type="gramStart"/>
      <w:r w:rsidRPr="00840011">
        <w:rPr>
          <w:rFonts w:ascii="Times New Roman" w:hAnsi="Times New Roman" w:cs="Times New Roman"/>
          <w:color w:val="0D0D0D" w:themeColor="text1" w:themeTint="F2"/>
          <w:sz w:val="28"/>
        </w:rPr>
        <w:t>Р</w:t>
      </w:r>
      <w:proofErr w:type="gramEnd"/>
      <w:r w:rsidRPr="00840011">
        <w:rPr>
          <w:rFonts w:ascii="Times New Roman" w:hAnsi="Times New Roman" w:cs="Times New Roman"/>
          <w:color w:val="0D0D0D" w:themeColor="text1" w:themeTint="F2"/>
          <w:sz w:val="28"/>
        </w:rPr>
        <w:t xml:space="preserve"> 50922-2006. </w:t>
      </w:r>
      <w:r w:rsidRPr="00840011">
        <w:rPr>
          <w:rFonts w:ascii="Times New Roman" w:hAnsi="Times New Roman" w:cs="Times New Roman"/>
          <w:color w:val="0D0D0D" w:themeColor="text1" w:themeTint="F2"/>
          <w:sz w:val="28"/>
          <w:szCs w:val="28"/>
        </w:rPr>
        <w:t xml:space="preserve">– </w:t>
      </w:r>
      <w:r w:rsidRPr="00840011">
        <w:rPr>
          <w:rFonts w:ascii="Times New Roman" w:hAnsi="Times New Roman" w:cs="Times New Roman"/>
          <w:color w:val="0D0D0D" w:themeColor="text1" w:themeTint="F2"/>
          <w:sz w:val="28"/>
          <w:szCs w:val="28"/>
          <w:lang w:val="en-US"/>
        </w:rPr>
        <w:t>URL</w:t>
      </w:r>
      <w:r w:rsidRPr="00840011">
        <w:rPr>
          <w:rFonts w:ascii="Times New Roman" w:hAnsi="Times New Roman" w:cs="Times New Roman"/>
          <w:color w:val="0D0D0D" w:themeColor="text1" w:themeTint="F2"/>
          <w:sz w:val="28"/>
          <w:szCs w:val="28"/>
        </w:rPr>
        <w:t xml:space="preserve">: </w:t>
      </w:r>
      <w:hyperlink r:id="rId10" w:history="1">
        <w:r w:rsidRPr="00840011">
          <w:rPr>
            <w:rStyle w:val="a3"/>
            <w:rFonts w:ascii="Times New Roman" w:hAnsi="Times New Roman" w:cs="Times New Roman"/>
            <w:color w:val="0D0D0D" w:themeColor="text1" w:themeTint="F2"/>
            <w:sz w:val="28"/>
          </w:rPr>
          <w:t>http://docs.cntd.ru/document/gost-r-50922-2006</w:t>
        </w:r>
      </w:hyperlink>
      <w:r w:rsidRPr="00840011">
        <w:rPr>
          <w:rFonts w:ascii="Times New Roman" w:hAnsi="Times New Roman" w:cs="Times New Roman"/>
          <w:color w:val="0D0D0D" w:themeColor="text1" w:themeTint="F2"/>
          <w:sz w:val="28"/>
        </w:rPr>
        <w:t xml:space="preserve"> </w:t>
      </w:r>
      <w:r w:rsidRPr="00840011">
        <w:rPr>
          <w:rFonts w:ascii="Times New Roman" w:hAnsi="Times New Roman" w:cs="Times New Roman"/>
          <w:color w:val="0D0D0D" w:themeColor="text1" w:themeTint="F2"/>
          <w:sz w:val="28"/>
          <w:szCs w:val="24"/>
        </w:rPr>
        <w:t>(дата обращения: 15.03.2021). – Текст: электронный.</w:t>
      </w:r>
    </w:p>
    <w:p w:rsidR="00B03E13" w:rsidRPr="00840011" w:rsidRDefault="00B03E13" w:rsidP="00A26E39">
      <w:pPr>
        <w:pStyle w:val="a7"/>
        <w:numPr>
          <w:ilvl w:val="0"/>
          <w:numId w:val="8"/>
        </w:numPr>
        <w:shd w:val="clear" w:color="auto" w:fill="FFFFFF"/>
        <w:spacing w:after="0" w:line="360" w:lineRule="auto"/>
        <w:jc w:val="both"/>
        <w:rPr>
          <w:rFonts w:ascii="Times New Roman" w:hAnsi="Times New Roman" w:cs="Times New Roman"/>
          <w:color w:val="0D0D0D" w:themeColor="text1" w:themeTint="F2"/>
          <w:sz w:val="28"/>
        </w:rPr>
      </w:pPr>
      <w:proofErr w:type="spellStart"/>
      <w:r w:rsidRPr="00840011">
        <w:rPr>
          <w:rFonts w:ascii="Times New Roman" w:hAnsi="Times New Roman" w:cs="Times New Roman"/>
          <w:color w:val="0D0D0D" w:themeColor="text1" w:themeTint="F2"/>
          <w:sz w:val="28"/>
        </w:rPr>
        <w:t>Люгер</w:t>
      </w:r>
      <w:proofErr w:type="spellEnd"/>
      <w:proofErr w:type="gramStart"/>
      <w:r w:rsidRPr="00840011">
        <w:rPr>
          <w:rFonts w:ascii="Times New Roman" w:hAnsi="Times New Roman" w:cs="Times New Roman"/>
          <w:color w:val="0D0D0D" w:themeColor="text1" w:themeTint="F2"/>
          <w:sz w:val="28"/>
        </w:rPr>
        <w:t xml:space="preserve"> </w:t>
      </w:r>
      <w:proofErr w:type="spellStart"/>
      <w:r w:rsidRPr="00840011">
        <w:rPr>
          <w:rFonts w:ascii="Times New Roman" w:hAnsi="Times New Roman" w:cs="Times New Roman"/>
          <w:color w:val="0D0D0D" w:themeColor="text1" w:themeTint="F2"/>
          <w:sz w:val="28"/>
        </w:rPr>
        <w:t>Д</w:t>
      </w:r>
      <w:proofErr w:type="gramEnd"/>
      <w:r w:rsidRPr="00840011">
        <w:rPr>
          <w:rFonts w:ascii="Times New Roman" w:hAnsi="Times New Roman" w:cs="Times New Roman"/>
          <w:color w:val="0D0D0D" w:themeColor="text1" w:themeTint="F2"/>
          <w:sz w:val="28"/>
        </w:rPr>
        <w:t>ж.Ф</w:t>
      </w:r>
      <w:proofErr w:type="spellEnd"/>
      <w:r w:rsidRPr="00840011">
        <w:rPr>
          <w:rFonts w:ascii="Times New Roman" w:hAnsi="Times New Roman" w:cs="Times New Roman"/>
          <w:color w:val="0D0D0D" w:themeColor="text1" w:themeTint="F2"/>
          <w:sz w:val="28"/>
        </w:rPr>
        <w:t>. Искусственный интеллект. Стратегии и методы решения сложных проблем. М.: Вильямс, 2003. — 864 с.</w:t>
      </w:r>
    </w:p>
    <w:p w:rsidR="00B03E13" w:rsidRPr="00840011" w:rsidRDefault="00B03E13" w:rsidP="00A26E39">
      <w:pPr>
        <w:pStyle w:val="a7"/>
        <w:numPr>
          <w:ilvl w:val="0"/>
          <w:numId w:val="8"/>
        </w:numPr>
        <w:shd w:val="clear" w:color="auto" w:fill="FFFFFF"/>
        <w:spacing w:after="0" w:line="360" w:lineRule="auto"/>
        <w:jc w:val="both"/>
        <w:rPr>
          <w:rFonts w:ascii="Times New Roman" w:hAnsi="Times New Roman" w:cs="Times New Roman"/>
          <w:color w:val="0D0D0D" w:themeColor="text1" w:themeTint="F2"/>
          <w:sz w:val="28"/>
        </w:rPr>
      </w:pPr>
      <w:proofErr w:type="spellStart"/>
      <w:r w:rsidRPr="00840011">
        <w:rPr>
          <w:rFonts w:ascii="Times New Roman" w:hAnsi="Times New Roman" w:cs="Times New Roman"/>
          <w:color w:val="0D0D0D" w:themeColor="text1" w:themeTint="F2"/>
          <w:sz w:val="28"/>
        </w:rPr>
        <w:t>Папагианнис</w:t>
      </w:r>
      <w:proofErr w:type="spellEnd"/>
      <w:r w:rsidRPr="00840011">
        <w:rPr>
          <w:rFonts w:ascii="Times New Roman" w:hAnsi="Times New Roman" w:cs="Times New Roman"/>
          <w:color w:val="0D0D0D" w:themeColor="text1" w:themeTint="F2"/>
          <w:sz w:val="28"/>
        </w:rPr>
        <w:t xml:space="preserve"> Х. Дополненная реальность. Все, что вы хотели узнать о технологии будущего / Х. </w:t>
      </w:r>
      <w:proofErr w:type="spellStart"/>
      <w:r w:rsidRPr="00840011">
        <w:rPr>
          <w:rFonts w:ascii="Times New Roman" w:hAnsi="Times New Roman" w:cs="Times New Roman"/>
          <w:color w:val="0D0D0D" w:themeColor="text1" w:themeTint="F2"/>
          <w:sz w:val="28"/>
        </w:rPr>
        <w:t>Папагианнис</w:t>
      </w:r>
      <w:proofErr w:type="spellEnd"/>
      <w:r w:rsidRPr="00840011">
        <w:rPr>
          <w:rFonts w:ascii="Times New Roman" w:hAnsi="Times New Roman" w:cs="Times New Roman"/>
          <w:color w:val="0D0D0D" w:themeColor="text1" w:themeTint="F2"/>
          <w:sz w:val="28"/>
        </w:rPr>
        <w:t>; [пер. с исп. В.Г. Михайлова]. – М.: Издательство «</w:t>
      </w:r>
      <w:proofErr w:type="spellStart"/>
      <w:r w:rsidRPr="00840011">
        <w:rPr>
          <w:rFonts w:ascii="Times New Roman" w:hAnsi="Times New Roman" w:cs="Times New Roman"/>
          <w:color w:val="0D0D0D" w:themeColor="text1" w:themeTint="F2"/>
          <w:sz w:val="28"/>
        </w:rPr>
        <w:t>Эксмо</w:t>
      </w:r>
      <w:proofErr w:type="spellEnd"/>
      <w:r w:rsidRPr="00840011">
        <w:rPr>
          <w:rFonts w:ascii="Times New Roman" w:hAnsi="Times New Roman" w:cs="Times New Roman"/>
          <w:color w:val="0D0D0D" w:themeColor="text1" w:themeTint="F2"/>
          <w:sz w:val="28"/>
        </w:rPr>
        <w:t>», 2019. - 288 с.</w:t>
      </w:r>
    </w:p>
    <w:p w:rsidR="00B03E13" w:rsidRPr="00840011" w:rsidRDefault="00B03E13" w:rsidP="00A26E39">
      <w:pPr>
        <w:pStyle w:val="a7"/>
        <w:numPr>
          <w:ilvl w:val="0"/>
          <w:numId w:val="8"/>
        </w:numPr>
        <w:shd w:val="clear" w:color="auto" w:fill="FFFFFF"/>
        <w:spacing w:after="0" w:line="360" w:lineRule="auto"/>
        <w:jc w:val="both"/>
        <w:rPr>
          <w:rFonts w:ascii="Times New Roman" w:hAnsi="Times New Roman" w:cs="Times New Roman"/>
          <w:color w:val="0D0D0D" w:themeColor="text1" w:themeTint="F2"/>
          <w:sz w:val="28"/>
        </w:rPr>
      </w:pPr>
      <w:r w:rsidRPr="00840011">
        <w:rPr>
          <w:rFonts w:ascii="Times New Roman" w:hAnsi="Times New Roman" w:cs="Times New Roman"/>
          <w:color w:val="0D0D0D" w:themeColor="text1" w:themeTint="F2"/>
          <w:sz w:val="28"/>
        </w:rPr>
        <w:t xml:space="preserve">Рассел С. Искусственный интеллект. Современный подход. 2е издание: Пер. с англ. / С. Рассел, П. </w:t>
      </w:r>
      <w:proofErr w:type="spellStart"/>
      <w:r w:rsidRPr="00840011">
        <w:rPr>
          <w:rFonts w:ascii="Times New Roman" w:hAnsi="Times New Roman" w:cs="Times New Roman"/>
          <w:color w:val="0D0D0D" w:themeColor="text1" w:themeTint="F2"/>
          <w:sz w:val="28"/>
        </w:rPr>
        <w:t>Норвиг</w:t>
      </w:r>
      <w:proofErr w:type="spellEnd"/>
      <w:r w:rsidRPr="00840011">
        <w:rPr>
          <w:rFonts w:ascii="Times New Roman" w:hAnsi="Times New Roman" w:cs="Times New Roman"/>
          <w:color w:val="0D0D0D" w:themeColor="text1" w:themeTint="F2"/>
          <w:sz w:val="28"/>
        </w:rPr>
        <w:t xml:space="preserve"> – М.: Издательский дом «Вильямс», 2006. – 1408 с.</w:t>
      </w:r>
    </w:p>
    <w:p w:rsidR="00B03E13" w:rsidRPr="00840011" w:rsidRDefault="00B03E13" w:rsidP="00A26E39">
      <w:pPr>
        <w:pStyle w:val="a7"/>
        <w:numPr>
          <w:ilvl w:val="0"/>
          <w:numId w:val="8"/>
        </w:numPr>
        <w:spacing w:after="60" w:line="360" w:lineRule="auto"/>
        <w:jc w:val="both"/>
        <w:rPr>
          <w:color w:val="0D0D0D" w:themeColor="text1" w:themeTint="F2"/>
          <w:sz w:val="24"/>
          <w:szCs w:val="24"/>
        </w:rPr>
      </w:pPr>
      <w:r w:rsidRPr="00840011">
        <w:rPr>
          <w:rFonts w:ascii="Times New Roman" w:hAnsi="Times New Roman" w:cs="Times New Roman"/>
          <w:color w:val="0D0D0D" w:themeColor="text1" w:themeTint="F2"/>
          <w:sz w:val="28"/>
          <w:szCs w:val="28"/>
        </w:rPr>
        <w:t xml:space="preserve">Современные информационные технологии – </w:t>
      </w:r>
      <w:r w:rsidRPr="00840011">
        <w:rPr>
          <w:rFonts w:ascii="Times New Roman" w:hAnsi="Times New Roman" w:cs="Times New Roman"/>
          <w:color w:val="0D0D0D" w:themeColor="text1" w:themeTint="F2"/>
          <w:sz w:val="28"/>
          <w:szCs w:val="28"/>
          <w:lang w:val="en-US"/>
        </w:rPr>
        <w:t>URL</w:t>
      </w:r>
      <w:r w:rsidRPr="00840011">
        <w:rPr>
          <w:rFonts w:ascii="Times New Roman" w:hAnsi="Times New Roman" w:cs="Times New Roman"/>
          <w:color w:val="0D0D0D" w:themeColor="text1" w:themeTint="F2"/>
          <w:sz w:val="28"/>
          <w:szCs w:val="28"/>
        </w:rPr>
        <w:t xml:space="preserve">: </w:t>
      </w:r>
      <w:hyperlink r:id="rId11" w:history="1">
        <w:r w:rsidRPr="00840011">
          <w:rPr>
            <w:rStyle w:val="a3"/>
            <w:rFonts w:ascii="Times New Roman" w:hAnsi="Times New Roman" w:cs="Times New Roman"/>
            <w:color w:val="0D0D0D" w:themeColor="text1" w:themeTint="F2"/>
            <w:sz w:val="28"/>
            <w:szCs w:val="28"/>
          </w:rPr>
          <w:t>https://mentamore.com/category/covremennye-texnologii</w:t>
        </w:r>
      </w:hyperlink>
      <w:r w:rsidRPr="00840011">
        <w:rPr>
          <w:rFonts w:ascii="Times New Roman" w:hAnsi="Times New Roman" w:cs="Times New Roman"/>
          <w:color w:val="0D0D0D" w:themeColor="text1" w:themeTint="F2"/>
          <w:sz w:val="28"/>
          <w:szCs w:val="28"/>
        </w:rPr>
        <w:t xml:space="preserve"> </w:t>
      </w:r>
      <w:r w:rsidRPr="00840011">
        <w:rPr>
          <w:rFonts w:ascii="Times New Roman" w:hAnsi="Times New Roman" w:cs="Times New Roman"/>
          <w:color w:val="0D0D0D" w:themeColor="text1" w:themeTint="F2"/>
          <w:sz w:val="28"/>
          <w:szCs w:val="24"/>
        </w:rPr>
        <w:t>(дата обращения: 15.03.2021). – Текст: электронный.</w:t>
      </w:r>
    </w:p>
    <w:p w:rsidR="00B03E13" w:rsidRPr="00840011" w:rsidRDefault="00B03E13" w:rsidP="00A26E39">
      <w:pPr>
        <w:pStyle w:val="a7"/>
        <w:numPr>
          <w:ilvl w:val="0"/>
          <w:numId w:val="8"/>
        </w:numPr>
        <w:spacing w:after="0" w:line="360" w:lineRule="auto"/>
        <w:jc w:val="both"/>
        <w:rPr>
          <w:rFonts w:ascii="Times New Roman" w:hAnsi="Times New Roman" w:cs="Times New Roman"/>
          <w:color w:val="0D0D0D" w:themeColor="text1" w:themeTint="F2"/>
          <w:sz w:val="28"/>
          <w:szCs w:val="28"/>
        </w:rPr>
      </w:pPr>
      <w:r w:rsidRPr="00840011">
        <w:rPr>
          <w:rFonts w:ascii="Times New Roman" w:hAnsi="Times New Roman" w:cs="Times New Roman"/>
          <w:color w:val="0D0D0D" w:themeColor="text1" w:themeTint="F2"/>
          <w:sz w:val="28"/>
          <w:szCs w:val="28"/>
        </w:rPr>
        <w:t xml:space="preserve">Студенческий справочник – </w:t>
      </w:r>
      <w:r w:rsidRPr="00840011">
        <w:rPr>
          <w:rFonts w:ascii="Times New Roman" w:hAnsi="Times New Roman" w:cs="Times New Roman"/>
          <w:color w:val="0D0D0D" w:themeColor="text1" w:themeTint="F2"/>
          <w:sz w:val="28"/>
          <w:szCs w:val="28"/>
          <w:lang w:val="en-US"/>
        </w:rPr>
        <w:t>URL</w:t>
      </w:r>
      <w:r w:rsidRPr="00840011">
        <w:rPr>
          <w:rFonts w:ascii="Times New Roman" w:hAnsi="Times New Roman" w:cs="Times New Roman"/>
          <w:color w:val="0D0D0D" w:themeColor="text1" w:themeTint="F2"/>
          <w:sz w:val="28"/>
          <w:szCs w:val="28"/>
        </w:rPr>
        <w:t xml:space="preserve">: </w:t>
      </w:r>
      <w:hyperlink r:id="rId12" w:history="1">
        <w:r w:rsidRPr="00840011">
          <w:rPr>
            <w:rStyle w:val="a3"/>
            <w:rFonts w:ascii="Times New Roman" w:hAnsi="Times New Roman" w:cs="Times New Roman"/>
            <w:color w:val="0D0D0D" w:themeColor="text1" w:themeTint="F2"/>
            <w:sz w:val="28"/>
            <w:szCs w:val="28"/>
          </w:rPr>
          <w:t>https://spravochnick.ru/</w:t>
        </w:r>
      </w:hyperlink>
      <w:r w:rsidRPr="00840011">
        <w:rPr>
          <w:rFonts w:ascii="Times New Roman" w:hAnsi="Times New Roman" w:cs="Times New Roman"/>
          <w:color w:val="0D0D0D" w:themeColor="text1" w:themeTint="F2"/>
          <w:sz w:val="28"/>
          <w:szCs w:val="28"/>
        </w:rPr>
        <w:t xml:space="preserve"> </w:t>
      </w:r>
      <w:r w:rsidRPr="00840011">
        <w:rPr>
          <w:rFonts w:ascii="Times New Roman" w:hAnsi="Times New Roman" w:cs="Times New Roman"/>
          <w:color w:val="0D0D0D" w:themeColor="text1" w:themeTint="F2"/>
          <w:sz w:val="28"/>
          <w:szCs w:val="24"/>
        </w:rPr>
        <w:t>(дата обращения: 15.03.2021). – Текст: электронный.</w:t>
      </w:r>
    </w:p>
    <w:p w:rsidR="00683E6E" w:rsidRPr="00B03E13" w:rsidRDefault="00683E6E" w:rsidP="00A26E39">
      <w:pPr>
        <w:spacing w:after="0" w:line="360" w:lineRule="auto"/>
        <w:ind w:firstLine="709"/>
        <w:jc w:val="both"/>
        <w:rPr>
          <w:rFonts w:ascii="Times New Roman" w:hAnsi="Times New Roman" w:cs="Times New Roman"/>
          <w:color w:val="000000" w:themeColor="text1"/>
          <w:sz w:val="28"/>
          <w:szCs w:val="28"/>
          <w:shd w:val="clear" w:color="auto" w:fill="FFFFFF"/>
        </w:rPr>
      </w:pPr>
    </w:p>
    <w:sectPr w:rsidR="00683E6E" w:rsidRPr="00B03E13" w:rsidSect="00521080">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C9" w:rsidRDefault="003151C9" w:rsidP="00084962">
      <w:pPr>
        <w:spacing w:after="0" w:line="240" w:lineRule="auto"/>
      </w:pPr>
      <w:r>
        <w:separator/>
      </w:r>
    </w:p>
  </w:endnote>
  <w:endnote w:type="continuationSeparator" w:id="0">
    <w:p w:rsidR="003151C9" w:rsidRDefault="003151C9" w:rsidP="0008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65699470"/>
      <w:docPartObj>
        <w:docPartGallery w:val="Page Numbers (Bottom of Page)"/>
        <w:docPartUnique/>
      </w:docPartObj>
    </w:sdtPr>
    <w:sdtEndPr/>
    <w:sdtContent>
      <w:p w:rsidR="00D90802" w:rsidRPr="00521080" w:rsidRDefault="00D90802" w:rsidP="00521080">
        <w:pPr>
          <w:pStyle w:val="ab"/>
          <w:jc w:val="center"/>
          <w:rPr>
            <w:rFonts w:ascii="Times New Roman" w:hAnsi="Times New Roman" w:cs="Times New Roman"/>
            <w:sz w:val="24"/>
            <w:szCs w:val="24"/>
          </w:rPr>
        </w:pPr>
        <w:r w:rsidRPr="00521080">
          <w:rPr>
            <w:rFonts w:ascii="Times New Roman" w:hAnsi="Times New Roman" w:cs="Times New Roman"/>
            <w:sz w:val="24"/>
            <w:szCs w:val="24"/>
          </w:rPr>
          <w:fldChar w:fldCharType="begin"/>
        </w:r>
        <w:r w:rsidRPr="00521080">
          <w:rPr>
            <w:rFonts w:ascii="Times New Roman" w:hAnsi="Times New Roman" w:cs="Times New Roman"/>
            <w:sz w:val="24"/>
            <w:szCs w:val="24"/>
          </w:rPr>
          <w:instrText>PAGE   \* MERGEFORMAT</w:instrText>
        </w:r>
        <w:r w:rsidRPr="00521080">
          <w:rPr>
            <w:rFonts w:ascii="Times New Roman" w:hAnsi="Times New Roman" w:cs="Times New Roman"/>
            <w:sz w:val="24"/>
            <w:szCs w:val="24"/>
          </w:rPr>
          <w:fldChar w:fldCharType="separate"/>
        </w:r>
        <w:r w:rsidR="00155F39">
          <w:rPr>
            <w:rFonts w:ascii="Times New Roman" w:hAnsi="Times New Roman" w:cs="Times New Roman"/>
            <w:noProof/>
            <w:sz w:val="24"/>
            <w:szCs w:val="24"/>
          </w:rPr>
          <w:t>2</w:t>
        </w:r>
        <w:r w:rsidRPr="00521080">
          <w:rPr>
            <w:rFonts w:ascii="Times New Roman" w:hAnsi="Times New Roman" w:cs="Times New Roman"/>
            <w:sz w:val="24"/>
            <w:szCs w:val="24"/>
          </w:rPr>
          <w:fldChar w:fldCharType="end"/>
        </w:r>
      </w:p>
    </w:sdtContent>
  </w:sdt>
  <w:p w:rsidR="00956093" w:rsidRDefault="009560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C9" w:rsidRDefault="003151C9" w:rsidP="00084962">
      <w:pPr>
        <w:spacing w:after="0" w:line="240" w:lineRule="auto"/>
      </w:pPr>
      <w:r>
        <w:separator/>
      </w:r>
    </w:p>
  </w:footnote>
  <w:footnote w:type="continuationSeparator" w:id="0">
    <w:p w:rsidR="003151C9" w:rsidRDefault="003151C9" w:rsidP="00084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416"/>
    <w:multiLevelType w:val="multilevel"/>
    <w:tmpl w:val="17D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C4957"/>
    <w:multiLevelType w:val="multilevel"/>
    <w:tmpl w:val="88301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059EC"/>
    <w:multiLevelType w:val="hybridMultilevel"/>
    <w:tmpl w:val="FB405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3516CC"/>
    <w:multiLevelType w:val="multilevel"/>
    <w:tmpl w:val="88F2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37E61"/>
    <w:multiLevelType w:val="multilevel"/>
    <w:tmpl w:val="3B5E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B35B8D"/>
    <w:multiLevelType w:val="hybridMultilevel"/>
    <w:tmpl w:val="06E82FBC"/>
    <w:lvl w:ilvl="0" w:tplc="8D021598">
      <w:start w:val="1"/>
      <w:numFmt w:val="bullet"/>
      <w:lvlText w:val=""/>
      <w:lvlJc w:val="left"/>
      <w:pPr>
        <w:tabs>
          <w:tab w:val="num" w:pos="720"/>
        </w:tabs>
        <w:ind w:left="720" w:hanging="360"/>
      </w:pPr>
      <w:rPr>
        <w:rFonts w:ascii="Wingdings" w:hAnsi="Wingdings" w:hint="default"/>
      </w:rPr>
    </w:lvl>
    <w:lvl w:ilvl="1" w:tplc="C57EF912" w:tentative="1">
      <w:start w:val="1"/>
      <w:numFmt w:val="bullet"/>
      <w:lvlText w:val=""/>
      <w:lvlJc w:val="left"/>
      <w:pPr>
        <w:tabs>
          <w:tab w:val="num" w:pos="1440"/>
        </w:tabs>
        <w:ind w:left="1440" w:hanging="360"/>
      </w:pPr>
      <w:rPr>
        <w:rFonts w:ascii="Wingdings" w:hAnsi="Wingdings" w:hint="default"/>
      </w:rPr>
    </w:lvl>
    <w:lvl w:ilvl="2" w:tplc="C0DADDD4" w:tentative="1">
      <w:start w:val="1"/>
      <w:numFmt w:val="bullet"/>
      <w:lvlText w:val=""/>
      <w:lvlJc w:val="left"/>
      <w:pPr>
        <w:tabs>
          <w:tab w:val="num" w:pos="2160"/>
        </w:tabs>
        <w:ind w:left="2160" w:hanging="360"/>
      </w:pPr>
      <w:rPr>
        <w:rFonts w:ascii="Wingdings" w:hAnsi="Wingdings" w:hint="default"/>
      </w:rPr>
    </w:lvl>
    <w:lvl w:ilvl="3" w:tplc="A110666A" w:tentative="1">
      <w:start w:val="1"/>
      <w:numFmt w:val="bullet"/>
      <w:lvlText w:val=""/>
      <w:lvlJc w:val="left"/>
      <w:pPr>
        <w:tabs>
          <w:tab w:val="num" w:pos="2880"/>
        </w:tabs>
        <w:ind w:left="2880" w:hanging="360"/>
      </w:pPr>
      <w:rPr>
        <w:rFonts w:ascii="Wingdings" w:hAnsi="Wingdings" w:hint="default"/>
      </w:rPr>
    </w:lvl>
    <w:lvl w:ilvl="4" w:tplc="662E8D40" w:tentative="1">
      <w:start w:val="1"/>
      <w:numFmt w:val="bullet"/>
      <w:lvlText w:val=""/>
      <w:lvlJc w:val="left"/>
      <w:pPr>
        <w:tabs>
          <w:tab w:val="num" w:pos="3600"/>
        </w:tabs>
        <w:ind w:left="3600" w:hanging="360"/>
      </w:pPr>
      <w:rPr>
        <w:rFonts w:ascii="Wingdings" w:hAnsi="Wingdings" w:hint="default"/>
      </w:rPr>
    </w:lvl>
    <w:lvl w:ilvl="5" w:tplc="30E41E6C" w:tentative="1">
      <w:start w:val="1"/>
      <w:numFmt w:val="bullet"/>
      <w:lvlText w:val=""/>
      <w:lvlJc w:val="left"/>
      <w:pPr>
        <w:tabs>
          <w:tab w:val="num" w:pos="4320"/>
        </w:tabs>
        <w:ind w:left="4320" w:hanging="360"/>
      </w:pPr>
      <w:rPr>
        <w:rFonts w:ascii="Wingdings" w:hAnsi="Wingdings" w:hint="default"/>
      </w:rPr>
    </w:lvl>
    <w:lvl w:ilvl="6" w:tplc="5AB07798" w:tentative="1">
      <w:start w:val="1"/>
      <w:numFmt w:val="bullet"/>
      <w:lvlText w:val=""/>
      <w:lvlJc w:val="left"/>
      <w:pPr>
        <w:tabs>
          <w:tab w:val="num" w:pos="5040"/>
        </w:tabs>
        <w:ind w:left="5040" w:hanging="360"/>
      </w:pPr>
      <w:rPr>
        <w:rFonts w:ascii="Wingdings" w:hAnsi="Wingdings" w:hint="default"/>
      </w:rPr>
    </w:lvl>
    <w:lvl w:ilvl="7" w:tplc="8BBAD61C" w:tentative="1">
      <w:start w:val="1"/>
      <w:numFmt w:val="bullet"/>
      <w:lvlText w:val=""/>
      <w:lvlJc w:val="left"/>
      <w:pPr>
        <w:tabs>
          <w:tab w:val="num" w:pos="5760"/>
        </w:tabs>
        <w:ind w:left="5760" w:hanging="360"/>
      </w:pPr>
      <w:rPr>
        <w:rFonts w:ascii="Wingdings" w:hAnsi="Wingdings" w:hint="default"/>
      </w:rPr>
    </w:lvl>
    <w:lvl w:ilvl="8" w:tplc="893681FC" w:tentative="1">
      <w:start w:val="1"/>
      <w:numFmt w:val="bullet"/>
      <w:lvlText w:val=""/>
      <w:lvlJc w:val="left"/>
      <w:pPr>
        <w:tabs>
          <w:tab w:val="num" w:pos="6480"/>
        </w:tabs>
        <w:ind w:left="6480" w:hanging="360"/>
      </w:pPr>
      <w:rPr>
        <w:rFonts w:ascii="Wingdings" w:hAnsi="Wingdings" w:hint="default"/>
      </w:rPr>
    </w:lvl>
  </w:abstractNum>
  <w:abstractNum w:abstractNumId="6">
    <w:nsid w:val="1E1A727C"/>
    <w:multiLevelType w:val="hybridMultilevel"/>
    <w:tmpl w:val="1132F9F0"/>
    <w:lvl w:ilvl="0" w:tplc="A6EA05A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DD291E"/>
    <w:multiLevelType w:val="multilevel"/>
    <w:tmpl w:val="6112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5E15CE"/>
    <w:multiLevelType w:val="hybridMultilevel"/>
    <w:tmpl w:val="7CFC697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A519A5"/>
    <w:multiLevelType w:val="hybridMultilevel"/>
    <w:tmpl w:val="E4089FE6"/>
    <w:lvl w:ilvl="0" w:tplc="A6EA0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37D3C"/>
    <w:multiLevelType w:val="hybridMultilevel"/>
    <w:tmpl w:val="5A8876EE"/>
    <w:lvl w:ilvl="0" w:tplc="E71234AC">
      <w:start w:val="1"/>
      <w:numFmt w:val="bullet"/>
      <w:lvlText w:val=""/>
      <w:lvlJc w:val="left"/>
      <w:pPr>
        <w:tabs>
          <w:tab w:val="num" w:pos="720"/>
        </w:tabs>
        <w:ind w:left="720" w:hanging="360"/>
      </w:pPr>
      <w:rPr>
        <w:rFonts w:ascii="Wingdings" w:hAnsi="Wingdings" w:hint="default"/>
      </w:rPr>
    </w:lvl>
    <w:lvl w:ilvl="1" w:tplc="F53EF780" w:tentative="1">
      <w:start w:val="1"/>
      <w:numFmt w:val="bullet"/>
      <w:lvlText w:val=""/>
      <w:lvlJc w:val="left"/>
      <w:pPr>
        <w:tabs>
          <w:tab w:val="num" w:pos="1440"/>
        </w:tabs>
        <w:ind w:left="1440" w:hanging="360"/>
      </w:pPr>
      <w:rPr>
        <w:rFonts w:ascii="Wingdings" w:hAnsi="Wingdings" w:hint="default"/>
      </w:rPr>
    </w:lvl>
    <w:lvl w:ilvl="2" w:tplc="7A162B2A" w:tentative="1">
      <w:start w:val="1"/>
      <w:numFmt w:val="bullet"/>
      <w:lvlText w:val=""/>
      <w:lvlJc w:val="left"/>
      <w:pPr>
        <w:tabs>
          <w:tab w:val="num" w:pos="2160"/>
        </w:tabs>
        <w:ind w:left="2160" w:hanging="360"/>
      </w:pPr>
      <w:rPr>
        <w:rFonts w:ascii="Wingdings" w:hAnsi="Wingdings" w:hint="default"/>
      </w:rPr>
    </w:lvl>
    <w:lvl w:ilvl="3" w:tplc="544448F6" w:tentative="1">
      <w:start w:val="1"/>
      <w:numFmt w:val="bullet"/>
      <w:lvlText w:val=""/>
      <w:lvlJc w:val="left"/>
      <w:pPr>
        <w:tabs>
          <w:tab w:val="num" w:pos="2880"/>
        </w:tabs>
        <w:ind w:left="2880" w:hanging="360"/>
      </w:pPr>
      <w:rPr>
        <w:rFonts w:ascii="Wingdings" w:hAnsi="Wingdings" w:hint="default"/>
      </w:rPr>
    </w:lvl>
    <w:lvl w:ilvl="4" w:tplc="6A06CDD6" w:tentative="1">
      <w:start w:val="1"/>
      <w:numFmt w:val="bullet"/>
      <w:lvlText w:val=""/>
      <w:lvlJc w:val="left"/>
      <w:pPr>
        <w:tabs>
          <w:tab w:val="num" w:pos="3600"/>
        </w:tabs>
        <w:ind w:left="3600" w:hanging="360"/>
      </w:pPr>
      <w:rPr>
        <w:rFonts w:ascii="Wingdings" w:hAnsi="Wingdings" w:hint="default"/>
      </w:rPr>
    </w:lvl>
    <w:lvl w:ilvl="5" w:tplc="442CD0B8" w:tentative="1">
      <w:start w:val="1"/>
      <w:numFmt w:val="bullet"/>
      <w:lvlText w:val=""/>
      <w:lvlJc w:val="left"/>
      <w:pPr>
        <w:tabs>
          <w:tab w:val="num" w:pos="4320"/>
        </w:tabs>
        <w:ind w:left="4320" w:hanging="360"/>
      </w:pPr>
      <w:rPr>
        <w:rFonts w:ascii="Wingdings" w:hAnsi="Wingdings" w:hint="default"/>
      </w:rPr>
    </w:lvl>
    <w:lvl w:ilvl="6" w:tplc="A4B65E20" w:tentative="1">
      <w:start w:val="1"/>
      <w:numFmt w:val="bullet"/>
      <w:lvlText w:val=""/>
      <w:lvlJc w:val="left"/>
      <w:pPr>
        <w:tabs>
          <w:tab w:val="num" w:pos="5040"/>
        </w:tabs>
        <w:ind w:left="5040" w:hanging="360"/>
      </w:pPr>
      <w:rPr>
        <w:rFonts w:ascii="Wingdings" w:hAnsi="Wingdings" w:hint="default"/>
      </w:rPr>
    </w:lvl>
    <w:lvl w:ilvl="7" w:tplc="76F2B47C" w:tentative="1">
      <w:start w:val="1"/>
      <w:numFmt w:val="bullet"/>
      <w:lvlText w:val=""/>
      <w:lvlJc w:val="left"/>
      <w:pPr>
        <w:tabs>
          <w:tab w:val="num" w:pos="5760"/>
        </w:tabs>
        <w:ind w:left="5760" w:hanging="360"/>
      </w:pPr>
      <w:rPr>
        <w:rFonts w:ascii="Wingdings" w:hAnsi="Wingdings" w:hint="default"/>
      </w:rPr>
    </w:lvl>
    <w:lvl w:ilvl="8" w:tplc="A7388160" w:tentative="1">
      <w:start w:val="1"/>
      <w:numFmt w:val="bullet"/>
      <w:lvlText w:val=""/>
      <w:lvlJc w:val="left"/>
      <w:pPr>
        <w:tabs>
          <w:tab w:val="num" w:pos="6480"/>
        </w:tabs>
        <w:ind w:left="6480" w:hanging="360"/>
      </w:pPr>
      <w:rPr>
        <w:rFonts w:ascii="Wingdings" w:hAnsi="Wingdings" w:hint="default"/>
      </w:rPr>
    </w:lvl>
  </w:abstractNum>
  <w:abstractNum w:abstractNumId="11">
    <w:nsid w:val="2FF03DF9"/>
    <w:multiLevelType w:val="multilevel"/>
    <w:tmpl w:val="B3F06F1C"/>
    <w:lvl w:ilvl="0">
      <w:start w:val="1"/>
      <w:numFmt w:val="decimal"/>
      <w:lvlText w:val="%1."/>
      <w:lvlJc w:val="left"/>
      <w:pPr>
        <w:tabs>
          <w:tab w:val="num" w:pos="1068"/>
        </w:tabs>
        <w:ind w:left="1068" w:hanging="360"/>
      </w:pPr>
      <w:rPr>
        <w:rFonts w:hint="default"/>
        <w:sz w:val="28"/>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333B1423"/>
    <w:multiLevelType w:val="hybridMultilevel"/>
    <w:tmpl w:val="66D099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AAF10EE"/>
    <w:multiLevelType w:val="multilevel"/>
    <w:tmpl w:val="5F0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B94332"/>
    <w:multiLevelType w:val="multilevel"/>
    <w:tmpl w:val="2CA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F3578"/>
    <w:multiLevelType w:val="hybridMultilevel"/>
    <w:tmpl w:val="FB28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A6879"/>
    <w:multiLevelType w:val="multilevel"/>
    <w:tmpl w:val="5AF4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650309"/>
    <w:multiLevelType w:val="hybridMultilevel"/>
    <w:tmpl w:val="19567F54"/>
    <w:lvl w:ilvl="0" w:tplc="A6EA05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F1B5C7B"/>
    <w:multiLevelType w:val="hybridMultilevel"/>
    <w:tmpl w:val="8AC652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469546B"/>
    <w:multiLevelType w:val="hybridMultilevel"/>
    <w:tmpl w:val="B35EB88A"/>
    <w:lvl w:ilvl="0" w:tplc="2618DC46">
      <w:start w:val="1"/>
      <w:numFmt w:val="bullet"/>
      <w:lvlText w:val=""/>
      <w:lvlJc w:val="left"/>
      <w:pPr>
        <w:tabs>
          <w:tab w:val="num" w:pos="720"/>
        </w:tabs>
        <w:ind w:left="720" w:hanging="360"/>
      </w:pPr>
      <w:rPr>
        <w:rFonts w:ascii="Wingdings" w:hAnsi="Wingdings" w:hint="default"/>
      </w:rPr>
    </w:lvl>
    <w:lvl w:ilvl="1" w:tplc="FB7ED77C" w:tentative="1">
      <w:start w:val="1"/>
      <w:numFmt w:val="bullet"/>
      <w:lvlText w:val=""/>
      <w:lvlJc w:val="left"/>
      <w:pPr>
        <w:tabs>
          <w:tab w:val="num" w:pos="1440"/>
        </w:tabs>
        <w:ind w:left="1440" w:hanging="360"/>
      </w:pPr>
      <w:rPr>
        <w:rFonts w:ascii="Wingdings" w:hAnsi="Wingdings" w:hint="default"/>
      </w:rPr>
    </w:lvl>
    <w:lvl w:ilvl="2" w:tplc="66321388" w:tentative="1">
      <w:start w:val="1"/>
      <w:numFmt w:val="bullet"/>
      <w:lvlText w:val=""/>
      <w:lvlJc w:val="left"/>
      <w:pPr>
        <w:tabs>
          <w:tab w:val="num" w:pos="2160"/>
        </w:tabs>
        <w:ind w:left="2160" w:hanging="360"/>
      </w:pPr>
      <w:rPr>
        <w:rFonts w:ascii="Wingdings" w:hAnsi="Wingdings" w:hint="default"/>
      </w:rPr>
    </w:lvl>
    <w:lvl w:ilvl="3" w:tplc="B5E0DA18" w:tentative="1">
      <w:start w:val="1"/>
      <w:numFmt w:val="bullet"/>
      <w:lvlText w:val=""/>
      <w:lvlJc w:val="left"/>
      <w:pPr>
        <w:tabs>
          <w:tab w:val="num" w:pos="2880"/>
        </w:tabs>
        <w:ind w:left="2880" w:hanging="360"/>
      </w:pPr>
      <w:rPr>
        <w:rFonts w:ascii="Wingdings" w:hAnsi="Wingdings" w:hint="default"/>
      </w:rPr>
    </w:lvl>
    <w:lvl w:ilvl="4" w:tplc="88D4C928" w:tentative="1">
      <w:start w:val="1"/>
      <w:numFmt w:val="bullet"/>
      <w:lvlText w:val=""/>
      <w:lvlJc w:val="left"/>
      <w:pPr>
        <w:tabs>
          <w:tab w:val="num" w:pos="3600"/>
        </w:tabs>
        <w:ind w:left="3600" w:hanging="360"/>
      </w:pPr>
      <w:rPr>
        <w:rFonts w:ascii="Wingdings" w:hAnsi="Wingdings" w:hint="default"/>
      </w:rPr>
    </w:lvl>
    <w:lvl w:ilvl="5" w:tplc="A06CD7DA" w:tentative="1">
      <w:start w:val="1"/>
      <w:numFmt w:val="bullet"/>
      <w:lvlText w:val=""/>
      <w:lvlJc w:val="left"/>
      <w:pPr>
        <w:tabs>
          <w:tab w:val="num" w:pos="4320"/>
        </w:tabs>
        <w:ind w:left="4320" w:hanging="360"/>
      </w:pPr>
      <w:rPr>
        <w:rFonts w:ascii="Wingdings" w:hAnsi="Wingdings" w:hint="default"/>
      </w:rPr>
    </w:lvl>
    <w:lvl w:ilvl="6" w:tplc="6C64B1D6" w:tentative="1">
      <w:start w:val="1"/>
      <w:numFmt w:val="bullet"/>
      <w:lvlText w:val=""/>
      <w:lvlJc w:val="left"/>
      <w:pPr>
        <w:tabs>
          <w:tab w:val="num" w:pos="5040"/>
        </w:tabs>
        <w:ind w:left="5040" w:hanging="360"/>
      </w:pPr>
      <w:rPr>
        <w:rFonts w:ascii="Wingdings" w:hAnsi="Wingdings" w:hint="default"/>
      </w:rPr>
    </w:lvl>
    <w:lvl w:ilvl="7" w:tplc="D92AD7E0" w:tentative="1">
      <w:start w:val="1"/>
      <w:numFmt w:val="bullet"/>
      <w:lvlText w:val=""/>
      <w:lvlJc w:val="left"/>
      <w:pPr>
        <w:tabs>
          <w:tab w:val="num" w:pos="5760"/>
        </w:tabs>
        <w:ind w:left="5760" w:hanging="360"/>
      </w:pPr>
      <w:rPr>
        <w:rFonts w:ascii="Wingdings" w:hAnsi="Wingdings" w:hint="default"/>
      </w:rPr>
    </w:lvl>
    <w:lvl w:ilvl="8" w:tplc="2ED4DEC6" w:tentative="1">
      <w:start w:val="1"/>
      <w:numFmt w:val="bullet"/>
      <w:lvlText w:val=""/>
      <w:lvlJc w:val="left"/>
      <w:pPr>
        <w:tabs>
          <w:tab w:val="num" w:pos="6480"/>
        </w:tabs>
        <w:ind w:left="6480" w:hanging="360"/>
      </w:pPr>
      <w:rPr>
        <w:rFonts w:ascii="Wingdings" w:hAnsi="Wingdings" w:hint="default"/>
      </w:rPr>
    </w:lvl>
  </w:abstractNum>
  <w:abstractNum w:abstractNumId="20">
    <w:nsid w:val="67D70394"/>
    <w:multiLevelType w:val="hybridMultilevel"/>
    <w:tmpl w:val="D0F49586"/>
    <w:lvl w:ilvl="0" w:tplc="A6EA05A6">
      <w:start w:val="1"/>
      <w:numFmt w:val="bullet"/>
      <w:lvlText w:val=""/>
      <w:lvlJc w:val="left"/>
      <w:pPr>
        <w:tabs>
          <w:tab w:val="num" w:pos="720"/>
        </w:tabs>
        <w:ind w:left="720" w:hanging="360"/>
      </w:pPr>
      <w:rPr>
        <w:rFonts w:ascii="Symbol" w:hAnsi="Symbol" w:hint="default"/>
      </w:rPr>
    </w:lvl>
    <w:lvl w:ilvl="1" w:tplc="54E2B528" w:tentative="1">
      <w:start w:val="1"/>
      <w:numFmt w:val="bullet"/>
      <w:lvlText w:val=""/>
      <w:lvlJc w:val="left"/>
      <w:pPr>
        <w:tabs>
          <w:tab w:val="num" w:pos="1440"/>
        </w:tabs>
        <w:ind w:left="1440" w:hanging="360"/>
      </w:pPr>
      <w:rPr>
        <w:rFonts w:ascii="Wingdings" w:hAnsi="Wingdings" w:hint="default"/>
      </w:rPr>
    </w:lvl>
    <w:lvl w:ilvl="2" w:tplc="31FC10CC" w:tentative="1">
      <w:start w:val="1"/>
      <w:numFmt w:val="bullet"/>
      <w:lvlText w:val=""/>
      <w:lvlJc w:val="left"/>
      <w:pPr>
        <w:tabs>
          <w:tab w:val="num" w:pos="2160"/>
        </w:tabs>
        <w:ind w:left="2160" w:hanging="360"/>
      </w:pPr>
      <w:rPr>
        <w:rFonts w:ascii="Wingdings" w:hAnsi="Wingdings" w:hint="default"/>
      </w:rPr>
    </w:lvl>
    <w:lvl w:ilvl="3" w:tplc="BF06E466" w:tentative="1">
      <w:start w:val="1"/>
      <w:numFmt w:val="bullet"/>
      <w:lvlText w:val=""/>
      <w:lvlJc w:val="left"/>
      <w:pPr>
        <w:tabs>
          <w:tab w:val="num" w:pos="2880"/>
        </w:tabs>
        <w:ind w:left="2880" w:hanging="360"/>
      </w:pPr>
      <w:rPr>
        <w:rFonts w:ascii="Wingdings" w:hAnsi="Wingdings" w:hint="default"/>
      </w:rPr>
    </w:lvl>
    <w:lvl w:ilvl="4" w:tplc="B0A05624" w:tentative="1">
      <w:start w:val="1"/>
      <w:numFmt w:val="bullet"/>
      <w:lvlText w:val=""/>
      <w:lvlJc w:val="left"/>
      <w:pPr>
        <w:tabs>
          <w:tab w:val="num" w:pos="3600"/>
        </w:tabs>
        <w:ind w:left="3600" w:hanging="360"/>
      </w:pPr>
      <w:rPr>
        <w:rFonts w:ascii="Wingdings" w:hAnsi="Wingdings" w:hint="default"/>
      </w:rPr>
    </w:lvl>
    <w:lvl w:ilvl="5" w:tplc="235E1E1E" w:tentative="1">
      <w:start w:val="1"/>
      <w:numFmt w:val="bullet"/>
      <w:lvlText w:val=""/>
      <w:lvlJc w:val="left"/>
      <w:pPr>
        <w:tabs>
          <w:tab w:val="num" w:pos="4320"/>
        </w:tabs>
        <w:ind w:left="4320" w:hanging="360"/>
      </w:pPr>
      <w:rPr>
        <w:rFonts w:ascii="Wingdings" w:hAnsi="Wingdings" w:hint="default"/>
      </w:rPr>
    </w:lvl>
    <w:lvl w:ilvl="6" w:tplc="EDFEC2F2" w:tentative="1">
      <w:start w:val="1"/>
      <w:numFmt w:val="bullet"/>
      <w:lvlText w:val=""/>
      <w:lvlJc w:val="left"/>
      <w:pPr>
        <w:tabs>
          <w:tab w:val="num" w:pos="5040"/>
        </w:tabs>
        <w:ind w:left="5040" w:hanging="360"/>
      </w:pPr>
      <w:rPr>
        <w:rFonts w:ascii="Wingdings" w:hAnsi="Wingdings" w:hint="default"/>
      </w:rPr>
    </w:lvl>
    <w:lvl w:ilvl="7" w:tplc="40B4C22A" w:tentative="1">
      <w:start w:val="1"/>
      <w:numFmt w:val="bullet"/>
      <w:lvlText w:val=""/>
      <w:lvlJc w:val="left"/>
      <w:pPr>
        <w:tabs>
          <w:tab w:val="num" w:pos="5760"/>
        </w:tabs>
        <w:ind w:left="5760" w:hanging="360"/>
      </w:pPr>
      <w:rPr>
        <w:rFonts w:ascii="Wingdings" w:hAnsi="Wingdings" w:hint="default"/>
      </w:rPr>
    </w:lvl>
    <w:lvl w:ilvl="8" w:tplc="3F1A36AA" w:tentative="1">
      <w:start w:val="1"/>
      <w:numFmt w:val="bullet"/>
      <w:lvlText w:val=""/>
      <w:lvlJc w:val="left"/>
      <w:pPr>
        <w:tabs>
          <w:tab w:val="num" w:pos="6480"/>
        </w:tabs>
        <w:ind w:left="6480" w:hanging="360"/>
      </w:pPr>
      <w:rPr>
        <w:rFonts w:ascii="Wingdings" w:hAnsi="Wingdings" w:hint="default"/>
      </w:rPr>
    </w:lvl>
  </w:abstractNum>
  <w:abstractNum w:abstractNumId="21">
    <w:nsid w:val="68750EE8"/>
    <w:multiLevelType w:val="hybridMultilevel"/>
    <w:tmpl w:val="4F0E6552"/>
    <w:lvl w:ilvl="0" w:tplc="A6EA05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0EE3B99"/>
    <w:multiLevelType w:val="multilevel"/>
    <w:tmpl w:val="2CC6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F628D5"/>
    <w:multiLevelType w:val="hybridMultilevel"/>
    <w:tmpl w:val="CD302A1A"/>
    <w:lvl w:ilvl="0" w:tplc="A6EA05A6">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4">
    <w:nsid w:val="79894C84"/>
    <w:multiLevelType w:val="hybridMultilevel"/>
    <w:tmpl w:val="A8429A3A"/>
    <w:lvl w:ilvl="0" w:tplc="61325490">
      <w:start w:val="1"/>
      <w:numFmt w:val="decimal"/>
      <w:lvlText w:val="%1)"/>
      <w:lvlJc w:val="left"/>
      <w:pPr>
        <w:ind w:left="720" w:hanging="360"/>
      </w:pPr>
      <w:rPr>
        <w:rFonts w:hint="default"/>
        <w:color w:val="0D1D4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90A6D"/>
    <w:multiLevelType w:val="multilevel"/>
    <w:tmpl w:val="4FA28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num>
  <w:num w:numId="4">
    <w:abstractNumId w:val="24"/>
  </w:num>
  <w:num w:numId="5">
    <w:abstractNumId w:val="3"/>
  </w:num>
  <w:num w:numId="6">
    <w:abstractNumId w:val="11"/>
  </w:num>
  <w:num w:numId="7">
    <w:abstractNumId w:val="2"/>
  </w:num>
  <w:num w:numId="8">
    <w:abstractNumId w:val="8"/>
  </w:num>
  <w:num w:numId="9">
    <w:abstractNumId w:val="20"/>
  </w:num>
  <w:num w:numId="10">
    <w:abstractNumId w:val="10"/>
  </w:num>
  <w:num w:numId="11">
    <w:abstractNumId w:val="5"/>
  </w:num>
  <w:num w:numId="12">
    <w:abstractNumId w:val="19"/>
  </w:num>
  <w:num w:numId="13">
    <w:abstractNumId w:val="18"/>
  </w:num>
  <w:num w:numId="14">
    <w:abstractNumId w:val="21"/>
  </w:num>
  <w:num w:numId="15">
    <w:abstractNumId w:val="16"/>
  </w:num>
  <w:num w:numId="16">
    <w:abstractNumId w:val="22"/>
  </w:num>
  <w:num w:numId="17">
    <w:abstractNumId w:val="7"/>
  </w:num>
  <w:num w:numId="18">
    <w:abstractNumId w:val="1"/>
  </w:num>
  <w:num w:numId="19">
    <w:abstractNumId w:val="25"/>
  </w:num>
  <w:num w:numId="20">
    <w:abstractNumId w:val="0"/>
  </w:num>
  <w:num w:numId="21">
    <w:abstractNumId w:val="14"/>
  </w:num>
  <w:num w:numId="22">
    <w:abstractNumId w:val="12"/>
  </w:num>
  <w:num w:numId="23">
    <w:abstractNumId w:val="17"/>
  </w:num>
  <w:num w:numId="24">
    <w:abstractNumId w:val="6"/>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D2"/>
    <w:rsid w:val="00084962"/>
    <w:rsid w:val="000B1FD4"/>
    <w:rsid w:val="000C45D3"/>
    <w:rsid w:val="00120BA3"/>
    <w:rsid w:val="00154FD2"/>
    <w:rsid w:val="00155F39"/>
    <w:rsid w:val="00261EFF"/>
    <w:rsid w:val="002E6AAD"/>
    <w:rsid w:val="003151C9"/>
    <w:rsid w:val="003572F4"/>
    <w:rsid w:val="00483D48"/>
    <w:rsid w:val="004E5DF6"/>
    <w:rsid w:val="004F657F"/>
    <w:rsid w:val="00521080"/>
    <w:rsid w:val="00533BCC"/>
    <w:rsid w:val="005902A7"/>
    <w:rsid w:val="005E06FE"/>
    <w:rsid w:val="005E1010"/>
    <w:rsid w:val="00651D0C"/>
    <w:rsid w:val="006615D5"/>
    <w:rsid w:val="00683E6E"/>
    <w:rsid w:val="007F13B3"/>
    <w:rsid w:val="008220CF"/>
    <w:rsid w:val="00840011"/>
    <w:rsid w:val="008B7591"/>
    <w:rsid w:val="008D7D3A"/>
    <w:rsid w:val="008E6BF5"/>
    <w:rsid w:val="00916241"/>
    <w:rsid w:val="00956093"/>
    <w:rsid w:val="00967BC4"/>
    <w:rsid w:val="00A201EE"/>
    <w:rsid w:val="00A26E39"/>
    <w:rsid w:val="00A57F9B"/>
    <w:rsid w:val="00A80B07"/>
    <w:rsid w:val="00B03E13"/>
    <w:rsid w:val="00B133C0"/>
    <w:rsid w:val="00C40891"/>
    <w:rsid w:val="00C65E68"/>
    <w:rsid w:val="00D21B6D"/>
    <w:rsid w:val="00D2418A"/>
    <w:rsid w:val="00D90802"/>
    <w:rsid w:val="00DA575B"/>
    <w:rsid w:val="00EA2529"/>
    <w:rsid w:val="00EB18D1"/>
    <w:rsid w:val="00F95CE9"/>
    <w:rsid w:val="00FE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2"/>
    <w:next w:val="a"/>
    <w:link w:val="10"/>
    <w:uiPriority w:val="9"/>
    <w:qFormat/>
    <w:rsid w:val="00521080"/>
    <w:pPr>
      <w:outlineLvl w:val="0"/>
    </w:pPr>
  </w:style>
  <w:style w:type="paragraph" w:styleId="2">
    <w:name w:val="heading 2"/>
    <w:basedOn w:val="a"/>
    <w:link w:val="20"/>
    <w:uiPriority w:val="9"/>
    <w:qFormat/>
    <w:rsid w:val="00521080"/>
    <w:pPr>
      <w:spacing w:after="0" w:line="360" w:lineRule="auto"/>
      <w:ind w:firstLine="709"/>
      <w:jc w:val="both"/>
      <w:outlineLvl w:val="1"/>
    </w:pPr>
    <w:rPr>
      <w:rFonts w:ascii="Times New Roman" w:hAnsi="Times New Roman" w:cs="Times New Roman"/>
      <w:b/>
      <w:color w:val="0D0D0D" w:themeColor="text1" w:themeTint="F2"/>
      <w:sz w:val="28"/>
      <w:szCs w:val="28"/>
    </w:rPr>
  </w:style>
  <w:style w:type="paragraph" w:styleId="3">
    <w:name w:val="heading 3"/>
    <w:basedOn w:val="a"/>
    <w:link w:val="30"/>
    <w:uiPriority w:val="9"/>
    <w:qFormat/>
    <w:rsid w:val="00683E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E6E"/>
    <w:rPr>
      <w:color w:val="0000FF" w:themeColor="hyperlink"/>
      <w:u w:val="single"/>
    </w:rPr>
  </w:style>
  <w:style w:type="character" w:customStyle="1" w:styleId="20">
    <w:name w:val="Заголовок 2 Знак"/>
    <w:basedOn w:val="a0"/>
    <w:link w:val="2"/>
    <w:uiPriority w:val="9"/>
    <w:rsid w:val="00521080"/>
    <w:rPr>
      <w:rFonts w:ascii="Times New Roman" w:hAnsi="Times New Roman" w:cs="Times New Roman"/>
      <w:b/>
      <w:color w:val="0D0D0D" w:themeColor="text1" w:themeTint="F2"/>
      <w:sz w:val="28"/>
      <w:szCs w:val="28"/>
    </w:rPr>
  </w:style>
  <w:style w:type="character" w:customStyle="1" w:styleId="30">
    <w:name w:val="Заголовок 3 Знак"/>
    <w:basedOn w:val="a0"/>
    <w:link w:val="3"/>
    <w:uiPriority w:val="9"/>
    <w:rsid w:val="00683E6E"/>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8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3E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E6E"/>
    <w:rPr>
      <w:rFonts w:ascii="Tahoma" w:hAnsi="Tahoma" w:cs="Tahoma"/>
      <w:sz w:val="16"/>
      <w:szCs w:val="16"/>
    </w:rPr>
  </w:style>
  <w:style w:type="paragraph" w:styleId="a7">
    <w:name w:val="List Paragraph"/>
    <w:basedOn w:val="a"/>
    <w:uiPriority w:val="99"/>
    <w:qFormat/>
    <w:rsid w:val="000B1FD4"/>
    <w:pPr>
      <w:ind w:left="720"/>
      <w:contextualSpacing/>
    </w:pPr>
  </w:style>
  <w:style w:type="character" w:customStyle="1" w:styleId="c13">
    <w:name w:val="c13"/>
    <w:basedOn w:val="a0"/>
    <w:rsid w:val="00B133C0"/>
  </w:style>
  <w:style w:type="paragraph" w:customStyle="1" w:styleId="c4">
    <w:name w:val="c4"/>
    <w:basedOn w:val="a"/>
    <w:rsid w:val="007F1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F13B3"/>
  </w:style>
  <w:style w:type="character" w:styleId="a8">
    <w:name w:val="FollowedHyperlink"/>
    <w:basedOn w:val="a0"/>
    <w:uiPriority w:val="99"/>
    <w:semiHidden/>
    <w:unhideWhenUsed/>
    <w:rsid w:val="007F13B3"/>
    <w:rPr>
      <w:color w:val="800080" w:themeColor="followedHyperlink"/>
      <w:u w:val="single"/>
    </w:rPr>
  </w:style>
  <w:style w:type="paragraph" w:styleId="a9">
    <w:name w:val="header"/>
    <w:basedOn w:val="a"/>
    <w:link w:val="aa"/>
    <w:uiPriority w:val="99"/>
    <w:unhideWhenUsed/>
    <w:rsid w:val="000849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4962"/>
  </w:style>
  <w:style w:type="paragraph" w:styleId="ab">
    <w:name w:val="footer"/>
    <w:basedOn w:val="a"/>
    <w:link w:val="ac"/>
    <w:uiPriority w:val="99"/>
    <w:unhideWhenUsed/>
    <w:rsid w:val="000849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4962"/>
  </w:style>
  <w:style w:type="character" w:styleId="ad">
    <w:name w:val="Strong"/>
    <w:basedOn w:val="a0"/>
    <w:uiPriority w:val="22"/>
    <w:qFormat/>
    <w:rsid w:val="005E06FE"/>
    <w:rPr>
      <w:b/>
      <w:bCs/>
    </w:rPr>
  </w:style>
  <w:style w:type="paragraph" w:styleId="ae">
    <w:name w:val="No Spacing"/>
    <w:uiPriority w:val="1"/>
    <w:qFormat/>
    <w:rsid w:val="00840011"/>
    <w:pPr>
      <w:spacing w:after="0" w:line="240" w:lineRule="auto"/>
    </w:pPr>
  </w:style>
  <w:style w:type="character" w:customStyle="1" w:styleId="10">
    <w:name w:val="Заголовок 1 Знак"/>
    <w:basedOn w:val="a0"/>
    <w:link w:val="1"/>
    <w:uiPriority w:val="9"/>
    <w:rsid w:val="00521080"/>
    <w:rPr>
      <w:rFonts w:ascii="Times New Roman" w:hAnsi="Times New Roman" w:cs="Times New Roman"/>
      <w:b/>
      <w:color w:val="0D0D0D" w:themeColor="text1" w:themeTint="F2"/>
      <w:sz w:val="28"/>
      <w:szCs w:val="28"/>
    </w:rPr>
  </w:style>
  <w:style w:type="paragraph" w:styleId="af">
    <w:name w:val="TOC Heading"/>
    <w:basedOn w:val="1"/>
    <w:next w:val="a"/>
    <w:uiPriority w:val="39"/>
    <w:unhideWhenUsed/>
    <w:qFormat/>
    <w:rsid w:val="00916241"/>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lang w:eastAsia="ru-RU"/>
    </w:rPr>
  </w:style>
  <w:style w:type="paragraph" w:styleId="21">
    <w:name w:val="toc 2"/>
    <w:basedOn w:val="a"/>
    <w:next w:val="a"/>
    <w:autoRedefine/>
    <w:uiPriority w:val="39"/>
    <w:unhideWhenUsed/>
    <w:rsid w:val="00916241"/>
    <w:pPr>
      <w:spacing w:after="100"/>
      <w:ind w:left="220"/>
    </w:pPr>
  </w:style>
  <w:style w:type="paragraph" w:styleId="11">
    <w:name w:val="toc 1"/>
    <w:basedOn w:val="a"/>
    <w:next w:val="a"/>
    <w:autoRedefine/>
    <w:uiPriority w:val="39"/>
    <w:unhideWhenUsed/>
    <w:rsid w:val="00956093"/>
    <w:pPr>
      <w:tabs>
        <w:tab w:val="right" w:leader="dot" w:pos="9345"/>
      </w:tabs>
      <w:spacing w:after="100"/>
    </w:pPr>
    <w:rPr>
      <w:rFonts w:ascii="Times New Roman" w:hAnsi="Times New Roman" w:cs="Times New Roman"/>
      <w:b/>
      <w:color w:val="0D0D0D" w:themeColor="text1" w:themeTint="F2"/>
      <w:sz w:val="24"/>
      <w:szCs w:val="28"/>
    </w:rPr>
  </w:style>
  <w:style w:type="paragraph" w:styleId="31">
    <w:name w:val="toc 3"/>
    <w:basedOn w:val="a"/>
    <w:next w:val="a"/>
    <w:autoRedefine/>
    <w:uiPriority w:val="39"/>
    <w:unhideWhenUsed/>
    <w:rsid w:val="00916241"/>
    <w:pPr>
      <w:spacing w:after="100"/>
      <w:ind w:left="440"/>
    </w:pPr>
  </w:style>
  <w:style w:type="paragraph" w:styleId="af0">
    <w:name w:val="endnote text"/>
    <w:basedOn w:val="a"/>
    <w:link w:val="af1"/>
    <w:uiPriority w:val="99"/>
    <w:semiHidden/>
    <w:unhideWhenUsed/>
    <w:rsid w:val="00956093"/>
    <w:pPr>
      <w:spacing w:after="0" w:line="240" w:lineRule="auto"/>
    </w:pPr>
    <w:rPr>
      <w:sz w:val="20"/>
      <w:szCs w:val="20"/>
    </w:rPr>
  </w:style>
  <w:style w:type="character" w:customStyle="1" w:styleId="af1">
    <w:name w:val="Текст концевой сноски Знак"/>
    <w:basedOn w:val="a0"/>
    <w:link w:val="af0"/>
    <w:uiPriority w:val="99"/>
    <w:semiHidden/>
    <w:rsid w:val="00956093"/>
    <w:rPr>
      <w:sz w:val="20"/>
      <w:szCs w:val="20"/>
    </w:rPr>
  </w:style>
  <w:style w:type="character" w:styleId="af2">
    <w:name w:val="endnote reference"/>
    <w:basedOn w:val="a0"/>
    <w:uiPriority w:val="99"/>
    <w:semiHidden/>
    <w:unhideWhenUsed/>
    <w:rsid w:val="009560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2"/>
    <w:next w:val="a"/>
    <w:link w:val="10"/>
    <w:uiPriority w:val="9"/>
    <w:qFormat/>
    <w:rsid w:val="00521080"/>
    <w:pPr>
      <w:outlineLvl w:val="0"/>
    </w:pPr>
  </w:style>
  <w:style w:type="paragraph" w:styleId="2">
    <w:name w:val="heading 2"/>
    <w:basedOn w:val="a"/>
    <w:link w:val="20"/>
    <w:uiPriority w:val="9"/>
    <w:qFormat/>
    <w:rsid w:val="00521080"/>
    <w:pPr>
      <w:spacing w:after="0" w:line="360" w:lineRule="auto"/>
      <w:ind w:firstLine="709"/>
      <w:jc w:val="both"/>
      <w:outlineLvl w:val="1"/>
    </w:pPr>
    <w:rPr>
      <w:rFonts w:ascii="Times New Roman" w:hAnsi="Times New Roman" w:cs="Times New Roman"/>
      <w:b/>
      <w:color w:val="0D0D0D" w:themeColor="text1" w:themeTint="F2"/>
      <w:sz w:val="28"/>
      <w:szCs w:val="28"/>
    </w:rPr>
  </w:style>
  <w:style w:type="paragraph" w:styleId="3">
    <w:name w:val="heading 3"/>
    <w:basedOn w:val="a"/>
    <w:link w:val="30"/>
    <w:uiPriority w:val="9"/>
    <w:qFormat/>
    <w:rsid w:val="00683E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E6E"/>
    <w:rPr>
      <w:color w:val="0000FF" w:themeColor="hyperlink"/>
      <w:u w:val="single"/>
    </w:rPr>
  </w:style>
  <w:style w:type="character" w:customStyle="1" w:styleId="20">
    <w:name w:val="Заголовок 2 Знак"/>
    <w:basedOn w:val="a0"/>
    <w:link w:val="2"/>
    <w:uiPriority w:val="9"/>
    <w:rsid w:val="00521080"/>
    <w:rPr>
      <w:rFonts w:ascii="Times New Roman" w:hAnsi="Times New Roman" w:cs="Times New Roman"/>
      <w:b/>
      <w:color w:val="0D0D0D" w:themeColor="text1" w:themeTint="F2"/>
      <w:sz w:val="28"/>
      <w:szCs w:val="28"/>
    </w:rPr>
  </w:style>
  <w:style w:type="character" w:customStyle="1" w:styleId="30">
    <w:name w:val="Заголовок 3 Знак"/>
    <w:basedOn w:val="a0"/>
    <w:link w:val="3"/>
    <w:uiPriority w:val="9"/>
    <w:rsid w:val="00683E6E"/>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8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3E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E6E"/>
    <w:rPr>
      <w:rFonts w:ascii="Tahoma" w:hAnsi="Tahoma" w:cs="Tahoma"/>
      <w:sz w:val="16"/>
      <w:szCs w:val="16"/>
    </w:rPr>
  </w:style>
  <w:style w:type="paragraph" w:styleId="a7">
    <w:name w:val="List Paragraph"/>
    <w:basedOn w:val="a"/>
    <w:uiPriority w:val="99"/>
    <w:qFormat/>
    <w:rsid w:val="000B1FD4"/>
    <w:pPr>
      <w:ind w:left="720"/>
      <w:contextualSpacing/>
    </w:pPr>
  </w:style>
  <w:style w:type="character" w:customStyle="1" w:styleId="c13">
    <w:name w:val="c13"/>
    <w:basedOn w:val="a0"/>
    <w:rsid w:val="00B133C0"/>
  </w:style>
  <w:style w:type="paragraph" w:customStyle="1" w:styleId="c4">
    <w:name w:val="c4"/>
    <w:basedOn w:val="a"/>
    <w:rsid w:val="007F1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F13B3"/>
  </w:style>
  <w:style w:type="character" w:styleId="a8">
    <w:name w:val="FollowedHyperlink"/>
    <w:basedOn w:val="a0"/>
    <w:uiPriority w:val="99"/>
    <w:semiHidden/>
    <w:unhideWhenUsed/>
    <w:rsid w:val="007F13B3"/>
    <w:rPr>
      <w:color w:val="800080" w:themeColor="followedHyperlink"/>
      <w:u w:val="single"/>
    </w:rPr>
  </w:style>
  <w:style w:type="paragraph" w:styleId="a9">
    <w:name w:val="header"/>
    <w:basedOn w:val="a"/>
    <w:link w:val="aa"/>
    <w:uiPriority w:val="99"/>
    <w:unhideWhenUsed/>
    <w:rsid w:val="000849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4962"/>
  </w:style>
  <w:style w:type="paragraph" w:styleId="ab">
    <w:name w:val="footer"/>
    <w:basedOn w:val="a"/>
    <w:link w:val="ac"/>
    <w:uiPriority w:val="99"/>
    <w:unhideWhenUsed/>
    <w:rsid w:val="000849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4962"/>
  </w:style>
  <w:style w:type="character" w:styleId="ad">
    <w:name w:val="Strong"/>
    <w:basedOn w:val="a0"/>
    <w:uiPriority w:val="22"/>
    <w:qFormat/>
    <w:rsid w:val="005E06FE"/>
    <w:rPr>
      <w:b/>
      <w:bCs/>
    </w:rPr>
  </w:style>
  <w:style w:type="paragraph" w:styleId="ae">
    <w:name w:val="No Spacing"/>
    <w:uiPriority w:val="1"/>
    <w:qFormat/>
    <w:rsid w:val="00840011"/>
    <w:pPr>
      <w:spacing w:after="0" w:line="240" w:lineRule="auto"/>
    </w:pPr>
  </w:style>
  <w:style w:type="character" w:customStyle="1" w:styleId="10">
    <w:name w:val="Заголовок 1 Знак"/>
    <w:basedOn w:val="a0"/>
    <w:link w:val="1"/>
    <w:uiPriority w:val="9"/>
    <w:rsid w:val="00521080"/>
    <w:rPr>
      <w:rFonts w:ascii="Times New Roman" w:hAnsi="Times New Roman" w:cs="Times New Roman"/>
      <w:b/>
      <w:color w:val="0D0D0D" w:themeColor="text1" w:themeTint="F2"/>
      <w:sz w:val="28"/>
      <w:szCs w:val="28"/>
    </w:rPr>
  </w:style>
  <w:style w:type="paragraph" w:styleId="af">
    <w:name w:val="TOC Heading"/>
    <w:basedOn w:val="1"/>
    <w:next w:val="a"/>
    <w:uiPriority w:val="39"/>
    <w:unhideWhenUsed/>
    <w:qFormat/>
    <w:rsid w:val="00916241"/>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lang w:eastAsia="ru-RU"/>
    </w:rPr>
  </w:style>
  <w:style w:type="paragraph" w:styleId="21">
    <w:name w:val="toc 2"/>
    <w:basedOn w:val="a"/>
    <w:next w:val="a"/>
    <w:autoRedefine/>
    <w:uiPriority w:val="39"/>
    <w:unhideWhenUsed/>
    <w:rsid w:val="00916241"/>
    <w:pPr>
      <w:spacing w:after="100"/>
      <w:ind w:left="220"/>
    </w:pPr>
  </w:style>
  <w:style w:type="paragraph" w:styleId="11">
    <w:name w:val="toc 1"/>
    <w:basedOn w:val="a"/>
    <w:next w:val="a"/>
    <w:autoRedefine/>
    <w:uiPriority w:val="39"/>
    <w:unhideWhenUsed/>
    <w:rsid w:val="00956093"/>
    <w:pPr>
      <w:tabs>
        <w:tab w:val="right" w:leader="dot" w:pos="9345"/>
      </w:tabs>
      <w:spacing w:after="100"/>
    </w:pPr>
    <w:rPr>
      <w:rFonts w:ascii="Times New Roman" w:hAnsi="Times New Roman" w:cs="Times New Roman"/>
      <w:b/>
      <w:color w:val="0D0D0D" w:themeColor="text1" w:themeTint="F2"/>
      <w:sz w:val="24"/>
      <w:szCs w:val="28"/>
    </w:rPr>
  </w:style>
  <w:style w:type="paragraph" w:styleId="31">
    <w:name w:val="toc 3"/>
    <w:basedOn w:val="a"/>
    <w:next w:val="a"/>
    <w:autoRedefine/>
    <w:uiPriority w:val="39"/>
    <w:unhideWhenUsed/>
    <w:rsid w:val="00916241"/>
    <w:pPr>
      <w:spacing w:after="100"/>
      <w:ind w:left="440"/>
    </w:pPr>
  </w:style>
  <w:style w:type="paragraph" w:styleId="af0">
    <w:name w:val="endnote text"/>
    <w:basedOn w:val="a"/>
    <w:link w:val="af1"/>
    <w:uiPriority w:val="99"/>
    <w:semiHidden/>
    <w:unhideWhenUsed/>
    <w:rsid w:val="00956093"/>
    <w:pPr>
      <w:spacing w:after="0" w:line="240" w:lineRule="auto"/>
    </w:pPr>
    <w:rPr>
      <w:sz w:val="20"/>
      <w:szCs w:val="20"/>
    </w:rPr>
  </w:style>
  <w:style w:type="character" w:customStyle="1" w:styleId="af1">
    <w:name w:val="Текст концевой сноски Знак"/>
    <w:basedOn w:val="a0"/>
    <w:link w:val="af0"/>
    <w:uiPriority w:val="99"/>
    <w:semiHidden/>
    <w:rsid w:val="00956093"/>
    <w:rPr>
      <w:sz w:val="20"/>
      <w:szCs w:val="20"/>
    </w:rPr>
  </w:style>
  <w:style w:type="character" w:styleId="af2">
    <w:name w:val="endnote reference"/>
    <w:basedOn w:val="a0"/>
    <w:uiPriority w:val="99"/>
    <w:semiHidden/>
    <w:unhideWhenUsed/>
    <w:rsid w:val="00956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7692">
      <w:bodyDiv w:val="1"/>
      <w:marLeft w:val="0"/>
      <w:marRight w:val="0"/>
      <w:marTop w:val="0"/>
      <w:marBottom w:val="0"/>
      <w:divBdr>
        <w:top w:val="none" w:sz="0" w:space="0" w:color="auto"/>
        <w:left w:val="none" w:sz="0" w:space="0" w:color="auto"/>
        <w:bottom w:val="none" w:sz="0" w:space="0" w:color="auto"/>
        <w:right w:val="none" w:sz="0" w:space="0" w:color="auto"/>
      </w:divBdr>
    </w:div>
    <w:div w:id="170072325">
      <w:bodyDiv w:val="1"/>
      <w:marLeft w:val="0"/>
      <w:marRight w:val="0"/>
      <w:marTop w:val="0"/>
      <w:marBottom w:val="0"/>
      <w:divBdr>
        <w:top w:val="none" w:sz="0" w:space="0" w:color="auto"/>
        <w:left w:val="none" w:sz="0" w:space="0" w:color="auto"/>
        <w:bottom w:val="none" w:sz="0" w:space="0" w:color="auto"/>
        <w:right w:val="none" w:sz="0" w:space="0" w:color="auto"/>
      </w:divBdr>
    </w:div>
    <w:div w:id="435441742">
      <w:bodyDiv w:val="1"/>
      <w:marLeft w:val="0"/>
      <w:marRight w:val="0"/>
      <w:marTop w:val="0"/>
      <w:marBottom w:val="0"/>
      <w:divBdr>
        <w:top w:val="none" w:sz="0" w:space="0" w:color="auto"/>
        <w:left w:val="none" w:sz="0" w:space="0" w:color="auto"/>
        <w:bottom w:val="none" w:sz="0" w:space="0" w:color="auto"/>
        <w:right w:val="none" w:sz="0" w:space="0" w:color="auto"/>
      </w:divBdr>
    </w:div>
    <w:div w:id="559439929">
      <w:bodyDiv w:val="1"/>
      <w:marLeft w:val="0"/>
      <w:marRight w:val="0"/>
      <w:marTop w:val="0"/>
      <w:marBottom w:val="0"/>
      <w:divBdr>
        <w:top w:val="none" w:sz="0" w:space="0" w:color="auto"/>
        <w:left w:val="none" w:sz="0" w:space="0" w:color="auto"/>
        <w:bottom w:val="none" w:sz="0" w:space="0" w:color="auto"/>
        <w:right w:val="none" w:sz="0" w:space="0" w:color="auto"/>
      </w:divBdr>
    </w:div>
    <w:div w:id="605624197">
      <w:bodyDiv w:val="1"/>
      <w:marLeft w:val="0"/>
      <w:marRight w:val="0"/>
      <w:marTop w:val="0"/>
      <w:marBottom w:val="0"/>
      <w:divBdr>
        <w:top w:val="none" w:sz="0" w:space="0" w:color="auto"/>
        <w:left w:val="none" w:sz="0" w:space="0" w:color="auto"/>
        <w:bottom w:val="none" w:sz="0" w:space="0" w:color="auto"/>
        <w:right w:val="none" w:sz="0" w:space="0" w:color="auto"/>
      </w:divBdr>
    </w:div>
    <w:div w:id="974679507">
      <w:bodyDiv w:val="1"/>
      <w:marLeft w:val="0"/>
      <w:marRight w:val="0"/>
      <w:marTop w:val="0"/>
      <w:marBottom w:val="0"/>
      <w:divBdr>
        <w:top w:val="none" w:sz="0" w:space="0" w:color="auto"/>
        <w:left w:val="none" w:sz="0" w:space="0" w:color="auto"/>
        <w:bottom w:val="none" w:sz="0" w:space="0" w:color="auto"/>
        <w:right w:val="none" w:sz="0" w:space="0" w:color="auto"/>
      </w:divBdr>
      <w:divsChild>
        <w:div w:id="2033845805">
          <w:marLeft w:val="547"/>
          <w:marRight w:val="0"/>
          <w:marTop w:val="86"/>
          <w:marBottom w:val="0"/>
          <w:divBdr>
            <w:top w:val="none" w:sz="0" w:space="0" w:color="auto"/>
            <w:left w:val="none" w:sz="0" w:space="0" w:color="auto"/>
            <w:bottom w:val="none" w:sz="0" w:space="0" w:color="auto"/>
            <w:right w:val="none" w:sz="0" w:space="0" w:color="auto"/>
          </w:divBdr>
        </w:div>
        <w:div w:id="561059160">
          <w:marLeft w:val="547"/>
          <w:marRight w:val="0"/>
          <w:marTop w:val="86"/>
          <w:marBottom w:val="0"/>
          <w:divBdr>
            <w:top w:val="none" w:sz="0" w:space="0" w:color="auto"/>
            <w:left w:val="none" w:sz="0" w:space="0" w:color="auto"/>
            <w:bottom w:val="none" w:sz="0" w:space="0" w:color="auto"/>
            <w:right w:val="none" w:sz="0" w:space="0" w:color="auto"/>
          </w:divBdr>
        </w:div>
        <w:div w:id="1246652595">
          <w:marLeft w:val="547"/>
          <w:marRight w:val="0"/>
          <w:marTop w:val="86"/>
          <w:marBottom w:val="0"/>
          <w:divBdr>
            <w:top w:val="none" w:sz="0" w:space="0" w:color="auto"/>
            <w:left w:val="none" w:sz="0" w:space="0" w:color="auto"/>
            <w:bottom w:val="none" w:sz="0" w:space="0" w:color="auto"/>
            <w:right w:val="none" w:sz="0" w:space="0" w:color="auto"/>
          </w:divBdr>
        </w:div>
      </w:divsChild>
    </w:div>
    <w:div w:id="982344187">
      <w:bodyDiv w:val="1"/>
      <w:marLeft w:val="0"/>
      <w:marRight w:val="0"/>
      <w:marTop w:val="0"/>
      <w:marBottom w:val="0"/>
      <w:divBdr>
        <w:top w:val="none" w:sz="0" w:space="0" w:color="auto"/>
        <w:left w:val="none" w:sz="0" w:space="0" w:color="auto"/>
        <w:bottom w:val="none" w:sz="0" w:space="0" w:color="auto"/>
        <w:right w:val="none" w:sz="0" w:space="0" w:color="auto"/>
      </w:divBdr>
    </w:div>
    <w:div w:id="996808247">
      <w:bodyDiv w:val="1"/>
      <w:marLeft w:val="0"/>
      <w:marRight w:val="0"/>
      <w:marTop w:val="0"/>
      <w:marBottom w:val="0"/>
      <w:divBdr>
        <w:top w:val="none" w:sz="0" w:space="0" w:color="auto"/>
        <w:left w:val="none" w:sz="0" w:space="0" w:color="auto"/>
        <w:bottom w:val="none" w:sz="0" w:space="0" w:color="auto"/>
        <w:right w:val="none" w:sz="0" w:space="0" w:color="auto"/>
      </w:divBdr>
      <w:divsChild>
        <w:div w:id="715007757">
          <w:marLeft w:val="547"/>
          <w:marRight w:val="0"/>
          <w:marTop w:val="86"/>
          <w:marBottom w:val="0"/>
          <w:divBdr>
            <w:top w:val="none" w:sz="0" w:space="0" w:color="auto"/>
            <w:left w:val="none" w:sz="0" w:space="0" w:color="auto"/>
            <w:bottom w:val="none" w:sz="0" w:space="0" w:color="auto"/>
            <w:right w:val="none" w:sz="0" w:space="0" w:color="auto"/>
          </w:divBdr>
        </w:div>
        <w:div w:id="2072537036">
          <w:marLeft w:val="547"/>
          <w:marRight w:val="0"/>
          <w:marTop w:val="86"/>
          <w:marBottom w:val="0"/>
          <w:divBdr>
            <w:top w:val="none" w:sz="0" w:space="0" w:color="auto"/>
            <w:left w:val="none" w:sz="0" w:space="0" w:color="auto"/>
            <w:bottom w:val="none" w:sz="0" w:space="0" w:color="auto"/>
            <w:right w:val="none" w:sz="0" w:space="0" w:color="auto"/>
          </w:divBdr>
        </w:div>
        <w:div w:id="1056320240">
          <w:marLeft w:val="547"/>
          <w:marRight w:val="0"/>
          <w:marTop w:val="86"/>
          <w:marBottom w:val="0"/>
          <w:divBdr>
            <w:top w:val="none" w:sz="0" w:space="0" w:color="auto"/>
            <w:left w:val="none" w:sz="0" w:space="0" w:color="auto"/>
            <w:bottom w:val="none" w:sz="0" w:space="0" w:color="auto"/>
            <w:right w:val="none" w:sz="0" w:space="0" w:color="auto"/>
          </w:divBdr>
        </w:div>
        <w:div w:id="955864338">
          <w:marLeft w:val="547"/>
          <w:marRight w:val="0"/>
          <w:marTop w:val="86"/>
          <w:marBottom w:val="0"/>
          <w:divBdr>
            <w:top w:val="none" w:sz="0" w:space="0" w:color="auto"/>
            <w:left w:val="none" w:sz="0" w:space="0" w:color="auto"/>
            <w:bottom w:val="none" w:sz="0" w:space="0" w:color="auto"/>
            <w:right w:val="none" w:sz="0" w:space="0" w:color="auto"/>
          </w:divBdr>
        </w:div>
      </w:divsChild>
    </w:div>
    <w:div w:id="1034116438">
      <w:bodyDiv w:val="1"/>
      <w:marLeft w:val="0"/>
      <w:marRight w:val="0"/>
      <w:marTop w:val="0"/>
      <w:marBottom w:val="0"/>
      <w:divBdr>
        <w:top w:val="none" w:sz="0" w:space="0" w:color="auto"/>
        <w:left w:val="none" w:sz="0" w:space="0" w:color="auto"/>
        <w:bottom w:val="none" w:sz="0" w:space="0" w:color="auto"/>
        <w:right w:val="none" w:sz="0" w:space="0" w:color="auto"/>
      </w:divBdr>
    </w:div>
    <w:div w:id="1180975235">
      <w:bodyDiv w:val="1"/>
      <w:marLeft w:val="0"/>
      <w:marRight w:val="0"/>
      <w:marTop w:val="0"/>
      <w:marBottom w:val="0"/>
      <w:divBdr>
        <w:top w:val="none" w:sz="0" w:space="0" w:color="auto"/>
        <w:left w:val="none" w:sz="0" w:space="0" w:color="auto"/>
        <w:bottom w:val="none" w:sz="0" w:space="0" w:color="auto"/>
        <w:right w:val="none" w:sz="0" w:space="0" w:color="auto"/>
      </w:divBdr>
    </w:div>
    <w:div w:id="1357850709">
      <w:bodyDiv w:val="1"/>
      <w:marLeft w:val="0"/>
      <w:marRight w:val="0"/>
      <w:marTop w:val="0"/>
      <w:marBottom w:val="0"/>
      <w:divBdr>
        <w:top w:val="none" w:sz="0" w:space="0" w:color="auto"/>
        <w:left w:val="none" w:sz="0" w:space="0" w:color="auto"/>
        <w:bottom w:val="none" w:sz="0" w:space="0" w:color="auto"/>
        <w:right w:val="none" w:sz="0" w:space="0" w:color="auto"/>
      </w:divBdr>
      <w:divsChild>
        <w:div w:id="403189754">
          <w:marLeft w:val="547"/>
          <w:marRight w:val="0"/>
          <w:marTop w:val="154"/>
          <w:marBottom w:val="0"/>
          <w:divBdr>
            <w:top w:val="none" w:sz="0" w:space="0" w:color="auto"/>
            <w:left w:val="none" w:sz="0" w:space="0" w:color="auto"/>
            <w:bottom w:val="none" w:sz="0" w:space="0" w:color="auto"/>
            <w:right w:val="none" w:sz="0" w:space="0" w:color="auto"/>
          </w:divBdr>
        </w:div>
        <w:div w:id="1396784271">
          <w:marLeft w:val="547"/>
          <w:marRight w:val="0"/>
          <w:marTop w:val="154"/>
          <w:marBottom w:val="0"/>
          <w:divBdr>
            <w:top w:val="none" w:sz="0" w:space="0" w:color="auto"/>
            <w:left w:val="none" w:sz="0" w:space="0" w:color="auto"/>
            <w:bottom w:val="none" w:sz="0" w:space="0" w:color="auto"/>
            <w:right w:val="none" w:sz="0" w:space="0" w:color="auto"/>
          </w:divBdr>
        </w:div>
        <w:div w:id="15231272">
          <w:marLeft w:val="547"/>
          <w:marRight w:val="0"/>
          <w:marTop w:val="154"/>
          <w:marBottom w:val="0"/>
          <w:divBdr>
            <w:top w:val="none" w:sz="0" w:space="0" w:color="auto"/>
            <w:left w:val="none" w:sz="0" w:space="0" w:color="auto"/>
            <w:bottom w:val="none" w:sz="0" w:space="0" w:color="auto"/>
            <w:right w:val="none" w:sz="0" w:space="0" w:color="auto"/>
          </w:divBdr>
        </w:div>
      </w:divsChild>
    </w:div>
    <w:div w:id="1517769501">
      <w:bodyDiv w:val="1"/>
      <w:marLeft w:val="0"/>
      <w:marRight w:val="0"/>
      <w:marTop w:val="0"/>
      <w:marBottom w:val="0"/>
      <w:divBdr>
        <w:top w:val="none" w:sz="0" w:space="0" w:color="auto"/>
        <w:left w:val="none" w:sz="0" w:space="0" w:color="auto"/>
        <w:bottom w:val="none" w:sz="0" w:space="0" w:color="auto"/>
        <w:right w:val="none" w:sz="0" w:space="0" w:color="auto"/>
      </w:divBdr>
    </w:div>
    <w:div w:id="1551958441">
      <w:bodyDiv w:val="1"/>
      <w:marLeft w:val="0"/>
      <w:marRight w:val="0"/>
      <w:marTop w:val="0"/>
      <w:marBottom w:val="0"/>
      <w:divBdr>
        <w:top w:val="none" w:sz="0" w:space="0" w:color="auto"/>
        <w:left w:val="none" w:sz="0" w:space="0" w:color="auto"/>
        <w:bottom w:val="none" w:sz="0" w:space="0" w:color="auto"/>
        <w:right w:val="none" w:sz="0" w:space="0" w:color="auto"/>
      </w:divBdr>
    </w:div>
    <w:div w:id="1943757736">
      <w:bodyDiv w:val="1"/>
      <w:marLeft w:val="0"/>
      <w:marRight w:val="0"/>
      <w:marTop w:val="0"/>
      <w:marBottom w:val="0"/>
      <w:divBdr>
        <w:top w:val="none" w:sz="0" w:space="0" w:color="auto"/>
        <w:left w:val="none" w:sz="0" w:space="0" w:color="auto"/>
        <w:bottom w:val="none" w:sz="0" w:space="0" w:color="auto"/>
        <w:right w:val="none" w:sz="0" w:space="0" w:color="auto"/>
      </w:divBdr>
      <w:divsChild>
        <w:div w:id="1896811210">
          <w:marLeft w:val="547"/>
          <w:marRight w:val="0"/>
          <w:marTop w:val="86"/>
          <w:marBottom w:val="0"/>
          <w:divBdr>
            <w:top w:val="none" w:sz="0" w:space="0" w:color="auto"/>
            <w:left w:val="none" w:sz="0" w:space="0" w:color="auto"/>
            <w:bottom w:val="none" w:sz="0" w:space="0" w:color="auto"/>
            <w:right w:val="none" w:sz="0" w:space="0" w:color="auto"/>
          </w:divBdr>
        </w:div>
      </w:divsChild>
    </w:div>
    <w:div w:id="1958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ravochnic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amore.com/category/covremennye-texnologi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gost-r-50922-2006" TargetMode="External"/><Relationship Id="rId4" Type="http://schemas.microsoft.com/office/2007/relationships/stylesWithEffects" Target="stylesWithEffects.xml"/><Relationship Id="rId9" Type="http://schemas.openxmlformats.org/officeDocument/2006/relationships/hyperlink" Target="http://www.kremlin.ru/acts/bank/447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DC8F-9D03-45F9-AE2C-85FA8BE0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Катерина</cp:lastModifiedBy>
  <cp:revision>18</cp:revision>
  <dcterms:created xsi:type="dcterms:W3CDTF">2021-03-16T04:44:00Z</dcterms:created>
  <dcterms:modified xsi:type="dcterms:W3CDTF">2021-06-14T06:32:00Z</dcterms:modified>
</cp:coreProperties>
</file>