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A0C1E" w14:textId="69330195" w:rsidR="005A1297" w:rsidRPr="007A5854" w:rsidRDefault="005A1297" w:rsidP="005A1297">
      <w:pPr>
        <w:spacing w:after="60" w:line="240" w:lineRule="auto"/>
        <w:ind w:right="30"/>
        <w:jc w:val="center"/>
        <w:rPr>
          <w:rFonts w:ascii="Times New Roman" w:eastAsia="Times New Roman" w:hAnsi="Times New Roman" w:cs="Times New Roman"/>
          <w:sz w:val="24"/>
          <w:szCs w:val="24"/>
          <w:lang w:val="ru-RU" w:eastAsia="en-NZ"/>
        </w:rPr>
      </w:pPr>
    </w:p>
    <w:p w14:paraId="6BD0E6B4" w14:textId="5C757D26" w:rsidR="005A1297" w:rsidRDefault="005A1297" w:rsidP="007A5854">
      <w:pPr>
        <w:spacing w:after="60" w:line="480" w:lineRule="auto"/>
        <w:ind w:right="28"/>
        <w:jc w:val="center"/>
        <w:rPr>
          <w:rFonts w:ascii="Times New Roman" w:eastAsia="Times New Roman" w:hAnsi="Times New Roman" w:cs="Times New Roman"/>
          <w:sz w:val="24"/>
          <w:szCs w:val="24"/>
          <w:lang w:val="en-US" w:eastAsia="en-NZ"/>
        </w:rPr>
      </w:pPr>
    </w:p>
    <w:p w14:paraId="224EF997" w14:textId="4AC9E714" w:rsidR="007A5854" w:rsidRDefault="007A5854" w:rsidP="007A5854">
      <w:pPr>
        <w:spacing w:after="60" w:line="480" w:lineRule="auto"/>
        <w:ind w:right="28"/>
        <w:jc w:val="center"/>
        <w:rPr>
          <w:rFonts w:ascii="Times New Roman" w:eastAsia="Times New Roman" w:hAnsi="Times New Roman" w:cs="Times New Roman"/>
          <w:sz w:val="24"/>
          <w:szCs w:val="24"/>
          <w:lang w:val="en-US" w:eastAsia="en-NZ"/>
        </w:rPr>
      </w:pPr>
    </w:p>
    <w:p w14:paraId="3EB2C035" w14:textId="6A849834" w:rsidR="007A5854" w:rsidRDefault="007A5854" w:rsidP="007A5854">
      <w:pPr>
        <w:spacing w:after="60" w:line="480" w:lineRule="auto"/>
        <w:ind w:right="28"/>
        <w:jc w:val="center"/>
        <w:rPr>
          <w:rFonts w:ascii="Times New Roman" w:eastAsia="Times New Roman" w:hAnsi="Times New Roman" w:cs="Times New Roman"/>
          <w:sz w:val="24"/>
          <w:szCs w:val="24"/>
          <w:lang w:val="en-US" w:eastAsia="en-NZ"/>
        </w:rPr>
      </w:pPr>
    </w:p>
    <w:p w14:paraId="7BCFF2C1" w14:textId="73A0DD95" w:rsidR="007A5854" w:rsidRDefault="007A5854" w:rsidP="007A5854">
      <w:pPr>
        <w:spacing w:after="60" w:line="480" w:lineRule="auto"/>
        <w:ind w:right="28"/>
        <w:jc w:val="center"/>
        <w:rPr>
          <w:rFonts w:ascii="Times New Roman" w:eastAsia="Times New Roman" w:hAnsi="Times New Roman" w:cs="Times New Roman"/>
          <w:sz w:val="24"/>
          <w:szCs w:val="24"/>
          <w:lang w:val="en-US" w:eastAsia="en-NZ"/>
        </w:rPr>
      </w:pPr>
    </w:p>
    <w:p w14:paraId="7D61868D" w14:textId="1E63A7AC" w:rsidR="007A5854" w:rsidRDefault="007A5854" w:rsidP="007A5854">
      <w:pPr>
        <w:spacing w:after="60" w:line="480" w:lineRule="auto"/>
        <w:ind w:right="28"/>
        <w:jc w:val="center"/>
        <w:rPr>
          <w:rFonts w:ascii="Times New Roman" w:eastAsia="Times New Roman" w:hAnsi="Times New Roman" w:cs="Times New Roman"/>
          <w:sz w:val="24"/>
          <w:szCs w:val="24"/>
          <w:lang w:val="en-US" w:eastAsia="en-NZ"/>
        </w:rPr>
      </w:pPr>
    </w:p>
    <w:p w14:paraId="70243930" w14:textId="77777777" w:rsidR="00EA6C29" w:rsidRDefault="00EA6C29" w:rsidP="007A5854">
      <w:pPr>
        <w:spacing w:after="60" w:line="480" w:lineRule="auto"/>
        <w:ind w:right="28"/>
        <w:jc w:val="center"/>
        <w:rPr>
          <w:rFonts w:ascii="Times New Roman" w:eastAsia="Times New Roman" w:hAnsi="Times New Roman" w:cs="Times New Roman"/>
          <w:sz w:val="24"/>
          <w:szCs w:val="24"/>
          <w:lang w:val="en-US" w:eastAsia="en-NZ"/>
        </w:rPr>
      </w:pPr>
    </w:p>
    <w:p w14:paraId="7070F6CB" w14:textId="43069D44" w:rsidR="007A5854" w:rsidRDefault="00EA6C29" w:rsidP="007A5854">
      <w:pPr>
        <w:spacing w:after="60" w:line="480" w:lineRule="auto"/>
        <w:ind w:right="28"/>
        <w:jc w:val="center"/>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Interaction with terminally ill children:</w:t>
      </w:r>
    </w:p>
    <w:p w14:paraId="1B2211F3" w14:textId="29FB5C93" w:rsidR="005A1297" w:rsidRDefault="005A1297" w:rsidP="007A5854">
      <w:pPr>
        <w:spacing w:after="60" w:line="480" w:lineRule="auto"/>
        <w:ind w:right="28"/>
        <w:jc w:val="center"/>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Should parents of terminally ill children disclose genetic information?</w:t>
      </w:r>
    </w:p>
    <w:p w14:paraId="5C3E7E29" w14:textId="5B000A96" w:rsidR="005A1297" w:rsidRDefault="007A5854" w:rsidP="007A5854">
      <w:pPr>
        <w:spacing w:after="60" w:line="480" w:lineRule="auto"/>
        <w:ind w:right="28"/>
        <w:jc w:val="center"/>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Temirbekov Yerassyl</w:t>
      </w:r>
    </w:p>
    <w:p w14:paraId="0AAABF7B" w14:textId="3FC04B45" w:rsidR="005A1297" w:rsidRDefault="005A1297" w:rsidP="007A5854">
      <w:pPr>
        <w:spacing w:after="60" w:line="480" w:lineRule="auto"/>
        <w:ind w:right="28"/>
        <w:jc w:val="center"/>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 xml:space="preserve">Nazarbayev Intellectual school of Chemistry and Biology in Ust-Kamenogorsk </w:t>
      </w:r>
    </w:p>
    <w:p w14:paraId="71B892B7"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73C112D5"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01543A27"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2FD6C75E"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0C3B0693"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45EBB462"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430C5B55"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6724A653"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1E077DD6"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01028684"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6923BD7F"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258E75EE"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230412BA"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6C50C492"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0BFB00A3"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31433A4D"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26E18369"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7063404A"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4AEBF2CA"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7494F23F"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51439996"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13E7C29D" w14:textId="0435E82D" w:rsidR="005A1297" w:rsidRDefault="00EA6C29" w:rsidP="273869FF">
      <w:pPr>
        <w:spacing w:after="60" w:line="240" w:lineRule="auto"/>
        <w:ind w:right="30"/>
        <w:jc w:val="center"/>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 xml:space="preserve">                                                                                            Word count</w:t>
      </w:r>
      <w:r w:rsidR="00DF4473">
        <w:rPr>
          <w:rFonts w:ascii="Times New Roman" w:eastAsia="Times New Roman" w:hAnsi="Times New Roman" w:cs="Times New Roman"/>
          <w:sz w:val="24"/>
          <w:szCs w:val="24"/>
          <w:lang w:val="en-US" w:eastAsia="en-NZ"/>
        </w:rPr>
        <w:t>: 3880</w:t>
      </w:r>
    </w:p>
    <w:p w14:paraId="509B3CD2"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3B03A171"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00FFE92E" w14:textId="77777777" w:rsidR="005A1297" w:rsidRDefault="005A1297" w:rsidP="273869FF">
      <w:pPr>
        <w:spacing w:after="60" w:line="240" w:lineRule="auto"/>
        <w:ind w:right="30"/>
        <w:jc w:val="center"/>
        <w:rPr>
          <w:rFonts w:ascii="Times New Roman" w:eastAsia="Times New Roman" w:hAnsi="Times New Roman" w:cs="Times New Roman"/>
          <w:sz w:val="24"/>
          <w:szCs w:val="24"/>
          <w:lang w:val="en-US" w:eastAsia="en-NZ"/>
        </w:rPr>
      </w:pPr>
    </w:p>
    <w:p w14:paraId="263877EE" w14:textId="77777777" w:rsidR="007A5854" w:rsidRDefault="007A5854" w:rsidP="273869FF">
      <w:pPr>
        <w:spacing w:after="60" w:line="240" w:lineRule="auto"/>
        <w:ind w:right="30"/>
        <w:jc w:val="center"/>
        <w:rPr>
          <w:rFonts w:ascii="Times New Roman" w:eastAsia="Times New Roman" w:hAnsi="Times New Roman" w:cs="Times New Roman"/>
          <w:sz w:val="24"/>
          <w:szCs w:val="24"/>
          <w:lang w:val="en-US" w:eastAsia="en-NZ"/>
        </w:rPr>
      </w:pPr>
    </w:p>
    <w:p w14:paraId="7689F1C0" w14:textId="5F5DA73F" w:rsidR="1B691D1E" w:rsidRDefault="007C2CCD" w:rsidP="273869FF">
      <w:pPr>
        <w:spacing w:after="60" w:line="240" w:lineRule="auto"/>
        <w:ind w:right="30"/>
        <w:jc w:val="center"/>
        <w:rPr>
          <w:rFonts w:ascii="Times New Roman" w:eastAsia="Times New Roman" w:hAnsi="Times New Roman" w:cs="Times New Roman"/>
          <w:sz w:val="24"/>
          <w:szCs w:val="24"/>
          <w:lang w:val="en-US" w:eastAsia="en-NZ"/>
        </w:rPr>
      </w:pPr>
      <w:r>
        <w:rPr>
          <w:rFonts w:ascii="Times New Roman" w:eastAsia="Times New Roman" w:hAnsi="Times New Roman" w:cs="Times New Roman"/>
          <w:sz w:val="24"/>
          <w:szCs w:val="24"/>
          <w:lang w:val="en-US" w:eastAsia="en-NZ"/>
        </w:rPr>
        <w:t>Should parents of terminally ill children disclose genetic information?</w:t>
      </w:r>
    </w:p>
    <w:p w14:paraId="26E60829" w14:textId="77777777" w:rsidR="007A5854" w:rsidRPr="007C2CCD" w:rsidRDefault="007A5854" w:rsidP="273869FF">
      <w:pPr>
        <w:spacing w:after="60" w:line="240" w:lineRule="auto"/>
        <w:ind w:right="30"/>
        <w:jc w:val="center"/>
        <w:rPr>
          <w:rFonts w:ascii="Times New Roman" w:eastAsia="Times New Roman" w:hAnsi="Times New Roman" w:cs="Times New Roman"/>
          <w:sz w:val="24"/>
          <w:szCs w:val="24"/>
          <w:lang w:val="en-US" w:eastAsia="en-NZ"/>
        </w:rPr>
      </w:pPr>
    </w:p>
    <w:p w14:paraId="2635E364" w14:textId="77777777" w:rsidR="00BA4CD4" w:rsidRPr="00BA4CD4" w:rsidRDefault="00BA4CD4" w:rsidP="00BA4CD4">
      <w:pPr>
        <w:spacing w:after="60" w:line="240" w:lineRule="auto"/>
        <w:ind w:right="30"/>
        <w:jc w:val="center"/>
        <w:textAlignment w:val="baseline"/>
        <w:rPr>
          <w:rFonts w:ascii="Times New Roman" w:eastAsia="Times New Roman" w:hAnsi="Times New Roman" w:cs="Times New Roman"/>
          <w:color w:val="000000"/>
          <w:sz w:val="24"/>
          <w:szCs w:val="24"/>
          <w:lang w:eastAsia="en-NZ"/>
        </w:rPr>
      </w:pPr>
      <w:r w:rsidRPr="00BA4CD4">
        <w:rPr>
          <w:rFonts w:ascii="Times New Roman" w:eastAsia="Times New Roman" w:hAnsi="Times New Roman" w:cs="Times New Roman"/>
          <w:color w:val="000000"/>
          <w:sz w:val="24"/>
          <w:szCs w:val="24"/>
          <w:lang w:eastAsia="en-NZ"/>
        </w:rPr>
        <w:t xml:space="preserve">Introduction </w:t>
      </w:r>
    </w:p>
    <w:p w14:paraId="2CEE85D7" w14:textId="2F5B2AA6" w:rsidR="00BA4CD4" w:rsidRPr="00BA4CD4" w:rsidRDefault="00BA4CD4" w:rsidP="4F429785">
      <w:pPr>
        <w:pStyle w:val="paragraph"/>
        <w:spacing w:before="0" w:beforeAutospacing="0" w:after="0" w:afterAutospacing="0"/>
        <w:ind w:firstLine="720"/>
        <w:textAlignment w:val="baseline"/>
        <w:rPr>
          <w:lang w:val="en-US"/>
        </w:rPr>
      </w:pPr>
      <w:r w:rsidRPr="4F429785">
        <w:rPr>
          <w:rStyle w:val="normaltextrun"/>
          <w:color w:val="000000" w:themeColor="text1"/>
          <w:lang w:val="en-US"/>
        </w:rPr>
        <w:t>Some genetic diseases are late onset, which means that people who inherited a disease would encounter with symptoms only after long period of their lives. There are many examples of these disorders: Huntington’s disease, Alzheimer’s disease, schizophrenia, AIDS and many others. Frequency of all diseases is varying from </w:t>
      </w:r>
      <w:proofErr w:type="gramStart"/>
      <w:r w:rsidRPr="4F429785">
        <w:rPr>
          <w:rStyle w:val="normaltextrun"/>
          <w:color w:val="000000" w:themeColor="text1"/>
          <w:lang w:val="en-US"/>
        </w:rPr>
        <w:t>3</w:t>
      </w:r>
      <w:proofErr w:type="gramEnd"/>
      <w:r w:rsidRPr="4F429785">
        <w:rPr>
          <w:rStyle w:val="normaltextrun"/>
          <w:color w:val="000000" w:themeColor="text1"/>
          <w:lang w:val="en-US"/>
        </w:rPr>
        <w:t xml:space="preserve"> to 7 per 100 000 people for Huntington’s disease (</w:t>
      </w:r>
      <w:r w:rsidRPr="4F429785">
        <w:rPr>
          <w:rStyle w:val="normaltextrun"/>
          <w:i/>
          <w:iCs/>
          <w:color w:val="000000" w:themeColor="text1"/>
          <w:lang w:val="en-US"/>
        </w:rPr>
        <w:t>MedlinePlus</w:t>
      </w:r>
      <w:r w:rsidRPr="4F429785">
        <w:rPr>
          <w:rStyle w:val="normaltextrun"/>
          <w:i/>
          <w:iCs/>
          <w:lang w:val="en-US"/>
        </w:rPr>
        <w:t>, 2020</w:t>
      </w:r>
      <w:r w:rsidR="003C0F72">
        <w:rPr>
          <w:rStyle w:val="normaltextrun"/>
          <w:color w:val="000000" w:themeColor="text1"/>
          <w:lang w:val="en-US"/>
        </w:rPr>
        <w:t xml:space="preserve">), Alzheimer </w:t>
      </w:r>
      <w:r w:rsidRPr="4F429785">
        <w:rPr>
          <w:rStyle w:val="normaltextrun"/>
          <w:color w:val="000000" w:themeColor="text1"/>
          <w:lang w:val="en-US"/>
        </w:rPr>
        <w:t>affected 6-7 million people (</w:t>
      </w:r>
      <w:r w:rsidRPr="4F429785">
        <w:rPr>
          <w:rStyle w:val="normaltextrun"/>
          <w:i/>
          <w:iCs/>
          <w:color w:val="000000" w:themeColor="text1"/>
          <w:lang w:val="en-US"/>
        </w:rPr>
        <w:t>WHO, 2020</w:t>
      </w:r>
      <w:r w:rsidR="003C0F72">
        <w:rPr>
          <w:rStyle w:val="normaltextrun"/>
          <w:color w:val="000000" w:themeColor="text1"/>
          <w:lang w:val="en-US"/>
        </w:rPr>
        <w:t>), and</w:t>
      </w:r>
      <w:r w:rsidRPr="4F429785">
        <w:rPr>
          <w:rStyle w:val="normaltextrun"/>
          <w:color w:val="000000" w:themeColor="text1"/>
          <w:lang w:val="en-US"/>
        </w:rPr>
        <w:t xml:space="preserve"> 20 million people suffer from schizophrenia worldwide (</w:t>
      </w:r>
      <w:proofErr w:type="spellStart"/>
      <w:r w:rsidRPr="4F429785">
        <w:rPr>
          <w:rStyle w:val="spellingerror"/>
          <w:i/>
          <w:iCs/>
          <w:lang w:val="en-US"/>
        </w:rPr>
        <w:t>OurWorldInData</w:t>
      </w:r>
      <w:proofErr w:type="spellEnd"/>
      <w:r w:rsidRPr="4F429785">
        <w:rPr>
          <w:rStyle w:val="normaltextrun"/>
          <w:lang w:val="en-US"/>
        </w:rPr>
        <w:t>, </w:t>
      </w:r>
      <w:r w:rsidRPr="4F429785">
        <w:rPr>
          <w:rStyle w:val="normaltextrun"/>
          <w:i/>
          <w:iCs/>
          <w:lang w:val="en-US"/>
        </w:rPr>
        <w:t>2018</w:t>
      </w:r>
      <w:r w:rsidR="003C0F72">
        <w:rPr>
          <w:rStyle w:val="normaltextrun"/>
          <w:color w:val="000000" w:themeColor="text1"/>
          <w:lang w:val="en-US"/>
        </w:rPr>
        <w:t xml:space="preserve">). </w:t>
      </w:r>
      <w:r w:rsidRPr="4F429785">
        <w:rPr>
          <w:rStyle w:val="normaltextrun"/>
          <w:color w:val="000000" w:themeColor="text1"/>
          <w:lang w:val="en-US"/>
        </w:rPr>
        <w:t>All of them have no effective treatment and apart from absence of cure, they initiate another relevant problem - what is less harmful to society and child with life-threatening disease: to know about it or to live normal life until onset of the disease? </w:t>
      </w:r>
      <w:r w:rsidRPr="4F429785">
        <w:rPr>
          <w:rStyle w:val="eop"/>
          <w:color w:val="000000" w:themeColor="text1"/>
          <w:lang w:val="en-US"/>
        </w:rPr>
        <w:t> </w:t>
      </w:r>
    </w:p>
    <w:p w14:paraId="5F7A05D5" w14:textId="299B71C4" w:rsidR="00BA4CD4" w:rsidRPr="00BA4CD4" w:rsidRDefault="00BA4CD4" w:rsidP="00BA4CD4">
      <w:pPr>
        <w:pStyle w:val="paragraph"/>
        <w:spacing w:before="0" w:beforeAutospacing="0" w:after="0" w:afterAutospacing="0"/>
        <w:ind w:firstLine="720"/>
        <w:textAlignment w:val="baseline"/>
        <w:rPr>
          <w:lang w:val="en-US"/>
        </w:rPr>
      </w:pPr>
      <w:r w:rsidRPr="00BA4CD4">
        <w:rPr>
          <w:rStyle w:val="normaltextrun"/>
          <w:color w:val="000000"/>
          <w:lang w:val="en-US"/>
        </w:rPr>
        <w:t>Often medical researches cover only scientific part of any illness and does not tackle with ethical sides of g</w:t>
      </w:r>
      <w:r w:rsidR="003C0F72">
        <w:rPr>
          <w:rStyle w:val="normaltextrun"/>
          <w:color w:val="000000"/>
          <w:lang w:val="en-US"/>
        </w:rPr>
        <w:t>enetic diseases; however, ethics</w:t>
      </w:r>
      <w:r w:rsidRPr="00BA4CD4">
        <w:rPr>
          <w:rStyle w:val="normaltextrun"/>
          <w:color w:val="000000"/>
          <w:lang w:val="en-US"/>
        </w:rPr>
        <w:t xml:space="preserve"> and moral</w:t>
      </w:r>
      <w:r w:rsidR="003C0F72">
        <w:rPr>
          <w:rStyle w:val="normaltextrun"/>
          <w:color w:val="000000"/>
          <w:lang w:val="en-US"/>
        </w:rPr>
        <w:t>ity are also important</w:t>
      </w:r>
      <w:r w:rsidRPr="00BA4CD4">
        <w:rPr>
          <w:rStyle w:val="normaltextrun"/>
          <w:color w:val="000000"/>
          <w:lang w:val="en-US"/>
        </w:rPr>
        <w:t>. Families with gene</w:t>
      </w:r>
      <w:r w:rsidR="003C0F72">
        <w:rPr>
          <w:rStyle w:val="normaltextrun"/>
          <w:color w:val="000000"/>
          <w:lang w:val="en-US"/>
        </w:rPr>
        <w:t xml:space="preserve">tic disorders are not large part of our society, but </w:t>
      </w:r>
      <w:r w:rsidRPr="00BA4CD4">
        <w:rPr>
          <w:rStyle w:val="normaltextrun"/>
          <w:color w:val="000000"/>
          <w:lang w:val="en-US"/>
        </w:rPr>
        <w:t xml:space="preserve">we </w:t>
      </w:r>
      <w:r w:rsidR="003C0F72">
        <w:rPr>
          <w:rStyle w:val="normaltextrun"/>
          <w:color w:val="000000"/>
          <w:lang w:val="en-US"/>
        </w:rPr>
        <w:t xml:space="preserve">cannot </w:t>
      </w:r>
      <w:r w:rsidRPr="00BA4CD4">
        <w:rPr>
          <w:rStyle w:val="normaltextrun"/>
          <w:color w:val="000000"/>
          <w:lang w:val="en-US"/>
        </w:rPr>
        <w:t>ignore minorities</w:t>
      </w:r>
      <w:r w:rsidR="003C0F72">
        <w:rPr>
          <w:rStyle w:val="normaltextrun"/>
          <w:color w:val="000000"/>
          <w:lang w:val="en-US"/>
        </w:rPr>
        <w:t xml:space="preserve">. </w:t>
      </w:r>
      <w:r w:rsidRPr="00BA4CD4">
        <w:rPr>
          <w:rStyle w:val="normaltextrun"/>
          <w:color w:val="000000"/>
          <w:lang w:val="en-US"/>
        </w:rPr>
        <w:t>The main reason why I chose this topic is that different people have different points and sometimes these points are not considering main group of people – people who have disorders and it is hard to distinguish which approach will be less harmful. </w:t>
      </w:r>
      <w:r w:rsidRPr="00BA4CD4">
        <w:rPr>
          <w:rStyle w:val="eop"/>
          <w:color w:val="000000"/>
          <w:lang w:val="en-US"/>
        </w:rPr>
        <w:t> </w:t>
      </w:r>
    </w:p>
    <w:p w14:paraId="37269C83" w14:textId="535A65EF" w:rsidR="00BA4CD4" w:rsidRPr="00BA4CD4" w:rsidRDefault="00BA4CD4" w:rsidP="00BA4CD4">
      <w:pPr>
        <w:pStyle w:val="paragraph"/>
        <w:spacing w:before="0" w:beforeAutospacing="0" w:after="0" w:afterAutospacing="0"/>
        <w:ind w:firstLine="720"/>
        <w:textAlignment w:val="baseline"/>
        <w:rPr>
          <w:lang w:val="en-US"/>
        </w:rPr>
      </w:pPr>
      <w:r w:rsidRPr="00BA4CD4">
        <w:rPr>
          <w:rStyle w:val="normaltextrun"/>
          <w:color w:val="000000"/>
          <w:lang w:val="en-US"/>
        </w:rPr>
        <w:t>My personal bias on this problem is that parents should say about possible disease only if their children are going to create new family – in order to prevent transmission of disease. It is too cruel to inform child that he or she will have short</w:t>
      </w:r>
      <w:r w:rsidR="003C0F72">
        <w:rPr>
          <w:rStyle w:val="normaltextrun"/>
          <w:color w:val="000000"/>
          <w:lang w:val="en-US"/>
        </w:rPr>
        <w:t>er life span than average person will;</w:t>
      </w:r>
      <w:r w:rsidRPr="00BA4CD4">
        <w:rPr>
          <w:rStyle w:val="normaltextrun"/>
          <w:color w:val="000000"/>
          <w:lang w:val="en-US"/>
        </w:rPr>
        <w:t xml:space="preserve"> it can </w:t>
      </w:r>
      <w:proofErr w:type="gramStart"/>
      <w:r w:rsidRPr="00BA4CD4">
        <w:rPr>
          <w:rStyle w:val="normaltextrun"/>
          <w:color w:val="000000"/>
          <w:lang w:val="en-US"/>
        </w:rPr>
        <w:t>deprive</w:t>
      </w:r>
      <w:proofErr w:type="gramEnd"/>
      <w:r w:rsidRPr="00BA4CD4">
        <w:rPr>
          <w:rStyle w:val="normaltextrun"/>
          <w:color w:val="000000"/>
          <w:lang w:val="en-US"/>
        </w:rPr>
        <w:t xml:space="preserve"> them of life goals. </w:t>
      </w:r>
      <w:r w:rsidRPr="00BA4CD4">
        <w:rPr>
          <w:rStyle w:val="eop"/>
          <w:color w:val="000000"/>
          <w:lang w:val="en-US"/>
        </w:rPr>
        <w:t> </w:t>
      </w:r>
    </w:p>
    <w:p w14:paraId="3A23EC4F" w14:textId="46F9A6A8" w:rsidR="00BA4CD4" w:rsidRPr="00BA4CD4" w:rsidRDefault="00BA4CD4" w:rsidP="00BA4CD4">
      <w:pPr>
        <w:pStyle w:val="paragraph"/>
        <w:spacing w:before="0" w:beforeAutospacing="0" w:after="0" w:afterAutospacing="0"/>
        <w:ind w:firstLine="720"/>
        <w:textAlignment w:val="baseline"/>
        <w:rPr>
          <w:lang w:val="en-US"/>
        </w:rPr>
      </w:pPr>
      <w:r w:rsidRPr="00BA4CD4">
        <w:rPr>
          <w:rStyle w:val="normaltextrun"/>
          <w:color w:val="000000"/>
          <w:lang w:val="en-US"/>
        </w:rPr>
        <w:t xml:space="preserve">One of the main reasons why this research is relevant is that often parents are only people who are required to cope with this dilemma and in order to make important choice wisely they should know opinion of </w:t>
      </w:r>
      <w:r w:rsidR="003C0F72" w:rsidRPr="00BA4CD4">
        <w:rPr>
          <w:rStyle w:val="normaltextrun"/>
          <w:color w:val="000000"/>
          <w:lang w:val="en-US"/>
        </w:rPr>
        <w:t>public</w:t>
      </w:r>
      <w:r w:rsidRPr="00BA4CD4">
        <w:rPr>
          <w:rStyle w:val="normaltextrun"/>
          <w:color w:val="000000"/>
          <w:lang w:val="en-US"/>
        </w:rPr>
        <w:t xml:space="preserve"> and specialists. In all scales, this research can give answer for hundreds of people in Kazakhstan and around the world how to act in this particular situation. </w:t>
      </w:r>
      <w:r w:rsidRPr="00BA4CD4">
        <w:rPr>
          <w:rStyle w:val="eop"/>
          <w:color w:val="000000"/>
          <w:lang w:val="en-US"/>
        </w:rPr>
        <w:t> </w:t>
      </w:r>
    </w:p>
    <w:p w14:paraId="6E7BEAA2" w14:textId="77777777" w:rsidR="00BA4CD4" w:rsidRPr="00BA4CD4" w:rsidRDefault="00BA4CD4" w:rsidP="00BA4CD4">
      <w:pPr>
        <w:pStyle w:val="paragraph"/>
        <w:spacing w:before="0" w:beforeAutospacing="0" w:after="0" w:afterAutospacing="0"/>
        <w:ind w:firstLine="720"/>
        <w:textAlignment w:val="baseline"/>
        <w:rPr>
          <w:lang w:val="en-US"/>
        </w:rPr>
      </w:pPr>
      <w:r w:rsidRPr="00BA4CD4">
        <w:rPr>
          <w:rStyle w:val="eop"/>
          <w:color w:val="000000"/>
          <w:lang w:val="en-US"/>
        </w:rPr>
        <w:t> </w:t>
      </w:r>
    </w:p>
    <w:p w14:paraId="5DECFE5C" w14:textId="77777777" w:rsidR="00BA4CD4" w:rsidRPr="00E21F47" w:rsidRDefault="00BA4CD4" w:rsidP="00BA4CD4">
      <w:pPr>
        <w:spacing w:after="60" w:line="240" w:lineRule="auto"/>
        <w:ind w:right="30"/>
        <w:jc w:val="center"/>
        <w:textAlignment w:val="baseline"/>
        <w:rPr>
          <w:rFonts w:ascii="Times New Roman" w:eastAsia="Times New Roman" w:hAnsi="Times New Roman" w:cs="Times New Roman"/>
          <w:sz w:val="24"/>
          <w:szCs w:val="24"/>
          <w:lang w:eastAsia="en-NZ"/>
        </w:rPr>
      </w:pPr>
      <w:r w:rsidRPr="00E21F47">
        <w:rPr>
          <w:rFonts w:ascii="Times New Roman" w:eastAsia="Times New Roman" w:hAnsi="Times New Roman" w:cs="Times New Roman"/>
          <w:sz w:val="24"/>
          <w:szCs w:val="24"/>
          <w:lang w:eastAsia="en-NZ"/>
        </w:rPr>
        <w:t>Context</w:t>
      </w:r>
    </w:p>
    <w:p w14:paraId="72BD2488" w14:textId="7AB1A268" w:rsidR="00BA4CD4" w:rsidRPr="00E21F47" w:rsidRDefault="0036775B" w:rsidP="008ABCDC">
      <w:pPr>
        <w:spacing w:after="60" w:line="240" w:lineRule="auto"/>
        <w:ind w:right="30" w:firstLine="708"/>
        <w:textAlignment w:val="baseline"/>
        <w:rPr>
          <w:rFonts w:ascii="Times New Roman" w:eastAsia="Times New Roman" w:hAnsi="Times New Roman" w:cs="Times New Roman"/>
          <w:sz w:val="24"/>
          <w:szCs w:val="24"/>
          <w:lang w:eastAsia="en-NZ"/>
        </w:rPr>
      </w:pPr>
      <w:r w:rsidRPr="00E21F47">
        <w:rPr>
          <w:rFonts w:ascii="Times New Roman" w:eastAsia="Times New Roman" w:hAnsi="Times New Roman" w:cs="Times New Roman"/>
          <w:sz w:val="24"/>
          <w:szCs w:val="24"/>
          <w:lang w:eastAsia="en-NZ"/>
        </w:rPr>
        <w:t>T</w:t>
      </w:r>
      <w:r w:rsidR="00BA4CD4" w:rsidRPr="00E21F47">
        <w:rPr>
          <w:rFonts w:ascii="Times New Roman" w:eastAsia="Times New Roman" w:hAnsi="Times New Roman" w:cs="Times New Roman"/>
          <w:sz w:val="24"/>
          <w:szCs w:val="24"/>
          <w:lang w:eastAsia="en-NZ"/>
        </w:rPr>
        <w:t>here are some late onset d</w:t>
      </w:r>
      <w:r w:rsidRPr="00E21F47">
        <w:rPr>
          <w:rFonts w:ascii="Times New Roman" w:eastAsia="Times New Roman" w:hAnsi="Times New Roman" w:cs="Times New Roman"/>
          <w:sz w:val="24"/>
          <w:szCs w:val="24"/>
          <w:lang w:eastAsia="en-NZ"/>
        </w:rPr>
        <w:t>isorders, which do not give</w:t>
      </w:r>
      <w:r w:rsidR="00BA4CD4" w:rsidRPr="00E21F47">
        <w:rPr>
          <w:rFonts w:ascii="Times New Roman" w:eastAsia="Times New Roman" w:hAnsi="Times New Roman" w:cs="Times New Roman"/>
          <w:sz w:val="24"/>
          <w:szCs w:val="24"/>
          <w:lang w:eastAsia="en-NZ"/>
        </w:rPr>
        <w:t xml:space="preserve"> symptoms during long </w:t>
      </w:r>
      <w:r w:rsidRPr="00E21F47">
        <w:rPr>
          <w:rFonts w:ascii="Times New Roman" w:eastAsia="Times New Roman" w:hAnsi="Times New Roman" w:cs="Times New Roman"/>
          <w:sz w:val="24"/>
          <w:szCs w:val="24"/>
          <w:lang w:eastAsia="en-NZ"/>
        </w:rPr>
        <w:t>period</w:t>
      </w:r>
      <w:r w:rsidR="00BA4CD4" w:rsidRPr="00E21F47">
        <w:rPr>
          <w:rFonts w:ascii="Times New Roman" w:eastAsia="Times New Roman" w:hAnsi="Times New Roman" w:cs="Times New Roman"/>
          <w:sz w:val="24"/>
          <w:szCs w:val="24"/>
          <w:lang w:eastAsia="en-NZ"/>
        </w:rPr>
        <w:t>. Thousands of people are suffering from th</w:t>
      </w:r>
      <w:r w:rsidR="0ECB41D4" w:rsidRPr="00E21F47">
        <w:rPr>
          <w:rFonts w:ascii="Times New Roman" w:eastAsia="Times New Roman" w:hAnsi="Times New Roman" w:cs="Times New Roman"/>
          <w:sz w:val="24"/>
          <w:szCs w:val="24"/>
          <w:lang w:eastAsia="en-NZ"/>
        </w:rPr>
        <w:t>ese</w:t>
      </w:r>
      <w:r w:rsidR="00BA4CD4" w:rsidRPr="00E21F47">
        <w:rPr>
          <w:rFonts w:ascii="Times New Roman" w:eastAsia="Times New Roman" w:hAnsi="Times New Roman" w:cs="Times New Roman"/>
          <w:sz w:val="24"/>
          <w:szCs w:val="24"/>
          <w:lang w:eastAsia="en-NZ"/>
        </w:rPr>
        <w:t xml:space="preserve"> kind</w:t>
      </w:r>
      <w:r w:rsidR="0B9DC8B2" w:rsidRPr="00E21F47">
        <w:rPr>
          <w:rFonts w:ascii="Times New Roman" w:eastAsia="Times New Roman" w:hAnsi="Times New Roman" w:cs="Times New Roman"/>
          <w:sz w:val="24"/>
          <w:szCs w:val="24"/>
          <w:lang w:eastAsia="en-NZ"/>
        </w:rPr>
        <w:t>s</w:t>
      </w:r>
      <w:r w:rsidR="00BA4CD4" w:rsidRPr="00E21F47">
        <w:rPr>
          <w:rFonts w:ascii="Times New Roman" w:eastAsia="Times New Roman" w:hAnsi="Times New Roman" w:cs="Times New Roman"/>
          <w:sz w:val="24"/>
          <w:szCs w:val="24"/>
          <w:lang w:eastAsia="en-NZ"/>
        </w:rPr>
        <w:t xml:space="preserve"> of diseases: Huntington’s disease, long QT syndrome, Lynch syndrome, Alzheimer </w:t>
      </w:r>
      <w:r w:rsidR="00E94694" w:rsidRPr="00E21F47">
        <w:rPr>
          <w:rFonts w:ascii="Times New Roman" w:eastAsia="Times New Roman" w:hAnsi="Times New Roman" w:cs="Times New Roman"/>
          <w:sz w:val="24"/>
          <w:szCs w:val="24"/>
          <w:lang w:eastAsia="en-NZ"/>
        </w:rPr>
        <w:t>disease, schizophrenia etc</w:t>
      </w:r>
      <w:r w:rsidR="00BA4CD4" w:rsidRPr="00E21F47">
        <w:rPr>
          <w:rFonts w:ascii="Times New Roman" w:eastAsia="Times New Roman" w:hAnsi="Times New Roman" w:cs="Times New Roman"/>
          <w:sz w:val="24"/>
          <w:szCs w:val="24"/>
          <w:lang w:eastAsia="en-NZ"/>
        </w:rPr>
        <w:t>. Families</w:t>
      </w:r>
      <w:r w:rsidR="00E94694" w:rsidRPr="00E21F47">
        <w:rPr>
          <w:rFonts w:ascii="Times New Roman" w:eastAsia="Times New Roman" w:hAnsi="Times New Roman" w:cs="Times New Roman"/>
          <w:sz w:val="24"/>
          <w:szCs w:val="24"/>
          <w:lang w:eastAsia="en-NZ"/>
        </w:rPr>
        <w:t xml:space="preserve"> with such disorders</w:t>
      </w:r>
      <w:r w:rsidR="00BA4CD4" w:rsidRPr="00E21F47">
        <w:rPr>
          <w:rFonts w:ascii="Times New Roman" w:eastAsia="Times New Roman" w:hAnsi="Times New Roman" w:cs="Times New Roman"/>
          <w:sz w:val="24"/>
          <w:szCs w:val="24"/>
          <w:lang w:eastAsia="en-NZ"/>
        </w:rPr>
        <w:t xml:space="preserve"> deal with dilemma: whether it is important to do genetic screening and inform child about life-threatening disease, or to have n</w:t>
      </w:r>
      <w:r w:rsidR="00E94694" w:rsidRPr="00E21F47">
        <w:rPr>
          <w:rFonts w:ascii="Times New Roman" w:eastAsia="Times New Roman" w:hAnsi="Times New Roman" w:cs="Times New Roman"/>
          <w:sz w:val="24"/>
          <w:szCs w:val="24"/>
          <w:lang w:eastAsia="en-NZ"/>
        </w:rPr>
        <w:t xml:space="preserve">ormal life until onset of </w:t>
      </w:r>
      <w:r w:rsidR="00BA4CD4" w:rsidRPr="00E21F47">
        <w:rPr>
          <w:rFonts w:ascii="Times New Roman" w:eastAsia="Times New Roman" w:hAnsi="Times New Roman" w:cs="Times New Roman"/>
          <w:sz w:val="24"/>
          <w:szCs w:val="24"/>
          <w:lang w:eastAsia="en-NZ"/>
        </w:rPr>
        <w:t>symptoms.</w:t>
      </w:r>
    </w:p>
    <w:p w14:paraId="6DFB1E8B" w14:textId="7A12F8E9" w:rsidR="00BA4CD4" w:rsidRPr="00E21F47" w:rsidRDefault="00BA4CD4" w:rsidP="00BA4CD4">
      <w:pPr>
        <w:spacing w:after="60" w:line="240" w:lineRule="auto"/>
        <w:ind w:right="30"/>
        <w:textAlignment w:val="baseline"/>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eastAsia="en-NZ"/>
        </w:rPr>
        <w:tab/>
        <w:t xml:space="preserve"> Prof Alan Stein et al in their article about communication with children (Stein et al, 2019) propose different ways of communicating with children at different ages, considering their perception of diseases, death and future. This method of com</w:t>
      </w:r>
      <w:r w:rsidR="0036775B" w:rsidRPr="00E21F47">
        <w:rPr>
          <w:rFonts w:ascii="Times New Roman" w:eastAsia="Times New Roman" w:hAnsi="Times New Roman" w:cs="Times New Roman"/>
          <w:sz w:val="24"/>
          <w:szCs w:val="24"/>
          <w:lang w:eastAsia="en-NZ"/>
        </w:rPr>
        <w:t>munication with children is</w:t>
      </w:r>
      <w:r w:rsidRPr="00E21F47">
        <w:rPr>
          <w:rFonts w:ascii="Times New Roman" w:eastAsia="Times New Roman" w:hAnsi="Times New Roman" w:cs="Times New Roman"/>
          <w:sz w:val="24"/>
          <w:szCs w:val="24"/>
          <w:lang w:eastAsia="en-NZ"/>
        </w:rPr>
        <w:t xml:space="preserve"> important because at different ages children react and understand</w:t>
      </w:r>
      <w:r w:rsidR="00EE1C1D" w:rsidRPr="00E21F47">
        <w:rPr>
          <w:rFonts w:ascii="Times New Roman" w:eastAsia="Times New Roman" w:hAnsi="Times New Roman" w:cs="Times New Roman"/>
          <w:sz w:val="24"/>
          <w:szCs w:val="24"/>
          <w:lang w:eastAsia="en-NZ"/>
        </w:rPr>
        <w:t xml:space="preserve"> information in different manner</w:t>
      </w:r>
      <w:r w:rsidRPr="00E21F47">
        <w:rPr>
          <w:rFonts w:ascii="Times New Roman" w:eastAsia="Times New Roman" w:hAnsi="Times New Roman" w:cs="Times New Roman"/>
          <w:sz w:val="24"/>
          <w:szCs w:val="24"/>
          <w:lang w:eastAsia="en-NZ"/>
        </w:rPr>
        <w:t>. Another research (Vavolizza et al, 2015) showed that majority of people support</w:t>
      </w:r>
      <w:r w:rsidR="56222C73" w:rsidRPr="00E21F47">
        <w:rPr>
          <w:rFonts w:ascii="Times New Roman" w:eastAsia="Times New Roman" w:hAnsi="Times New Roman" w:cs="Times New Roman"/>
          <w:sz w:val="24"/>
          <w:szCs w:val="24"/>
          <w:lang w:eastAsia="en-NZ"/>
        </w:rPr>
        <w:t xml:space="preserve"> the</w:t>
      </w:r>
      <w:r w:rsidRPr="00E21F47">
        <w:rPr>
          <w:rFonts w:ascii="Times New Roman" w:eastAsia="Times New Roman" w:hAnsi="Times New Roman" w:cs="Times New Roman"/>
          <w:sz w:val="24"/>
          <w:szCs w:val="24"/>
          <w:lang w:eastAsia="en-NZ"/>
        </w:rPr>
        <w:t xml:space="preserve"> idea of obligation to share genetic information with family</w:t>
      </w:r>
      <w:r w:rsidR="0036775B" w:rsidRPr="00E21F47">
        <w:rPr>
          <w:rFonts w:ascii="Times New Roman" w:eastAsia="Times New Roman" w:hAnsi="Times New Roman" w:cs="Times New Roman"/>
          <w:sz w:val="24"/>
          <w:szCs w:val="24"/>
          <w:lang w:eastAsia="en-NZ"/>
        </w:rPr>
        <w:t xml:space="preserve"> members, </w:t>
      </w:r>
      <w:r w:rsidRPr="00E21F47">
        <w:rPr>
          <w:rFonts w:ascii="Times New Roman" w:eastAsia="Times New Roman" w:hAnsi="Times New Roman" w:cs="Times New Roman"/>
          <w:sz w:val="24"/>
          <w:szCs w:val="24"/>
          <w:lang w:eastAsia="en-NZ"/>
        </w:rPr>
        <w:t>authors collected data from people who ha</w:t>
      </w:r>
      <w:r w:rsidR="613DE7EE" w:rsidRPr="00E21F47">
        <w:rPr>
          <w:rFonts w:ascii="Times New Roman" w:eastAsia="Times New Roman" w:hAnsi="Times New Roman" w:cs="Times New Roman"/>
          <w:sz w:val="24"/>
          <w:szCs w:val="24"/>
          <w:lang w:eastAsia="en-NZ"/>
        </w:rPr>
        <w:t>ve</w:t>
      </w:r>
      <w:r w:rsidRPr="00E21F47">
        <w:rPr>
          <w:rFonts w:ascii="Times New Roman" w:eastAsia="Times New Roman" w:hAnsi="Times New Roman" w:cs="Times New Roman"/>
          <w:sz w:val="24"/>
          <w:szCs w:val="24"/>
          <w:lang w:eastAsia="en-NZ"/>
        </w:rPr>
        <w:t xml:space="preserve"> cardiac arrhythmia</w:t>
      </w:r>
      <w:r w:rsidR="00EE1C1D" w:rsidRPr="00E21F47">
        <w:rPr>
          <w:rFonts w:ascii="Times New Roman" w:eastAsia="Times New Roman" w:hAnsi="Times New Roman" w:cs="Times New Roman"/>
          <w:sz w:val="24"/>
          <w:szCs w:val="24"/>
          <w:lang w:eastAsia="en-NZ"/>
        </w:rPr>
        <w:t xml:space="preserve"> (</w:t>
      </w:r>
      <w:r w:rsidR="00EE1C1D" w:rsidRPr="00E21F47">
        <w:rPr>
          <w:rFonts w:ascii="Helvetica" w:hAnsi="Helvetica" w:cs="Helvetica"/>
          <w:shd w:val="clear" w:color="auto" w:fill="FFFFFF"/>
        </w:rPr>
        <w:t>fast and chaotic heartbeats)</w:t>
      </w:r>
      <w:r w:rsidRPr="00E21F47">
        <w:rPr>
          <w:rFonts w:ascii="Times New Roman" w:eastAsia="Times New Roman" w:hAnsi="Times New Roman" w:cs="Times New Roman"/>
          <w:sz w:val="24"/>
          <w:szCs w:val="24"/>
          <w:lang w:eastAsia="en-NZ"/>
        </w:rPr>
        <w:t xml:space="preserve"> or who have close rela</w:t>
      </w:r>
      <w:r w:rsidR="0036775B" w:rsidRPr="00E21F47">
        <w:rPr>
          <w:rFonts w:ascii="Times New Roman" w:eastAsia="Times New Roman" w:hAnsi="Times New Roman" w:cs="Times New Roman"/>
          <w:sz w:val="24"/>
          <w:szCs w:val="24"/>
          <w:lang w:eastAsia="en-NZ"/>
        </w:rPr>
        <w:t xml:space="preserve">tives with </w:t>
      </w:r>
      <w:r w:rsidR="00EE1C1D" w:rsidRPr="00E21F47">
        <w:rPr>
          <w:rFonts w:ascii="Times New Roman" w:eastAsia="Times New Roman" w:hAnsi="Times New Roman" w:cs="Times New Roman"/>
          <w:sz w:val="24"/>
          <w:szCs w:val="24"/>
          <w:lang w:eastAsia="en-NZ"/>
        </w:rPr>
        <w:t>cardiac event/</w:t>
      </w:r>
      <w:r w:rsidRPr="00E21F47">
        <w:rPr>
          <w:rFonts w:ascii="Times New Roman" w:eastAsia="Times New Roman" w:hAnsi="Times New Roman" w:cs="Times New Roman"/>
          <w:sz w:val="24"/>
          <w:szCs w:val="24"/>
          <w:lang w:eastAsia="en-NZ"/>
        </w:rPr>
        <w:t xml:space="preserve">died from cardiac arrest. </w:t>
      </w:r>
      <w:r w:rsidRPr="00E21F47">
        <w:rPr>
          <w:rFonts w:ascii="Times New Roman" w:eastAsia="Times New Roman" w:hAnsi="Times New Roman" w:cs="Times New Roman"/>
          <w:sz w:val="24"/>
          <w:szCs w:val="24"/>
          <w:lang w:val="en-US" w:eastAsia="en-NZ"/>
        </w:rPr>
        <w:t xml:space="preserve">Although results show that people generally have one opinion towards issue, but it did not show situation of communication between parents and children. </w:t>
      </w:r>
    </w:p>
    <w:p w14:paraId="3446B986" w14:textId="120CA592" w:rsidR="00BA4CD4" w:rsidRPr="00E21F47" w:rsidRDefault="00EE1C1D" w:rsidP="00BA4CD4">
      <w:pPr>
        <w:spacing w:after="60" w:line="240" w:lineRule="auto"/>
        <w:ind w:right="30" w:firstLine="720"/>
        <w:textAlignment w:val="baseline"/>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lastRenderedPageBreak/>
        <w:t>It is important to consider issue from perspective of</w:t>
      </w:r>
      <w:r w:rsidR="00BA4CD4" w:rsidRPr="00E21F47">
        <w:rPr>
          <w:rFonts w:ascii="Times New Roman" w:eastAsia="Times New Roman" w:hAnsi="Times New Roman" w:cs="Times New Roman"/>
          <w:sz w:val="24"/>
          <w:szCs w:val="24"/>
          <w:lang w:val="en-US" w:eastAsia="en-NZ"/>
        </w:rPr>
        <w:t xml:space="preserve"> children</w:t>
      </w:r>
      <w:r w:rsidRPr="00E21F47">
        <w:rPr>
          <w:rFonts w:ascii="Times New Roman" w:eastAsia="Times New Roman" w:hAnsi="Times New Roman" w:cs="Times New Roman"/>
          <w:sz w:val="24"/>
          <w:szCs w:val="24"/>
          <w:lang w:val="en-US" w:eastAsia="en-NZ"/>
        </w:rPr>
        <w:t xml:space="preserve"> - they</w:t>
      </w:r>
      <w:r w:rsidR="00BA4CD4" w:rsidRPr="00E21F47">
        <w:rPr>
          <w:rFonts w:ascii="Times New Roman" w:eastAsia="Times New Roman" w:hAnsi="Times New Roman" w:cs="Times New Roman"/>
          <w:sz w:val="24"/>
          <w:szCs w:val="24"/>
          <w:lang w:val="en-US" w:eastAsia="en-NZ"/>
        </w:rPr>
        <w:t xml:space="preserve"> are not only able to underst</w:t>
      </w:r>
      <w:r w:rsidRPr="00E21F47">
        <w:rPr>
          <w:rFonts w:ascii="Times New Roman" w:eastAsia="Times New Roman" w:hAnsi="Times New Roman" w:cs="Times New Roman"/>
          <w:sz w:val="24"/>
          <w:szCs w:val="24"/>
          <w:lang w:val="en-US" w:eastAsia="en-NZ"/>
        </w:rPr>
        <w:t>and and accept reality, but</w:t>
      </w:r>
      <w:r w:rsidR="00BA4CD4" w:rsidRPr="00E21F47">
        <w:rPr>
          <w:rFonts w:ascii="Times New Roman" w:eastAsia="Times New Roman" w:hAnsi="Times New Roman" w:cs="Times New Roman"/>
          <w:sz w:val="24"/>
          <w:szCs w:val="24"/>
          <w:lang w:val="en-US" w:eastAsia="en-NZ"/>
        </w:rPr>
        <w:t xml:space="preserve"> they feel responsibility. According to Dr. Emily Harrop (“</w:t>
      </w:r>
      <w:r w:rsidR="00BA4CD4" w:rsidRPr="00E21F47">
        <w:rPr>
          <w:rFonts w:ascii="Times New Roman" w:hAnsi="Times New Roman" w:cs="Times New Roman"/>
          <w:sz w:val="24"/>
          <w:szCs w:val="24"/>
          <w:lang w:val="en-US"/>
        </w:rPr>
        <w:t xml:space="preserve">Talking to Children </w:t>
      </w:r>
      <w:proofErr w:type="gramStart"/>
      <w:r w:rsidR="00BA4CD4" w:rsidRPr="00E21F47">
        <w:rPr>
          <w:rFonts w:ascii="Times New Roman" w:hAnsi="Times New Roman" w:cs="Times New Roman"/>
          <w:sz w:val="24"/>
          <w:szCs w:val="24"/>
          <w:lang w:val="en-US"/>
        </w:rPr>
        <w:t>About</w:t>
      </w:r>
      <w:proofErr w:type="gramEnd"/>
      <w:r w:rsidR="00BA4CD4" w:rsidRPr="00E21F47">
        <w:rPr>
          <w:rFonts w:ascii="Times New Roman" w:hAnsi="Times New Roman" w:cs="Times New Roman"/>
          <w:sz w:val="24"/>
          <w:szCs w:val="24"/>
          <w:lang w:val="en-US"/>
        </w:rPr>
        <w:t xml:space="preserve"> Terminal Illness</w:t>
      </w:r>
      <w:r w:rsidR="00BA4CD4" w:rsidRPr="00E21F47">
        <w:rPr>
          <w:rFonts w:ascii="Times New Roman" w:eastAsia="Times New Roman" w:hAnsi="Times New Roman" w:cs="Times New Roman"/>
          <w:sz w:val="24"/>
          <w:szCs w:val="24"/>
          <w:lang w:val="en-US" w:eastAsia="en-NZ"/>
        </w:rPr>
        <w:t>”, 2019) children at age around 5 to 7 worry ab</w:t>
      </w:r>
      <w:r w:rsidR="007B2EB3" w:rsidRPr="00E21F47">
        <w:rPr>
          <w:rFonts w:ascii="Times New Roman" w:eastAsia="Times New Roman" w:hAnsi="Times New Roman" w:cs="Times New Roman"/>
          <w:sz w:val="24"/>
          <w:szCs w:val="24"/>
          <w:lang w:val="en-US" w:eastAsia="en-NZ"/>
        </w:rPr>
        <w:t>out their parents, and it is</w:t>
      </w:r>
      <w:r w:rsidR="00BA4CD4" w:rsidRPr="00E21F47">
        <w:rPr>
          <w:rFonts w:ascii="Times New Roman" w:eastAsia="Times New Roman" w:hAnsi="Times New Roman" w:cs="Times New Roman"/>
          <w:sz w:val="24"/>
          <w:szCs w:val="24"/>
          <w:lang w:val="en-US" w:eastAsia="en-NZ"/>
        </w:rPr>
        <w:t xml:space="preserve"> much harder to accept disease when they realiz</w:t>
      </w:r>
      <w:r w:rsidR="16BE8918" w:rsidRPr="00E21F47">
        <w:rPr>
          <w:rFonts w:ascii="Times New Roman" w:eastAsia="Times New Roman" w:hAnsi="Times New Roman" w:cs="Times New Roman"/>
          <w:sz w:val="24"/>
          <w:szCs w:val="24"/>
          <w:lang w:val="en-US" w:eastAsia="en-NZ"/>
        </w:rPr>
        <w:t>e</w:t>
      </w:r>
      <w:r w:rsidR="00BA4CD4" w:rsidRPr="00E21F47">
        <w:rPr>
          <w:rFonts w:ascii="Times New Roman" w:eastAsia="Times New Roman" w:hAnsi="Times New Roman" w:cs="Times New Roman"/>
          <w:sz w:val="24"/>
          <w:szCs w:val="24"/>
          <w:lang w:val="en-US" w:eastAsia="en-NZ"/>
        </w:rPr>
        <w:t xml:space="preserve"> not only danger to their lives, but also condition of their parents. If parents decided to say about life-threatening disease, they should </w:t>
      </w:r>
      <w:r w:rsidR="007B2EB3" w:rsidRPr="00E21F47">
        <w:rPr>
          <w:rFonts w:ascii="Times New Roman" w:eastAsia="Times New Roman" w:hAnsi="Times New Roman" w:cs="Times New Roman"/>
          <w:sz w:val="24"/>
          <w:szCs w:val="24"/>
          <w:lang w:val="en-US" w:eastAsia="en-NZ"/>
        </w:rPr>
        <w:t xml:space="preserve">be ready for some </w:t>
      </w:r>
      <w:r w:rsidR="00BA4CD4" w:rsidRPr="00E21F47">
        <w:rPr>
          <w:rFonts w:ascii="Times New Roman" w:eastAsia="Times New Roman" w:hAnsi="Times New Roman" w:cs="Times New Roman"/>
          <w:sz w:val="24"/>
          <w:szCs w:val="24"/>
          <w:lang w:val="en-US" w:eastAsia="en-NZ"/>
        </w:rPr>
        <w:t>pat</w:t>
      </w:r>
      <w:r w:rsidR="007B2EB3" w:rsidRPr="00E21F47">
        <w:rPr>
          <w:rFonts w:ascii="Times New Roman" w:eastAsia="Times New Roman" w:hAnsi="Times New Roman" w:cs="Times New Roman"/>
          <w:sz w:val="24"/>
          <w:szCs w:val="24"/>
          <w:lang w:val="en-US" w:eastAsia="en-NZ"/>
        </w:rPr>
        <w:t xml:space="preserve">terns of behavior </w:t>
      </w:r>
      <w:r w:rsidR="00BA4CD4" w:rsidRPr="00E21F47">
        <w:rPr>
          <w:rFonts w:ascii="Times New Roman" w:eastAsia="Times New Roman" w:hAnsi="Times New Roman" w:cs="Times New Roman"/>
          <w:sz w:val="24"/>
          <w:szCs w:val="24"/>
          <w:lang w:val="en-US" w:eastAsia="en-NZ"/>
        </w:rPr>
        <w:t xml:space="preserve">from children: “why me?” or “am I going to die?” and parents </w:t>
      </w:r>
      <w:r w:rsidR="0036775B" w:rsidRPr="00E21F47">
        <w:rPr>
          <w:rFonts w:ascii="Times New Roman" w:eastAsia="Times New Roman" w:hAnsi="Times New Roman" w:cs="Times New Roman"/>
          <w:sz w:val="24"/>
          <w:szCs w:val="24"/>
          <w:lang w:val="en-US" w:eastAsia="en-NZ"/>
        </w:rPr>
        <w:t xml:space="preserve">should deal with them </w:t>
      </w:r>
      <w:r w:rsidR="00BA4CD4" w:rsidRPr="00E21F47">
        <w:rPr>
          <w:rFonts w:ascii="Times New Roman" w:eastAsia="Times New Roman" w:hAnsi="Times New Roman" w:cs="Times New Roman"/>
          <w:sz w:val="24"/>
          <w:szCs w:val="24"/>
          <w:lang w:val="en-US" w:eastAsia="en-NZ"/>
        </w:rPr>
        <w:t xml:space="preserve">(“Caring of a seriously ill child”, 2015). </w:t>
      </w:r>
    </w:p>
    <w:p w14:paraId="1A9EF3DA" w14:textId="611D646C" w:rsidR="00BA4CD4" w:rsidRPr="00E21F47" w:rsidRDefault="00BA4CD4" w:rsidP="00BA4CD4">
      <w:pPr>
        <w:spacing w:after="60" w:line="240" w:lineRule="auto"/>
        <w:ind w:right="30" w:firstLine="720"/>
        <w:textAlignment w:val="baseline"/>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t xml:space="preserve">From the perspective of doctors, such diseases are also very hard to explain and </w:t>
      </w:r>
      <w:r w:rsidR="0036775B" w:rsidRPr="00E21F47">
        <w:rPr>
          <w:rFonts w:ascii="Times New Roman" w:eastAsia="Times New Roman" w:hAnsi="Times New Roman" w:cs="Times New Roman"/>
          <w:sz w:val="24"/>
          <w:szCs w:val="24"/>
          <w:lang w:val="en-US" w:eastAsia="en-NZ"/>
        </w:rPr>
        <w:t>inform parents about risks. This issue is</w:t>
      </w:r>
      <w:r w:rsidRPr="00E21F47">
        <w:rPr>
          <w:rFonts w:ascii="Times New Roman" w:eastAsia="Times New Roman" w:hAnsi="Times New Roman" w:cs="Times New Roman"/>
          <w:sz w:val="24"/>
          <w:szCs w:val="24"/>
          <w:lang w:val="en-US" w:eastAsia="en-NZ"/>
        </w:rPr>
        <w:t xml:space="preserve"> closely related to issue</w:t>
      </w:r>
      <w:r w:rsidR="0036775B" w:rsidRPr="00E21F47">
        <w:rPr>
          <w:rFonts w:ascii="Times New Roman" w:eastAsia="Times New Roman" w:hAnsi="Times New Roman" w:cs="Times New Roman"/>
          <w:sz w:val="24"/>
          <w:szCs w:val="24"/>
          <w:lang w:val="en-US" w:eastAsia="en-NZ"/>
        </w:rPr>
        <w:t xml:space="preserve"> of</w:t>
      </w:r>
      <w:r w:rsidRPr="00E21F47">
        <w:rPr>
          <w:rFonts w:ascii="Times New Roman" w:eastAsia="Times New Roman" w:hAnsi="Times New Roman" w:cs="Times New Roman"/>
          <w:sz w:val="24"/>
          <w:szCs w:val="24"/>
          <w:lang w:val="en-US" w:eastAsia="en-NZ"/>
        </w:rPr>
        <w:t xml:space="preserve"> doctor-patient confidentiality (Peterson, 2018)</w:t>
      </w:r>
      <w:r w:rsidR="0036775B" w:rsidRPr="00E21F47">
        <w:rPr>
          <w:rFonts w:ascii="Times New Roman" w:eastAsia="Times New Roman" w:hAnsi="Times New Roman" w:cs="Times New Roman"/>
          <w:sz w:val="24"/>
          <w:szCs w:val="24"/>
          <w:lang w:val="en-US" w:eastAsia="en-NZ"/>
        </w:rPr>
        <w:t xml:space="preserve"> - doctors</w:t>
      </w:r>
      <w:r w:rsidRPr="00E21F47">
        <w:rPr>
          <w:rFonts w:ascii="Times New Roman" w:eastAsia="Times New Roman" w:hAnsi="Times New Roman" w:cs="Times New Roman"/>
          <w:sz w:val="24"/>
          <w:szCs w:val="24"/>
          <w:lang w:val="en-US" w:eastAsia="en-NZ"/>
        </w:rPr>
        <w:t xml:space="preserve"> can only guide and give advi</w:t>
      </w:r>
      <w:r w:rsidR="557F05FB" w:rsidRPr="00E21F47">
        <w:rPr>
          <w:rFonts w:ascii="Times New Roman" w:eastAsia="Times New Roman" w:hAnsi="Times New Roman" w:cs="Times New Roman"/>
          <w:sz w:val="24"/>
          <w:szCs w:val="24"/>
          <w:lang w:val="en-US" w:eastAsia="en-NZ"/>
        </w:rPr>
        <w:t>ce</w:t>
      </w:r>
      <w:r w:rsidRPr="00E21F47">
        <w:rPr>
          <w:rFonts w:ascii="Times New Roman" w:eastAsia="Times New Roman" w:hAnsi="Times New Roman" w:cs="Times New Roman"/>
          <w:sz w:val="24"/>
          <w:szCs w:val="24"/>
          <w:lang w:val="en-US" w:eastAsia="en-NZ"/>
        </w:rPr>
        <w:t xml:space="preserve"> to parents. Despite</w:t>
      </w:r>
      <w:r w:rsidR="0F5F3358" w:rsidRPr="00E21F47">
        <w:rPr>
          <w:rFonts w:ascii="Times New Roman" w:eastAsia="Times New Roman" w:hAnsi="Times New Roman" w:cs="Times New Roman"/>
          <w:sz w:val="24"/>
          <w:szCs w:val="24"/>
          <w:lang w:val="en-US" w:eastAsia="en-NZ"/>
        </w:rPr>
        <w:t xml:space="preserve"> </w:t>
      </w:r>
      <w:r w:rsidRPr="00E21F47">
        <w:rPr>
          <w:rFonts w:ascii="Times New Roman" w:eastAsia="Times New Roman" w:hAnsi="Times New Roman" w:cs="Times New Roman"/>
          <w:sz w:val="24"/>
          <w:szCs w:val="24"/>
          <w:lang w:val="en-US" w:eastAsia="en-NZ"/>
        </w:rPr>
        <w:t>the fact that doctors are not involved in process of decision-ma</w:t>
      </w:r>
      <w:r w:rsidR="00DF4473">
        <w:rPr>
          <w:rFonts w:ascii="Times New Roman" w:eastAsia="Times New Roman" w:hAnsi="Times New Roman" w:cs="Times New Roman"/>
          <w:sz w:val="24"/>
          <w:szCs w:val="24"/>
          <w:lang w:val="en-US" w:eastAsia="en-NZ"/>
        </w:rPr>
        <w:t>king, t</w:t>
      </w:r>
      <w:r w:rsidR="3A9D1BEF" w:rsidRPr="00E21F47">
        <w:rPr>
          <w:rFonts w:ascii="Times New Roman" w:eastAsia="Times New Roman" w:hAnsi="Times New Roman" w:cs="Times New Roman"/>
          <w:sz w:val="24"/>
          <w:szCs w:val="24"/>
          <w:lang w:val="en-US" w:eastAsia="en-NZ"/>
        </w:rPr>
        <w:t xml:space="preserve">heir confidentiality and regulations from </w:t>
      </w:r>
      <w:r w:rsidR="00DF4473" w:rsidRPr="00E21F47">
        <w:rPr>
          <w:rFonts w:ascii="Times New Roman" w:eastAsia="Times New Roman" w:hAnsi="Times New Roman" w:cs="Times New Roman"/>
          <w:sz w:val="24"/>
          <w:szCs w:val="24"/>
          <w:lang w:val="en-US" w:eastAsia="en-NZ"/>
        </w:rPr>
        <w:t>government,</w:t>
      </w:r>
      <w:r w:rsidR="3A9D1BEF" w:rsidRPr="00E21F47">
        <w:rPr>
          <w:rFonts w:ascii="Times New Roman" w:eastAsia="Times New Roman" w:hAnsi="Times New Roman" w:cs="Times New Roman"/>
          <w:sz w:val="24"/>
          <w:szCs w:val="24"/>
          <w:lang w:val="en-US" w:eastAsia="en-NZ"/>
        </w:rPr>
        <w:t xml:space="preserve"> require researching problem from ethical lens.</w:t>
      </w:r>
      <w:r w:rsidR="38E81A38" w:rsidRPr="00E21F47">
        <w:rPr>
          <w:rFonts w:ascii="Times New Roman" w:eastAsia="Times New Roman" w:hAnsi="Times New Roman" w:cs="Times New Roman"/>
          <w:sz w:val="24"/>
          <w:szCs w:val="24"/>
          <w:lang w:val="en-US" w:eastAsia="en-NZ"/>
        </w:rPr>
        <w:t xml:space="preserve"> </w:t>
      </w:r>
    </w:p>
    <w:p w14:paraId="3E30DC4E" w14:textId="25D992F2" w:rsidR="00BA4CD4" w:rsidRPr="00E21F47" w:rsidRDefault="00BA4CD4" w:rsidP="4F429785">
      <w:pPr>
        <w:spacing w:after="60" w:line="240" w:lineRule="auto"/>
        <w:ind w:right="30" w:firstLine="720"/>
        <w:textAlignment w:val="baseline"/>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t>In research of colorectal cancer patients (Porteous, 2003) majority of participants foun</w:t>
      </w:r>
      <w:r w:rsidR="00D677BE" w:rsidRPr="00E21F47">
        <w:rPr>
          <w:rFonts w:ascii="Times New Roman" w:eastAsia="Times New Roman" w:hAnsi="Times New Roman" w:cs="Times New Roman"/>
          <w:sz w:val="24"/>
          <w:szCs w:val="24"/>
          <w:lang w:val="en-US" w:eastAsia="en-NZ"/>
        </w:rPr>
        <w:t>d acceptable to know</w:t>
      </w:r>
      <w:r w:rsidRPr="00E21F47">
        <w:rPr>
          <w:rFonts w:ascii="Times New Roman" w:eastAsia="Times New Roman" w:hAnsi="Times New Roman" w:cs="Times New Roman"/>
          <w:sz w:val="24"/>
          <w:szCs w:val="24"/>
          <w:lang w:val="en-US" w:eastAsia="en-NZ"/>
        </w:rPr>
        <w:t xml:space="preserve"> about genetic risk of colorectal cancer to be aware of disease. Participants were in age group f</w:t>
      </w:r>
      <w:r w:rsidR="00D677BE" w:rsidRPr="00E21F47">
        <w:rPr>
          <w:rFonts w:ascii="Times New Roman" w:eastAsia="Times New Roman" w:hAnsi="Times New Roman" w:cs="Times New Roman"/>
          <w:sz w:val="24"/>
          <w:szCs w:val="24"/>
          <w:lang w:val="en-US" w:eastAsia="en-NZ"/>
        </w:rPr>
        <w:t xml:space="preserve">rom 31 to 55 years and </w:t>
      </w:r>
      <w:r w:rsidRPr="00E21F47">
        <w:rPr>
          <w:rFonts w:ascii="Times New Roman" w:eastAsia="Times New Roman" w:hAnsi="Times New Roman" w:cs="Times New Roman"/>
          <w:sz w:val="24"/>
          <w:szCs w:val="24"/>
          <w:lang w:val="en-US" w:eastAsia="en-NZ"/>
        </w:rPr>
        <w:t xml:space="preserve">they have </w:t>
      </w:r>
      <w:r w:rsidR="62E9B603" w:rsidRPr="00E21F47">
        <w:rPr>
          <w:rFonts w:ascii="Times New Roman" w:eastAsia="Times New Roman" w:hAnsi="Times New Roman" w:cs="Times New Roman"/>
          <w:sz w:val="24"/>
          <w:szCs w:val="24"/>
          <w:lang w:val="en-US" w:eastAsia="en-NZ"/>
        </w:rPr>
        <w:t xml:space="preserve">potentially </w:t>
      </w:r>
      <w:r w:rsidRPr="00E21F47">
        <w:rPr>
          <w:rFonts w:ascii="Times New Roman" w:eastAsia="Times New Roman" w:hAnsi="Times New Roman" w:cs="Times New Roman"/>
          <w:sz w:val="24"/>
          <w:szCs w:val="24"/>
          <w:lang w:val="en-US" w:eastAsia="en-NZ"/>
        </w:rPr>
        <w:t>hig</w:t>
      </w:r>
      <w:r w:rsidR="00D677BE" w:rsidRPr="00E21F47">
        <w:rPr>
          <w:rFonts w:ascii="Times New Roman" w:eastAsia="Times New Roman" w:hAnsi="Times New Roman" w:cs="Times New Roman"/>
          <w:sz w:val="24"/>
          <w:szCs w:val="24"/>
          <w:lang w:val="en-US" w:eastAsia="en-NZ"/>
        </w:rPr>
        <w:t>h risk of hereditary cancer</w:t>
      </w:r>
      <w:r w:rsidRPr="00E21F47">
        <w:rPr>
          <w:rFonts w:ascii="Times New Roman" w:eastAsia="Times New Roman" w:hAnsi="Times New Roman" w:cs="Times New Roman"/>
          <w:sz w:val="24"/>
          <w:szCs w:val="24"/>
          <w:lang w:val="en-US" w:eastAsia="en-NZ"/>
        </w:rPr>
        <w:t>. The main difference betw</w:t>
      </w:r>
      <w:r w:rsidR="007B2EB3" w:rsidRPr="00E21F47">
        <w:rPr>
          <w:rFonts w:ascii="Times New Roman" w:eastAsia="Times New Roman" w:hAnsi="Times New Roman" w:cs="Times New Roman"/>
          <w:sz w:val="24"/>
          <w:szCs w:val="24"/>
          <w:lang w:val="en-US" w:eastAsia="en-NZ"/>
        </w:rPr>
        <w:t>een this sample and sample in this</w:t>
      </w:r>
      <w:r w:rsidRPr="00E21F47">
        <w:rPr>
          <w:rFonts w:ascii="Times New Roman" w:eastAsia="Times New Roman" w:hAnsi="Times New Roman" w:cs="Times New Roman"/>
          <w:sz w:val="24"/>
          <w:szCs w:val="24"/>
          <w:lang w:val="en-US" w:eastAsia="en-NZ"/>
        </w:rPr>
        <w:t xml:space="preserve"> research is that in case of colorectal cancer, chance of getting cancer is significantly higher, but cancer can be treated and success of treatment depends on at which stage person started treatment, whereas some diseases have consequences that are more serious. </w:t>
      </w:r>
    </w:p>
    <w:p w14:paraId="05EB63CD" w14:textId="011883BF" w:rsidR="00BA4CD4" w:rsidRPr="00E21F47" w:rsidRDefault="00BA4CD4" w:rsidP="00BA4CD4">
      <w:pPr>
        <w:spacing w:after="60" w:line="240" w:lineRule="auto"/>
        <w:ind w:right="30" w:firstLine="720"/>
        <w:textAlignment w:val="baseline"/>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t xml:space="preserve"> Hu</w:t>
      </w:r>
      <w:r w:rsidR="007B2EB3" w:rsidRPr="00E21F47">
        <w:rPr>
          <w:rFonts w:ascii="Times New Roman" w:eastAsia="Times New Roman" w:hAnsi="Times New Roman" w:cs="Times New Roman"/>
          <w:sz w:val="24"/>
          <w:szCs w:val="24"/>
          <w:lang w:val="en-US" w:eastAsia="en-NZ"/>
        </w:rPr>
        <w:t>ntington disease</w:t>
      </w:r>
      <w:r w:rsidRPr="00E21F47">
        <w:rPr>
          <w:rFonts w:ascii="Times New Roman" w:eastAsia="Times New Roman" w:hAnsi="Times New Roman" w:cs="Times New Roman"/>
          <w:sz w:val="24"/>
          <w:szCs w:val="24"/>
          <w:lang w:val="en-US" w:eastAsia="en-NZ"/>
        </w:rPr>
        <w:t xml:space="preserve"> fits into the model of</w:t>
      </w:r>
      <w:r w:rsidR="006D33A4" w:rsidRPr="00E21F47">
        <w:rPr>
          <w:rFonts w:ascii="Times New Roman" w:eastAsia="Times New Roman" w:hAnsi="Times New Roman" w:cs="Times New Roman"/>
          <w:sz w:val="24"/>
          <w:szCs w:val="24"/>
          <w:lang w:val="en-US" w:eastAsia="en-NZ"/>
        </w:rPr>
        <w:t xml:space="preserve"> life-threatening condition, which</w:t>
      </w:r>
      <w:r w:rsidRPr="00E21F47">
        <w:rPr>
          <w:rFonts w:ascii="Times New Roman" w:eastAsia="Times New Roman" w:hAnsi="Times New Roman" w:cs="Times New Roman"/>
          <w:sz w:val="24"/>
          <w:szCs w:val="24"/>
          <w:lang w:val="en-US" w:eastAsia="en-NZ"/>
        </w:rPr>
        <w:t xml:space="preserve"> can significantly affect life of perso</w:t>
      </w:r>
      <w:r w:rsidR="006D33A4" w:rsidRPr="00E21F47">
        <w:rPr>
          <w:rFonts w:ascii="Times New Roman" w:eastAsia="Times New Roman" w:hAnsi="Times New Roman" w:cs="Times New Roman"/>
          <w:sz w:val="24"/>
          <w:szCs w:val="24"/>
          <w:lang w:val="en-US" w:eastAsia="en-NZ"/>
        </w:rPr>
        <w:t>n only after first symptoms. Perspective of parents was analyzed from different sides, involving</w:t>
      </w:r>
      <w:r w:rsidRPr="00E21F47">
        <w:rPr>
          <w:rFonts w:ascii="Times New Roman" w:eastAsia="Times New Roman" w:hAnsi="Times New Roman" w:cs="Times New Roman"/>
          <w:sz w:val="24"/>
          <w:szCs w:val="24"/>
          <w:lang w:val="en-US" w:eastAsia="en-NZ"/>
        </w:rPr>
        <w:t xml:space="preserve"> study of different parent groups: who did not know about HD before planning child, who had children despite the fact that t</w:t>
      </w:r>
      <w:r w:rsidR="006D33A4" w:rsidRPr="00E21F47">
        <w:rPr>
          <w:rFonts w:ascii="Times New Roman" w:eastAsia="Times New Roman" w:hAnsi="Times New Roman" w:cs="Times New Roman"/>
          <w:sz w:val="24"/>
          <w:szCs w:val="24"/>
          <w:lang w:val="en-US" w:eastAsia="en-NZ"/>
        </w:rPr>
        <w:t>hey have disease. Research</w:t>
      </w:r>
      <w:r w:rsidRPr="00E21F47">
        <w:rPr>
          <w:rFonts w:ascii="Times New Roman" w:eastAsia="Times New Roman" w:hAnsi="Times New Roman" w:cs="Times New Roman"/>
          <w:sz w:val="24"/>
          <w:szCs w:val="24"/>
          <w:lang w:val="en-US" w:eastAsia="en-NZ"/>
        </w:rPr>
        <w:t xml:space="preserve"> of </w:t>
      </w:r>
      <w:r w:rsidR="37438231" w:rsidRPr="00E21F47">
        <w:rPr>
          <w:rFonts w:ascii="Times New Roman" w:eastAsia="Times New Roman" w:hAnsi="Times New Roman" w:cs="Times New Roman"/>
          <w:sz w:val="24"/>
          <w:szCs w:val="24"/>
          <w:lang w:val="en-US" w:eastAsia="en-NZ"/>
        </w:rPr>
        <w:t>Quaid</w:t>
      </w:r>
      <w:r w:rsidRPr="00E21F47">
        <w:rPr>
          <w:rFonts w:ascii="Times New Roman" w:eastAsia="Times New Roman" w:hAnsi="Times New Roman" w:cs="Times New Roman"/>
          <w:sz w:val="24"/>
          <w:szCs w:val="24"/>
          <w:lang w:val="en-US" w:eastAsia="en-NZ"/>
        </w:rPr>
        <w:t xml:space="preserve"> (Quaid et al, 2013) showed that people d</w:t>
      </w:r>
      <w:r w:rsidR="2F4903BE" w:rsidRPr="00E21F47">
        <w:rPr>
          <w:rFonts w:ascii="Times New Roman" w:eastAsia="Times New Roman" w:hAnsi="Times New Roman" w:cs="Times New Roman"/>
          <w:sz w:val="24"/>
          <w:szCs w:val="24"/>
          <w:lang w:val="en-US" w:eastAsia="en-NZ"/>
        </w:rPr>
        <w:t>o</w:t>
      </w:r>
      <w:r w:rsidRPr="00E21F47">
        <w:rPr>
          <w:rFonts w:ascii="Times New Roman" w:eastAsia="Times New Roman" w:hAnsi="Times New Roman" w:cs="Times New Roman"/>
          <w:sz w:val="24"/>
          <w:szCs w:val="24"/>
          <w:lang w:val="en-US" w:eastAsia="en-NZ"/>
        </w:rPr>
        <w:t xml:space="preserve"> this with different intention: hoping for a cure, magical thinking, feeling guilty,</w:t>
      </w:r>
      <w:r w:rsidR="006D33A4" w:rsidRPr="00E21F47">
        <w:rPr>
          <w:rFonts w:ascii="Times New Roman" w:eastAsia="Times New Roman" w:hAnsi="Times New Roman" w:cs="Times New Roman"/>
          <w:sz w:val="24"/>
          <w:szCs w:val="24"/>
          <w:lang w:val="en-US" w:eastAsia="en-NZ"/>
        </w:rPr>
        <w:t xml:space="preserve"> and</w:t>
      </w:r>
      <w:r w:rsidRPr="00E21F47">
        <w:rPr>
          <w:rFonts w:ascii="Times New Roman" w:eastAsia="Times New Roman" w:hAnsi="Times New Roman" w:cs="Times New Roman"/>
          <w:sz w:val="24"/>
          <w:szCs w:val="24"/>
          <w:lang w:val="en-US" w:eastAsia="en-NZ"/>
        </w:rPr>
        <w:t xml:space="preserve"> getting </w:t>
      </w:r>
      <w:r w:rsidR="006D33A4" w:rsidRPr="00E21F47">
        <w:rPr>
          <w:rFonts w:ascii="Times New Roman" w:eastAsia="Times New Roman" w:hAnsi="Times New Roman" w:cs="Times New Roman"/>
          <w:sz w:val="24"/>
          <w:szCs w:val="24"/>
          <w:lang w:val="en-US" w:eastAsia="en-NZ"/>
        </w:rPr>
        <w:t>it wrong. Some people hope</w:t>
      </w:r>
      <w:r w:rsidRPr="00E21F47">
        <w:rPr>
          <w:rFonts w:ascii="Times New Roman" w:eastAsia="Times New Roman" w:hAnsi="Times New Roman" w:cs="Times New Roman"/>
          <w:sz w:val="24"/>
          <w:szCs w:val="24"/>
          <w:lang w:val="en-US" w:eastAsia="en-NZ"/>
        </w:rPr>
        <w:t xml:space="preserve"> that in near future their child will be provided with effective treatment and having children and informing them about HD seems logical, but this intention can only give false hope to the child</w:t>
      </w:r>
      <w:r w:rsidR="0036775B" w:rsidRPr="00E21F47">
        <w:rPr>
          <w:rFonts w:ascii="Times New Roman" w:eastAsia="Times New Roman" w:hAnsi="Times New Roman" w:cs="Times New Roman"/>
          <w:sz w:val="24"/>
          <w:szCs w:val="24"/>
          <w:lang w:val="en-US" w:eastAsia="en-NZ"/>
        </w:rPr>
        <w:t>. However,</w:t>
      </w:r>
      <w:r w:rsidR="7166E073" w:rsidRPr="00E21F47">
        <w:rPr>
          <w:rFonts w:ascii="Times New Roman" w:eastAsia="Times New Roman" w:hAnsi="Times New Roman" w:cs="Times New Roman"/>
          <w:sz w:val="24"/>
          <w:szCs w:val="24"/>
          <w:lang w:val="en-US" w:eastAsia="en-NZ"/>
        </w:rPr>
        <w:t xml:space="preserve"> </w:t>
      </w:r>
      <w:r w:rsidR="42EFC01E" w:rsidRPr="00E21F47">
        <w:rPr>
          <w:rFonts w:ascii="Times New Roman" w:eastAsia="Times New Roman" w:hAnsi="Times New Roman" w:cs="Times New Roman"/>
          <w:sz w:val="24"/>
          <w:szCs w:val="24"/>
          <w:lang w:val="en-US" w:eastAsia="en-NZ"/>
        </w:rPr>
        <w:t>first theoretical cu</w:t>
      </w:r>
      <w:r w:rsidR="0036775B" w:rsidRPr="00E21F47">
        <w:rPr>
          <w:rFonts w:ascii="Times New Roman" w:eastAsia="Times New Roman" w:hAnsi="Times New Roman" w:cs="Times New Roman"/>
          <w:sz w:val="24"/>
          <w:szCs w:val="24"/>
          <w:lang w:val="en-US" w:eastAsia="en-NZ"/>
        </w:rPr>
        <w:t xml:space="preserve">re of HD was found in 2017, and </w:t>
      </w:r>
      <w:r w:rsidR="42EFC01E" w:rsidRPr="00E21F47">
        <w:rPr>
          <w:rFonts w:ascii="Times New Roman" w:eastAsia="Times New Roman" w:hAnsi="Times New Roman" w:cs="Times New Roman"/>
          <w:sz w:val="24"/>
          <w:szCs w:val="24"/>
          <w:lang w:val="en-US" w:eastAsia="en-NZ"/>
        </w:rPr>
        <w:t xml:space="preserve">it is not available for all people around the world and only small steps are made towards ready </w:t>
      </w:r>
      <w:r w:rsidR="3AC0052B" w:rsidRPr="00E21F47">
        <w:rPr>
          <w:rFonts w:ascii="Times New Roman" w:eastAsia="Times New Roman" w:hAnsi="Times New Roman" w:cs="Times New Roman"/>
          <w:sz w:val="24"/>
          <w:szCs w:val="24"/>
          <w:lang w:val="en-US" w:eastAsia="en-NZ"/>
        </w:rPr>
        <w:t>treatment</w:t>
      </w:r>
      <w:r w:rsidR="059642B5" w:rsidRPr="00E21F47">
        <w:rPr>
          <w:rFonts w:ascii="Times New Roman" w:eastAsia="Times New Roman" w:hAnsi="Times New Roman" w:cs="Times New Roman"/>
          <w:sz w:val="24"/>
          <w:szCs w:val="24"/>
          <w:lang w:val="en-US" w:eastAsia="en-NZ"/>
        </w:rPr>
        <w:t xml:space="preserve"> </w:t>
      </w:r>
      <w:r w:rsidR="3AC0052B" w:rsidRPr="00E21F47">
        <w:rPr>
          <w:rFonts w:ascii="Times New Roman" w:eastAsia="Times New Roman" w:hAnsi="Times New Roman" w:cs="Times New Roman"/>
          <w:sz w:val="24"/>
          <w:szCs w:val="24"/>
          <w:lang w:val="en-US" w:eastAsia="en-NZ"/>
        </w:rPr>
        <w:t>(Pfalzer, 2019)</w:t>
      </w:r>
      <w:r w:rsidRPr="00E21F47">
        <w:rPr>
          <w:rFonts w:ascii="Times New Roman" w:eastAsia="Times New Roman" w:hAnsi="Times New Roman" w:cs="Times New Roman"/>
          <w:sz w:val="24"/>
          <w:szCs w:val="24"/>
          <w:lang w:val="en-US" w:eastAsia="en-NZ"/>
        </w:rPr>
        <w:t>.</w:t>
      </w:r>
      <w:r w:rsidR="7131AFF3" w:rsidRPr="00E21F47">
        <w:rPr>
          <w:rFonts w:ascii="Times New Roman" w:eastAsia="Times New Roman" w:hAnsi="Times New Roman" w:cs="Times New Roman"/>
          <w:sz w:val="24"/>
          <w:szCs w:val="24"/>
          <w:lang w:val="en-US" w:eastAsia="en-NZ"/>
        </w:rPr>
        <w:t xml:space="preserve"> </w:t>
      </w:r>
    </w:p>
    <w:p w14:paraId="35051499" w14:textId="759E83F2" w:rsidR="7131AFF3" w:rsidRPr="00E21F47" w:rsidRDefault="7131AFF3" w:rsidP="008ABCDC">
      <w:pPr>
        <w:spacing w:after="60" w:line="240" w:lineRule="auto"/>
        <w:ind w:right="30" w:firstLine="720"/>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t>From the lens of public health, however, thi</w:t>
      </w:r>
      <w:r w:rsidR="150B6C00" w:rsidRPr="00E21F47">
        <w:rPr>
          <w:rFonts w:ascii="Times New Roman" w:eastAsia="Times New Roman" w:hAnsi="Times New Roman" w:cs="Times New Roman"/>
          <w:sz w:val="24"/>
          <w:szCs w:val="24"/>
          <w:lang w:val="en-US" w:eastAsia="en-NZ"/>
        </w:rPr>
        <w:t xml:space="preserve">s issue of disclosing genetic information </w:t>
      </w:r>
      <w:r w:rsidR="715843CD" w:rsidRPr="00E21F47">
        <w:rPr>
          <w:rFonts w:ascii="Times New Roman" w:eastAsia="Times New Roman" w:hAnsi="Times New Roman" w:cs="Times New Roman"/>
          <w:sz w:val="24"/>
          <w:szCs w:val="24"/>
          <w:lang w:val="en-US" w:eastAsia="en-NZ"/>
        </w:rPr>
        <w:t>does not have</w:t>
      </w:r>
      <w:r w:rsidR="150B6C00" w:rsidRPr="00E21F47">
        <w:rPr>
          <w:rFonts w:ascii="Times New Roman" w:eastAsia="Times New Roman" w:hAnsi="Times New Roman" w:cs="Times New Roman"/>
          <w:sz w:val="24"/>
          <w:szCs w:val="24"/>
          <w:lang w:val="en-US" w:eastAsia="en-NZ"/>
        </w:rPr>
        <w:t xml:space="preserve"> an obvious answer, in order to decrease </w:t>
      </w:r>
      <w:r w:rsidR="67119E43" w:rsidRPr="00E21F47">
        <w:rPr>
          <w:rFonts w:ascii="Times New Roman" w:eastAsia="Times New Roman" w:hAnsi="Times New Roman" w:cs="Times New Roman"/>
          <w:sz w:val="24"/>
          <w:szCs w:val="24"/>
          <w:lang w:val="en-US" w:eastAsia="en-NZ"/>
        </w:rPr>
        <w:t xml:space="preserve">the </w:t>
      </w:r>
      <w:r w:rsidR="150B6C00" w:rsidRPr="00E21F47">
        <w:rPr>
          <w:rFonts w:ascii="Times New Roman" w:eastAsia="Times New Roman" w:hAnsi="Times New Roman" w:cs="Times New Roman"/>
          <w:sz w:val="24"/>
          <w:szCs w:val="24"/>
          <w:lang w:val="en-US" w:eastAsia="en-NZ"/>
        </w:rPr>
        <w:t>amount of people with genetic diseases and decrease frequency</w:t>
      </w:r>
      <w:r w:rsidR="02E00D18" w:rsidRPr="00E21F47">
        <w:rPr>
          <w:rFonts w:ascii="Times New Roman" w:eastAsia="Times New Roman" w:hAnsi="Times New Roman" w:cs="Times New Roman"/>
          <w:sz w:val="24"/>
          <w:szCs w:val="24"/>
          <w:lang w:val="en-US" w:eastAsia="en-NZ"/>
        </w:rPr>
        <w:t xml:space="preserve"> of negative traits people should create families with children only if they are confident about their own health and health of their future children</w:t>
      </w:r>
      <w:r w:rsidR="43723CEC" w:rsidRPr="00E21F47">
        <w:rPr>
          <w:rFonts w:ascii="Times New Roman" w:eastAsia="Times New Roman" w:hAnsi="Times New Roman" w:cs="Times New Roman"/>
          <w:sz w:val="24"/>
          <w:szCs w:val="24"/>
          <w:lang w:val="en-US" w:eastAsia="en-NZ"/>
        </w:rPr>
        <w:t xml:space="preserve"> (WHO, </w:t>
      </w:r>
      <w:r w:rsidR="6E18AC49" w:rsidRPr="00E21F47">
        <w:rPr>
          <w:rFonts w:ascii="Times New Roman" w:eastAsia="Times New Roman" w:hAnsi="Times New Roman" w:cs="Times New Roman"/>
          <w:sz w:val="24"/>
          <w:szCs w:val="24"/>
          <w:lang w:val="en-US" w:eastAsia="en-NZ"/>
        </w:rPr>
        <w:t>1996</w:t>
      </w:r>
      <w:r w:rsidR="43723CEC" w:rsidRPr="00E21F47">
        <w:rPr>
          <w:rFonts w:ascii="Times New Roman" w:eastAsia="Times New Roman" w:hAnsi="Times New Roman" w:cs="Times New Roman"/>
          <w:sz w:val="24"/>
          <w:szCs w:val="24"/>
          <w:lang w:val="en-US" w:eastAsia="en-NZ"/>
        </w:rPr>
        <w:t>)</w:t>
      </w:r>
      <w:r w:rsidR="02E00D18" w:rsidRPr="00E21F47">
        <w:rPr>
          <w:rFonts w:ascii="Times New Roman" w:eastAsia="Times New Roman" w:hAnsi="Times New Roman" w:cs="Times New Roman"/>
          <w:sz w:val="24"/>
          <w:szCs w:val="24"/>
          <w:lang w:val="en-US" w:eastAsia="en-NZ"/>
        </w:rPr>
        <w:t xml:space="preserve">. </w:t>
      </w:r>
      <w:r w:rsidR="00DF4473">
        <w:rPr>
          <w:rFonts w:ascii="Times New Roman" w:eastAsia="Times New Roman" w:hAnsi="Times New Roman" w:cs="Times New Roman"/>
          <w:sz w:val="24"/>
          <w:szCs w:val="24"/>
          <w:lang w:val="en-US" w:eastAsia="en-NZ"/>
        </w:rPr>
        <w:t>C</w:t>
      </w:r>
      <w:r w:rsidR="1A70CE7E" w:rsidRPr="00E21F47">
        <w:rPr>
          <w:rFonts w:ascii="Times New Roman" w:eastAsia="Times New Roman" w:hAnsi="Times New Roman" w:cs="Times New Roman"/>
          <w:sz w:val="24"/>
          <w:szCs w:val="24"/>
          <w:lang w:val="en-US" w:eastAsia="en-NZ"/>
        </w:rPr>
        <w:t>onsider</w:t>
      </w:r>
      <w:r w:rsidR="00DF4473">
        <w:rPr>
          <w:rFonts w:ascii="Times New Roman" w:eastAsia="Times New Roman" w:hAnsi="Times New Roman" w:cs="Times New Roman"/>
          <w:sz w:val="24"/>
          <w:szCs w:val="24"/>
          <w:lang w:val="en-US" w:eastAsia="en-NZ"/>
        </w:rPr>
        <w:t>ing</w:t>
      </w:r>
      <w:r w:rsidR="1A70CE7E" w:rsidRPr="00E21F47">
        <w:rPr>
          <w:rFonts w:ascii="Times New Roman" w:eastAsia="Times New Roman" w:hAnsi="Times New Roman" w:cs="Times New Roman"/>
          <w:sz w:val="24"/>
          <w:szCs w:val="24"/>
          <w:lang w:val="en-US" w:eastAsia="en-NZ"/>
        </w:rPr>
        <w:t xml:space="preserve"> feelings of small group o</w:t>
      </w:r>
      <w:r w:rsidR="00DF4473">
        <w:rPr>
          <w:rFonts w:ascii="Times New Roman" w:eastAsia="Times New Roman" w:hAnsi="Times New Roman" w:cs="Times New Roman"/>
          <w:sz w:val="24"/>
          <w:szCs w:val="24"/>
          <w:lang w:val="en-US" w:eastAsia="en-NZ"/>
        </w:rPr>
        <w:t>f people</w:t>
      </w:r>
      <w:r w:rsidR="12553663" w:rsidRPr="00E21F47">
        <w:rPr>
          <w:rFonts w:ascii="Times New Roman" w:eastAsia="Times New Roman" w:hAnsi="Times New Roman" w:cs="Times New Roman"/>
          <w:sz w:val="24"/>
          <w:szCs w:val="24"/>
          <w:lang w:val="en-US" w:eastAsia="en-NZ"/>
        </w:rPr>
        <w:t xml:space="preserve"> harm</w:t>
      </w:r>
      <w:r w:rsidR="00DF4473">
        <w:rPr>
          <w:rFonts w:ascii="Times New Roman" w:eastAsia="Times New Roman" w:hAnsi="Times New Roman" w:cs="Times New Roman"/>
          <w:sz w:val="24"/>
          <w:szCs w:val="24"/>
          <w:lang w:val="en-US" w:eastAsia="en-NZ"/>
        </w:rPr>
        <w:t>s major</w:t>
      </w:r>
      <w:r w:rsidR="12553663" w:rsidRPr="00E21F47">
        <w:rPr>
          <w:rFonts w:ascii="Times New Roman" w:eastAsia="Times New Roman" w:hAnsi="Times New Roman" w:cs="Times New Roman"/>
          <w:sz w:val="24"/>
          <w:szCs w:val="24"/>
          <w:lang w:val="en-US" w:eastAsia="en-NZ"/>
        </w:rPr>
        <w:t xml:space="preserve"> part of society. From this point of </w:t>
      </w:r>
      <w:r w:rsidR="007B2EB3" w:rsidRPr="00E21F47">
        <w:rPr>
          <w:rFonts w:ascii="Times New Roman" w:eastAsia="Times New Roman" w:hAnsi="Times New Roman" w:cs="Times New Roman"/>
          <w:sz w:val="24"/>
          <w:szCs w:val="24"/>
          <w:lang w:val="en-US" w:eastAsia="en-NZ"/>
        </w:rPr>
        <w:t>view,</w:t>
      </w:r>
      <w:r w:rsidR="12553663" w:rsidRPr="00E21F47">
        <w:rPr>
          <w:rFonts w:ascii="Times New Roman" w:eastAsia="Times New Roman" w:hAnsi="Times New Roman" w:cs="Times New Roman"/>
          <w:sz w:val="24"/>
          <w:szCs w:val="24"/>
          <w:lang w:val="en-US" w:eastAsia="en-NZ"/>
        </w:rPr>
        <w:t xml:space="preserve"> </w:t>
      </w:r>
      <w:r w:rsidR="5D43163A" w:rsidRPr="00E21F47">
        <w:rPr>
          <w:rFonts w:ascii="Times New Roman" w:eastAsia="Times New Roman" w:hAnsi="Times New Roman" w:cs="Times New Roman"/>
          <w:sz w:val="24"/>
          <w:szCs w:val="24"/>
          <w:lang w:val="en-US" w:eastAsia="en-NZ"/>
        </w:rPr>
        <w:t>disclosing genetic information is the best solution for these diseases on larg</w:t>
      </w:r>
      <w:r w:rsidR="007B2EB3" w:rsidRPr="00E21F47">
        <w:rPr>
          <w:rFonts w:ascii="Times New Roman" w:eastAsia="Times New Roman" w:hAnsi="Times New Roman" w:cs="Times New Roman"/>
          <w:sz w:val="24"/>
          <w:szCs w:val="24"/>
          <w:lang w:val="en-US" w:eastAsia="en-NZ"/>
        </w:rPr>
        <w:t xml:space="preserve">er scales, </w:t>
      </w:r>
      <w:r w:rsidR="00DF4473">
        <w:rPr>
          <w:rFonts w:ascii="Times New Roman" w:eastAsia="Times New Roman" w:hAnsi="Times New Roman" w:cs="Times New Roman"/>
          <w:sz w:val="24"/>
          <w:szCs w:val="24"/>
          <w:lang w:val="en-US" w:eastAsia="en-NZ"/>
        </w:rPr>
        <w:t xml:space="preserve">to </w:t>
      </w:r>
      <w:r w:rsidR="5D43163A" w:rsidRPr="00E21F47">
        <w:rPr>
          <w:rFonts w:ascii="Times New Roman" w:eastAsia="Times New Roman" w:hAnsi="Times New Roman" w:cs="Times New Roman"/>
          <w:sz w:val="24"/>
          <w:szCs w:val="24"/>
          <w:lang w:val="en-US" w:eastAsia="en-NZ"/>
        </w:rPr>
        <w:t xml:space="preserve">eradicate these disorders. </w:t>
      </w:r>
    </w:p>
    <w:p w14:paraId="545D1619" w14:textId="6CA7795E" w:rsidR="3A22661F" w:rsidRPr="00E21F47" w:rsidRDefault="3A22661F" w:rsidP="008ABCDC">
      <w:pPr>
        <w:spacing w:after="60" w:line="240" w:lineRule="auto"/>
        <w:ind w:right="30" w:firstLine="720"/>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t xml:space="preserve">In local </w:t>
      </w:r>
      <w:r w:rsidR="006D33A4" w:rsidRPr="00E21F47">
        <w:rPr>
          <w:rFonts w:ascii="Times New Roman" w:eastAsia="Times New Roman" w:hAnsi="Times New Roman" w:cs="Times New Roman"/>
          <w:sz w:val="24"/>
          <w:szCs w:val="24"/>
          <w:lang w:val="en-US" w:eastAsia="en-NZ"/>
        </w:rPr>
        <w:t>scale,</w:t>
      </w:r>
      <w:r w:rsidR="0036775B" w:rsidRPr="00E21F47">
        <w:rPr>
          <w:rFonts w:ascii="Times New Roman" w:eastAsia="Times New Roman" w:hAnsi="Times New Roman" w:cs="Times New Roman"/>
          <w:sz w:val="24"/>
          <w:szCs w:val="24"/>
          <w:lang w:val="en-US" w:eastAsia="en-NZ"/>
        </w:rPr>
        <w:t xml:space="preserve"> research cannot</w:t>
      </w:r>
      <w:r w:rsidRPr="00E21F47">
        <w:rPr>
          <w:rFonts w:ascii="Times New Roman" w:eastAsia="Times New Roman" w:hAnsi="Times New Roman" w:cs="Times New Roman"/>
          <w:sz w:val="24"/>
          <w:szCs w:val="24"/>
          <w:lang w:val="en-US" w:eastAsia="en-NZ"/>
        </w:rPr>
        <w:t xml:space="preserve"> significantly increase quality of life of whole </w:t>
      </w:r>
      <w:r w:rsidR="006D33A4" w:rsidRPr="00E21F47">
        <w:rPr>
          <w:rFonts w:ascii="Times New Roman" w:eastAsia="Times New Roman" w:hAnsi="Times New Roman" w:cs="Times New Roman"/>
          <w:sz w:val="24"/>
          <w:szCs w:val="24"/>
          <w:lang w:val="en-US" w:eastAsia="en-NZ"/>
        </w:rPr>
        <w:t>population; h</w:t>
      </w:r>
      <w:r w:rsidRPr="00E21F47">
        <w:rPr>
          <w:rFonts w:ascii="Times New Roman" w:eastAsia="Times New Roman" w:hAnsi="Times New Roman" w:cs="Times New Roman"/>
          <w:sz w:val="24"/>
          <w:szCs w:val="24"/>
          <w:lang w:val="en-US" w:eastAsia="en-NZ"/>
        </w:rPr>
        <w:t>owever</w:t>
      </w:r>
      <w:r w:rsidR="006D33A4" w:rsidRPr="00E21F47">
        <w:rPr>
          <w:rFonts w:ascii="Times New Roman" w:eastAsia="Times New Roman" w:hAnsi="Times New Roman" w:cs="Times New Roman"/>
          <w:sz w:val="24"/>
          <w:szCs w:val="24"/>
          <w:lang w:val="en-US" w:eastAsia="en-NZ"/>
        </w:rPr>
        <w:t>,</w:t>
      </w:r>
      <w:r w:rsidR="00DF4473">
        <w:rPr>
          <w:rFonts w:ascii="Times New Roman" w:eastAsia="Times New Roman" w:hAnsi="Times New Roman" w:cs="Times New Roman"/>
          <w:sz w:val="24"/>
          <w:szCs w:val="24"/>
          <w:lang w:val="en-US" w:eastAsia="en-NZ"/>
        </w:rPr>
        <w:t xml:space="preserve"> we can</w:t>
      </w:r>
      <w:r w:rsidRPr="00E21F47">
        <w:rPr>
          <w:rFonts w:ascii="Times New Roman" w:eastAsia="Times New Roman" w:hAnsi="Times New Roman" w:cs="Times New Roman"/>
          <w:sz w:val="24"/>
          <w:szCs w:val="24"/>
          <w:lang w:val="en-US" w:eastAsia="en-NZ"/>
        </w:rPr>
        <w:t>not</w:t>
      </w:r>
      <w:r w:rsidR="0036775B" w:rsidRPr="00E21F47">
        <w:rPr>
          <w:rFonts w:ascii="Times New Roman" w:eastAsia="Times New Roman" w:hAnsi="Times New Roman" w:cs="Times New Roman"/>
          <w:sz w:val="24"/>
          <w:szCs w:val="24"/>
          <w:lang w:val="en-US" w:eastAsia="en-NZ"/>
        </w:rPr>
        <w:t xml:space="preserve"> ignore minor</w:t>
      </w:r>
      <w:r w:rsidR="007B2EB3" w:rsidRPr="00E21F47">
        <w:rPr>
          <w:rFonts w:ascii="Times New Roman" w:eastAsia="Times New Roman" w:hAnsi="Times New Roman" w:cs="Times New Roman"/>
          <w:sz w:val="24"/>
          <w:szCs w:val="24"/>
          <w:lang w:val="en-US" w:eastAsia="en-NZ"/>
        </w:rPr>
        <w:t>ities</w:t>
      </w:r>
      <w:r w:rsidR="795B22D1" w:rsidRPr="00E21F47">
        <w:rPr>
          <w:rFonts w:ascii="Times New Roman" w:eastAsia="Times New Roman" w:hAnsi="Times New Roman" w:cs="Times New Roman"/>
          <w:sz w:val="24"/>
          <w:szCs w:val="24"/>
          <w:lang w:val="en-US" w:eastAsia="en-NZ"/>
        </w:rPr>
        <w:t>. I</w:t>
      </w:r>
      <w:r w:rsidR="16091348" w:rsidRPr="00E21F47">
        <w:rPr>
          <w:rFonts w:ascii="Times New Roman" w:eastAsia="Times New Roman" w:hAnsi="Times New Roman" w:cs="Times New Roman"/>
          <w:sz w:val="24"/>
          <w:szCs w:val="24"/>
          <w:lang w:val="en-US" w:eastAsia="en-NZ"/>
        </w:rPr>
        <w:t xml:space="preserve">f we consider each disorder </w:t>
      </w:r>
      <w:r w:rsidR="006D33A4" w:rsidRPr="00E21F47">
        <w:rPr>
          <w:rFonts w:ascii="Times New Roman" w:eastAsia="Times New Roman" w:hAnsi="Times New Roman" w:cs="Times New Roman"/>
          <w:sz w:val="24"/>
          <w:szCs w:val="24"/>
          <w:lang w:val="en-US" w:eastAsia="en-NZ"/>
        </w:rPr>
        <w:t>independently, we</w:t>
      </w:r>
      <w:r w:rsidR="16091348" w:rsidRPr="00E21F47">
        <w:rPr>
          <w:rFonts w:ascii="Times New Roman" w:eastAsia="Times New Roman" w:hAnsi="Times New Roman" w:cs="Times New Roman"/>
          <w:sz w:val="24"/>
          <w:szCs w:val="24"/>
          <w:lang w:val="en-US" w:eastAsia="en-NZ"/>
        </w:rPr>
        <w:t xml:space="preserve"> get small numbers: 1/2000 person with long QT syndrome, </w:t>
      </w:r>
      <w:r w:rsidR="28B8A452" w:rsidRPr="00E21F47">
        <w:rPr>
          <w:rFonts w:ascii="Times New Roman" w:eastAsia="Times New Roman" w:hAnsi="Times New Roman" w:cs="Times New Roman"/>
          <w:sz w:val="24"/>
          <w:szCs w:val="24"/>
          <w:lang w:val="en-US" w:eastAsia="en-NZ"/>
        </w:rPr>
        <w:t xml:space="preserve">1/50000 for Huntington’s disease, </w:t>
      </w:r>
      <w:r w:rsidR="006D33A4" w:rsidRPr="00E21F47">
        <w:rPr>
          <w:rFonts w:ascii="Times New Roman" w:eastAsia="Times New Roman" w:hAnsi="Times New Roman" w:cs="Times New Roman"/>
          <w:sz w:val="24"/>
          <w:szCs w:val="24"/>
          <w:lang w:val="en-US" w:eastAsia="en-NZ"/>
        </w:rPr>
        <w:t>1/2000 for Lynch syndrome. W</w:t>
      </w:r>
      <w:r w:rsidR="7BB71171" w:rsidRPr="00E21F47">
        <w:rPr>
          <w:rFonts w:ascii="Times New Roman" w:eastAsia="Times New Roman" w:hAnsi="Times New Roman" w:cs="Times New Roman"/>
          <w:sz w:val="24"/>
          <w:szCs w:val="24"/>
          <w:lang w:val="en-US" w:eastAsia="en-NZ"/>
        </w:rPr>
        <w:t>hen we apply th</w:t>
      </w:r>
      <w:r w:rsidR="2FD8CC10" w:rsidRPr="00E21F47">
        <w:rPr>
          <w:rFonts w:ascii="Times New Roman" w:eastAsia="Times New Roman" w:hAnsi="Times New Roman" w:cs="Times New Roman"/>
          <w:sz w:val="24"/>
          <w:szCs w:val="24"/>
          <w:lang w:val="en-US" w:eastAsia="en-NZ"/>
        </w:rPr>
        <w:t>ese</w:t>
      </w:r>
      <w:r w:rsidR="7BB71171" w:rsidRPr="00E21F47">
        <w:rPr>
          <w:rFonts w:ascii="Times New Roman" w:eastAsia="Times New Roman" w:hAnsi="Times New Roman" w:cs="Times New Roman"/>
          <w:sz w:val="24"/>
          <w:szCs w:val="24"/>
          <w:lang w:val="en-US" w:eastAsia="en-NZ"/>
        </w:rPr>
        <w:t xml:space="preserve"> frequencies to </w:t>
      </w:r>
      <w:r w:rsidR="5BCE2037" w:rsidRPr="00E21F47">
        <w:rPr>
          <w:rFonts w:ascii="Times New Roman" w:eastAsia="Times New Roman" w:hAnsi="Times New Roman" w:cs="Times New Roman"/>
          <w:sz w:val="24"/>
          <w:szCs w:val="24"/>
          <w:lang w:val="en-US" w:eastAsia="en-NZ"/>
        </w:rPr>
        <w:t>Oskemen</w:t>
      </w:r>
      <w:r w:rsidR="4F8824B5" w:rsidRPr="00E21F47">
        <w:rPr>
          <w:rFonts w:ascii="Times New Roman" w:eastAsia="Times New Roman" w:hAnsi="Times New Roman" w:cs="Times New Roman"/>
          <w:sz w:val="24"/>
          <w:szCs w:val="24"/>
          <w:lang w:val="en-US" w:eastAsia="en-NZ"/>
        </w:rPr>
        <w:t xml:space="preserve"> – </w:t>
      </w:r>
      <w:r w:rsidR="27AC6599" w:rsidRPr="00E21F47">
        <w:rPr>
          <w:rFonts w:ascii="Times New Roman" w:eastAsia="Times New Roman" w:hAnsi="Times New Roman" w:cs="Times New Roman"/>
          <w:sz w:val="24"/>
          <w:szCs w:val="24"/>
          <w:lang w:val="en-US" w:eastAsia="en-NZ"/>
        </w:rPr>
        <w:t>333</w:t>
      </w:r>
      <w:r w:rsidR="4F8824B5" w:rsidRPr="00E21F47">
        <w:rPr>
          <w:rFonts w:ascii="Times New Roman" w:eastAsia="Times New Roman" w:hAnsi="Times New Roman" w:cs="Times New Roman"/>
          <w:sz w:val="24"/>
          <w:szCs w:val="24"/>
          <w:lang w:val="en-US" w:eastAsia="en-NZ"/>
        </w:rPr>
        <w:t xml:space="preserve"> thousand people</w:t>
      </w:r>
      <w:r w:rsidR="089FEA27" w:rsidRPr="00E21F47">
        <w:rPr>
          <w:rFonts w:ascii="Times New Roman" w:eastAsia="Times New Roman" w:hAnsi="Times New Roman" w:cs="Times New Roman"/>
          <w:sz w:val="24"/>
          <w:szCs w:val="24"/>
          <w:lang w:val="en-US" w:eastAsia="en-NZ"/>
        </w:rPr>
        <w:t xml:space="preserve"> (</w:t>
      </w:r>
      <w:r w:rsidR="7D1FC257" w:rsidRPr="00E21F47">
        <w:rPr>
          <w:rFonts w:ascii="Times New Roman" w:eastAsia="Times New Roman" w:hAnsi="Times New Roman" w:cs="Times New Roman"/>
          <w:sz w:val="24"/>
          <w:szCs w:val="24"/>
          <w:lang w:val="en-US" w:eastAsia="en-NZ"/>
        </w:rPr>
        <w:t>The population of the Republic of Kazakhstan, 2020</w:t>
      </w:r>
      <w:r w:rsidR="089FEA27" w:rsidRPr="00E21F47">
        <w:rPr>
          <w:rFonts w:ascii="Times New Roman" w:eastAsia="Times New Roman" w:hAnsi="Times New Roman" w:cs="Times New Roman"/>
          <w:sz w:val="24"/>
          <w:szCs w:val="24"/>
          <w:lang w:val="en-US" w:eastAsia="en-NZ"/>
        </w:rPr>
        <w:t>)</w:t>
      </w:r>
      <w:r w:rsidR="2777DF31" w:rsidRPr="00E21F47">
        <w:rPr>
          <w:rFonts w:ascii="Times New Roman" w:eastAsia="Times New Roman" w:hAnsi="Times New Roman" w:cs="Times New Roman"/>
          <w:sz w:val="24"/>
          <w:szCs w:val="24"/>
          <w:lang w:val="en-US" w:eastAsia="en-NZ"/>
        </w:rPr>
        <w:t>, numbe</w:t>
      </w:r>
      <w:r w:rsidR="5492384A" w:rsidRPr="00E21F47">
        <w:rPr>
          <w:rFonts w:ascii="Times New Roman" w:eastAsia="Times New Roman" w:hAnsi="Times New Roman" w:cs="Times New Roman"/>
          <w:sz w:val="24"/>
          <w:szCs w:val="24"/>
          <w:lang w:val="en-US" w:eastAsia="en-NZ"/>
        </w:rPr>
        <w:t>r of people suffering from these three diseases is more than 300, but it is not real number because each city is isolated population, with nonrandom mating and this can increase</w:t>
      </w:r>
      <w:r w:rsidR="59F5DF2D" w:rsidRPr="00E21F47">
        <w:rPr>
          <w:rFonts w:ascii="Times New Roman" w:eastAsia="Times New Roman" w:hAnsi="Times New Roman" w:cs="Times New Roman"/>
          <w:sz w:val="24"/>
          <w:szCs w:val="24"/>
          <w:lang w:val="en-US" w:eastAsia="en-NZ"/>
        </w:rPr>
        <w:t xml:space="preserve"> or decrease</w:t>
      </w:r>
      <w:r w:rsidR="007B2EB3" w:rsidRPr="00E21F47">
        <w:rPr>
          <w:rFonts w:ascii="Times New Roman" w:eastAsia="Times New Roman" w:hAnsi="Times New Roman" w:cs="Times New Roman"/>
          <w:sz w:val="24"/>
          <w:szCs w:val="24"/>
          <w:lang w:val="en-US" w:eastAsia="en-NZ"/>
        </w:rPr>
        <w:t xml:space="preserve"> </w:t>
      </w:r>
      <w:r w:rsidR="0CD08718" w:rsidRPr="00E21F47">
        <w:rPr>
          <w:rFonts w:ascii="Times New Roman" w:eastAsia="Times New Roman" w:hAnsi="Times New Roman" w:cs="Times New Roman"/>
          <w:sz w:val="24"/>
          <w:szCs w:val="24"/>
          <w:lang w:val="en-US" w:eastAsia="en-NZ"/>
        </w:rPr>
        <w:t xml:space="preserve">frequency of some diseases. </w:t>
      </w:r>
      <w:r w:rsidR="62D8CB54" w:rsidRPr="00E21F47">
        <w:rPr>
          <w:rFonts w:ascii="Times New Roman" w:eastAsia="Times New Roman" w:hAnsi="Times New Roman" w:cs="Times New Roman"/>
          <w:sz w:val="24"/>
          <w:szCs w:val="24"/>
          <w:lang w:val="en-US" w:eastAsia="en-NZ"/>
        </w:rPr>
        <w:t>On the scale of country and on international level</w:t>
      </w:r>
      <w:r w:rsidR="0036775B" w:rsidRPr="00E21F47">
        <w:rPr>
          <w:rFonts w:ascii="Times New Roman" w:eastAsia="Times New Roman" w:hAnsi="Times New Roman" w:cs="Times New Roman"/>
          <w:sz w:val="24"/>
          <w:szCs w:val="24"/>
          <w:lang w:val="en-US" w:eastAsia="en-NZ"/>
        </w:rPr>
        <w:t>, research</w:t>
      </w:r>
      <w:r w:rsidR="62D8CB54" w:rsidRPr="00E21F47">
        <w:rPr>
          <w:rFonts w:ascii="Times New Roman" w:eastAsia="Times New Roman" w:hAnsi="Times New Roman" w:cs="Times New Roman"/>
          <w:sz w:val="24"/>
          <w:szCs w:val="24"/>
          <w:lang w:val="en-US" w:eastAsia="en-NZ"/>
        </w:rPr>
        <w:t xml:space="preserve"> is covering several million people across the world</w:t>
      </w:r>
      <w:r w:rsidR="0036775B" w:rsidRPr="00E21F47">
        <w:rPr>
          <w:rFonts w:ascii="Times New Roman" w:eastAsia="Times New Roman" w:hAnsi="Times New Roman" w:cs="Times New Roman"/>
          <w:sz w:val="24"/>
          <w:szCs w:val="24"/>
          <w:lang w:val="en-US" w:eastAsia="en-NZ"/>
        </w:rPr>
        <w:t>.</w:t>
      </w:r>
      <w:r w:rsidR="78418D79" w:rsidRPr="00E21F47">
        <w:rPr>
          <w:rFonts w:ascii="Times New Roman" w:eastAsia="Times New Roman" w:hAnsi="Times New Roman" w:cs="Times New Roman"/>
          <w:sz w:val="24"/>
          <w:szCs w:val="24"/>
          <w:lang w:val="en-US" w:eastAsia="en-NZ"/>
        </w:rPr>
        <w:t xml:space="preserve"> </w:t>
      </w:r>
    </w:p>
    <w:p w14:paraId="7848E583" w14:textId="15162B46" w:rsidR="189AC45F" w:rsidRPr="00E21F47" w:rsidRDefault="189AC45F" w:rsidP="008ABCDC">
      <w:pPr>
        <w:spacing w:after="60" w:line="240" w:lineRule="auto"/>
        <w:ind w:right="30" w:firstLine="720"/>
        <w:rPr>
          <w:rFonts w:ascii="Times New Roman" w:eastAsia="Times New Roman" w:hAnsi="Times New Roman" w:cs="Times New Roman"/>
          <w:sz w:val="24"/>
          <w:szCs w:val="24"/>
          <w:lang w:val="en-US" w:eastAsia="en-NZ"/>
        </w:rPr>
      </w:pPr>
      <w:r w:rsidRPr="00E21F47">
        <w:rPr>
          <w:rFonts w:ascii="Times New Roman" w:eastAsia="Times New Roman" w:hAnsi="Times New Roman" w:cs="Times New Roman"/>
          <w:sz w:val="24"/>
          <w:szCs w:val="24"/>
          <w:lang w:val="en-US" w:eastAsia="en-NZ"/>
        </w:rPr>
        <w:t xml:space="preserve">As a result, this problem still requires additional research to find exact answers, many studies were done to find up relationships between </w:t>
      </w:r>
      <w:r w:rsidR="006D33A4" w:rsidRPr="00E21F47">
        <w:rPr>
          <w:rFonts w:ascii="Times New Roman" w:eastAsia="Times New Roman" w:hAnsi="Times New Roman" w:cs="Times New Roman"/>
          <w:sz w:val="24"/>
          <w:szCs w:val="24"/>
          <w:lang w:val="en-US" w:eastAsia="en-NZ"/>
        </w:rPr>
        <w:t>doctors</w:t>
      </w:r>
      <w:r w:rsidRPr="00E21F47">
        <w:rPr>
          <w:rFonts w:ascii="Times New Roman" w:eastAsia="Times New Roman" w:hAnsi="Times New Roman" w:cs="Times New Roman"/>
          <w:sz w:val="24"/>
          <w:szCs w:val="24"/>
          <w:lang w:val="en-US" w:eastAsia="en-NZ"/>
        </w:rPr>
        <w:t xml:space="preserve"> and pat</w:t>
      </w:r>
      <w:r w:rsidR="0036775B" w:rsidRPr="00E21F47">
        <w:rPr>
          <w:rFonts w:ascii="Times New Roman" w:eastAsia="Times New Roman" w:hAnsi="Times New Roman" w:cs="Times New Roman"/>
          <w:sz w:val="24"/>
          <w:szCs w:val="24"/>
          <w:lang w:val="en-US" w:eastAsia="en-NZ"/>
        </w:rPr>
        <w:t xml:space="preserve">ient, parent and ill child, but </w:t>
      </w:r>
      <w:r w:rsidR="15605CA0" w:rsidRPr="00E21F47">
        <w:rPr>
          <w:rFonts w:ascii="Times New Roman" w:eastAsia="Times New Roman" w:hAnsi="Times New Roman" w:cs="Times New Roman"/>
          <w:sz w:val="24"/>
          <w:szCs w:val="24"/>
          <w:lang w:val="en-US" w:eastAsia="en-NZ"/>
        </w:rPr>
        <w:t>these researches are covering only problem</w:t>
      </w:r>
      <w:r w:rsidR="006D33A4" w:rsidRPr="00E21F47">
        <w:rPr>
          <w:rFonts w:ascii="Times New Roman" w:eastAsia="Times New Roman" w:hAnsi="Times New Roman" w:cs="Times New Roman"/>
          <w:sz w:val="24"/>
          <w:szCs w:val="24"/>
          <w:lang w:val="en-US" w:eastAsia="en-NZ"/>
        </w:rPr>
        <w:t>s</w:t>
      </w:r>
      <w:r w:rsidR="15605CA0" w:rsidRPr="00E21F47">
        <w:rPr>
          <w:rFonts w:ascii="Times New Roman" w:eastAsia="Times New Roman" w:hAnsi="Times New Roman" w:cs="Times New Roman"/>
          <w:sz w:val="24"/>
          <w:szCs w:val="24"/>
          <w:lang w:val="en-US" w:eastAsia="en-NZ"/>
        </w:rPr>
        <w:t xml:space="preserve"> of expressing </w:t>
      </w:r>
      <w:r w:rsidR="006D33A4" w:rsidRPr="00E21F47">
        <w:rPr>
          <w:rFonts w:ascii="Times New Roman" w:eastAsia="Times New Roman" w:hAnsi="Times New Roman" w:cs="Times New Roman"/>
          <w:sz w:val="24"/>
          <w:szCs w:val="24"/>
          <w:lang w:val="en-US" w:eastAsia="en-NZ"/>
        </w:rPr>
        <w:t>diagnosis and communication</w:t>
      </w:r>
      <w:r w:rsidR="15605CA0" w:rsidRPr="00E21F47">
        <w:rPr>
          <w:rFonts w:ascii="Times New Roman" w:eastAsia="Times New Roman" w:hAnsi="Times New Roman" w:cs="Times New Roman"/>
          <w:sz w:val="24"/>
          <w:szCs w:val="24"/>
          <w:lang w:val="en-US" w:eastAsia="en-NZ"/>
        </w:rPr>
        <w:t xml:space="preserve"> </w:t>
      </w:r>
      <w:r w:rsidR="36921C29" w:rsidRPr="00E21F47">
        <w:rPr>
          <w:rFonts w:ascii="Times New Roman" w:eastAsia="Times New Roman" w:hAnsi="Times New Roman" w:cs="Times New Roman"/>
          <w:sz w:val="24"/>
          <w:szCs w:val="24"/>
          <w:lang w:val="en-US" w:eastAsia="en-NZ"/>
        </w:rPr>
        <w:t>with person who already informed. When studies tackle with problem of disclosing genetic information</w:t>
      </w:r>
      <w:r w:rsidR="3357B46A" w:rsidRPr="00E21F47">
        <w:rPr>
          <w:rFonts w:ascii="Times New Roman" w:eastAsia="Times New Roman" w:hAnsi="Times New Roman" w:cs="Times New Roman"/>
          <w:sz w:val="24"/>
          <w:szCs w:val="24"/>
          <w:lang w:val="en-US" w:eastAsia="en-NZ"/>
        </w:rPr>
        <w:t xml:space="preserve"> authors operate with government regulations and medical ethics without questioning </w:t>
      </w:r>
      <w:r w:rsidR="3357B46A" w:rsidRPr="00E21F47">
        <w:rPr>
          <w:rFonts w:ascii="Times New Roman" w:eastAsia="Times New Roman" w:hAnsi="Times New Roman" w:cs="Times New Roman"/>
          <w:sz w:val="24"/>
          <w:szCs w:val="24"/>
          <w:lang w:val="en-US" w:eastAsia="en-NZ"/>
        </w:rPr>
        <w:lastRenderedPageBreak/>
        <w:t xml:space="preserve">real issue. </w:t>
      </w:r>
      <w:r w:rsidR="1910BD67" w:rsidRPr="00E21F47">
        <w:rPr>
          <w:rFonts w:ascii="Times New Roman" w:eastAsia="Times New Roman" w:hAnsi="Times New Roman" w:cs="Times New Roman"/>
          <w:sz w:val="24"/>
          <w:szCs w:val="24"/>
          <w:lang w:val="en-US" w:eastAsia="en-NZ"/>
        </w:rPr>
        <w:t>It is important to</w:t>
      </w:r>
      <w:r w:rsidR="15D655A8" w:rsidRPr="00E21F47">
        <w:rPr>
          <w:rFonts w:ascii="Times New Roman" w:eastAsia="Times New Roman" w:hAnsi="Times New Roman" w:cs="Times New Roman"/>
          <w:sz w:val="24"/>
          <w:szCs w:val="24"/>
          <w:lang w:val="en-US" w:eastAsia="en-NZ"/>
        </w:rPr>
        <w:t xml:space="preserve"> give</w:t>
      </w:r>
      <w:r w:rsidR="1910BD67" w:rsidRPr="00E21F47">
        <w:rPr>
          <w:rFonts w:ascii="Times New Roman" w:eastAsia="Times New Roman" w:hAnsi="Times New Roman" w:cs="Times New Roman"/>
          <w:sz w:val="24"/>
          <w:szCs w:val="24"/>
          <w:lang w:val="en-US" w:eastAsia="en-NZ"/>
        </w:rPr>
        <w:t xml:space="preserve"> realistic and</w:t>
      </w:r>
      <w:r w:rsidR="0036775B" w:rsidRPr="00E21F47">
        <w:rPr>
          <w:rFonts w:ascii="Times New Roman" w:eastAsia="Times New Roman" w:hAnsi="Times New Roman" w:cs="Times New Roman"/>
          <w:sz w:val="24"/>
          <w:szCs w:val="24"/>
          <w:lang w:val="en-US" w:eastAsia="en-NZ"/>
        </w:rPr>
        <w:t xml:space="preserve"> applicable answers and </w:t>
      </w:r>
      <w:r w:rsidR="00D677BE" w:rsidRPr="00E21F47">
        <w:rPr>
          <w:rFonts w:ascii="Times New Roman" w:eastAsia="Times New Roman" w:hAnsi="Times New Roman" w:cs="Times New Roman"/>
          <w:sz w:val="24"/>
          <w:szCs w:val="24"/>
          <w:lang w:val="en-US" w:eastAsia="en-NZ"/>
        </w:rPr>
        <w:t>to help parents</w:t>
      </w:r>
      <w:r w:rsidR="0FF3F166" w:rsidRPr="00E21F47">
        <w:rPr>
          <w:rFonts w:ascii="Times New Roman" w:eastAsia="Times New Roman" w:hAnsi="Times New Roman" w:cs="Times New Roman"/>
          <w:sz w:val="24"/>
          <w:szCs w:val="24"/>
          <w:lang w:val="en-US" w:eastAsia="en-NZ"/>
        </w:rPr>
        <w:t xml:space="preserve"> make their decision </w:t>
      </w:r>
      <w:r w:rsidR="75ACFA62" w:rsidRPr="00E21F47">
        <w:rPr>
          <w:rFonts w:ascii="Times New Roman" w:eastAsia="Times New Roman" w:hAnsi="Times New Roman" w:cs="Times New Roman"/>
          <w:sz w:val="24"/>
          <w:szCs w:val="24"/>
          <w:lang w:val="en-US" w:eastAsia="en-NZ"/>
        </w:rPr>
        <w:t>taking into account</w:t>
      </w:r>
      <w:r w:rsidR="0FF3F166" w:rsidRPr="00E21F47">
        <w:rPr>
          <w:rFonts w:ascii="Times New Roman" w:eastAsia="Times New Roman" w:hAnsi="Times New Roman" w:cs="Times New Roman"/>
          <w:sz w:val="24"/>
          <w:szCs w:val="24"/>
          <w:lang w:val="en-US" w:eastAsia="en-NZ"/>
        </w:rPr>
        <w:t xml:space="preserve"> more </w:t>
      </w:r>
      <w:r w:rsidR="6F4663FE" w:rsidRPr="00E21F47">
        <w:rPr>
          <w:rFonts w:ascii="Times New Roman" w:eastAsia="Times New Roman" w:hAnsi="Times New Roman" w:cs="Times New Roman"/>
          <w:sz w:val="24"/>
          <w:szCs w:val="24"/>
          <w:lang w:val="en-US" w:eastAsia="en-NZ"/>
        </w:rPr>
        <w:t>relevant argument</w:t>
      </w:r>
      <w:r w:rsidR="06D72565" w:rsidRPr="00E21F47">
        <w:rPr>
          <w:rFonts w:ascii="Times New Roman" w:eastAsia="Times New Roman" w:hAnsi="Times New Roman" w:cs="Times New Roman"/>
          <w:sz w:val="24"/>
          <w:szCs w:val="24"/>
          <w:lang w:val="en-US" w:eastAsia="en-NZ"/>
        </w:rPr>
        <w:t xml:space="preserve">s </w:t>
      </w:r>
      <w:r w:rsidR="6F4663FE" w:rsidRPr="00E21F47">
        <w:rPr>
          <w:rFonts w:ascii="Times New Roman" w:eastAsia="Times New Roman" w:hAnsi="Times New Roman" w:cs="Times New Roman"/>
          <w:sz w:val="24"/>
          <w:szCs w:val="24"/>
          <w:lang w:val="en-US" w:eastAsia="en-NZ"/>
        </w:rPr>
        <w:t xml:space="preserve">and data. </w:t>
      </w:r>
    </w:p>
    <w:p w14:paraId="57255E15" w14:textId="77777777" w:rsidR="00BA4CD4" w:rsidRPr="00BA4CD4" w:rsidRDefault="00BA4CD4" w:rsidP="00BA4CD4">
      <w:pPr>
        <w:spacing w:after="60" w:line="240" w:lineRule="auto"/>
        <w:ind w:right="30" w:firstLine="720"/>
        <w:jc w:val="center"/>
        <w:textAlignment w:val="baseline"/>
        <w:rPr>
          <w:rFonts w:ascii="Times New Roman" w:eastAsia="Times New Roman" w:hAnsi="Times New Roman" w:cs="Times New Roman"/>
          <w:color w:val="000000"/>
          <w:sz w:val="24"/>
          <w:szCs w:val="24"/>
          <w:lang w:val="en-US" w:eastAsia="en-NZ"/>
        </w:rPr>
      </w:pPr>
      <w:r w:rsidRPr="00BA4CD4">
        <w:rPr>
          <w:rFonts w:ascii="Times New Roman" w:eastAsia="Times New Roman" w:hAnsi="Times New Roman" w:cs="Times New Roman"/>
          <w:color w:val="000000"/>
          <w:sz w:val="24"/>
          <w:szCs w:val="24"/>
          <w:lang w:val="en-US" w:eastAsia="en-NZ"/>
        </w:rPr>
        <w:t>Aims</w:t>
      </w:r>
    </w:p>
    <w:p w14:paraId="5D6381E3" w14:textId="13E63207" w:rsidR="00BA4CD4" w:rsidRPr="00BA4CD4" w:rsidRDefault="00BA4CD4" w:rsidP="00BA4CD4">
      <w:pPr>
        <w:spacing w:after="60" w:line="240" w:lineRule="auto"/>
        <w:ind w:right="30" w:firstLine="720"/>
        <w:textAlignment w:val="baseline"/>
        <w:rPr>
          <w:rFonts w:ascii="Times New Roman" w:eastAsia="Times New Roman" w:hAnsi="Times New Roman" w:cs="Times New Roman"/>
          <w:color w:val="000000"/>
          <w:sz w:val="24"/>
          <w:szCs w:val="24"/>
          <w:lang w:val="en-US" w:eastAsia="en-NZ"/>
        </w:rPr>
      </w:pPr>
      <w:r w:rsidRPr="00BA4CD4">
        <w:rPr>
          <w:rFonts w:ascii="Times New Roman" w:eastAsia="Times New Roman" w:hAnsi="Times New Roman" w:cs="Times New Roman"/>
          <w:color w:val="000000"/>
          <w:sz w:val="24"/>
          <w:szCs w:val="24"/>
          <w:lang w:val="en-US" w:eastAsia="en-NZ"/>
        </w:rPr>
        <w:t xml:space="preserve">The main purpose of this research is to identify what is the best option in case of child with life-threatening disease: to disclose genetic information and explain possible risks or to keep information secret to avoid negative </w:t>
      </w:r>
      <w:r w:rsidR="003C0F72">
        <w:rPr>
          <w:rFonts w:ascii="Times New Roman" w:eastAsia="Times New Roman" w:hAnsi="Times New Roman" w:cs="Times New Roman"/>
          <w:color w:val="000000"/>
          <w:sz w:val="24"/>
          <w:szCs w:val="24"/>
          <w:lang w:val="en-US" w:eastAsia="en-NZ"/>
        </w:rPr>
        <w:t>consequences on life. T</w:t>
      </w:r>
      <w:r w:rsidRPr="00BA4CD4">
        <w:rPr>
          <w:rFonts w:ascii="Times New Roman" w:eastAsia="Times New Roman" w:hAnsi="Times New Roman" w:cs="Times New Roman"/>
          <w:color w:val="000000"/>
          <w:sz w:val="24"/>
          <w:szCs w:val="24"/>
          <w:lang w:val="en-US" w:eastAsia="en-NZ"/>
        </w:rPr>
        <w:t xml:space="preserve">o achieve aim following research questions should be answered: </w:t>
      </w:r>
    </w:p>
    <w:p w14:paraId="3B43DED0" w14:textId="4DA6209F" w:rsidR="00BA4CD4" w:rsidRPr="00BA4CD4" w:rsidRDefault="00BA4CD4" w:rsidP="008ABCDC">
      <w:pPr>
        <w:spacing w:after="60" w:line="240" w:lineRule="auto"/>
        <w:ind w:right="30"/>
        <w:textAlignment w:val="baseline"/>
        <w:rPr>
          <w:rFonts w:ascii="Times New Roman" w:eastAsia="Times New Roman" w:hAnsi="Times New Roman" w:cs="Times New Roman"/>
          <w:color w:val="333333"/>
          <w:sz w:val="24"/>
          <w:szCs w:val="24"/>
          <w:lang w:val="en-US"/>
        </w:rPr>
      </w:pPr>
      <w:r w:rsidRPr="00BA4CD4">
        <w:rPr>
          <w:rFonts w:ascii="Times New Roman" w:eastAsia="Times New Roman" w:hAnsi="Times New Roman" w:cs="Times New Roman"/>
          <w:color w:val="000000"/>
          <w:sz w:val="24"/>
          <w:szCs w:val="24"/>
          <w:lang w:val="en-US" w:eastAsia="en-NZ"/>
        </w:rPr>
        <w:tab/>
      </w:r>
      <w:r w:rsidR="298F97FB" w:rsidRPr="00BA4CD4">
        <w:rPr>
          <w:rFonts w:ascii="Times New Roman" w:eastAsia="Times New Roman" w:hAnsi="Times New Roman" w:cs="Times New Roman"/>
          <w:color w:val="000000"/>
          <w:sz w:val="24"/>
          <w:szCs w:val="24"/>
          <w:lang w:val="en-US" w:eastAsia="en-NZ"/>
        </w:rPr>
        <w:t xml:space="preserve">1. </w:t>
      </w:r>
      <w:r w:rsidR="0D3DBBC9" w:rsidRPr="008ABCDC">
        <w:rPr>
          <w:rFonts w:ascii="Times New Roman" w:eastAsia="Times New Roman" w:hAnsi="Times New Roman" w:cs="Times New Roman"/>
          <w:color w:val="333333"/>
          <w:sz w:val="24"/>
          <w:szCs w:val="24"/>
          <w:lang w:val="en-US"/>
        </w:rPr>
        <w:t xml:space="preserve">What are the most common decisions made by parents of children with terminal </w:t>
      </w:r>
      <w:r w:rsidR="00E21F47" w:rsidRPr="008ABCDC">
        <w:rPr>
          <w:rFonts w:ascii="Times New Roman" w:eastAsia="Times New Roman" w:hAnsi="Times New Roman" w:cs="Times New Roman"/>
          <w:color w:val="333333"/>
          <w:sz w:val="24"/>
          <w:szCs w:val="24"/>
          <w:lang w:val="en-US"/>
        </w:rPr>
        <w:t>illnesses?</w:t>
      </w:r>
    </w:p>
    <w:p w14:paraId="5D631DFC" w14:textId="6123172F" w:rsidR="00BA4CD4" w:rsidRPr="00BA4CD4" w:rsidRDefault="2DE2C557" w:rsidP="7E4A5FA4">
      <w:pPr>
        <w:spacing w:after="60" w:line="240" w:lineRule="auto"/>
        <w:ind w:right="30"/>
        <w:textAlignment w:val="baseline"/>
        <w:rPr>
          <w:rFonts w:ascii="Times New Roman" w:eastAsia="Times New Roman" w:hAnsi="Times New Roman" w:cs="Times New Roman"/>
          <w:color w:val="333333"/>
          <w:sz w:val="24"/>
          <w:szCs w:val="24"/>
          <w:lang w:val="en-US"/>
        </w:rPr>
      </w:pPr>
      <w:r w:rsidRPr="7E4A5FA4">
        <w:rPr>
          <w:rFonts w:ascii="Times New Roman" w:eastAsia="Times New Roman" w:hAnsi="Times New Roman" w:cs="Times New Roman"/>
          <w:color w:val="000000" w:themeColor="text1"/>
          <w:sz w:val="24"/>
          <w:szCs w:val="24"/>
          <w:lang w:val="en-US" w:eastAsia="en-NZ"/>
        </w:rPr>
        <w:t xml:space="preserve">            </w:t>
      </w:r>
      <w:r w:rsidR="0D3DBBC9" w:rsidRPr="7E4A5FA4">
        <w:rPr>
          <w:rFonts w:ascii="Times New Roman" w:eastAsia="Times New Roman" w:hAnsi="Times New Roman" w:cs="Times New Roman"/>
          <w:color w:val="000000" w:themeColor="text1"/>
          <w:sz w:val="24"/>
          <w:szCs w:val="24"/>
          <w:lang w:val="en-US" w:eastAsia="en-NZ"/>
        </w:rPr>
        <w:t>2.</w:t>
      </w:r>
      <w:r w:rsidR="0D3DBBC9" w:rsidRPr="7E4A5FA4">
        <w:rPr>
          <w:rFonts w:ascii="Times New Roman" w:eastAsia="Times New Roman" w:hAnsi="Times New Roman" w:cs="Times New Roman"/>
          <w:color w:val="333333"/>
          <w:sz w:val="24"/>
          <w:szCs w:val="24"/>
          <w:lang w:val="en-US"/>
        </w:rPr>
        <w:t xml:space="preserve"> What are the most common suggestions made by the </w:t>
      </w:r>
      <w:r w:rsidR="00E21F47" w:rsidRPr="7E4A5FA4">
        <w:rPr>
          <w:rFonts w:ascii="Times New Roman" w:eastAsia="Times New Roman" w:hAnsi="Times New Roman" w:cs="Times New Roman"/>
          <w:color w:val="333333"/>
          <w:sz w:val="24"/>
          <w:szCs w:val="24"/>
          <w:lang w:val="en-US"/>
        </w:rPr>
        <w:t>public</w:t>
      </w:r>
      <w:r w:rsidR="00E21F47">
        <w:rPr>
          <w:rFonts w:ascii="Times New Roman" w:eastAsia="Times New Roman" w:hAnsi="Times New Roman" w:cs="Times New Roman"/>
          <w:color w:val="333333"/>
          <w:sz w:val="24"/>
          <w:szCs w:val="24"/>
          <w:lang w:val="en-US"/>
        </w:rPr>
        <w:t>/healthcare workers</w:t>
      </w:r>
      <w:r w:rsidR="0D3DBBC9" w:rsidRPr="7E4A5FA4">
        <w:rPr>
          <w:rFonts w:ascii="Times New Roman" w:eastAsia="Times New Roman" w:hAnsi="Times New Roman" w:cs="Times New Roman"/>
          <w:color w:val="333333"/>
          <w:sz w:val="24"/>
          <w:szCs w:val="24"/>
          <w:lang w:val="en-US"/>
        </w:rPr>
        <w:t>?</w:t>
      </w:r>
    </w:p>
    <w:p w14:paraId="0ADD1E33" w14:textId="5CB6426E" w:rsidR="00BA4CD4" w:rsidRPr="00BA4CD4" w:rsidRDefault="00BA4CD4" w:rsidP="008ABCDC">
      <w:pPr>
        <w:spacing w:after="60" w:line="240" w:lineRule="auto"/>
        <w:ind w:right="30"/>
        <w:textAlignment w:val="baseline"/>
        <w:rPr>
          <w:rFonts w:ascii="Times New Roman" w:eastAsia="Times New Roman" w:hAnsi="Times New Roman" w:cs="Times New Roman"/>
          <w:color w:val="000000" w:themeColor="text1"/>
          <w:sz w:val="24"/>
          <w:szCs w:val="24"/>
          <w:lang w:val="en-US" w:eastAsia="en-NZ"/>
        </w:rPr>
      </w:pPr>
      <w:r w:rsidRPr="00BA4CD4">
        <w:rPr>
          <w:rFonts w:ascii="Times New Roman" w:eastAsia="Times New Roman" w:hAnsi="Times New Roman" w:cs="Times New Roman"/>
          <w:color w:val="000000"/>
          <w:sz w:val="24"/>
          <w:szCs w:val="24"/>
          <w:lang w:val="en-US" w:eastAsia="en-NZ"/>
        </w:rPr>
        <w:tab/>
      </w:r>
      <w:r w:rsidR="311777D5" w:rsidRPr="00BA4CD4">
        <w:rPr>
          <w:rFonts w:ascii="Times New Roman" w:eastAsia="Times New Roman" w:hAnsi="Times New Roman" w:cs="Times New Roman"/>
          <w:color w:val="000000"/>
          <w:sz w:val="24"/>
          <w:szCs w:val="24"/>
          <w:lang w:val="en-US" w:eastAsia="en-NZ"/>
        </w:rPr>
        <w:t>3</w:t>
      </w:r>
      <w:r w:rsidR="46CF61F9" w:rsidRPr="00BA4CD4">
        <w:rPr>
          <w:rFonts w:ascii="Times New Roman" w:eastAsia="Times New Roman" w:hAnsi="Times New Roman" w:cs="Times New Roman"/>
          <w:color w:val="000000"/>
          <w:sz w:val="24"/>
          <w:szCs w:val="24"/>
          <w:lang w:val="en-US" w:eastAsia="en-NZ"/>
        </w:rPr>
        <w:t xml:space="preserve">. </w:t>
      </w:r>
      <w:r w:rsidRPr="00BA4CD4">
        <w:rPr>
          <w:rFonts w:ascii="Times New Roman" w:eastAsia="Times New Roman" w:hAnsi="Times New Roman" w:cs="Times New Roman"/>
          <w:color w:val="000000"/>
          <w:sz w:val="24"/>
          <w:szCs w:val="24"/>
          <w:lang w:val="en-US" w:eastAsia="en-NZ"/>
        </w:rPr>
        <w:t xml:space="preserve">What </w:t>
      </w:r>
      <w:r w:rsidR="79842DFD" w:rsidRPr="00BA4CD4">
        <w:rPr>
          <w:rFonts w:ascii="Times New Roman" w:eastAsia="Times New Roman" w:hAnsi="Times New Roman" w:cs="Times New Roman"/>
          <w:color w:val="000000"/>
          <w:sz w:val="24"/>
          <w:szCs w:val="24"/>
          <w:lang w:val="en-US" w:eastAsia="en-NZ"/>
        </w:rPr>
        <w:t>are</w:t>
      </w:r>
      <w:r w:rsidRPr="00BA4CD4">
        <w:rPr>
          <w:rFonts w:ascii="Times New Roman" w:eastAsia="Times New Roman" w:hAnsi="Times New Roman" w:cs="Times New Roman"/>
          <w:color w:val="000000"/>
          <w:sz w:val="24"/>
          <w:szCs w:val="24"/>
          <w:lang w:val="en-US" w:eastAsia="en-NZ"/>
        </w:rPr>
        <w:t xml:space="preserve"> the major arguments for disclosing genetic information and keeping it in secret?</w:t>
      </w:r>
    </w:p>
    <w:p w14:paraId="1FEA7C34" w14:textId="24A00001" w:rsidR="00BA4CD4" w:rsidRPr="00BA4CD4" w:rsidRDefault="59B87B37" w:rsidP="008ABCDC">
      <w:pPr>
        <w:spacing w:after="60" w:line="240" w:lineRule="auto"/>
        <w:ind w:right="30" w:firstLine="708"/>
        <w:textAlignment w:val="baseline"/>
        <w:rPr>
          <w:rFonts w:ascii="Times New Roman" w:eastAsia="Times New Roman" w:hAnsi="Times New Roman" w:cs="Times New Roman"/>
          <w:color w:val="000000" w:themeColor="text1"/>
          <w:sz w:val="24"/>
          <w:szCs w:val="24"/>
          <w:lang w:val="en-US" w:eastAsia="en-NZ"/>
        </w:rPr>
      </w:pPr>
      <w:r w:rsidRPr="4F429785">
        <w:rPr>
          <w:rFonts w:ascii="Times New Roman" w:eastAsia="Times New Roman" w:hAnsi="Times New Roman" w:cs="Times New Roman"/>
          <w:color w:val="000000" w:themeColor="text1"/>
          <w:sz w:val="24"/>
          <w:szCs w:val="24"/>
          <w:lang w:val="en-US" w:eastAsia="en-NZ"/>
        </w:rPr>
        <w:t>4</w:t>
      </w:r>
      <w:r w:rsidR="41ED7E0E" w:rsidRPr="4F429785">
        <w:rPr>
          <w:rFonts w:ascii="Times New Roman" w:eastAsia="Times New Roman" w:hAnsi="Times New Roman" w:cs="Times New Roman"/>
          <w:color w:val="000000" w:themeColor="text1"/>
          <w:sz w:val="24"/>
          <w:szCs w:val="24"/>
          <w:lang w:val="en-US" w:eastAsia="en-NZ"/>
        </w:rPr>
        <w:t xml:space="preserve">. </w:t>
      </w:r>
      <w:r w:rsidR="00BA4CD4" w:rsidRPr="4F429785">
        <w:rPr>
          <w:rFonts w:ascii="Times New Roman" w:eastAsia="Times New Roman" w:hAnsi="Times New Roman" w:cs="Times New Roman"/>
          <w:color w:val="000000" w:themeColor="text1"/>
          <w:sz w:val="24"/>
          <w:szCs w:val="24"/>
          <w:lang w:val="en-US" w:eastAsia="en-NZ"/>
        </w:rPr>
        <w:t xml:space="preserve">How children with genetic disorders would act if they </w:t>
      </w:r>
      <w:r w:rsidR="457C0A96" w:rsidRPr="4F429785">
        <w:rPr>
          <w:rFonts w:ascii="Times New Roman" w:eastAsia="Times New Roman" w:hAnsi="Times New Roman" w:cs="Times New Roman"/>
          <w:color w:val="000000" w:themeColor="text1"/>
          <w:sz w:val="24"/>
          <w:szCs w:val="24"/>
          <w:lang w:val="en-US" w:eastAsia="en-NZ"/>
        </w:rPr>
        <w:t>were</w:t>
      </w:r>
      <w:r w:rsidR="00BA4CD4" w:rsidRPr="4F429785">
        <w:rPr>
          <w:rFonts w:ascii="Times New Roman" w:eastAsia="Times New Roman" w:hAnsi="Times New Roman" w:cs="Times New Roman"/>
          <w:color w:val="000000" w:themeColor="text1"/>
          <w:sz w:val="24"/>
          <w:szCs w:val="24"/>
          <w:lang w:val="en-US" w:eastAsia="en-NZ"/>
        </w:rPr>
        <w:t xml:space="preserve"> in place of their parents?</w:t>
      </w:r>
    </w:p>
    <w:p w14:paraId="51FC6570" w14:textId="15F87EE4" w:rsidR="273869FF" w:rsidRDefault="273869FF" w:rsidP="273869FF">
      <w:pPr>
        <w:spacing w:after="60" w:line="240" w:lineRule="auto"/>
        <w:ind w:right="30"/>
        <w:rPr>
          <w:rFonts w:ascii="Times New Roman" w:eastAsia="Times New Roman" w:hAnsi="Times New Roman" w:cs="Times New Roman"/>
          <w:color w:val="000000" w:themeColor="text1"/>
          <w:sz w:val="24"/>
          <w:szCs w:val="24"/>
          <w:lang w:val="en-US" w:eastAsia="en-NZ"/>
        </w:rPr>
      </w:pPr>
    </w:p>
    <w:p w14:paraId="514F1EB6" w14:textId="3EDF5FC2" w:rsidR="00BA4CD4" w:rsidRPr="00BA4CD4" w:rsidRDefault="00BA4CD4" w:rsidP="00BA4CD4">
      <w:pPr>
        <w:spacing w:after="60" w:line="240" w:lineRule="auto"/>
        <w:ind w:right="30"/>
        <w:textAlignment w:val="baseline"/>
        <w:rPr>
          <w:rFonts w:ascii="Times New Roman" w:eastAsia="Times New Roman" w:hAnsi="Times New Roman" w:cs="Times New Roman"/>
          <w:color w:val="000000"/>
          <w:sz w:val="24"/>
          <w:szCs w:val="24"/>
          <w:lang w:val="en-US" w:eastAsia="en-NZ"/>
        </w:rPr>
      </w:pPr>
      <w:r w:rsidRPr="149F5E7D">
        <w:rPr>
          <w:rFonts w:ascii="Times New Roman" w:eastAsia="Times New Roman" w:hAnsi="Times New Roman" w:cs="Times New Roman"/>
          <w:color w:val="000000" w:themeColor="text1"/>
          <w:sz w:val="24"/>
          <w:szCs w:val="24"/>
          <w:lang w:val="en-US" w:eastAsia="en-NZ"/>
        </w:rPr>
        <w:t xml:space="preserve">My hypothesis is that majority of respondents would strongly support idea of disclosing genetic information for children, and </w:t>
      </w:r>
      <w:r w:rsidR="66DC50E9" w:rsidRPr="149F5E7D">
        <w:rPr>
          <w:rFonts w:ascii="Times New Roman" w:eastAsia="Times New Roman" w:hAnsi="Times New Roman" w:cs="Times New Roman"/>
          <w:color w:val="000000" w:themeColor="text1"/>
          <w:sz w:val="24"/>
          <w:szCs w:val="24"/>
          <w:lang w:val="en-US" w:eastAsia="en-NZ"/>
        </w:rPr>
        <w:t xml:space="preserve">the </w:t>
      </w:r>
      <w:r w:rsidRPr="149F5E7D">
        <w:rPr>
          <w:rFonts w:ascii="Times New Roman" w:eastAsia="Times New Roman" w:hAnsi="Times New Roman" w:cs="Times New Roman"/>
          <w:color w:val="000000" w:themeColor="text1"/>
          <w:sz w:val="24"/>
          <w:szCs w:val="24"/>
          <w:lang w:val="en-US" w:eastAsia="en-NZ"/>
        </w:rPr>
        <w:t>main argument will be that they should be prepared for symptoms and consider</w:t>
      </w:r>
      <w:r w:rsidR="462EC382" w:rsidRPr="149F5E7D">
        <w:rPr>
          <w:rFonts w:ascii="Times New Roman" w:eastAsia="Times New Roman" w:hAnsi="Times New Roman" w:cs="Times New Roman"/>
          <w:color w:val="000000" w:themeColor="text1"/>
          <w:sz w:val="24"/>
          <w:szCs w:val="24"/>
          <w:lang w:val="en-US" w:eastAsia="en-NZ"/>
        </w:rPr>
        <w:t xml:space="preserve"> the</w:t>
      </w:r>
      <w:r w:rsidRPr="149F5E7D">
        <w:rPr>
          <w:rFonts w:ascii="Times New Roman" w:eastAsia="Times New Roman" w:hAnsi="Times New Roman" w:cs="Times New Roman"/>
          <w:color w:val="000000" w:themeColor="text1"/>
          <w:sz w:val="24"/>
          <w:szCs w:val="24"/>
          <w:lang w:val="en-US" w:eastAsia="en-NZ"/>
        </w:rPr>
        <w:t xml:space="preserve"> fact of genetic disease in case of creating family. </w:t>
      </w:r>
      <w:r w:rsidR="00E21F47">
        <w:rPr>
          <w:rFonts w:ascii="Times New Roman" w:eastAsia="Times New Roman" w:hAnsi="Times New Roman" w:cs="Times New Roman"/>
          <w:color w:val="000000" w:themeColor="text1"/>
          <w:sz w:val="24"/>
          <w:szCs w:val="24"/>
          <w:lang w:val="en-US" w:eastAsia="en-NZ"/>
        </w:rPr>
        <w:t xml:space="preserve">People consider this issue only evaluating benefit for society, without considering feelings of individual. </w:t>
      </w:r>
    </w:p>
    <w:p w14:paraId="2D592FB8" w14:textId="7DDC1EB5" w:rsidR="149F5E7D" w:rsidRDefault="149F5E7D" w:rsidP="149F5E7D">
      <w:pPr>
        <w:spacing w:after="60" w:line="240" w:lineRule="auto"/>
        <w:ind w:right="30" w:firstLine="720"/>
        <w:rPr>
          <w:rFonts w:ascii="Times New Roman" w:eastAsia="Times New Roman" w:hAnsi="Times New Roman" w:cs="Times New Roman"/>
          <w:sz w:val="24"/>
          <w:szCs w:val="24"/>
          <w:lang w:val="en-US"/>
        </w:rPr>
      </w:pPr>
    </w:p>
    <w:p w14:paraId="5C2E7B68" w14:textId="5187D8C8" w:rsidR="149F5E7D" w:rsidRDefault="149F5E7D" w:rsidP="149F5E7D">
      <w:pPr>
        <w:spacing w:after="60" w:line="240" w:lineRule="auto"/>
        <w:ind w:right="30" w:firstLine="720"/>
        <w:rPr>
          <w:rFonts w:ascii="Times New Roman" w:eastAsia="Times New Roman" w:hAnsi="Times New Roman" w:cs="Times New Roman"/>
          <w:sz w:val="24"/>
          <w:szCs w:val="24"/>
          <w:lang w:val="en-US"/>
        </w:rPr>
      </w:pPr>
    </w:p>
    <w:p w14:paraId="3E7C62C8" w14:textId="1A03833B" w:rsidR="2F17D7BD" w:rsidRPr="00E21F47" w:rsidRDefault="5590E33C" w:rsidP="00E21F47">
      <w:pPr>
        <w:spacing w:after="60" w:line="240" w:lineRule="auto"/>
        <w:ind w:right="30"/>
        <w:jc w:val="center"/>
        <w:rPr>
          <w:rFonts w:ascii="Times New Roman" w:eastAsia="Times New Roman" w:hAnsi="Times New Roman" w:cs="Times New Roman"/>
          <w:bCs/>
          <w:sz w:val="24"/>
          <w:szCs w:val="24"/>
          <w:lang w:val="en-US"/>
        </w:rPr>
      </w:pPr>
      <w:r w:rsidRPr="00E21F47">
        <w:rPr>
          <w:rFonts w:ascii="Times New Roman" w:eastAsia="Times New Roman" w:hAnsi="Times New Roman" w:cs="Times New Roman"/>
          <w:bCs/>
          <w:sz w:val="24"/>
          <w:szCs w:val="24"/>
          <w:lang w:val="en-US"/>
        </w:rPr>
        <w:t>M</w:t>
      </w:r>
      <w:r w:rsidR="2F17D7BD" w:rsidRPr="00E21F47">
        <w:rPr>
          <w:rFonts w:ascii="Times New Roman" w:eastAsia="Times New Roman" w:hAnsi="Times New Roman" w:cs="Times New Roman"/>
          <w:bCs/>
          <w:sz w:val="24"/>
          <w:szCs w:val="24"/>
          <w:lang w:val="en-US"/>
        </w:rPr>
        <w:t>ethods</w:t>
      </w:r>
    </w:p>
    <w:p w14:paraId="7755F2B6" w14:textId="7BD173E7" w:rsidR="2F17D7BD" w:rsidRDefault="2F17D7BD" w:rsidP="72CD1244">
      <w:pPr>
        <w:ind w:firstLine="720"/>
      </w:pPr>
      <w:r w:rsidRPr="149F5E7D">
        <w:rPr>
          <w:rFonts w:ascii="Times New Roman" w:eastAsia="Times New Roman" w:hAnsi="Times New Roman" w:cs="Times New Roman"/>
          <w:sz w:val="24"/>
          <w:szCs w:val="24"/>
          <w:lang w:val="en-US"/>
        </w:rPr>
        <w:t>Research question is choosing between disclosing or informing children about genetic disorders and find best approach for disclosing this information. In order to analyze different situations and decision, gather data from public and collect different perspectives I conduct</w:t>
      </w:r>
      <w:r w:rsidR="1C42DB8C" w:rsidRPr="149F5E7D">
        <w:rPr>
          <w:rFonts w:ascii="Times New Roman" w:eastAsia="Times New Roman" w:hAnsi="Times New Roman" w:cs="Times New Roman"/>
          <w:sz w:val="24"/>
          <w:szCs w:val="24"/>
          <w:lang w:val="en-US"/>
        </w:rPr>
        <w:t>ed</w:t>
      </w:r>
      <w:r w:rsidRPr="149F5E7D">
        <w:rPr>
          <w:rFonts w:ascii="Times New Roman" w:eastAsia="Times New Roman" w:hAnsi="Times New Roman" w:cs="Times New Roman"/>
          <w:sz w:val="24"/>
          <w:szCs w:val="24"/>
          <w:lang w:val="en-US"/>
        </w:rPr>
        <w:t xml:space="preserve"> primary research using several research tools: survey, interview and case study. </w:t>
      </w:r>
    </w:p>
    <w:p w14:paraId="63B1E4F1" w14:textId="3D075043" w:rsidR="2F17D7BD" w:rsidRDefault="2F17D7BD" w:rsidP="149F5E7D">
      <w:pPr>
        <w:ind w:firstLine="720"/>
        <w:rPr>
          <w:rFonts w:ascii="Times New Roman" w:eastAsia="Times New Roman" w:hAnsi="Times New Roman" w:cs="Times New Roman"/>
          <w:sz w:val="24"/>
          <w:szCs w:val="24"/>
          <w:lang w:val="en-US"/>
        </w:rPr>
      </w:pPr>
      <w:r w:rsidRPr="149F5E7D">
        <w:rPr>
          <w:rFonts w:ascii="Times New Roman" w:eastAsia="Times New Roman" w:hAnsi="Times New Roman" w:cs="Times New Roman"/>
          <w:sz w:val="24"/>
          <w:szCs w:val="24"/>
          <w:lang w:val="en-US"/>
        </w:rPr>
        <w:t xml:space="preserve">Problem of interacting with terminally ill children and disclosing genetic information requires both qualitative and quantitative data analysis. Survey question provide only multiple-choice questions to get quantitative data about position of public and find correlation between answers. </w:t>
      </w:r>
      <w:r w:rsidR="61420B0B" w:rsidRPr="149F5E7D">
        <w:rPr>
          <w:rFonts w:ascii="Times New Roman" w:eastAsia="Times New Roman" w:hAnsi="Times New Roman" w:cs="Times New Roman"/>
          <w:sz w:val="24"/>
          <w:szCs w:val="24"/>
          <w:lang w:val="en-US"/>
        </w:rPr>
        <w:t>Interview with specialists</w:t>
      </w:r>
      <w:r w:rsidRPr="149F5E7D">
        <w:rPr>
          <w:rFonts w:ascii="Times New Roman" w:eastAsia="Times New Roman" w:hAnsi="Times New Roman" w:cs="Times New Roman"/>
          <w:sz w:val="24"/>
          <w:szCs w:val="24"/>
          <w:lang w:val="en-US"/>
        </w:rPr>
        <w:t xml:space="preserve"> and case study involve</w:t>
      </w:r>
      <w:r w:rsidR="00EFC9A0" w:rsidRPr="149F5E7D">
        <w:rPr>
          <w:rFonts w:ascii="Times New Roman" w:eastAsia="Times New Roman" w:hAnsi="Times New Roman" w:cs="Times New Roman"/>
          <w:sz w:val="24"/>
          <w:szCs w:val="24"/>
          <w:lang w:val="en-US"/>
        </w:rPr>
        <w:t>d</w:t>
      </w:r>
      <w:r w:rsidRPr="149F5E7D">
        <w:rPr>
          <w:rFonts w:ascii="Times New Roman" w:eastAsia="Times New Roman" w:hAnsi="Times New Roman" w:cs="Times New Roman"/>
          <w:sz w:val="24"/>
          <w:szCs w:val="24"/>
          <w:lang w:val="en-US"/>
        </w:rPr>
        <w:t xml:space="preserve"> active discussion of questions and help</w:t>
      </w:r>
      <w:r w:rsidR="100F8D9E" w:rsidRPr="149F5E7D">
        <w:rPr>
          <w:rFonts w:ascii="Times New Roman" w:eastAsia="Times New Roman" w:hAnsi="Times New Roman" w:cs="Times New Roman"/>
          <w:sz w:val="24"/>
          <w:szCs w:val="24"/>
          <w:lang w:val="en-US"/>
        </w:rPr>
        <w:t>ed</w:t>
      </w:r>
      <w:r w:rsidRPr="149F5E7D">
        <w:rPr>
          <w:rFonts w:ascii="Times New Roman" w:eastAsia="Times New Roman" w:hAnsi="Times New Roman" w:cs="Times New Roman"/>
          <w:sz w:val="24"/>
          <w:szCs w:val="24"/>
          <w:lang w:val="en-US"/>
        </w:rPr>
        <w:t xml:space="preserve"> to develop position of people about</w:t>
      </w:r>
      <w:r w:rsidR="52D4F476" w:rsidRPr="149F5E7D">
        <w:rPr>
          <w:rFonts w:ascii="Times New Roman" w:eastAsia="Times New Roman" w:hAnsi="Times New Roman" w:cs="Times New Roman"/>
          <w:sz w:val="24"/>
          <w:szCs w:val="24"/>
          <w:lang w:val="en-US"/>
        </w:rPr>
        <w:t xml:space="preserve"> the</w:t>
      </w:r>
      <w:r w:rsidRPr="149F5E7D">
        <w:rPr>
          <w:rFonts w:ascii="Times New Roman" w:eastAsia="Times New Roman" w:hAnsi="Times New Roman" w:cs="Times New Roman"/>
          <w:sz w:val="24"/>
          <w:szCs w:val="24"/>
          <w:lang w:val="en-US"/>
        </w:rPr>
        <w:t xml:space="preserve"> issue and show point of research from different </w:t>
      </w:r>
      <w:r w:rsidR="0D375F33" w:rsidRPr="149F5E7D">
        <w:rPr>
          <w:rFonts w:ascii="Times New Roman" w:eastAsia="Times New Roman" w:hAnsi="Times New Roman" w:cs="Times New Roman"/>
          <w:sz w:val="24"/>
          <w:szCs w:val="24"/>
          <w:lang w:val="en-US"/>
        </w:rPr>
        <w:t>perspectives</w:t>
      </w:r>
      <w:r w:rsidRPr="149F5E7D">
        <w:rPr>
          <w:rFonts w:ascii="Times New Roman" w:eastAsia="Times New Roman" w:hAnsi="Times New Roman" w:cs="Times New Roman"/>
          <w:sz w:val="24"/>
          <w:szCs w:val="24"/>
          <w:lang w:val="en-US"/>
        </w:rPr>
        <w:t xml:space="preserve">. This approach provides much more qualitative data about problem and position of respondents, who will represent population and specialists. </w:t>
      </w:r>
    </w:p>
    <w:p w14:paraId="44A0524B" w14:textId="7D397259" w:rsidR="2F17D7BD" w:rsidRDefault="2F17D7BD" w:rsidP="149F5E7D">
      <w:pPr>
        <w:ind w:firstLine="720"/>
        <w:rPr>
          <w:rFonts w:ascii="Times New Roman" w:eastAsia="Times New Roman" w:hAnsi="Times New Roman" w:cs="Times New Roman"/>
          <w:sz w:val="24"/>
          <w:szCs w:val="24"/>
          <w:lang w:val="en-US"/>
        </w:rPr>
      </w:pPr>
      <w:r w:rsidRPr="149F5E7D">
        <w:rPr>
          <w:rFonts w:ascii="Times New Roman" w:eastAsia="Times New Roman" w:hAnsi="Times New Roman" w:cs="Times New Roman"/>
          <w:sz w:val="24"/>
          <w:szCs w:val="24"/>
          <w:lang w:val="en-US"/>
        </w:rPr>
        <w:t xml:space="preserve">First tool </w:t>
      </w:r>
      <w:r w:rsidR="056416DC" w:rsidRPr="149F5E7D">
        <w:rPr>
          <w:rFonts w:ascii="Times New Roman" w:eastAsia="Times New Roman" w:hAnsi="Times New Roman" w:cs="Times New Roman"/>
          <w:sz w:val="24"/>
          <w:szCs w:val="24"/>
          <w:lang w:val="en-US"/>
        </w:rPr>
        <w:t xml:space="preserve">was a </w:t>
      </w:r>
      <w:r w:rsidRPr="149F5E7D">
        <w:rPr>
          <w:rFonts w:ascii="Times New Roman" w:eastAsia="Times New Roman" w:hAnsi="Times New Roman" w:cs="Times New Roman"/>
          <w:sz w:val="24"/>
          <w:szCs w:val="24"/>
          <w:lang w:val="en-US"/>
        </w:rPr>
        <w:t>survey</w:t>
      </w:r>
      <w:r w:rsidR="520E0F97" w:rsidRPr="149F5E7D">
        <w:rPr>
          <w:rFonts w:ascii="Times New Roman" w:eastAsia="Times New Roman" w:hAnsi="Times New Roman" w:cs="Times New Roman"/>
          <w:sz w:val="24"/>
          <w:szCs w:val="24"/>
          <w:lang w:val="en-US"/>
        </w:rPr>
        <w:t xml:space="preserve"> that enabled to </w:t>
      </w:r>
      <w:r w:rsidRPr="149F5E7D">
        <w:rPr>
          <w:rFonts w:ascii="Times New Roman" w:eastAsia="Times New Roman" w:hAnsi="Times New Roman" w:cs="Times New Roman"/>
          <w:sz w:val="24"/>
          <w:szCs w:val="24"/>
          <w:lang w:val="en-US"/>
        </w:rPr>
        <w:t>collect data from large number of different people. Survey with small number of open-ended question</w:t>
      </w:r>
      <w:r w:rsidR="3777B1A3" w:rsidRPr="149F5E7D">
        <w:rPr>
          <w:rFonts w:ascii="Times New Roman" w:eastAsia="Times New Roman" w:hAnsi="Times New Roman" w:cs="Times New Roman"/>
          <w:sz w:val="24"/>
          <w:szCs w:val="24"/>
          <w:lang w:val="en-US"/>
        </w:rPr>
        <w:t>s</w:t>
      </w:r>
      <w:r w:rsidRPr="149F5E7D">
        <w:rPr>
          <w:rFonts w:ascii="Times New Roman" w:eastAsia="Times New Roman" w:hAnsi="Times New Roman" w:cs="Times New Roman"/>
          <w:sz w:val="24"/>
          <w:szCs w:val="24"/>
          <w:lang w:val="en-US"/>
        </w:rPr>
        <w:t xml:space="preserve"> cover</w:t>
      </w:r>
      <w:r w:rsidR="433C7A27" w:rsidRPr="149F5E7D">
        <w:rPr>
          <w:rFonts w:ascii="Times New Roman" w:eastAsia="Times New Roman" w:hAnsi="Times New Roman" w:cs="Times New Roman"/>
          <w:sz w:val="24"/>
          <w:szCs w:val="24"/>
          <w:lang w:val="en-US"/>
        </w:rPr>
        <w:t>ed</w:t>
      </w:r>
      <w:r w:rsidRPr="149F5E7D">
        <w:rPr>
          <w:rFonts w:ascii="Times New Roman" w:eastAsia="Times New Roman" w:hAnsi="Times New Roman" w:cs="Times New Roman"/>
          <w:sz w:val="24"/>
          <w:szCs w:val="24"/>
          <w:lang w:val="en-US"/>
        </w:rPr>
        <w:t xml:space="preserve"> large sample that c</w:t>
      </w:r>
      <w:r w:rsidR="77B5C6ED" w:rsidRPr="149F5E7D">
        <w:rPr>
          <w:rFonts w:ascii="Times New Roman" w:eastAsia="Times New Roman" w:hAnsi="Times New Roman" w:cs="Times New Roman"/>
          <w:sz w:val="24"/>
          <w:szCs w:val="24"/>
          <w:lang w:val="en-US"/>
        </w:rPr>
        <w:t>ould</w:t>
      </w:r>
      <w:r w:rsidRPr="149F5E7D">
        <w:rPr>
          <w:rFonts w:ascii="Times New Roman" w:eastAsia="Times New Roman" w:hAnsi="Times New Roman" w:cs="Times New Roman"/>
          <w:sz w:val="24"/>
          <w:szCs w:val="24"/>
          <w:lang w:val="en-US"/>
        </w:rPr>
        <w:t xml:space="preserve"> objectively represent </w:t>
      </w:r>
      <w:r w:rsidR="04F24813" w:rsidRPr="149F5E7D">
        <w:rPr>
          <w:rFonts w:ascii="Times New Roman" w:eastAsia="Times New Roman" w:hAnsi="Times New Roman" w:cs="Times New Roman"/>
          <w:sz w:val="24"/>
          <w:szCs w:val="24"/>
          <w:lang w:val="en-US"/>
        </w:rPr>
        <w:t xml:space="preserve">the </w:t>
      </w:r>
      <w:r w:rsidRPr="149F5E7D">
        <w:rPr>
          <w:rFonts w:ascii="Times New Roman" w:eastAsia="Times New Roman" w:hAnsi="Times New Roman" w:cs="Times New Roman"/>
          <w:sz w:val="24"/>
          <w:szCs w:val="24"/>
          <w:lang w:val="en-US"/>
        </w:rPr>
        <w:t>population. Large number of respondents allow</w:t>
      </w:r>
      <w:r w:rsidR="15B9ECC9" w:rsidRPr="149F5E7D">
        <w:rPr>
          <w:rFonts w:ascii="Times New Roman" w:eastAsia="Times New Roman" w:hAnsi="Times New Roman" w:cs="Times New Roman"/>
          <w:sz w:val="24"/>
          <w:szCs w:val="24"/>
          <w:lang w:val="en-US"/>
        </w:rPr>
        <w:t>ed</w:t>
      </w:r>
      <w:r w:rsidRPr="149F5E7D">
        <w:rPr>
          <w:rFonts w:ascii="Times New Roman" w:eastAsia="Times New Roman" w:hAnsi="Times New Roman" w:cs="Times New Roman"/>
          <w:sz w:val="24"/>
          <w:szCs w:val="24"/>
          <w:lang w:val="en-US"/>
        </w:rPr>
        <w:t xml:space="preserve"> me to group positions and </w:t>
      </w:r>
      <w:r w:rsidR="007C2CCD" w:rsidRPr="149F5E7D">
        <w:rPr>
          <w:rFonts w:ascii="Times New Roman" w:eastAsia="Times New Roman" w:hAnsi="Times New Roman" w:cs="Times New Roman"/>
          <w:sz w:val="24"/>
          <w:szCs w:val="24"/>
          <w:lang w:val="en-US"/>
        </w:rPr>
        <w:t>opinions</w:t>
      </w:r>
      <w:r w:rsidRPr="149F5E7D">
        <w:rPr>
          <w:rFonts w:ascii="Times New Roman" w:eastAsia="Times New Roman" w:hAnsi="Times New Roman" w:cs="Times New Roman"/>
          <w:sz w:val="24"/>
          <w:szCs w:val="24"/>
          <w:lang w:val="en-US"/>
        </w:rPr>
        <w:t xml:space="preserve"> find general trends and analyze overall result. Even if some people would answer not correctly and honestly</w:t>
      </w:r>
      <w:r w:rsidR="0A812996" w:rsidRPr="149F5E7D">
        <w:rPr>
          <w:rFonts w:ascii="Times New Roman" w:eastAsia="Times New Roman" w:hAnsi="Times New Roman" w:cs="Times New Roman"/>
          <w:sz w:val="24"/>
          <w:szCs w:val="24"/>
          <w:lang w:val="en-US"/>
        </w:rPr>
        <w:t>,</w:t>
      </w:r>
      <w:r w:rsidRPr="149F5E7D">
        <w:rPr>
          <w:rFonts w:ascii="Times New Roman" w:eastAsia="Times New Roman" w:hAnsi="Times New Roman" w:cs="Times New Roman"/>
          <w:sz w:val="24"/>
          <w:szCs w:val="24"/>
          <w:lang w:val="en-US"/>
        </w:rPr>
        <w:t xml:space="preserve"> </w:t>
      </w:r>
      <w:r w:rsidR="0F6F9ABA" w:rsidRPr="149F5E7D">
        <w:rPr>
          <w:rFonts w:ascii="Times New Roman" w:eastAsia="Times New Roman" w:hAnsi="Times New Roman" w:cs="Times New Roman"/>
          <w:sz w:val="24"/>
          <w:szCs w:val="24"/>
          <w:lang w:val="en-US"/>
        </w:rPr>
        <w:t xml:space="preserve">the </w:t>
      </w:r>
      <w:r w:rsidRPr="149F5E7D">
        <w:rPr>
          <w:rFonts w:ascii="Times New Roman" w:eastAsia="Times New Roman" w:hAnsi="Times New Roman" w:cs="Times New Roman"/>
          <w:sz w:val="24"/>
          <w:szCs w:val="24"/>
          <w:lang w:val="en-US"/>
        </w:rPr>
        <w:t>answers of other participants mitigate</w:t>
      </w:r>
      <w:r w:rsidR="4145F7FE" w:rsidRPr="149F5E7D">
        <w:rPr>
          <w:rFonts w:ascii="Times New Roman" w:eastAsia="Times New Roman" w:hAnsi="Times New Roman" w:cs="Times New Roman"/>
          <w:sz w:val="24"/>
          <w:szCs w:val="24"/>
          <w:lang w:val="en-US"/>
        </w:rPr>
        <w:t>d</w:t>
      </w:r>
      <w:r w:rsidRPr="149F5E7D">
        <w:rPr>
          <w:rFonts w:ascii="Times New Roman" w:eastAsia="Times New Roman" w:hAnsi="Times New Roman" w:cs="Times New Roman"/>
          <w:sz w:val="24"/>
          <w:szCs w:val="24"/>
          <w:lang w:val="en-US"/>
        </w:rPr>
        <w:t xml:space="preserve"> deviation from real situation. Main weakness of this research tool is limited expression of position because i</w:t>
      </w:r>
      <w:r w:rsidR="017296AF" w:rsidRPr="149F5E7D">
        <w:rPr>
          <w:rFonts w:ascii="Times New Roman" w:eastAsia="Times New Roman" w:hAnsi="Times New Roman" w:cs="Times New Roman"/>
          <w:sz w:val="24"/>
          <w:szCs w:val="24"/>
          <w:lang w:val="en-US"/>
        </w:rPr>
        <w:t xml:space="preserve">t </w:t>
      </w:r>
      <w:r w:rsidR="049EC554" w:rsidRPr="149F5E7D">
        <w:rPr>
          <w:rFonts w:ascii="Times New Roman" w:eastAsia="Times New Roman" w:hAnsi="Times New Roman" w:cs="Times New Roman"/>
          <w:sz w:val="24"/>
          <w:szCs w:val="24"/>
          <w:lang w:val="en-US"/>
        </w:rPr>
        <w:t>would be</w:t>
      </w:r>
      <w:r w:rsidRPr="149F5E7D">
        <w:rPr>
          <w:rFonts w:ascii="Times New Roman" w:eastAsia="Times New Roman" w:hAnsi="Times New Roman" w:cs="Times New Roman"/>
          <w:sz w:val="24"/>
          <w:szCs w:val="24"/>
          <w:lang w:val="en-US"/>
        </w:rPr>
        <w:t xml:space="preserve"> hard to state opinion if respondent’s mindset completely differs from majority of people. </w:t>
      </w:r>
    </w:p>
    <w:p w14:paraId="26503B83" w14:textId="4FC96039" w:rsidR="2F17D7BD" w:rsidRDefault="2F17D7BD" w:rsidP="72CD1244">
      <w:pPr>
        <w:ind w:firstLine="720"/>
      </w:pPr>
      <w:r w:rsidRPr="149F5E7D">
        <w:rPr>
          <w:rFonts w:ascii="Times New Roman" w:eastAsia="Times New Roman" w:hAnsi="Times New Roman" w:cs="Times New Roman"/>
          <w:sz w:val="24"/>
          <w:szCs w:val="24"/>
          <w:lang w:val="en-US"/>
        </w:rPr>
        <w:t>Population is young people under 20 years old</w:t>
      </w:r>
      <w:proofErr w:type="gramStart"/>
      <w:r w:rsidRPr="149F5E7D">
        <w:rPr>
          <w:rFonts w:ascii="Times New Roman" w:eastAsia="Times New Roman" w:hAnsi="Times New Roman" w:cs="Times New Roman"/>
          <w:sz w:val="24"/>
          <w:szCs w:val="24"/>
          <w:lang w:val="en-US"/>
        </w:rPr>
        <w:t>;</w:t>
      </w:r>
      <w:proofErr w:type="gramEnd"/>
      <w:r w:rsidRPr="149F5E7D">
        <w:rPr>
          <w:rFonts w:ascii="Times New Roman" w:eastAsia="Times New Roman" w:hAnsi="Times New Roman" w:cs="Times New Roman"/>
          <w:sz w:val="24"/>
          <w:szCs w:val="24"/>
          <w:lang w:val="en-US"/>
        </w:rPr>
        <w:t xml:space="preserve"> sample for survey is students in schools. They were chosen because in future, they will create families and, since they will live in world of developed medicine and health care, they would much more frequently encounter with this situation in real life. Genetic screening is becoming much more popular right now, doctors can predict disorders with high probability, and since the people older than 20 already have children </w:t>
      </w:r>
      <w:r w:rsidRPr="149F5E7D">
        <w:rPr>
          <w:rFonts w:ascii="Times New Roman" w:eastAsia="Times New Roman" w:hAnsi="Times New Roman" w:cs="Times New Roman"/>
          <w:sz w:val="24"/>
          <w:szCs w:val="24"/>
          <w:lang w:val="en-US"/>
        </w:rPr>
        <w:lastRenderedPageBreak/>
        <w:t>or planning them, it is not beneficial to do research exclusively for them, also results can be biased because they feel much more empathy to children.</w:t>
      </w:r>
    </w:p>
    <w:p w14:paraId="6521F0F9" w14:textId="591AEE37" w:rsidR="2F17D7BD" w:rsidRDefault="2F17D7BD" w:rsidP="149F5E7D">
      <w:pPr>
        <w:ind w:firstLine="720"/>
        <w:rPr>
          <w:rFonts w:ascii="Times New Roman" w:eastAsia="Times New Roman" w:hAnsi="Times New Roman" w:cs="Times New Roman"/>
          <w:sz w:val="24"/>
          <w:szCs w:val="24"/>
          <w:lang w:val="en-US"/>
        </w:rPr>
      </w:pPr>
      <w:r w:rsidRPr="149F5E7D">
        <w:rPr>
          <w:rFonts w:ascii="Times New Roman" w:eastAsia="Times New Roman" w:hAnsi="Times New Roman" w:cs="Times New Roman"/>
          <w:sz w:val="24"/>
          <w:szCs w:val="24"/>
          <w:lang w:val="en-US"/>
        </w:rPr>
        <w:t>Second tool is interview. Interview consist</w:t>
      </w:r>
      <w:r w:rsidR="72E22F15" w:rsidRPr="149F5E7D">
        <w:rPr>
          <w:rFonts w:ascii="Times New Roman" w:eastAsia="Times New Roman" w:hAnsi="Times New Roman" w:cs="Times New Roman"/>
          <w:sz w:val="24"/>
          <w:szCs w:val="24"/>
          <w:lang w:val="en-US"/>
        </w:rPr>
        <w:t>ed</w:t>
      </w:r>
      <w:r w:rsidRPr="149F5E7D">
        <w:rPr>
          <w:rFonts w:ascii="Times New Roman" w:eastAsia="Times New Roman" w:hAnsi="Times New Roman" w:cs="Times New Roman"/>
          <w:sz w:val="24"/>
          <w:szCs w:val="24"/>
          <w:lang w:val="en-US"/>
        </w:rPr>
        <w:t xml:space="preserve"> of several open-ended question</w:t>
      </w:r>
      <w:r w:rsidR="313174FE" w:rsidRPr="149F5E7D">
        <w:rPr>
          <w:rFonts w:ascii="Times New Roman" w:eastAsia="Times New Roman" w:hAnsi="Times New Roman" w:cs="Times New Roman"/>
          <w:sz w:val="24"/>
          <w:szCs w:val="24"/>
          <w:lang w:val="en-US"/>
        </w:rPr>
        <w:t>s</w:t>
      </w:r>
      <w:r w:rsidRPr="149F5E7D">
        <w:rPr>
          <w:rFonts w:ascii="Times New Roman" w:eastAsia="Times New Roman" w:hAnsi="Times New Roman" w:cs="Times New Roman"/>
          <w:sz w:val="24"/>
          <w:szCs w:val="24"/>
          <w:lang w:val="en-US"/>
        </w:rPr>
        <w:t xml:space="preserve"> and each of these questions </w:t>
      </w:r>
      <w:r w:rsidR="5CD51B59" w:rsidRPr="149F5E7D">
        <w:rPr>
          <w:rFonts w:ascii="Times New Roman" w:eastAsia="Times New Roman" w:hAnsi="Times New Roman" w:cs="Times New Roman"/>
          <w:sz w:val="24"/>
          <w:szCs w:val="24"/>
          <w:lang w:val="en-US"/>
        </w:rPr>
        <w:t>wer</w:t>
      </w:r>
      <w:r w:rsidRPr="149F5E7D">
        <w:rPr>
          <w:rFonts w:ascii="Times New Roman" w:eastAsia="Times New Roman" w:hAnsi="Times New Roman" w:cs="Times New Roman"/>
          <w:sz w:val="24"/>
          <w:szCs w:val="24"/>
          <w:lang w:val="en-US"/>
        </w:rPr>
        <w:t xml:space="preserve">e discussed to get more qualitative data. Respondents </w:t>
      </w:r>
      <w:r w:rsidR="60280D02" w:rsidRPr="149F5E7D">
        <w:rPr>
          <w:rFonts w:ascii="Times New Roman" w:eastAsia="Times New Roman" w:hAnsi="Times New Roman" w:cs="Times New Roman"/>
          <w:sz w:val="24"/>
          <w:szCs w:val="24"/>
          <w:lang w:val="en-US"/>
        </w:rPr>
        <w:t>were</w:t>
      </w:r>
      <w:r w:rsidRPr="149F5E7D">
        <w:rPr>
          <w:rFonts w:ascii="Times New Roman" w:eastAsia="Times New Roman" w:hAnsi="Times New Roman" w:cs="Times New Roman"/>
          <w:sz w:val="24"/>
          <w:szCs w:val="24"/>
          <w:lang w:val="en-US"/>
        </w:rPr>
        <w:t xml:space="preserve"> able to fully express their opinion and give unbiased and neutral information about issue. </w:t>
      </w:r>
      <w:proofErr w:type="gramStart"/>
      <w:r w:rsidRPr="149F5E7D">
        <w:rPr>
          <w:rFonts w:ascii="Times New Roman" w:eastAsia="Times New Roman" w:hAnsi="Times New Roman" w:cs="Times New Roman"/>
          <w:sz w:val="24"/>
          <w:szCs w:val="24"/>
          <w:lang w:val="en-US"/>
        </w:rPr>
        <w:t>Also</w:t>
      </w:r>
      <w:proofErr w:type="gramEnd"/>
      <w:r w:rsidRPr="149F5E7D">
        <w:rPr>
          <w:rFonts w:ascii="Times New Roman" w:eastAsia="Times New Roman" w:hAnsi="Times New Roman" w:cs="Times New Roman"/>
          <w:sz w:val="24"/>
          <w:szCs w:val="24"/>
          <w:lang w:val="en-US"/>
        </w:rPr>
        <w:t>, during interview, I change</w:t>
      </w:r>
      <w:r w:rsidR="7B81F952" w:rsidRPr="149F5E7D">
        <w:rPr>
          <w:rFonts w:ascii="Times New Roman" w:eastAsia="Times New Roman" w:hAnsi="Times New Roman" w:cs="Times New Roman"/>
          <w:sz w:val="24"/>
          <w:szCs w:val="24"/>
          <w:lang w:val="en-US"/>
        </w:rPr>
        <w:t>d</w:t>
      </w:r>
      <w:r w:rsidRPr="149F5E7D">
        <w:rPr>
          <w:rFonts w:ascii="Times New Roman" w:eastAsia="Times New Roman" w:hAnsi="Times New Roman" w:cs="Times New Roman"/>
          <w:sz w:val="24"/>
          <w:szCs w:val="24"/>
          <w:lang w:val="en-US"/>
        </w:rPr>
        <w:t xml:space="preserve"> questions</w:t>
      </w:r>
      <w:r w:rsidR="43E586DB" w:rsidRPr="149F5E7D">
        <w:rPr>
          <w:rFonts w:ascii="Times New Roman" w:eastAsia="Times New Roman" w:hAnsi="Times New Roman" w:cs="Times New Roman"/>
          <w:sz w:val="24"/>
          <w:szCs w:val="24"/>
          <w:lang w:val="en-US"/>
        </w:rPr>
        <w:t xml:space="preserve"> by</w:t>
      </w:r>
      <w:r w:rsidRPr="149F5E7D">
        <w:rPr>
          <w:rFonts w:ascii="Times New Roman" w:eastAsia="Times New Roman" w:hAnsi="Times New Roman" w:cs="Times New Roman"/>
          <w:sz w:val="24"/>
          <w:szCs w:val="24"/>
          <w:lang w:val="en-US"/>
        </w:rPr>
        <w:t xml:space="preserve"> add</w:t>
      </w:r>
      <w:r w:rsidR="618CD711" w:rsidRPr="149F5E7D">
        <w:rPr>
          <w:rFonts w:ascii="Times New Roman" w:eastAsia="Times New Roman" w:hAnsi="Times New Roman" w:cs="Times New Roman"/>
          <w:sz w:val="24"/>
          <w:szCs w:val="24"/>
          <w:lang w:val="en-US"/>
        </w:rPr>
        <w:t>ing</w:t>
      </w:r>
      <w:r w:rsidRPr="149F5E7D">
        <w:rPr>
          <w:rFonts w:ascii="Times New Roman" w:eastAsia="Times New Roman" w:hAnsi="Times New Roman" w:cs="Times New Roman"/>
          <w:sz w:val="24"/>
          <w:szCs w:val="24"/>
          <w:lang w:val="en-US"/>
        </w:rPr>
        <w:t xml:space="preserve"> some new points and ask for additional discussion where</w:t>
      </w:r>
      <w:r w:rsidR="5F5F493E" w:rsidRPr="149F5E7D">
        <w:rPr>
          <w:rFonts w:ascii="Times New Roman" w:eastAsia="Times New Roman" w:hAnsi="Times New Roman" w:cs="Times New Roman"/>
          <w:sz w:val="24"/>
          <w:szCs w:val="24"/>
          <w:lang w:val="en-US"/>
        </w:rPr>
        <w:t xml:space="preserve"> it was</w:t>
      </w:r>
      <w:r w:rsidRPr="149F5E7D">
        <w:rPr>
          <w:rFonts w:ascii="Times New Roman" w:eastAsia="Times New Roman" w:hAnsi="Times New Roman" w:cs="Times New Roman"/>
          <w:sz w:val="24"/>
          <w:szCs w:val="24"/>
          <w:lang w:val="en-US"/>
        </w:rPr>
        <w:t xml:space="preserve"> necessary – interview </w:t>
      </w:r>
      <w:r w:rsidR="671D6691" w:rsidRPr="149F5E7D">
        <w:rPr>
          <w:rFonts w:ascii="Times New Roman" w:eastAsia="Times New Roman" w:hAnsi="Times New Roman" w:cs="Times New Roman"/>
          <w:sz w:val="24"/>
          <w:szCs w:val="24"/>
          <w:lang w:val="en-US"/>
        </w:rPr>
        <w:t>wa</w:t>
      </w:r>
      <w:r w:rsidRPr="149F5E7D">
        <w:rPr>
          <w:rFonts w:ascii="Times New Roman" w:eastAsia="Times New Roman" w:hAnsi="Times New Roman" w:cs="Times New Roman"/>
          <w:sz w:val="24"/>
          <w:szCs w:val="24"/>
          <w:lang w:val="en-US"/>
        </w:rPr>
        <w:t xml:space="preserve">s much more flexible tool but requires more efforts to conduct and organize it. </w:t>
      </w:r>
    </w:p>
    <w:p w14:paraId="4350C2A2" w14:textId="59044251" w:rsidR="2F17D7BD" w:rsidRDefault="2F17D7BD" w:rsidP="72CD1244">
      <w:pPr>
        <w:ind w:firstLine="720"/>
      </w:pPr>
      <w:r w:rsidRPr="149F5E7D">
        <w:rPr>
          <w:rFonts w:ascii="Times New Roman" w:eastAsia="Times New Roman" w:hAnsi="Times New Roman" w:cs="Times New Roman"/>
          <w:sz w:val="24"/>
          <w:szCs w:val="24"/>
          <w:lang w:val="en-US"/>
        </w:rPr>
        <w:t>I interview</w:t>
      </w:r>
      <w:r w:rsidR="5BFDFF89" w:rsidRPr="149F5E7D">
        <w:rPr>
          <w:rFonts w:ascii="Times New Roman" w:eastAsia="Times New Roman" w:hAnsi="Times New Roman" w:cs="Times New Roman"/>
          <w:sz w:val="24"/>
          <w:szCs w:val="24"/>
          <w:lang w:val="en-US"/>
        </w:rPr>
        <w:t>ed</w:t>
      </w:r>
      <w:r w:rsidR="003C0F72">
        <w:rPr>
          <w:rFonts w:ascii="Times New Roman" w:eastAsia="Times New Roman" w:hAnsi="Times New Roman" w:cs="Times New Roman"/>
          <w:sz w:val="24"/>
          <w:szCs w:val="24"/>
          <w:lang w:val="en-US"/>
        </w:rPr>
        <w:t xml:space="preserve"> specialists from health</w:t>
      </w:r>
      <w:r w:rsidRPr="149F5E7D">
        <w:rPr>
          <w:rFonts w:ascii="Times New Roman" w:eastAsia="Times New Roman" w:hAnsi="Times New Roman" w:cs="Times New Roman"/>
          <w:sz w:val="24"/>
          <w:szCs w:val="24"/>
          <w:lang w:val="en-US"/>
        </w:rPr>
        <w:t>care system: doctors or genetic counselors. They are fam</w:t>
      </w:r>
      <w:r w:rsidR="003C0F72">
        <w:rPr>
          <w:rFonts w:ascii="Times New Roman" w:eastAsia="Times New Roman" w:hAnsi="Times New Roman" w:cs="Times New Roman"/>
          <w:sz w:val="24"/>
          <w:szCs w:val="24"/>
          <w:lang w:val="en-US"/>
        </w:rPr>
        <w:t>iliar with problem and</w:t>
      </w:r>
      <w:r w:rsidRPr="149F5E7D">
        <w:rPr>
          <w:rFonts w:ascii="Times New Roman" w:eastAsia="Times New Roman" w:hAnsi="Times New Roman" w:cs="Times New Roman"/>
          <w:sz w:val="24"/>
          <w:szCs w:val="24"/>
          <w:lang w:val="en-US"/>
        </w:rPr>
        <w:t xml:space="preserve"> feel empathy</w:t>
      </w:r>
      <w:r w:rsidR="003C0F72">
        <w:rPr>
          <w:rFonts w:ascii="Times New Roman" w:eastAsia="Times New Roman" w:hAnsi="Times New Roman" w:cs="Times New Roman"/>
          <w:sz w:val="24"/>
          <w:szCs w:val="24"/>
          <w:lang w:val="en-US"/>
        </w:rPr>
        <w:t>,</w:t>
      </w:r>
      <w:r w:rsidRPr="149F5E7D">
        <w:rPr>
          <w:rFonts w:ascii="Times New Roman" w:eastAsia="Times New Roman" w:hAnsi="Times New Roman" w:cs="Times New Roman"/>
          <w:sz w:val="24"/>
          <w:szCs w:val="24"/>
          <w:lang w:val="en-US"/>
        </w:rPr>
        <w:t xml:space="preserve"> but also their reasoning is based on scientific data and facts. Usually, only family and their personal doctor are trying to solve problem of disclosing genetic information, and even if doctors are not responsible for decision, they still </w:t>
      </w:r>
      <w:r w:rsidR="1979511D" w:rsidRPr="149F5E7D">
        <w:rPr>
          <w:rFonts w:ascii="Times New Roman" w:eastAsia="Times New Roman" w:hAnsi="Times New Roman" w:cs="Times New Roman"/>
          <w:sz w:val="24"/>
          <w:szCs w:val="24"/>
          <w:lang w:val="en-US"/>
        </w:rPr>
        <w:t>influence</w:t>
      </w:r>
      <w:r w:rsidRPr="149F5E7D">
        <w:rPr>
          <w:rFonts w:ascii="Times New Roman" w:eastAsia="Times New Roman" w:hAnsi="Times New Roman" w:cs="Times New Roman"/>
          <w:sz w:val="24"/>
          <w:szCs w:val="24"/>
          <w:lang w:val="en-US"/>
        </w:rPr>
        <w:t xml:space="preserve"> </w:t>
      </w:r>
      <w:r w:rsidR="0B6E29C8" w:rsidRPr="149F5E7D">
        <w:rPr>
          <w:rFonts w:ascii="Times New Roman" w:eastAsia="Times New Roman" w:hAnsi="Times New Roman" w:cs="Times New Roman"/>
          <w:sz w:val="24"/>
          <w:szCs w:val="24"/>
          <w:lang w:val="en-US"/>
        </w:rPr>
        <w:t xml:space="preserve">the </w:t>
      </w:r>
      <w:r w:rsidRPr="149F5E7D">
        <w:rPr>
          <w:rFonts w:ascii="Times New Roman" w:eastAsia="Times New Roman" w:hAnsi="Times New Roman" w:cs="Times New Roman"/>
          <w:sz w:val="24"/>
          <w:szCs w:val="24"/>
          <w:lang w:val="en-US"/>
        </w:rPr>
        <w:t xml:space="preserve">decision of parents by giving advice.  </w:t>
      </w:r>
    </w:p>
    <w:p w14:paraId="2DB55BF9" w14:textId="2B60BCBA" w:rsidR="2F17D7BD" w:rsidRPr="00EE1C1D" w:rsidRDefault="2F17D7BD" w:rsidP="149F5E7D">
      <w:pPr>
        <w:ind w:firstLine="720"/>
        <w:rPr>
          <w:rFonts w:ascii="Times New Roman" w:eastAsia="Times New Roman" w:hAnsi="Times New Roman" w:cs="Times New Roman"/>
          <w:sz w:val="24"/>
          <w:szCs w:val="24"/>
          <w:lang w:val="en-US"/>
        </w:rPr>
      </w:pPr>
      <w:r w:rsidRPr="149F5E7D">
        <w:rPr>
          <w:rFonts w:ascii="Times New Roman" w:eastAsia="Times New Roman" w:hAnsi="Times New Roman" w:cs="Times New Roman"/>
          <w:sz w:val="24"/>
          <w:szCs w:val="24"/>
          <w:lang w:val="en-US"/>
        </w:rPr>
        <w:t>Third tool is case study. This tool involve</w:t>
      </w:r>
      <w:r w:rsidR="74F6C55E" w:rsidRPr="149F5E7D">
        <w:rPr>
          <w:rFonts w:ascii="Times New Roman" w:eastAsia="Times New Roman" w:hAnsi="Times New Roman" w:cs="Times New Roman"/>
          <w:sz w:val="24"/>
          <w:szCs w:val="24"/>
          <w:lang w:val="en-US"/>
        </w:rPr>
        <w:t>d</w:t>
      </w:r>
      <w:r w:rsidRPr="149F5E7D">
        <w:rPr>
          <w:rFonts w:ascii="Times New Roman" w:eastAsia="Times New Roman" w:hAnsi="Times New Roman" w:cs="Times New Roman"/>
          <w:sz w:val="24"/>
          <w:szCs w:val="24"/>
          <w:lang w:val="en-US"/>
        </w:rPr>
        <w:t xml:space="preserve"> deep and careful analysis of context of particular case that happened in real world. Such analysis provide</w:t>
      </w:r>
      <w:r w:rsidR="46F40B4C" w:rsidRPr="149F5E7D">
        <w:rPr>
          <w:rFonts w:ascii="Times New Roman" w:eastAsia="Times New Roman" w:hAnsi="Times New Roman" w:cs="Times New Roman"/>
          <w:sz w:val="24"/>
          <w:szCs w:val="24"/>
          <w:lang w:val="en-US"/>
        </w:rPr>
        <w:t xml:space="preserve">d with the </w:t>
      </w:r>
      <w:r w:rsidRPr="149F5E7D">
        <w:rPr>
          <w:rFonts w:ascii="Times New Roman" w:eastAsia="Times New Roman" w:hAnsi="Times New Roman" w:cs="Times New Roman"/>
          <w:sz w:val="24"/>
          <w:szCs w:val="24"/>
          <w:lang w:val="en-US"/>
        </w:rPr>
        <w:t>information about main motives and intentions during disclosing genetic information. Usually</w:t>
      </w:r>
      <w:r w:rsidR="1EE302C9" w:rsidRPr="149F5E7D">
        <w:rPr>
          <w:rFonts w:ascii="Times New Roman" w:eastAsia="Times New Roman" w:hAnsi="Times New Roman" w:cs="Times New Roman"/>
          <w:sz w:val="24"/>
          <w:szCs w:val="24"/>
          <w:lang w:val="en-US"/>
        </w:rPr>
        <w:t>,</w:t>
      </w:r>
      <w:r w:rsidRPr="149F5E7D">
        <w:rPr>
          <w:rFonts w:ascii="Times New Roman" w:eastAsia="Times New Roman" w:hAnsi="Times New Roman" w:cs="Times New Roman"/>
          <w:sz w:val="24"/>
          <w:szCs w:val="24"/>
          <w:lang w:val="en-US"/>
        </w:rPr>
        <w:t xml:space="preserve"> case study helps to understand why people behaved in particular manner in particular situation and it </w:t>
      </w:r>
      <w:r w:rsidR="581E364E" w:rsidRPr="149F5E7D">
        <w:rPr>
          <w:rFonts w:ascii="Times New Roman" w:eastAsia="Times New Roman" w:hAnsi="Times New Roman" w:cs="Times New Roman"/>
          <w:sz w:val="24"/>
          <w:szCs w:val="24"/>
          <w:lang w:val="en-US"/>
        </w:rPr>
        <w:t>was</w:t>
      </w:r>
      <w:r w:rsidRPr="149F5E7D">
        <w:rPr>
          <w:rFonts w:ascii="Times New Roman" w:eastAsia="Times New Roman" w:hAnsi="Times New Roman" w:cs="Times New Roman"/>
          <w:sz w:val="24"/>
          <w:szCs w:val="24"/>
          <w:lang w:val="en-US"/>
        </w:rPr>
        <w:t xml:space="preserve"> possible to apply this conclusion to other cases in real life. </w:t>
      </w:r>
      <w:r w:rsidR="00EE1C1D">
        <w:rPr>
          <w:rFonts w:ascii="Times New Roman" w:eastAsia="Times New Roman" w:hAnsi="Times New Roman" w:cs="Times New Roman"/>
          <w:sz w:val="24"/>
          <w:szCs w:val="24"/>
          <w:lang w:val="en-US"/>
        </w:rPr>
        <w:t xml:space="preserve">Sample for case study is students of 11 grade and a parent of child, this sample was used because students are probably will be parents in future and they can theoretically encounter with problem of genetic consulting/family planning and communication with children, whereas person who already has child can adopt described situation and use personal experience to analyze situation. </w:t>
      </w:r>
    </w:p>
    <w:p w14:paraId="51277A23" w14:textId="4737E3D5" w:rsidR="72CD1244" w:rsidRDefault="72CD1244" w:rsidP="149F5E7D">
      <w:pPr>
        <w:spacing w:after="60" w:line="240" w:lineRule="auto"/>
        <w:ind w:firstLine="720"/>
        <w:rPr>
          <w:rFonts w:ascii="Times New Roman" w:eastAsia="Times New Roman" w:hAnsi="Times New Roman" w:cs="Times New Roman"/>
          <w:sz w:val="24"/>
          <w:szCs w:val="24"/>
          <w:lang w:val="en-US"/>
        </w:rPr>
      </w:pPr>
    </w:p>
    <w:p w14:paraId="3933819A" w14:textId="0E0B5A6D" w:rsidR="72CD1244" w:rsidRPr="00E21F47" w:rsidRDefault="72CD1244" w:rsidP="00E21F47">
      <w:pPr>
        <w:spacing w:after="60" w:line="240" w:lineRule="auto"/>
        <w:jc w:val="center"/>
        <w:rPr>
          <w:rFonts w:ascii="Times New Roman" w:eastAsia="Times New Roman" w:hAnsi="Times New Roman" w:cs="Times New Roman"/>
          <w:sz w:val="24"/>
          <w:szCs w:val="24"/>
          <w:lang w:val="en-US"/>
        </w:rPr>
      </w:pPr>
    </w:p>
    <w:p w14:paraId="7376E971" w14:textId="2FC9F18D" w:rsidR="72CD1244" w:rsidRPr="00E21F47" w:rsidRDefault="4D9D9525" w:rsidP="00E21F47">
      <w:pPr>
        <w:spacing w:after="60" w:line="240" w:lineRule="auto"/>
        <w:jc w:val="center"/>
        <w:rPr>
          <w:rFonts w:ascii="Times New Roman" w:eastAsia="Times New Roman" w:hAnsi="Times New Roman" w:cs="Times New Roman"/>
          <w:bCs/>
          <w:sz w:val="24"/>
          <w:szCs w:val="24"/>
          <w:lang w:val="en-US"/>
        </w:rPr>
      </w:pPr>
      <w:r w:rsidRPr="00E21F47">
        <w:rPr>
          <w:rFonts w:ascii="Times New Roman" w:eastAsia="Times New Roman" w:hAnsi="Times New Roman" w:cs="Times New Roman"/>
          <w:bCs/>
          <w:sz w:val="24"/>
          <w:szCs w:val="24"/>
          <w:lang w:val="en-US"/>
        </w:rPr>
        <w:t>Results</w:t>
      </w:r>
    </w:p>
    <w:p w14:paraId="7DCBCD8B" w14:textId="7BA253E8" w:rsidR="72CD1244" w:rsidRDefault="72CD1244" w:rsidP="149F5E7D">
      <w:pPr>
        <w:spacing w:line="259" w:lineRule="auto"/>
      </w:pPr>
    </w:p>
    <w:p w14:paraId="6B964A4E" w14:textId="567E5997" w:rsidR="72CD1244" w:rsidRDefault="00E21F47" w:rsidP="43A00DFD">
      <w:pPr>
        <w:spacing w:line="259" w:lineRule="auto"/>
        <w:rPr>
          <w:rFonts w:ascii="Calibri" w:eastAsia="Calibri" w:hAnsi="Calibri" w:cs="Calibri"/>
          <w:color w:val="000000" w:themeColor="text1"/>
          <w:lang w:val="en-US"/>
        </w:rPr>
      </w:pPr>
      <w:r>
        <w:rPr>
          <w:noProof/>
          <w:lang w:val="ru-RU" w:eastAsia="ru-RU"/>
        </w:rPr>
        <mc:AlternateContent>
          <mc:Choice Requires="wps">
            <w:drawing>
              <wp:anchor distT="0" distB="0" distL="114300" distR="114300" simplePos="0" relativeHeight="251663360" behindDoc="1" locked="0" layoutInCell="1" allowOverlap="1" wp14:anchorId="173D610E" wp14:editId="2C577B23">
                <wp:simplePos x="0" y="0"/>
                <wp:positionH relativeFrom="column">
                  <wp:posOffset>3061809</wp:posOffset>
                </wp:positionH>
                <wp:positionV relativeFrom="paragraph">
                  <wp:posOffset>-32158</wp:posOffset>
                </wp:positionV>
                <wp:extent cx="2609850" cy="1671850"/>
                <wp:effectExtent l="0" t="0" r="19050" b="24130"/>
                <wp:wrapTight wrapText="bothSides">
                  <wp:wrapPolygon edited="0">
                    <wp:start x="0" y="0"/>
                    <wp:lineTo x="0" y="21666"/>
                    <wp:lineTo x="21600" y="21666"/>
                    <wp:lineTo x="21600" y="0"/>
                    <wp:lineTo x="0" y="0"/>
                  </wp:wrapPolygon>
                </wp:wrapTight>
                <wp:docPr id="13" name="Надпись 13"/>
                <wp:cNvGraphicFramePr/>
                <a:graphic xmlns:a="http://schemas.openxmlformats.org/drawingml/2006/main">
                  <a:graphicData uri="http://schemas.microsoft.com/office/word/2010/wordprocessingShape">
                    <wps:wsp>
                      <wps:cNvSpPr txBox="1"/>
                      <wps:spPr>
                        <a:xfrm>
                          <a:off x="0" y="0"/>
                          <a:ext cx="2609850" cy="1671850"/>
                        </a:xfrm>
                        <a:prstGeom prst="rect">
                          <a:avLst/>
                        </a:prstGeom>
                        <a:solidFill>
                          <a:schemeClr val="lt1"/>
                        </a:solidFill>
                        <a:ln w="6350">
                          <a:solidFill>
                            <a:schemeClr val="bg1"/>
                          </a:solidFill>
                        </a:ln>
                      </wps:spPr>
                      <wps:txbx>
                        <w:txbxContent>
                          <w:p w14:paraId="54F3A7E1" w14:textId="45FA3359" w:rsidR="00E21F47" w:rsidRDefault="00E21F47">
                            <w:r>
                              <w:rPr>
                                <w:noProof/>
                                <w:lang w:val="ru-RU" w:eastAsia="ru-RU"/>
                              </w:rPr>
                              <w:drawing>
                                <wp:inline distT="0" distB="0" distL="0" distR="0" wp14:anchorId="2A90BFDD" wp14:editId="368E246D">
                                  <wp:extent cx="2420620" cy="1471560"/>
                                  <wp:effectExtent l="0" t="0" r="0" b="0"/>
                                  <wp:docPr id="381958413" name="Рисунок 381958413" descr="Текстовое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20620" cy="147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378859">
              <v:shapetype id="_x0000_t202" coordsize="21600,21600" o:spt="202" path="m,l,21600r21600,l21600,xe" w14:anchorId="173D610E">
                <v:stroke joinstyle="miter"/>
                <v:path gradientshapeok="t" o:connecttype="rect"/>
              </v:shapetype>
              <v:shape id="Надпись 13" style="position:absolute;margin-left:241.1pt;margin-top:-2.55pt;width:205.5pt;height:131.65pt;z-index:-25165312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N2XQIAAKoEAAAOAAAAZHJzL2Uyb0RvYy54bWysVMFOGzEQvVfqP1i+l00CBIjYoBREVQkB&#10;ElScHa83WcnrcW0nu/TWe3+h/9BDD731F8If9dmbQEqRKlW9eGc84zczb2b2+KStNVsq5ysyOe/v&#10;9DhTRlJRmVnOP9yevznkzAdhCqHJqJzfK89Pxq9fHTd2pAY0J10oxwBi/KixOZ+HYEdZ5uVc1cLv&#10;kFUGxpJcLQJUN8sKJxqg1zob9HrDrCFXWEdSeY/bs87Ixwm/LJUMV2XpVWA658gtpNOlcxrPbHws&#10;RjMn7LyS6zTEP2RRi8og6CPUmQiCLVz1B1RdSUeeyrAjqc6oLCupUg2opt97Vs3NXFiVagE53j7S&#10;5P8frLxcXjtWFejdLmdG1OjR6uvq2+r76ufqx8Pnhy8MBrDUWD+C842Fe2jfUosXm3uPy1h8W7o6&#10;flEWgx183z9yrNrAJC4Hw97R4T5MErb+8KAfFeBnT8+t8+GdoppFIecOTUzciuWFD53rxiVG86Sr&#10;4rzSOilxcNSpdmwp0HIdUpIA/81LG9bkfLiL0H9DmM5eQACeNsg5ktIVH6XQTts1U1Mq7kGUo27g&#10;vJXnFYq5ED5cC4cJAwHYmnCFo9SEZGgtcTYn9+ml++iPxsPKWYOJzbn/uBBOcabfG4zEUX9vL454&#10;Uvb2DwZQ3LZlum0xi/qUwFAf+2llEqN/0BuxdFTfYbkmMSpMwkjEznnYiKeh2yMsp1STSXLCUFsR&#10;LsyNlRE6khtbddveCWfX/QwYhUvazLYYPWtr5xtfGposApVV6nkkuGN1zTsWIk3Nennjxm3ryevp&#10;FzP+BQAA//8DAFBLAwQUAAYACAAAACEAm+I1deAAAAAKAQAADwAAAGRycy9kb3ducmV2LnhtbEyP&#10;wU7DMAyG70i8Q2Qkblu6rENZaTpVIIQEkxBjF25Za9qKxqmabOveHnOCo+1Pv78/30yuFyccQ+fJ&#10;wGKegECqfN1RY2D/8TTTIEK0VNveExq4YIBNcX2V26z2Z3rH0y42gkMoZNZAG+OQSRmqFp0Ncz8g&#10;8e3Lj85GHsdG1qM9c7jrpUqSO+lsR/yhtQM+tFh9747OwEv6aR+X8RUvkaa3snzWQxq2xtzeTOU9&#10;iIhT/IPhV5/VoWCngz9SHURvINVKMWpgtlqAYECvl7w4GFArrUAWufxfofgBAAD//wMAUEsBAi0A&#10;FAAGAAgAAAAhALaDOJL+AAAA4QEAABMAAAAAAAAAAAAAAAAAAAAAAFtDb250ZW50X1R5cGVzXS54&#10;bWxQSwECLQAUAAYACAAAACEAOP0h/9YAAACUAQAACwAAAAAAAAAAAAAAAAAvAQAAX3JlbHMvLnJl&#10;bHNQSwECLQAUAAYACAAAACEABDVTdl0CAACqBAAADgAAAAAAAAAAAAAAAAAuAgAAZHJzL2Uyb0Rv&#10;Yy54bWxQSwECLQAUAAYACAAAACEAm+I1deAAAAAKAQAADwAAAAAAAAAAAAAAAAC3BAAAZHJzL2Rv&#10;d25yZXYueG1sUEsFBgAAAAAEAAQA8wAAAMQFAAAAAA==&#10;">
                <v:textbox>
                  <w:txbxContent>
                    <w:p w:rsidR="00E21F47" w:rsidRDefault="00E21F47" w14:paraId="672A6659" w14:textId="45FA3359">
                      <w:r>
                        <w:rPr>
                          <w:noProof/>
                          <w:lang w:val="ru-RU" w:eastAsia="ru-RU"/>
                        </w:rPr>
                        <w:drawing>
                          <wp:inline distT="0" distB="0" distL="0" distR="0" wp14:anchorId="41878019" wp14:editId="368E246D">
                            <wp:extent cx="2420620" cy="1471560"/>
                            <wp:effectExtent l="0" t="0" r="0" b="0"/>
                            <wp:docPr id="1507854810" name="Рисунок 381958413" descr="Текстовое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20620" cy="1471560"/>
                                    </a:xfrm>
                                    <a:prstGeom prst="rect">
                                      <a:avLst/>
                                    </a:prstGeom>
                                  </pic:spPr>
                                </pic:pic>
                              </a:graphicData>
                            </a:graphic>
                          </wp:inline>
                        </w:drawing>
                      </w:r>
                    </w:p>
                  </w:txbxContent>
                </v:textbox>
                <w10:wrap type="tight"/>
              </v:shape>
            </w:pict>
          </mc:Fallback>
        </mc:AlternateContent>
      </w:r>
      <w:r w:rsidR="0FDC6FDF" w:rsidRPr="43A00DFD">
        <w:rPr>
          <w:rFonts w:ascii="Calibri" w:eastAsia="Calibri" w:hAnsi="Calibri" w:cs="Calibri"/>
          <w:color w:val="000000" w:themeColor="text1"/>
          <w:lang w:val="en-US"/>
        </w:rPr>
        <w:t xml:space="preserve">The research methods provided information to answer aim research questions. First research methods is survey that was conducted among students of NIS and topic of survey was disclosing genetic information to children. </w:t>
      </w:r>
      <w:proofErr w:type="gramStart"/>
      <w:r w:rsidR="00D677BE">
        <w:rPr>
          <w:rFonts w:ascii="Calibri" w:eastAsia="Calibri" w:hAnsi="Calibri" w:cs="Calibri"/>
          <w:color w:val="000000" w:themeColor="text1"/>
          <w:lang w:val="en-US"/>
        </w:rPr>
        <w:t>24</w:t>
      </w:r>
      <w:proofErr w:type="gramEnd"/>
      <w:r w:rsidR="00D677BE">
        <w:rPr>
          <w:rFonts w:ascii="Calibri" w:eastAsia="Calibri" w:hAnsi="Calibri" w:cs="Calibri"/>
          <w:color w:val="000000" w:themeColor="text1"/>
          <w:lang w:val="en-US"/>
        </w:rPr>
        <w:t xml:space="preserve"> s</w:t>
      </w:r>
      <w:r w:rsidR="0FDC6FDF" w:rsidRPr="43A00DFD">
        <w:rPr>
          <w:rFonts w:ascii="Calibri" w:eastAsia="Calibri" w:hAnsi="Calibri" w:cs="Calibri"/>
          <w:color w:val="000000" w:themeColor="text1"/>
          <w:lang w:val="en-US"/>
        </w:rPr>
        <w:t>tudents</w:t>
      </w:r>
      <w:r w:rsidR="003C0F72">
        <w:rPr>
          <w:rFonts w:ascii="Calibri" w:eastAsia="Calibri" w:hAnsi="Calibri" w:cs="Calibri"/>
          <w:color w:val="000000" w:themeColor="text1"/>
          <w:lang w:val="en-US"/>
        </w:rPr>
        <w:t xml:space="preserve"> from different cities</w:t>
      </w:r>
      <w:r w:rsidR="0FDC6FDF" w:rsidRPr="43A00DFD">
        <w:rPr>
          <w:rFonts w:ascii="Calibri" w:eastAsia="Calibri" w:hAnsi="Calibri" w:cs="Calibri"/>
          <w:color w:val="000000" w:themeColor="text1"/>
          <w:lang w:val="en-US"/>
        </w:rPr>
        <w:t xml:space="preserve"> completed survey and among them 50% </w:t>
      </w:r>
      <w:r w:rsidR="678BAAAF" w:rsidRPr="43A00DFD">
        <w:rPr>
          <w:rFonts w:ascii="Calibri" w:eastAsia="Calibri" w:hAnsi="Calibri" w:cs="Calibri"/>
          <w:color w:val="000000" w:themeColor="text1"/>
          <w:lang w:val="en-US"/>
        </w:rPr>
        <w:t>suggested</w:t>
      </w:r>
      <w:r w:rsidR="0FDC6FDF" w:rsidRPr="43A00DFD">
        <w:rPr>
          <w:rFonts w:ascii="Calibri" w:eastAsia="Calibri" w:hAnsi="Calibri" w:cs="Calibri"/>
          <w:color w:val="000000" w:themeColor="text1"/>
          <w:lang w:val="en-US"/>
        </w:rPr>
        <w:t xml:space="preserve"> to wait until </w:t>
      </w:r>
      <w:r w:rsidR="67799722" w:rsidRPr="43A00DFD">
        <w:rPr>
          <w:rFonts w:ascii="Calibri" w:eastAsia="Calibri" w:hAnsi="Calibri" w:cs="Calibri"/>
          <w:color w:val="000000" w:themeColor="text1"/>
          <w:lang w:val="en-US"/>
        </w:rPr>
        <w:t xml:space="preserve">the </w:t>
      </w:r>
      <w:r w:rsidR="0FDC6FDF" w:rsidRPr="43A00DFD">
        <w:rPr>
          <w:rFonts w:ascii="Calibri" w:eastAsia="Calibri" w:hAnsi="Calibri" w:cs="Calibri"/>
          <w:color w:val="000000" w:themeColor="text1"/>
          <w:lang w:val="en-US"/>
        </w:rPr>
        <w:t xml:space="preserve">onset of first symptoms and only after this event </w:t>
      </w:r>
      <w:r w:rsidR="35E4B3FC" w:rsidRPr="43A00DFD">
        <w:rPr>
          <w:rFonts w:ascii="Calibri" w:eastAsia="Calibri" w:hAnsi="Calibri" w:cs="Calibri"/>
          <w:color w:val="000000" w:themeColor="text1"/>
          <w:lang w:val="en-US"/>
        </w:rPr>
        <w:t xml:space="preserve">to </w:t>
      </w:r>
      <w:r w:rsidR="0FDC6FDF" w:rsidRPr="43A00DFD">
        <w:rPr>
          <w:rFonts w:ascii="Calibri" w:eastAsia="Calibri" w:hAnsi="Calibri" w:cs="Calibri"/>
          <w:color w:val="000000" w:themeColor="text1"/>
          <w:lang w:val="en-US"/>
        </w:rPr>
        <w:t>disclose information about genetic disease (Graph 1). Interestingly, second most popular choice was disclos</w:t>
      </w:r>
      <w:r w:rsidR="352FC024" w:rsidRPr="43A00DFD">
        <w:rPr>
          <w:rFonts w:ascii="Calibri" w:eastAsia="Calibri" w:hAnsi="Calibri" w:cs="Calibri"/>
          <w:color w:val="000000" w:themeColor="text1"/>
          <w:lang w:val="en-US"/>
        </w:rPr>
        <w:t>ing the presence of il</w:t>
      </w:r>
      <w:r w:rsidR="7ADCF840" w:rsidRPr="43A00DFD">
        <w:rPr>
          <w:rFonts w:ascii="Calibri" w:eastAsia="Calibri" w:hAnsi="Calibri" w:cs="Calibri"/>
          <w:color w:val="000000" w:themeColor="text1"/>
          <w:lang w:val="en-US"/>
        </w:rPr>
        <w:t>l</w:t>
      </w:r>
      <w:r w:rsidR="352FC024" w:rsidRPr="43A00DFD">
        <w:rPr>
          <w:rFonts w:ascii="Calibri" w:eastAsia="Calibri" w:hAnsi="Calibri" w:cs="Calibri"/>
          <w:color w:val="000000" w:themeColor="text1"/>
          <w:lang w:val="en-US"/>
        </w:rPr>
        <w:t>ness</w:t>
      </w:r>
      <w:r w:rsidR="0FDC6FDF" w:rsidRPr="43A00DFD">
        <w:rPr>
          <w:rFonts w:ascii="Calibri" w:eastAsia="Calibri" w:hAnsi="Calibri" w:cs="Calibri"/>
          <w:color w:val="000000" w:themeColor="text1"/>
          <w:lang w:val="en-US"/>
        </w:rPr>
        <w:t xml:space="preserve"> as soon as possible – 33%, other people preferred to do it in adolescence – 17%. </w:t>
      </w:r>
    </w:p>
    <w:p w14:paraId="2D08BAE8" w14:textId="347015B1" w:rsidR="72CD1244" w:rsidRDefault="72CD1244" w:rsidP="149F5E7D">
      <w:pPr>
        <w:spacing w:line="259" w:lineRule="auto"/>
        <w:rPr>
          <w:rFonts w:ascii="Calibri" w:eastAsia="Calibri" w:hAnsi="Calibri" w:cs="Calibri"/>
          <w:color w:val="000000" w:themeColor="text1"/>
          <w:lang w:val="en-US"/>
        </w:rPr>
      </w:pPr>
    </w:p>
    <w:p w14:paraId="6E014D21" w14:textId="4AFD02A3" w:rsidR="72CD1244" w:rsidRDefault="00033EE0" w:rsidP="149F5E7D">
      <w:pPr>
        <w:spacing w:line="259" w:lineRule="auto"/>
      </w:pPr>
      <w:r>
        <w:rPr>
          <w:rFonts w:ascii="Calibri" w:eastAsia="Calibri" w:hAnsi="Calibri" w:cs="Calibri"/>
          <w:noProof/>
          <w:color w:val="000000" w:themeColor="text1"/>
          <w:lang w:val="ru-RU" w:eastAsia="ru-RU"/>
        </w:rPr>
        <w:lastRenderedPageBreak/>
        <mc:AlternateContent>
          <mc:Choice Requires="wps">
            <w:drawing>
              <wp:anchor distT="0" distB="0" distL="114300" distR="114300" simplePos="0" relativeHeight="251659264" behindDoc="1" locked="0" layoutInCell="1" allowOverlap="1" wp14:anchorId="177B2012" wp14:editId="7947DFED">
                <wp:simplePos x="0" y="0"/>
                <wp:positionH relativeFrom="column">
                  <wp:posOffset>3348990</wp:posOffset>
                </wp:positionH>
                <wp:positionV relativeFrom="paragraph">
                  <wp:posOffset>144145</wp:posOffset>
                </wp:positionV>
                <wp:extent cx="2733675" cy="1743075"/>
                <wp:effectExtent l="0" t="0" r="28575" b="28575"/>
                <wp:wrapTight wrapText="bothSides">
                  <wp:wrapPolygon edited="0">
                    <wp:start x="0" y="0"/>
                    <wp:lineTo x="0" y="21718"/>
                    <wp:lineTo x="21675" y="21718"/>
                    <wp:lineTo x="21675" y="0"/>
                    <wp:lineTo x="0" y="0"/>
                  </wp:wrapPolygon>
                </wp:wrapTight>
                <wp:docPr id="1" name="Надпись 1"/>
                <wp:cNvGraphicFramePr/>
                <a:graphic xmlns:a="http://schemas.openxmlformats.org/drawingml/2006/main">
                  <a:graphicData uri="http://schemas.microsoft.com/office/word/2010/wordprocessingShape">
                    <wps:wsp>
                      <wps:cNvSpPr txBox="1"/>
                      <wps:spPr>
                        <a:xfrm>
                          <a:off x="0" y="0"/>
                          <a:ext cx="2733675" cy="1743075"/>
                        </a:xfrm>
                        <a:prstGeom prst="rect">
                          <a:avLst/>
                        </a:prstGeom>
                        <a:solidFill>
                          <a:schemeClr val="lt1"/>
                        </a:solidFill>
                        <a:ln w="6350">
                          <a:solidFill>
                            <a:schemeClr val="bg1"/>
                          </a:solidFill>
                        </a:ln>
                      </wps:spPr>
                      <wps:txbx>
                        <w:txbxContent>
                          <w:p w14:paraId="02BA436F" w14:textId="6245ADAD" w:rsidR="005A3359" w:rsidRDefault="005A3359">
                            <w:r>
                              <w:rPr>
                                <w:noProof/>
                                <w:lang w:val="ru-RU" w:eastAsia="ru-RU"/>
                              </w:rPr>
                              <w:drawing>
                                <wp:inline distT="0" distB="0" distL="0" distR="0" wp14:anchorId="50DD73F7" wp14:editId="2FCA2706">
                                  <wp:extent cx="2616882"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521" cy="16418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80FB93">
              <v:shape id="Надпись 1" style="position:absolute;margin-left:263.7pt;margin-top:11.35pt;width:215.2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6hYwIAAK8EAAAOAAAAZHJzL2Uyb0RvYy54bWysVM2O0zAQviPxDpbvNP0vRE1XpasipGp3&#10;pS7as+s4bSTHY2y3Sblx5xV4Bw4cuPEK3Tdi7KQ/u+wJcXFnPJPPM9980/FVVUiyE8bmoBLaabUp&#10;EYpDmqt1Qj/dz9+8pcQ6plImQYmE7oWlV5PXr8aljkUXNiBTYQiCKBuXOqEb53QcRZZvRMFsC7RQ&#10;GMzAFMyha9ZRaliJ6IWMuu32MCrBpNoAF9bi7XUdpJOAn2WCu9sss8IRmVCszYXThHPlz2gyZvHa&#10;ML3JeVMG+4cqCpYrfPQEdc0cI1uT/wVV5NyAhcy1OBQRZFnORegBu+m0n3Wz3DAtQi9IjtUnmuz/&#10;g+U3uztD8hRnR4liBY7o8P3w4/Dz8Pvw6/Hr4zfS8RyV2saYutSY7Kr3UPn85t7ipW+9ykzhf7Ep&#10;gnFke39iWFSOcLzsjnq94WhACcdYZ9TvtdFBnOj8uTbWfRBQEG8k1OAIA7Nst7CuTj2m+NcsyDyd&#10;51IGx8tGzKQhO4YDly4UieBPsqQiZUKHvUE7AD+JBeGdEVbrFxAQTyqs2ZNSN+8tV62qhsiGmBWk&#10;e+TLQK06q/k8x54WzLo7ZlBmSBGujrvFI5OANUFjUbIB8+Wle5+P08coJSXKNqH285YZQYn8qFAX&#10;7zr9vtd5cPqDURcdcxlZXUbUtpgBEoWzx+qC6fOdPJqZgeIBN2zqX8UQUxzfTqg7mjNXLxNuKBfT&#10;aUhCZWvmFmqpuYf2g/ETu68emNHNWB0q4gaOAmfxs+nWuf5LBdOtgywPo/c816w29ONWBPE0G+zX&#10;7tIPWef/mckfAAAA//8DAFBLAwQUAAYACAAAACEA/oT0LeAAAAAKAQAADwAAAGRycy9kb3ducmV2&#10;LnhtbEyPwU7DMAyG70i8Q2QkbiwldHQtTacKhJAYEmJw4eY1pq1onKrJtu7tCSc42v70+/vL9WwH&#10;caDJ9441XC8SEMSNMz23Gj7eH69WIHxANjg4Jg0n8rCuzs9KLIw78hsdtqEVMYR9gRq6EMZCSt90&#10;ZNEv3Egcb19ushjiOLXSTHiM4XaQKklupcWe44cOR7rvqPne7q2G5/QTH27Chk6B59e6flqNqX/R&#10;+vJiru9ABJrDHwy/+lEdqui0c3s2XgwalipLI6pBqQxEBPJlloPYxUWeKZBVKf9XqH4AAAD//wMA&#10;UEsBAi0AFAAGAAgAAAAhALaDOJL+AAAA4QEAABMAAAAAAAAAAAAAAAAAAAAAAFtDb250ZW50X1R5&#10;cGVzXS54bWxQSwECLQAUAAYACAAAACEAOP0h/9YAAACUAQAACwAAAAAAAAAAAAAAAAAvAQAAX3Jl&#10;bHMvLnJlbHNQSwECLQAUAAYACAAAACEAEtBeoWMCAACvBAAADgAAAAAAAAAAAAAAAAAuAgAAZHJz&#10;L2Uyb0RvYy54bWxQSwECLQAUAAYACAAAACEA/oT0LeAAAAAKAQAADwAAAAAAAAAAAAAAAAC9BAAA&#10;ZHJzL2Rvd25yZXYueG1sUEsFBgAAAAAEAAQA8wAAAMoFAAAAAA==&#10;" w14:anchorId="177B2012">
                <v:textbox>
                  <w:txbxContent>
                    <w:p w:rsidR="005A3359" w:rsidRDefault="005A3359" w14:paraId="0A37501D" w14:textId="6245ADAD">
                      <w:r>
                        <w:rPr>
                          <w:noProof/>
                          <w:lang w:val="ru-RU" w:eastAsia="ru-RU"/>
                        </w:rPr>
                        <w:drawing>
                          <wp:inline distT="0" distB="0" distL="0" distR="0" wp14:anchorId="7C0A93EE" wp14:editId="2FCA2706">
                            <wp:extent cx="2616882" cy="1638300"/>
                            <wp:effectExtent l="0" t="0" r="0" b="0"/>
                            <wp:docPr id="141382594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21" cy="1641830"/>
                                    </a:xfrm>
                                    <a:prstGeom prst="rect">
                                      <a:avLst/>
                                    </a:prstGeom>
                                    <a:noFill/>
                                    <a:ln>
                                      <a:noFill/>
                                    </a:ln>
                                  </pic:spPr>
                                </pic:pic>
                              </a:graphicData>
                            </a:graphic>
                          </wp:inline>
                        </w:drawing>
                      </w:r>
                    </w:p>
                  </w:txbxContent>
                </v:textbox>
                <w10:wrap type="tight"/>
              </v:shape>
            </w:pict>
          </mc:Fallback>
        </mc:AlternateContent>
      </w:r>
      <w:r w:rsidR="0FDC6FDF">
        <w:rPr>
          <w:noProof/>
          <w:lang w:val="ru-RU" w:eastAsia="ru-RU"/>
        </w:rPr>
        <w:drawing>
          <wp:inline distT="0" distB="0" distL="0" distR="0" wp14:anchorId="59B6A202" wp14:editId="16F2E0C1">
            <wp:extent cx="3152301" cy="2105025"/>
            <wp:effectExtent l="0" t="0" r="0" b="0"/>
            <wp:docPr id="537788964" name="Рисунок 537788964" descr="Текстовое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169323" cy="2116392"/>
                    </a:xfrm>
                    <a:prstGeom prst="rect">
                      <a:avLst/>
                    </a:prstGeom>
                  </pic:spPr>
                </pic:pic>
              </a:graphicData>
            </a:graphic>
          </wp:inline>
        </w:drawing>
      </w:r>
    </w:p>
    <w:p w14:paraId="56EA09DB" w14:textId="7B426714" w:rsidR="00033EE0" w:rsidRDefault="008A450B" w:rsidP="149F5E7D">
      <w:pPr>
        <w:spacing w:line="259" w:lineRule="auto"/>
        <w:rPr>
          <w:rFonts w:ascii="Calibri" w:eastAsia="Calibri" w:hAnsi="Calibri" w:cs="Calibri"/>
          <w:color w:val="000000" w:themeColor="text1"/>
          <w:lang w:val="en-US"/>
        </w:rPr>
      </w:pPr>
      <w:r>
        <w:rPr>
          <w:rFonts w:ascii="Calibri" w:eastAsia="Calibri" w:hAnsi="Calibri" w:cs="Calibri"/>
          <w:noProof/>
          <w:color w:val="000000" w:themeColor="text1"/>
          <w:lang w:val="ru-RU" w:eastAsia="ru-RU"/>
        </w:rPr>
        <mc:AlternateContent>
          <mc:Choice Requires="wps">
            <w:drawing>
              <wp:anchor distT="0" distB="0" distL="114300" distR="114300" simplePos="0" relativeHeight="251661312" behindDoc="1" locked="0" layoutInCell="1" allowOverlap="1" wp14:anchorId="18B8F630" wp14:editId="68DAD868">
                <wp:simplePos x="0" y="0"/>
                <wp:positionH relativeFrom="column">
                  <wp:posOffset>3225165</wp:posOffset>
                </wp:positionH>
                <wp:positionV relativeFrom="paragraph">
                  <wp:posOffset>447675</wp:posOffset>
                </wp:positionV>
                <wp:extent cx="2781300" cy="1524000"/>
                <wp:effectExtent l="0" t="0" r="19050" b="19050"/>
                <wp:wrapTight wrapText="bothSides">
                  <wp:wrapPolygon edited="0">
                    <wp:start x="0" y="0"/>
                    <wp:lineTo x="0" y="21600"/>
                    <wp:lineTo x="21600" y="21600"/>
                    <wp:lineTo x="21600" y="0"/>
                    <wp:lineTo x="0" y="0"/>
                  </wp:wrapPolygon>
                </wp:wrapTight>
                <wp:docPr id="5" name="Надпись 5"/>
                <wp:cNvGraphicFramePr/>
                <a:graphic xmlns:a="http://schemas.openxmlformats.org/drawingml/2006/main">
                  <a:graphicData uri="http://schemas.microsoft.com/office/word/2010/wordprocessingShape">
                    <wps:wsp>
                      <wps:cNvSpPr txBox="1"/>
                      <wps:spPr>
                        <a:xfrm>
                          <a:off x="0" y="0"/>
                          <a:ext cx="2781300" cy="1524000"/>
                        </a:xfrm>
                        <a:prstGeom prst="rect">
                          <a:avLst/>
                        </a:prstGeom>
                        <a:solidFill>
                          <a:schemeClr val="lt1"/>
                        </a:solidFill>
                        <a:ln w="6350">
                          <a:solidFill>
                            <a:schemeClr val="bg1"/>
                          </a:solidFill>
                        </a:ln>
                      </wps:spPr>
                      <wps:txbx>
                        <w:txbxContent>
                          <w:p w14:paraId="1D7A0CE9" w14:textId="2FA84A59" w:rsidR="005A3359" w:rsidRDefault="005A3359">
                            <w:r>
                              <w:rPr>
                                <w:noProof/>
                                <w:lang w:val="ru-RU" w:eastAsia="ru-RU"/>
                              </w:rPr>
                              <w:drawing>
                                <wp:inline distT="0" distB="0" distL="0" distR="0" wp14:anchorId="79E7A1BB" wp14:editId="4BB86079">
                                  <wp:extent cx="2600346" cy="1352529"/>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5657" cy="1370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5A0CE7">
              <v:shape id="Надпись 5" style="position:absolute;margin-left:253.95pt;margin-top:35.25pt;width:219pt;height:1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UtZQIAAK8EAAAOAAAAZHJzL2Uyb0RvYy54bWysVMFuGjEQvVfqP1i+l10IJCliiSgRVSWU&#10;RCJVzsbrZVfyelzbsEtvvfcX8g899NBbf4H8UcdeFkiaU9WLmfHMPs+8ecPoqi4l2QhjC1AJ7XZi&#10;SoTikBZqldDP97N3l5RYx1TKJCiR0K2w9Gr89s2o0kPRgxxkKgxBEGWHlU5o7pweRpHluSiZ7YAW&#10;CoMZmJI5dM0qSg2rEL2UUS+Oz6MKTKoNcGEt3l43QToO+FkmuLvNMisckQnF2lw4TTiX/ozGIzZc&#10;Gabzgu/LYP9QRckKhY8eoK6ZY2Rtir+gyoIbsJC5DocygiwruAg9YDfd+EU3i5xpEXpBcqw+0GT/&#10;Hyy/2dwZUqQJHVCiWIkj2j3ufux+7n7vfj19e/pOBp6jStshpi40Jrv6A9Q46/be4qVvvc5M6X+x&#10;KYJxZHt7YFjUjnC87F1cds9iDHGMdQe9fowO4kfHz7Wx7qOAkngjoQZHGJhlm7l1TWqb4l+zIIt0&#10;VkgZHC8bMZWGbBgOXLpQJII/y5KKVAk9PxvEAfhZLAjviLBcvYKAeFJhzZ6UpnlvuXpZByJ7LTFL&#10;SLfIl4FGdVbzWYE9zZl1d8ygzJAHXB13i0cmAWuCvUVJDubra/c+H6ePUUoqlG1C7Zc1M4IS+Umh&#10;Lt53+32v8+D0Bxc9dMxpZHkaUetyCkhUF5dU82D6fCdbMzNQPuCGTfyrGGKK49sJda05dc0y4YZy&#10;MZmEJFS2Zm6uFpp7aD8YP7H7+oEZvR+rQ0XcQCtwNnwx3SbXf6lgsnaQFWH0nueG1T39uBVBPPsN&#10;9mt36oes4//M+A8AAAD//wMAUEsDBBQABgAIAAAAIQC0p1913wAAAAoBAAAPAAAAZHJzL2Rvd25y&#10;ZXYueG1sTI/BTsMwDIbvSLxDZCRuLB1r2VaaThUIIQESYnDh5jWmrWicqsm27u0xJzj696ffn4vN&#10;5Hp1oDF0ng3MZwko4trbjhsDH+8PVytQISJb7D2TgRMF2JTnZwXm1h/5jQ7b2Cgp4ZCjgTbGIdc6&#10;1C05DDM/EMvuy48Oo4xjo+2IRyl3vb5OkhvtsGO50OJAdy3V39u9M/CUfuL9Ij7TKfL0WlWPqyEN&#10;L8ZcXkzVLahIU/yD4Vdf1KEUp53fsw2qN5Aly7WgBpZJBkqAdZpJsDOwmEuiy0L/f6H8AQAA//8D&#10;AFBLAQItABQABgAIAAAAIQC2gziS/gAAAOEBAAATAAAAAAAAAAAAAAAAAAAAAABbQ29udGVudF9U&#10;eXBlc10ueG1sUEsBAi0AFAAGAAgAAAAhADj9If/WAAAAlAEAAAsAAAAAAAAAAAAAAAAALwEAAF9y&#10;ZWxzLy5yZWxzUEsBAi0AFAAGAAgAAAAhABMoNS1lAgAArwQAAA4AAAAAAAAAAAAAAAAALgIAAGRy&#10;cy9lMm9Eb2MueG1sUEsBAi0AFAAGAAgAAAAhALSnX3XfAAAACgEAAA8AAAAAAAAAAAAAAAAAvwQA&#10;AGRycy9kb3ducmV2LnhtbFBLBQYAAAAABAAEAPMAAADLBQAAAAA=&#10;" w14:anchorId="18B8F630">
                <v:textbox>
                  <w:txbxContent>
                    <w:p w:rsidR="005A3359" w:rsidRDefault="005A3359" w14:paraId="5DAB6C7B" w14:textId="2FA84A59">
                      <w:r>
                        <w:rPr>
                          <w:noProof/>
                          <w:lang w:val="ru-RU" w:eastAsia="ru-RU"/>
                        </w:rPr>
                        <w:drawing>
                          <wp:inline distT="0" distB="0" distL="0" distR="0" wp14:anchorId="4B8B7975" wp14:editId="4BB86079">
                            <wp:extent cx="2600346" cy="1352529"/>
                            <wp:effectExtent l="0" t="0" r="0" b="635"/>
                            <wp:docPr id="10771492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35657" cy="1370895"/>
                                    </a:xfrm>
                                    <a:prstGeom prst="rect">
                                      <a:avLst/>
                                    </a:prstGeom>
                                    <a:noFill/>
                                    <a:ln>
                                      <a:noFill/>
                                    </a:ln>
                                  </pic:spPr>
                                </pic:pic>
                              </a:graphicData>
                            </a:graphic>
                          </wp:inline>
                        </w:drawing>
                      </w:r>
                    </w:p>
                  </w:txbxContent>
                </v:textbox>
                <w10:wrap type="tight"/>
              </v:shape>
            </w:pict>
          </mc:Fallback>
        </mc:AlternateContent>
      </w:r>
      <w:r w:rsidR="0FDC6FDF" w:rsidRPr="149F5E7D">
        <w:rPr>
          <w:rFonts w:ascii="Calibri" w:eastAsia="Calibri" w:hAnsi="Calibri" w:cs="Calibri"/>
          <w:color w:val="000000" w:themeColor="text1"/>
          <w:lang w:val="en-US"/>
        </w:rPr>
        <w:t>These answers are consistent with s</w:t>
      </w:r>
      <w:r w:rsidR="00033EE0">
        <w:rPr>
          <w:rFonts w:ascii="Calibri" w:eastAsia="Calibri" w:hAnsi="Calibri" w:cs="Calibri"/>
          <w:color w:val="000000" w:themeColor="text1"/>
          <w:lang w:val="en-US"/>
        </w:rPr>
        <w:t>everal questions and answers: 54</w:t>
      </w:r>
      <w:r w:rsidR="0FDC6FDF" w:rsidRPr="149F5E7D">
        <w:rPr>
          <w:rFonts w:ascii="Calibri" w:eastAsia="Calibri" w:hAnsi="Calibri" w:cs="Calibri"/>
          <w:color w:val="000000" w:themeColor="text1"/>
          <w:lang w:val="en-US"/>
        </w:rPr>
        <w:t>% consider that being informed about disease decreas</w:t>
      </w:r>
      <w:r w:rsidR="532717EE" w:rsidRPr="149F5E7D">
        <w:rPr>
          <w:rFonts w:ascii="Calibri" w:eastAsia="Calibri" w:hAnsi="Calibri" w:cs="Calibri"/>
          <w:color w:val="000000" w:themeColor="text1"/>
          <w:lang w:val="en-US"/>
        </w:rPr>
        <w:t>e</w:t>
      </w:r>
      <w:r w:rsidR="00D677BE">
        <w:rPr>
          <w:rFonts w:ascii="Calibri" w:eastAsia="Calibri" w:hAnsi="Calibri" w:cs="Calibri"/>
          <w:color w:val="000000" w:themeColor="text1"/>
          <w:lang w:val="en-US"/>
        </w:rPr>
        <w:t xml:space="preserve"> living standard</w:t>
      </w:r>
      <w:r w:rsidR="00033EE0">
        <w:rPr>
          <w:rFonts w:ascii="Calibri" w:eastAsia="Calibri" w:hAnsi="Calibri" w:cs="Calibri"/>
          <w:color w:val="000000" w:themeColor="text1"/>
          <w:lang w:val="en-US"/>
        </w:rPr>
        <w:t xml:space="preserve"> (graph 4)</w:t>
      </w:r>
      <w:r w:rsidR="00D677BE">
        <w:rPr>
          <w:rFonts w:ascii="Calibri" w:eastAsia="Calibri" w:hAnsi="Calibri" w:cs="Calibri"/>
          <w:color w:val="000000" w:themeColor="text1"/>
          <w:lang w:val="en-US"/>
        </w:rPr>
        <w:t>, 75</w:t>
      </w:r>
      <w:r w:rsidR="0FDC6FDF" w:rsidRPr="149F5E7D">
        <w:rPr>
          <w:rFonts w:ascii="Calibri" w:eastAsia="Calibri" w:hAnsi="Calibri" w:cs="Calibri"/>
          <w:color w:val="000000" w:themeColor="text1"/>
          <w:lang w:val="en-US"/>
        </w:rPr>
        <w:t>% support parents that chose t</w:t>
      </w:r>
      <w:r>
        <w:rPr>
          <w:rFonts w:ascii="Calibri" w:eastAsia="Calibri" w:hAnsi="Calibri" w:cs="Calibri"/>
          <w:color w:val="000000" w:themeColor="text1"/>
          <w:lang w:val="en-US"/>
        </w:rPr>
        <w:t>o keep information in secret (graph 5)</w:t>
      </w:r>
      <w:r w:rsidR="0FDC6FDF" w:rsidRPr="149F5E7D">
        <w:rPr>
          <w:rFonts w:ascii="Calibri" w:eastAsia="Calibri" w:hAnsi="Calibri" w:cs="Calibri"/>
          <w:color w:val="000000" w:themeColor="text1"/>
          <w:lang w:val="en-US"/>
        </w:rPr>
        <w:t xml:space="preserve">. Arguments of students are stating that children can refer to information inadequately or this information can significantly decrease living standard. </w:t>
      </w:r>
    </w:p>
    <w:p w14:paraId="2BAAA936" w14:textId="1194C9F3" w:rsidR="72CD1244" w:rsidRDefault="00033EE0" w:rsidP="43A00DFD">
      <w:pPr>
        <w:spacing w:line="259" w:lineRule="auto"/>
        <w:rPr>
          <w:rFonts w:ascii="Calibri" w:eastAsia="Calibri" w:hAnsi="Calibri" w:cs="Calibri"/>
          <w:color w:val="000000" w:themeColor="text1"/>
          <w:lang w:val="en-US"/>
        </w:rPr>
      </w:pPr>
      <w:r>
        <w:rPr>
          <w:rFonts w:ascii="Calibri" w:eastAsia="Calibri" w:hAnsi="Calibri" w:cs="Calibri"/>
          <w:noProof/>
          <w:color w:val="000000" w:themeColor="text1"/>
          <w:lang w:val="ru-RU" w:eastAsia="ru-RU"/>
        </w:rPr>
        <mc:AlternateContent>
          <mc:Choice Requires="wps">
            <w:drawing>
              <wp:anchor distT="0" distB="0" distL="114300" distR="114300" simplePos="0" relativeHeight="251660288" behindDoc="1" locked="0" layoutInCell="1" allowOverlap="1" wp14:anchorId="2ADF7E04" wp14:editId="6E0E61FB">
                <wp:simplePos x="0" y="0"/>
                <wp:positionH relativeFrom="column">
                  <wp:posOffset>3415665</wp:posOffset>
                </wp:positionH>
                <wp:positionV relativeFrom="paragraph">
                  <wp:posOffset>1225550</wp:posOffset>
                </wp:positionV>
                <wp:extent cx="2800350" cy="1676400"/>
                <wp:effectExtent l="0" t="0" r="19685" b="17780"/>
                <wp:wrapTight wrapText="bothSides">
                  <wp:wrapPolygon edited="0">
                    <wp:start x="0" y="0"/>
                    <wp:lineTo x="0" y="21583"/>
                    <wp:lineTo x="21605" y="21583"/>
                    <wp:lineTo x="21605" y="0"/>
                    <wp:lineTo x="0" y="0"/>
                  </wp:wrapPolygon>
                </wp:wrapTight>
                <wp:docPr id="3" name="Надпись 3"/>
                <wp:cNvGraphicFramePr/>
                <a:graphic xmlns:a="http://schemas.openxmlformats.org/drawingml/2006/main">
                  <a:graphicData uri="http://schemas.microsoft.com/office/word/2010/wordprocessingShape">
                    <wps:wsp>
                      <wps:cNvSpPr txBox="1"/>
                      <wps:spPr>
                        <a:xfrm>
                          <a:off x="0" y="0"/>
                          <a:ext cx="2800350" cy="1676400"/>
                        </a:xfrm>
                        <a:prstGeom prst="rect">
                          <a:avLst/>
                        </a:prstGeom>
                        <a:solidFill>
                          <a:schemeClr val="lt1"/>
                        </a:solidFill>
                        <a:ln w="6350">
                          <a:solidFill>
                            <a:schemeClr val="bg1"/>
                          </a:solidFill>
                        </a:ln>
                      </wps:spPr>
                      <wps:txbx>
                        <w:txbxContent>
                          <w:p w14:paraId="24F0D8A7" w14:textId="5492E2E4" w:rsidR="005A3359" w:rsidRDefault="005A3359">
                            <w:r>
                              <w:rPr>
                                <w:noProof/>
                                <w:lang w:val="ru-RU" w:eastAsia="ru-RU"/>
                              </w:rPr>
                              <w:drawing>
                                <wp:inline distT="0" distB="0" distL="0" distR="0" wp14:anchorId="288847D0" wp14:editId="3D287810">
                                  <wp:extent cx="2609850" cy="1419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850" cy="14192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w14:anchorId="62F29D44">
              <v:shape id="Надпись 3" style="position:absolute;margin-left:268.95pt;margin-top:96.5pt;width:220.5pt;height:132pt;z-index:-251656192;visibility:visible;mso-wrap-style:none;mso-wrap-distance-left:9pt;mso-wrap-distance-top:0;mso-wrap-distance-right:9pt;mso-wrap-distance-bottom:0;mso-position-horizontal:absolute;mso-position-horizontal-relative:text;mso-position-vertical:absolute;mso-position-vertical-relative:text;v-text-anchor:top" o:spid="_x0000_s1029"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R8XwIAAK0EAAAOAAAAZHJzL2Uyb0RvYy54bWysVM1u2zAMvg/YOwi6L3Z+mnZGnCJLkWFA&#10;0RZIh54VWY4NyKIgKbGz2+57hb3DDjvstldI32iU7KRZV2DAsItCijRFft/HTC6bSpKtMLYEldJ+&#10;L6ZEKA5ZqdYp/Xi/eHNBiXVMZUyCEindCUsvp69fTWqdiAEUIDNhCBZRNql1SgvndBJFlheiYrYH&#10;WigM5mAq5tA16ygzrMbqlYwGcTyOajCZNsCFtXh71QbpNNTPc8HdbZ5b4YhMKfbmwmnCufJnNJ2w&#10;ZG2YLkretcH+oYuKlQofPZa6Yo6RjSn/KFWV3ICF3PU4VBHkeclFmAGn6cfPplkWTIswC4Jj9REm&#10;+//K8pvtnSFlltIhJYpVSNH+6/7b/vv+5/7H4+fHL2ToMaq1TTB1qTHZNe+gQa4P9xYv/ehNbir/&#10;i0MRjCPauyPConGE4+XgIo6HZxjiGOuPz8ejOHAQPX2ujXXvBVTEGyk1SGFAlm2vrcNWMPWQ4l+z&#10;IMtsUUoZHC8bMZeGbBkSLl1oEr/4LUsqUqd07Pv4W4XV+oUKWE8qbMSD0g7vLdesmg7IDrAVZDvE&#10;y0CrOqv5osSZrpl1d8ygzBAHXB13i0cuAXuCzqKkAPPppXufj+xjlJIaZZtShXtFifygUBVv+6OR&#10;V3lwRmfnA3TMaWR1GlGbag4IUx9XVPNg+nwnD2ZuoHrA/Zr5NzHEFMeXU+oO5ty1q4T7ycVsFpJQ&#10;15q5a7XU3Jf2CHu+7psHZnRHqkM93MBB3ix5xm2bG7jRs42DRRmI9yi3mHbg404EPXT765fu1A9Z&#10;T/8y018AAAD//wMAUEsDBBQABgAIAAAAIQB6h2vD3wAAAAsBAAAPAAAAZHJzL2Rvd25yZXYueG1s&#10;TI/BTsMwEETvSPyDtUhcUOvQUFKHOBVUQkK9UcrdjU0SNV6nttuYv2c5wXFnnmZnqnWyA7sYH3qH&#10;Eu7nGTCDjdM9thL2H6+zFbAQFWo1ODQSvk2AdX19ValSuwnfzWUXW0YhGEoloYtxLDkPTWesCnM3&#10;GiTvy3mrIp2+5dqricLtwBdZ9sit6pE+dGo0m840x93ZSmjE6e1OLF42R8xPfpv3aUqfScrbm/T8&#10;BCyaFP9g+K1P1aGmTgd3Rh3YIGGZF4JQMkROo4gQxYqUg4SHZZEBryv+f0P9AwAA//8DAFBLAQIt&#10;ABQABgAIAAAAIQC2gziS/gAAAOEBAAATAAAAAAAAAAAAAAAAAAAAAABbQ29udGVudF9UeXBlc10u&#10;eG1sUEsBAi0AFAAGAAgAAAAhADj9If/WAAAAlAEAAAsAAAAAAAAAAAAAAAAALwEAAF9yZWxzLy5y&#10;ZWxzUEsBAi0AFAAGAAgAAAAhACO6JHxfAgAArQQAAA4AAAAAAAAAAAAAAAAALgIAAGRycy9lMm9E&#10;b2MueG1sUEsBAi0AFAAGAAgAAAAhAHqHa8PfAAAACwEAAA8AAAAAAAAAAAAAAAAAuQQAAGRycy9k&#10;b3ducmV2LnhtbFBLBQYAAAAABAAEAPMAAADFBQAAAAA=&#10;" w14:anchorId="2ADF7E04">
                <v:textbox style="mso-fit-shape-to-text:t">
                  <w:txbxContent>
                    <w:p w:rsidR="005A3359" w:rsidRDefault="005A3359" w14:paraId="02EB378F" w14:textId="5492E2E4">
                      <w:r>
                        <w:rPr>
                          <w:noProof/>
                          <w:lang w:val="ru-RU" w:eastAsia="ru-RU"/>
                        </w:rPr>
                        <w:drawing>
                          <wp:inline distT="0" distB="0" distL="0" distR="0" wp14:anchorId="39E55807" wp14:editId="3D287810">
                            <wp:extent cx="2609850" cy="1419225"/>
                            <wp:effectExtent l="0" t="0" r="0" b="9525"/>
                            <wp:docPr id="21460031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9850" cy="1419225"/>
                                    </a:xfrm>
                                    <a:prstGeom prst="rect">
                                      <a:avLst/>
                                    </a:prstGeom>
                                    <a:noFill/>
                                    <a:ln>
                                      <a:noFill/>
                                    </a:ln>
                                  </pic:spPr>
                                </pic:pic>
                              </a:graphicData>
                            </a:graphic>
                          </wp:inline>
                        </w:drawing>
                      </w:r>
                    </w:p>
                  </w:txbxContent>
                </v:textbox>
                <w10:wrap type="tight"/>
              </v:shape>
            </w:pict>
          </mc:Fallback>
        </mc:AlternateContent>
      </w:r>
      <w:r w:rsidR="0FDC6FDF" w:rsidRPr="43A00DFD">
        <w:rPr>
          <w:rFonts w:ascii="Calibri" w:eastAsia="Calibri" w:hAnsi="Calibri" w:cs="Calibri"/>
          <w:color w:val="000000" w:themeColor="text1"/>
          <w:lang w:val="en-US"/>
        </w:rPr>
        <w:t xml:space="preserve">However, other questions are contradicting, for example majority of respondents (42%) are willing to know about disorder if they were in place of child. Moreover, </w:t>
      </w:r>
      <w:r w:rsidR="0D8AEEFD" w:rsidRPr="43A00DFD">
        <w:rPr>
          <w:rFonts w:ascii="Calibri" w:eastAsia="Calibri" w:hAnsi="Calibri" w:cs="Calibri"/>
          <w:color w:val="000000" w:themeColor="text1"/>
          <w:lang w:val="en-US"/>
        </w:rPr>
        <w:t>33</w:t>
      </w:r>
      <w:r w:rsidR="0FDC6FDF" w:rsidRPr="43A00DFD">
        <w:rPr>
          <w:rFonts w:ascii="Calibri" w:eastAsia="Calibri" w:hAnsi="Calibri" w:cs="Calibri"/>
          <w:color w:val="000000" w:themeColor="text1"/>
          <w:lang w:val="en-US"/>
        </w:rPr>
        <w:t xml:space="preserve">% of students think that potential risk from keeping information in secret is more important than emotional state of individual (Graph 2). </w:t>
      </w:r>
      <w:r w:rsidR="28F4403C" w:rsidRPr="43A00DFD">
        <w:rPr>
          <w:rFonts w:ascii="Calibri" w:eastAsia="Calibri" w:hAnsi="Calibri" w:cs="Calibri"/>
          <w:color w:val="000000" w:themeColor="text1"/>
          <w:lang w:val="en-US"/>
        </w:rPr>
        <w:t xml:space="preserve">Answer choice “they are equal” is neutral in this question and was added </w:t>
      </w:r>
      <w:r w:rsidR="22E27C8A" w:rsidRPr="43A00DFD">
        <w:rPr>
          <w:rFonts w:ascii="Calibri" w:eastAsia="Calibri" w:hAnsi="Calibri" w:cs="Calibri"/>
          <w:color w:val="000000" w:themeColor="text1"/>
          <w:lang w:val="en-US"/>
        </w:rPr>
        <w:t xml:space="preserve">for those, who not sure. </w:t>
      </w:r>
    </w:p>
    <w:p w14:paraId="41B1F24A" w14:textId="4390AE02" w:rsidR="00212998" w:rsidRDefault="00212998" w:rsidP="149F5E7D">
      <w:pPr>
        <w:spacing w:line="259" w:lineRule="auto"/>
        <w:rPr>
          <w:rFonts w:ascii="Calibri" w:eastAsia="Calibri" w:hAnsi="Calibri" w:cs="Calibri"/>
          <w:color w:val="000000" w:themeColor="text1"/>
          <w:lang w:val="en-US"/>
        </w:rPr>
      </w:pPr>
      <w:r>
        <w:rPr>
          <w:rFonts w:ascii="Calibri" w:eastAsia="Calibri" w:hAnsi="Calibri" w:cs="Calibri"/>
          <w:noProof/>
          <w:color w:val="000000" w:themeColor="text1"/>
          <w:lang w:val="ru-RU" w:eastAsia="ru-RU"/>
        </w:rPr>
        <mc:AlternateContent>
          <mc:Choice Requires="wps">
            <w:drawing>
              <wp:anchor distT="0" distB="0" distL="114300" distR="114300" simplePos="0" relativeHeight="251662336" behindDoc="1" locked="0" layoutInCell="1" allowOverlap="1" wp14:anchorId="536DF53C" wp14:editId="20D97BF3">
                <wp:simplePos x="0" y="0"/>
                <wp:positionH relativeFrom="column">
                  <wp:posOffset>2310765</wp:posOffset>
                </wp:positionH>
                <wp:positionV relativeFrom="paragraph">
                  <wp:posOffset>1403350</wp:posOffset>
                </wp:positionV>
                <wp:extent cx="3695700" cy="1849120"/>
                <wp:effectExtent l="0" t="0" r="19050" b="17780"/>
                <wp:wrapTight wrapText="bothSides">
                  <wp:wrapPolygon edited="0">
                    <wp:start x="0" y="0"/>
                    <wp:lineTo x="0" y="21585"/>
                    <wp:lineTo x="21600" y="21585"/>
                    <wp:lineTo x="21600" y="0"/>
                    <wp:lineTo x="0" y="0"/>
                  </wp:wrapPolygon>
                </wp:wrapTight>
                <wp:docPr id="7" name="Надпись 7"/>
                <wp:cNvGraphicFramePr/>
                <a:graphic xmlns:a="http://schemas.openxmlformats.org/drawingml/2006/main">
                  <a:graphicData uri="http://schemas.microsoft.com/office/word/2010/wordprocessingShape">
                    <wps:wsp>
                      <wps:cNvSpPr txBox="1"/>
                      <wps:spPr>
                        <a:xfrm>
                          <a:off x="0" y="0"/>
                          <a:ext cx="3695700" cy="1849120"/>
                        </a:xfrm>
                        <a:prstGeom prst="rect">
                          <a:avLst/>
                        </a:prstGeom>
                        <a:solidFill>
                          <a:schemeClr val="lt1"/>
                        </a:solidFill>
                        <a:ln w="6350">
                          <a:solidFill>
                            <a:schemeClr val="bg1"/>
                          </a:solidFill>
                        </a:ln>
                      </wps:spPr>
                      <wps:txbx>
                        <w:txbxContent>
                          <w:p w14:paraId="3715D7B9" w14:textId="77E479DE" w:rsidR="005A3359" w:rsidRDefault="00E21F47">
                            <w:r>
                              <w:rPr>
                                <w:noProof/>
                                <w:lang w:val="ru-RU" w:eastAsia="ru-RU"/>
                              </w:rPr>
                              <w:drawing>
                                <wp:inline distT="0" distB="0" distL="0" distR="0" wp14:anchorId="132436EE" wp14:editId="19C3587A">
                                  <wp:extent cx="3572230" cy="156949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4856" cy="1575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447CD3">
              <v:shape id="Надпись 7" style="position:absolute;margin-left:181.95pt;margin-top:110.5pt;width:291pt;height:14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mkZwIAAK8EAAAOAAAAZHJzL2Uyb0RvYy54bWysVEtu2zAQ3RfoHQjua8mOP7FgOXAduCgQ&#10;JAGcImuaoiwBFIclaUvurvteoXfooovuegXnRh3S36RZFd1QQ87wcebNG42umkqStTC2BJXSdium&#10;RCgOWamWKf30MHt3SYl1TGVMghIp3QhLr8Zv34xqnYgOFCAzYQiCKJvUOqWFczqJIssLUTHbAi0U&#10;OnMwFXO4NcsoM6xG9EpGnTjuRzWYTBvgwlo8vd456Tjg57ng7i7PrXBEphRzc2E1YV34NRqPWLI0&#10;TBcl36fB/iGLipUKHz1CXTPHyMqUf0FVJTdgIXctDlUEeV5yEWrAatrxi2rmBdMi1ILkWH2kyf4/&#10;WH67vjekzFI6oESxClu0/b79sf25/b399fT16RsZeI5qbRMMnWsMds17aLDXh3OLh770JjeV/2JR&#10;BP3I9ubIsGgc4Xh40R/2BjG6OPral91huxN6EJ2ua2PdBwEV8UZKDbYwMMvWN9ZhKhh6CPGvWZBl&#10;NiulDBsvGzGVhqwZNly6kCTeeBYlFalT2r/oxQH4mS8I74SwWL6CgHhSYSKelF3x3nLNoglEdg/E&#10;LCDbIF8Gdqqzms9KrOmGWXfPDMoMecDRcXe45BIwJ9hblBRgvrx27uOx++ilpEbZptR+XjEjKJEf&#10;Fepi2O52vc7DptsbIL3EnHsW5x61qqaARLVxSDUPpo938mDmBqpHnLCJfxVdTHF8O6XuYE7dbphw&#10;QrmYTEIQKlszd6Pmmnto3xjfsYfmkRm9b6tDRdzCQeAsedHdXay/qWCycpCXofWe5x2re/pxKoIi&#10;9hPsx+58H6JO/5nxHwAAAP//AwBQSwMEFAAGAAgAAAAhAHqFY/fhAAAACwEAAA8AAABkcnMvZG93&#10;bnJldi54bWxMj8FOwzAMhu9IvENkJG4sbdpNW2k6VSCEBEiIwYVb1pi2onGqJtu6t8ec4Gj70+/v&#10;L7ezG8QRp9B70pAuEhBIjbc9tRo+3h9u1iBCNGTN4Ak1nDHAtrq8KE1h/Yne8LiLreAQCoXR0MU4&#10;FlKGpkNnwsKPSHz78pMzkceplXYyJw53g1RJspLO9MQfOjPiXYfN9+7gNDzln+Y+i894jjS/1vXj&#10;eszDi9bXV3N9CyLiHP9g+NVndajYae8PZIMYNGSrbMOoBqVSLsXEJl/yZq9hmSoFsirl/w7VDwAA&#10;AP//AwBQSwECLQAUAAYACAAAACEAtoM4kv4AAADhAQAAEwAAAAAAAAAAAAAAAAAAAAAAW0NvbnRl&#10;bnRfVHlwZXNdLnhtbFBLAQItABQABgAIAAAAIQA4/SH/1gAAAJQBAAALAAAAAAAAAAAAAAAAAC8B&#10;AABfcmVscy8ucmVsc1BLAQItABQABgAIAAAAIQBJJ9mkZwIAAK8EAAAOAAAAAAAAAAAAAAAAAC4C&#10;AABkcnMvZTJvRG9jLnhtbFBLAQItABQABgAIAAAAIQB6hWP34QAAAAsBAAAPAAAAAAAAAAAAAAAA&#10;AMEEAABkcnMvZG93bnJldi54bWxQSwUGAAAAAAQABADzAAAAzwUAAAAA&#10;" w14:anchorId="536DF53C">
                <v:textbox>
                  <w:txbxContent>
                    <w:p w:rsidR="005A3359" w:rsidRDefault="00E21F47" w14:paraId="6A05A809" w14:textId="77E479DE">
                      <w:r>
                        <w:rPr>
                          <w:noProof/>
                          <w:lang w:val="ru-RU" w:eastAsia="ru-RU"/>
                        </w:rPr>
                        <w:drawing>
                          <wp:inline distT="0" distB="0" distL="0" distR="0" wp14:anchorId="7986B3ED" wp14:editId="19C3587A">
                            <wp:extent cx="3572230" cy="1569493"/>
                            <wp:effectExtent l="0" t="0" r="0" b="0"/>
                            <wp:docPr id="7080169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84856" cy="1575040"/>
                                    </a:xfrm>
                                    <a:prstGeom prst="rect">
                                      <a:avLst/>
                                    </a:prstGeom>
                                    <a:noFill/>
                                    <a:ln>
                                      <a:noFill/>
                                    </a:ln>
                                  </pic:spPr>
                                </pic:pic>
                              </a:graphicData>
                            </a:graphic>
                          </wp:inline>
                        </w:drawing>
                      </w:r>
                    </w:p>
                  </w:txbxContent>
                </v:textbox>
                <w10:wrap type="tight"/>
              </v:shape>
            </w:pict>
          </mc:Fallback>
        </mc:AlternateContent>
      </w:r>
      <w:r w:rsidR="0FDC6FDF" w:rsidRPr="149F5E7D">
        <w:rPr>
          <w:rFonts w:ascii="Calibri" w:eastAsia="Calibri" w:hAnsi="Calibri" w:cs="Calibri"/>
          <w:color w:val="000000" w:themeColor="text1"/>
          <w:lang w:val="en-US"/>
        </w:rPr>
        <w:t>This information shows that even if people understand problem and feel empathy to parents and children they are not able to form unified opinion towards issue, in different wording and positions, from which questions were asked, students are acting in different ways. In question for graph 2, answer choice only consider</w:t>
      </w:r>
      <w:r w:rsidR="0E1BC3FB" w:rsidRPr="149F5E7D">
        <w:rPr>
          <w:rFonts w:ascii="Calibri" w:eastAsia="Calibri" w:hAnsi="Calibri" w:cs="Calibri"/>
          <w:color w:val="000000" w:themeColor="text1"/>
          <w:lang w:val="en-US"/>
        </w:rPr>
        <w:t>s</w:t>
      </w:r>
      <w:r w:rsidR="0FDC6FDF" w:rsidRPr="149F5E7D">
        <w:rPr>
          <w:rFonts w:ascii="Calibri" w:eastAsia="Calibri" w:hAnsi="Calibri" w:cs="Calibri"/>
          <w:color w:val="000000" w:themeColor="text1"/>
          <w:lang w:val="en-US"/>
        </w:rPr>
        <w:t xml:space="preserve"> abstract probability of child with disease and there are no real child with problem, at this point people can use their theoretical knowledge and logic without empathy. This trend can be seen in arguments for this question: “society is more important than individual”, “negative impact on next generation”, “parents should check themselves before planning family”, “</w:t>
      </w:r>
      <w:proofErr w:type="gramStart"/>
      <w:r w:rsidR="0FDC6FDF" w:rsidRPr="149F5E7D">
        <w:rPr>
          <w:rFonts w:ascii="Calibri" w:eastAsia="Calibri" w:hAnsi="Calibri" w:cs="Calibri"/>
          <w:color w:val="000000" w:themeColor="text1"/>
          <w:lang w:val="en-US"/>
        </w:rPr>
        <w:t>anyway</w:t>
      </w:r>
      <w:proofErr w:type="gramEnd"/>
      <w:r w:rsidR="0FDC6FDF" w:rsidRPr="149F5E7D">
        <w:rPr>
          <w:rFonts w:ascii="Calibri" w:eastAsia="Calibri" w:hAnsi="Calibri" w:cs="Calibri"/>
          <w:color w:val="000000" w:themeColor="text1"/>
          <w:lang w:val="en-US"/>
        </w:rPr>
        <w:t xml:space="preserve"> child will get information about disease”. </w:t>
      </w:r>
    </w:p>
    <w:p w14:paraId="41A0405A" w14:textId="473A9193" w:rsidR="72CD1244" w:rsidRDefault="0FDC6FDF" w:rsidP="149F5E7D">
      <w:pPr>
        <w:spacing w:line="259" w:lineRule="auto"/>
      </w:pPr>
      <w:r>
        <w:rPr>
          <w:noProof/>
          <w:lang w:val="ru-RU" w:eastAsia="ru-RU"/>
        </w:rPr>
        <w:lastRenderedPageBreak/>
        <w:drawing>
          <wp:inline distT="0" distB="0" distL="0" distR="0" wp14:anchorId="207E1781" wp14:editId="48FED5E7">
            <wp:extent cx="5453349" cy="2828925"/>
            <wp:effectExtent l="0" t="0" r="0" b="0"/>
            <wp:docPr id="296258826" name="Рисунок 296258826" descr="Текстовое п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258826"/>
                    <pic:cNvPicPr/>
                  </pic:nvPicPr>
                  <pic:blipFill>
                    <a:blip r:embed="rId22">
                      <a:extLst>
                        <a:ext uri="{28A0092B-C50C-407E-A947-70E740481C1C}">
                          <a14:useLocalDpi xmlns:a14="http://schemas.microsoft.com/office/drawing/2010/main" val="0"/>
                        </a:ext>
                      </a:extLst>
                    </a:blip>
                    <a:stretch>
                      <a:fillRect/>
                    </a:stretch>
                  </pic:blipFill>
                  <pic:spPr>
                    <a:xfrm>
                      <a:off x="0" y="0"/>
                      <a:ext cx="5453349" cy="2828925"/>
                    </a:xfrm>
                    <a:prstGeom prst="rect">
                      <a:avLst/>
                    </a:prstGeom>
                  </pic:spPr>
                </pic:pic>
              </a:graphicData>
            </a:graphic>
          </wp:inline>
        </w:drawing>
      </w:r>
    </w:p>
    <w:p w14:paraId="3238F4D9" w14:textId="4F16D882" w:rsidR="72CD1244" w:rsidRDefault="0FDC6FDF" w:rsidP="149F5E7D">
      <w:pPr>
        <w:spacing w:line="259" w:lineRule="auto"/>
        <w:rPr>
          <w:rFonts w:ascii="Calibri" w:eastAsia="Calibri" w:hAnsi="Calibri" w:cs="Calibri"/>
          <w:color w:val="000000" w:themeColor="text1"/>
          <w:lang w:val="en-US"/>
        </w:rPr>
      </w:pPr>
      <w:r w:rsidRPr="149F5E7D">
        <w:rPr>
          <w:rFonts w:ascii="Calibri" w:eastAsia="Calibri" w:hAnsi="Calibri" w:cs="Calibri"/>
          <w:color w:val="000000" w:themeColor="text1"/>
          <w:lang w:val="en-US"/>
        </w:rPr>
        <w:t xml:space="preserve">Second research tool was case study in form of group discussion. Three persons discussed given case with problem and stated their position regarding issue. Topic of discussion: “You are one of the parents of child with late onset disease, first symptoms will develop only at the age of 30-50 and before this age person will have normal life.” </w:t>
      </w:r>
    </w:p>
    <w:p w14:paraId="5EB66B77" w14:textId="6088981A" w:rsidR="72CD1244" w:rsidRDefault="72CD1244" w:rsidP="149F5E7D">
      <w:pPr>
        <w:spacing w:line="259" w:lineRule="auto"/>
        <w:rPr>
          <w:rFonts w:ascii="Calibri" w:eastAsia="Calibri" w:hAnsi="Calibri" w:cs="Calibri"/>
          <w:color w:val="000000" w:themeColor="text1"/>
          <w:lang w:val="en-US"/>
        </w:rPr>
      </w:pPr>
    </w:p>
    <w:p w14:paraId="5ACFDF99" w14:textId="25322BA5" w:rsidR="72CD1244" w:rsidRDefault="0FDC6FDF" w:rsidP="149F5E7D">
      <w:pPr>
        <w:spacing w:line="259" w:lineRule="auto"/>
        <w:rPr>
          <w:rFonts w:ascii="Calibri" w:eastAsia="Calibri" w:hAnsi="Calibri" w:cs="Calibri"/>
          <w:color w:val="000000" w:themeColor="text1"/>
          <w:lang w:val="en-US"/>
        </w:rPr>
      </w:pPr>
      <w:r w:rsidRPr="149F5E7D">
        <w:rPr>
          <w:rFonts w:ascii="Calibri" w:eastAsia="Calibri" w:hAnsi="Calibri" w:cs="Calibri"/>
          <w:color w:val="000000" w:themeColor="text1"/>
          <w:lang w:val="en-US"/>
        </w:rPr>
        <w:t xml:space="preserve">Respondents considered problem from two perspectives: from position of parent and from position of child with disease. Two of the respondents prefer to inform their child in case of genetic disorder and have relatively same motivation: to prevent spread of disease to the next generations. Third respondent prefers to keep genetic information in secret and main motivation for this decision is that being informed about disease can cause more problems in life of child. In place of child all participants would be grateful to get information about disease and this fact can give them motivation to live active and full live, of to find a cure for disease. </w:t>
      </w:r>
    </w:p>
    <w:p w14:paraId="179EE6A3" w14:textId="22E08928" w:rsidR="72CD1244" w:rsidRDefault="0FDC6FDF" w:rsidP="149F5E7D">
      <w:pPr>
        <w:spacing w:line="259" w:lineRule="auto"/>
        <w:rPr>
          <w:rFonts w:ascii="Calibri" w:eastAsia="Calibri" w:hAnsi="Calibri" w:cs="Calibri"/>
          <w:color w:val="000000" w:themeColor="text1"/>
          <w:lang w:val="en-US"/>
        </w:rPr>
      </w:pPr>
      <w:r w:rsidRPr="149F5E7D">
        <w:rPr>
          <w:rFonts w:ascii="Calibri" w:eastAsia="Calibri" w:hAnsi="Calibri" w:cs="Calibri"/>
          <w:color w:val="000000" w:themeColor="text1"/>
          <w:lang w:val="en-US"/>
        </w:rPr>
        <w:t xml:space="preserve">As in the results of survey in case study respondents are not fully confident in decision, in case study one of the respondents change opinion with the change in perspective, whereas in survey results changed more dramatically. In case study respondents see reaction of </w:t>
      </w:r>
      <w:r w:rsidR="007C2CCD" w:rsidRPr="149F5E7D">
        <w:rPr>
          <w:rFonts w:ascii="Calibri" w:eastAsia="Calibri" w:hAnsi="Calibri" w:cs="Calibri"/>
          <w:color w:val="000000" w:themeColor="text1"/>
          <w:lang w:val="en-US"/>
        </w:rPr>
        <w:t>other,</w:t>
      </w:r>
      <w:r w:rsidRPr="149F5E7D">
        <w:rPr>
          <w:rFonts w:ascii="Calibri" w:eastAsia="Calibri" w:hAnsi="Calibri" w:cs="Calibri"/>
          <w:color w:val="000000" w:themeColor="text1"/>
          <w:lang w:val="en-US"/>
        </w:rPr>
        <w:t xml:space="preserve"> participants and opinion of first person can affect opinion of other people. </w:t>
      </w:r>
    </w:p>
    <w:p w14:paraId="1F61E67E" w14:textId="33D98135" w:rsidR="72CD1244" w:rsidRDefault="0FDC6FDF" w:rsidP="149F5E7D">
      <w:pPr>
        <w:spacing w:line="259" w:lineRule="auto"/>
        <w:rPr>
          <w:rFonts w:ascii="Calibri" w:eastAsia="Calibri" w:hAnsi="Calibri" w:cs="Calibri"/>
          <w:color w:val="000000" w:themeColor="text1"/>
          <w:lang w:val="en-US"/>
        </w:rPr>
      </w:pPr>
      <w:r w:rsidRPr="149F5E7D">
        <w:rPr>
          <w:rFonts w:ascii="Calibri" w:eastAsia="Calibri" w:hAnsi="Calibri" w:cs="Calibri"/>
          <w:color w:val="000000" w:themeColor="text1"/>
          <w:lang w:val="en-US"/>
        </w:rPr>
        <w:t>Third research method, interview, was conducted with health care worker with some experience in field of genetic consulting and genetic disorders. Doctors and other medical workers are not allowed to disclose information about patient to anyone and this why their role is not significant in the process of decision-making. In personal experience doctor mentioned, that often people keep genetic information because they do not want to upset their relatives. In addition, there are other reasons: not want</w:t>
      </w:r>
      <w:r w:rsidR="00CAC850" w:rsidRPr="149F5E7D">
        <w:rPr>
          <w:rFonts w:ascii="Calibri" w:eastAsia="Calibri" w:hAnsi="Calibri" w:cs="Calibri"/>
          <w:color w:val="000000" w:themeColor="text1"/>
          <w:lang w:val="en-US"/>
        </w:rPr>
        <w:t>ing</w:t>
      </w:r>
      <w:r w:rsidRPr="149F5E7D">
        <w:rPr>
          <w:rFonts w:ascii="Calibri" w:eastAsia="Calibri" w:hAnsi="Calibri" w:cs="Calibri"/>
          <w:color w:val="000000" w:themeColor="text1"/>
          <w:lang w:val="en-US"/>
        </w:rPr>
        <w:t xml:space="preserve"> to feel pitiful, not want</w:t>
      </w:r>
      <w:r w:rsidR="5F779497" w:rsidRPr="149F5E7D">
        <w:rPr>
          <w:rFonts w:ascii="Calibri" w:eastAsia="Calibri" w:hAnsi="Calibri" w:cs="Calibri"/>
          <w:color w:val="000000" w:themeColor="text1"/>
          <w:lang w:val="en-US"/>
        </w:rPr>
        <w:t>ing</w:t>
      </w:r>
      <w:r w:rsidRPr="149F5E7D">
        <w:rPr>
          <w:rFonts w:ascii="Calibri" w:eastAsia="Calibri" w:hAnsi="Calibri" w:cs="Calibri"/>
          <w:color w:val="000000" w:themeColor="text1"/>
          <w:lang w:val="en-US"/>
        </w:rPr>
        <w:t xml:space="preserve"> to feel as outsiders, and </w:t>
      </w:r>
      <w:r w:rsidR="645303E2" w:rsidRPr="149F5E7D">
        <w:rPr>
          <w:rFonts w:ascii="Calibri" w:eastAsia="Calibri" w:hAnsi="Calibri" w:cs="Calibri"/>
          <w:color w:val="000000" w:themeColor="text1"/>
          <w:lang w:val="en-US"/>
        </w:rPr>
        <w:t xml:space="preserve">not wanting </w:t>
      </w:r>
      <w:r w:rsidRPr="149F5E7D">
        <w:rPr>
          <w:rFonts w:ascii="Calibri" w:eastAsia="Calibri" w:hAnsi="Calibri" w:cs="Calibri"/>
          <w:color w:val="000000" w:themeColor="text1"/>
          <w:lang w:val="en-US"/>
        </w:rPr>
        <w:t xml:space="preserve">to be blamed (if they have child and family). What is more important is that truth always come to surface. Suggestion for parents of terminally ill children: “Do not try to change situation or deny the diagnosis (this also happens sometimes), it is better to concentrate on life of child and follow all instructions given by doctors.” </w:t>
      </w:r>
    </w:p>
    <w:p w14:paraId="3A3E8B52" w14:textId="02970E03" w:rsidR="00D677BE" w:rsidRDefault="00D677BE" w:rsidP="149F5E7D">
      <w:pPr>
        <w:spacing w:line="259" w:lineRule="auto"/>
        <w:rPr>
          <w:rFonts w:ascii="Calibri" w:eastAsia="Calibri" w:hAnsi="Calibri" w:cs="Calibri"/>
          <w:color w:val="000000" w:themeColor="text1"/>
          <w:lang w:val="en-US"/>
        </w:rPr>
      </w:pPr>
    </w:p>
    <w:p w14:paraId="78014721" w14:textId="135A6047" w:rsidR="00CE6C29" w:rsidRDefault="00CE6C29" w:rsidP="149F5E7D">
      <w:pPr>
        <w:spacing w:line="259" w:lineRule="auto"/>
        <w:rPr>
          <w:rFonts w:ascii="Calibri" w:eastAsia="Calibri" w:hAnsi="Calibri" w:cs="Calibri"/>
          <w:color w:val="000000" w:themeColor="text1"/>
          <w:lang w:val="en-US"/>
        </w:rPr>
      </w:pPr>
    </w:p>
    <w:p w14:paraId="0D2C5219" w14:textId="77777777" w:rsidR="00CE6C29" w:rsidRDefault="00CE6C29" w:rsidP="149F5E7D">
      <w:pPr>
        <w:spacing w:line="259" w:lineRule="auto"/>
        <w:rPr>
          <w:rFonts w:ascii="Calibri" w:eastAsia="Calibri" w:hAnsi="Calibri" w:cs="Calibri"/>
          <w:color w:val="000000" w:themeColor="text1"/>
          <w:lang w:val="en-US"/>
        </w:rPr>
      </w:pPr>
      <w:bookmarkStart w:id="0" w:name="_GoBack"/>
      <w:bookmarkEnd w:id="0"/>
    </w:p>
    <w:p w14:paraId="0DC68DF6" w14:textId="77777777" w:rsidR="007C2CCD" w:rsidRPr="00212998" w:rsidRDefault="007C2CCD" w:rsidP="007C2CCD">
      <w:pPr>
        <w:pStyle w:val="paragraph"/>
        <w:spacing w:before="0" w:beforeAutospacing="0" w:after="0" w:afterAutospacing="0"/>
        <w:ind w:left="-855"/>
        <w:jc w:val="center"/>
        <w:textAlignment w:val="baseline"/>
        <w:rPr>
          <w:rFonts w:ascii="Segoe UI" w:hAnsi="Segoe UI" w:cs="Segoe UI"/>
          <w:sz w:val="18"/>
          <w:szCs w:val="18"/>
          <w:lang w:val="en-US"/>
        </w:rPr>
      </w:pPr>
      <w:r>
        <w:rPr>
          <w:rStyle w:val="normaltextrun"/>
          <w:rFonts w:ascii="Calibri" w:hAnsi="Calibri" w:cs="Calibri"/>
          <w:sz w:val="22"/>
          <w:szCs w:val="22"/>
          <w:lang w:val="en-US"/>
        </w:rPr>
        <w:lastRenderedPageBreak/>
        <w:t>Conclusion</w:t>
      </w:r>
      <w:r w:rsidRPr="00212998">
        <w:rPr>
          <w:rStyle w:val="eop"/>
          <w:rFonts w:ascii="Calibri" w:hAnsi="Calibri" w:cs="Calibri"/>
          <w:sz w:val="22"/>
          <w:szCs w:val="22"/>
          <w:lang w:val="en-US"/>
        </w:rPr>
        <w:t> </w:t>
      </w:r>
    </w:p>
    <w:p w14:paraId="1540C8CC" w14:textId="77777777" w:rsidR="007C2CCD" w:rsidRPr="007C2CCD" w:rsidRDefault="007C2CCD" w:rsidP="007C2CCD">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My hypothesis was that people generally support idea of disclosing genetic information to children and relatives and this part is consistent with data from primary and secondary research. Second part of hypothesis – reason for disclosing not matched with reality. I suggested being prepared to symptoms as a major argument and spread of disease as a second. However, people chose spread of disease as a main purpose for disclosing genetic information. </w:t>
      </w:r>
      <w:r w:rsidRPr="007C2CCD">
        <w:rPr>
          <w:rStyle w:val="eop"/>
          <w:rFonts w:ascii="Calibri" w:hAnsi="Calibri" w:cs="Calibri"/>
          <w:sz w:val="22"/>
          <w:szCs w:val="22"/>
          <w:lang w:val="en-US"/>
        </w:rPr>
        <w:t> </w:t>
      </w:r>
    </w:p>
    <w:p w14:paraId="7163F6F3" w14:textId="77777777" w:rsidR="007C2CCD" w:rsidRDefault="007C2CCD" w:rsidP="007C2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Aim questions: </w:t>
      </w:r>
      <w:r>
        <w:rPr>
          <w:rStyle w:val="eop"/>
          <w:rFonts w:ascii="Calibri" w:hAnsi="Calibri" w:cs="Calibri"/>
          <w:sz w:val="22"/>
          <w:szCs w:val="22"/>
        </w:rPr>
        <w:t> </w:t>
      </w:r>
    </w:p>
    <w:p w14:paraId="2305B500" w14:textId="77777777" w:rsidR="007C2CCD" w:rsidRPr="007C2CCD" w:rsidRDefault="007C2CCD" w:rsidP="007C2CCD">
      <w:pPr>
        <w:pStyle w:val="paragraph"/>
        <w:numPr>
          <w:ilvl w:val="0"/>
          <w:numId w:val="1"/>
        </w:numPr>
        <w:spacing w:before="0" w:beforeAutospacing="0" w:after="0" w:afterAutospacing="0"/>
        <w:ind w:left="705" w:firstLine="0"/>
        <w:textAlignment w:val="baseline"/>
        <w:rPr>
          <w:rFonts w:ascii="Calibri" w:hAnsi="Calibri" w:cs="Calibri"/>
          <w:sz w:val="22"/>
          <w:szCs w:val="22"/>
          <w:lang w:val="en-US"/>
        </w:rPr>
      </w:pPr>
      <w:r>
        <w:rPr>
          <w:rStyle w:val="normaltextrun"/>
          <w:rFonts w:ascii="Calibri" w:hAnsi="Calibri" w:cs="Calibri"/>
          <w:sz w:val="22"/>
          <w:szCs w:val="22"/>
          <w:lang w:val="en-US"/>
        </w:rPr>
        <w:t>What are the most common decision made by parents of children with terminal illnesses? </w:t>
      </w:r>
      <w:r w:rsidRPr="007C2CCD">
        <w:rPr>
          <w:rStyle w:val="eop"/>
          <w:rFonts w:ascii="Calibri" w:hAnsi="Calibri" w:cs="Calibri"/>
          <w:sz w:val="22"/>
          <w:szCs w:val="22"/>
          <w:lang w:val="en-US"/>
        </w:rPr>
        <w:t> </w:t>
      </w:r>
    </w:p>
    <w:p w14:paraId="2CFD8A0E"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Pr>
          <w:rStyle w:val="normaltextrun"/>
          <w:rFonts w:ascii="Calibri" w:hAnsi="Calibri" w:cs="Calibri"/>
          <w:sz w:val="22"/>
          <w:szCs w:val="22"/>
          <w:lang w:val="en-US"/>
        </w:rPr>
        <w:t>Case study and interview showed that even if respondents are not sure about situation from perspective of parents, they prefer to be informed about disease in place of child. Even if 50% of respondents want to wait until onset of symptoms and 83% support parents that keeping information in secret, they are choosing to disclose information due to the risk of spreading of disease in next generations. Interview with specialist provided position that is more specific – information should be disclosed because truth always comes to the surface. </w:t>
      </w:r>
      <w:r w:rsidRPr="007C2CCD">
        <w:rPr>
          <w:rStyle w:val="eop"/>
          <w:rFonts w:ascii="Calibri" w:hAnsi="Calibri" w:cs="Calibri"/>
          <w:sz w:val="22"/>
          <w:szCs w:val="22"/>
          <w:lang w:val="en-US"/>
        </w:rPr>
        <w:t> </w:t>
      </w:r>
    </w:p>
    <w:p w14:paraId="15A618C0"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sidRPr="007C2CCD">
        <w:rPr>
          <w:rStyle w:val="eop"/>
          <w:rFonts w:ascii="Calibri" w:hAnsi="Calibri" w:cs="Calibri"/>
          <w:sz w:val="22"/>
          <w:szCs w:val="22"/>
          <w:lang w:val="en-US"/>
        </w:rPr>
        <w:t> </w:t>
      </w:r>
    </w:p>
    <w:p w14:paraId="2010332D" w14:textId="77777777" w:rsidR="007C2CCD" w:rsidRPr="007C2CCD" w:rsidRDefault="007C2CCD" w:rsidP="007C2CCD">
      <w:pPr>
        <w:pStyle w:val="paragraph"/>
        <w:numPr>
          <w:ilvl w:val="0"/>
          <w:numId w:val="2"/>
        </w:numPr>
        <w:spacing w:before="0" w:beforeAutospacing="0" w:after="0" w:afterAutospacing="0"/>
        <w:ind w:left="705" w:firstLine="0"/>
        <w:textAlignment w:val="baseline"/>
        <w:rPr>
          <w:rFonts w:ascii="Calibri" w:hAnsi="Calibri" w:cs="Calibri"/>
          <w:sz w:val="22"/>
          <w:szCs w:val="22"/>
          <w:lang w:val="en-US"/>
        </w:rPr>
      </w:pPr>
      <w:r>
        <w:rPr>
          <w:rStyle w:val="normaltextrun"/>
          <w:rFonts w:ascii="Calibri" w:hAnsi="Calibri" w:cs="Calibri"/>
          <w:sz w:val="22"/>
          <w:szCs w:val="22"/>
          <w:lang w:val="en-US"/>
        </w:rPr>
        <w:t>What are the most common suggestions made by the general public/health care workers?</w:t>
      </w:r>
      <w:r w:rsidRPr="007C2CCD">
        <w:rPr>
          <w:rStyle w:val="eop"/>
          <w:rFonts w:ascii="Calibri" w:hAnsi="Calibri" w:cs="Calibri"/>
          <w:sz w:val="22"/>
          <w:szCs w:val="22"/>
          <w:lang w:val="en-US"/>
        </w:rPr>
        <w:t> </w:t>
      </w:r>
    </w:p>
    <w:p w14:paraId="28880C62"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Pr>
          <w:rStyle w:val="normaltextrun"/>
          <w:rFonts w:ascii="Calibri" w:hAnsi="Calibri" w:cs="Calibri"/>
          <w:sz w:val="22"/>
          <w:szCs w:val="22"/>
          <w:lang w:val="en-US"/>
        </w:rPr>
        <w:t>Health care worker (doctor with several years of experience) suggested to disclose information because it is significant data that should be considered during life of person. Even if people choose not to disclose information it will be disclosed after period of time and this can alter relationships between people (parents and child, person and relatives). Main suggestion is to disclose information, follow instruction of doctor and concentrate on the life of child.</w:t>
      </w:r>
      <w:r w:rsidRPr="007C2CCD">
        <w:rPr>
          <w:rStyle w:val="eop"/>
          <w:rFonts w:ascii="Calibri" w:hAnsi="Calibri" w:cs="Calibri"/>
          <w:sz w:val="22"/>
          <w:szCs w:val="22"/>
          <w:lang w:val="en-US"/>
        </w:rPr>
        <w:t> </w:t>
      </w:r>
    </w:p>
    <w:p w14:paraId="064FC693"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sidRPr="007C2CCD">
        <w:rPr>
          <w:rStyle w:val="eop"/>
          <w:rFonts w:ascii="Calibri" w:hAnsi="Calibri" w:cs="Calibri"/>
          <w:sz w:val="22"/>
          <w:szCs w:val="22"/>
          <w:lang w:val="en-US"/>
        </w:rPr>
        <w:t> </w:t>
      </w:r>
    </w:p>
    <w:p w14:paraId="3D81A701" w14:textId="77777777" w:rsidR="007C2CCD" w:rsidRPr="007C2CCD" w:rsidRDefault="007C2CCD" w:rsidP="007C2CCD">
      <w:pPr>
        <w:pStyle w:val="paragraph"/>
        <w:numPr>
          <w:ilvl w:val="0"/>
          <w:numId w:val="3"/>
        </w:numPr>
        <w:spacing w:before="0" w:beforeAutospacing="0" w:after="0" w:afterAutospacing="0"/>
        <w:ind w:left="705" w:firstLine="0"/>
        <w:textAlignment w:val="baseline"/>
        <w:rPr>
          <w:rFonts w:ascii="Calibri" w:hAnsi="Calibri" w:cs="Calibri"/>
          <w:sz w:val="22"/>
          <w:szCs w:val="22"/>
          <w:lang w:val="en-US"/>
        </w:rPr>
      </w:pPr>
      <w:r>
        <w:rPr>
          <w:rStyle w:val="normaltextrun"/>
          <w:rFonts w:ascii="Calibri" w:hAnsi="Calibri" w:cs="Calibri"/>
          <w:sz w:val="22"/>
          <w:szCs w:val="22"/>
          <w:lang w:val="en-US"/>
        </w:rPr>
        <w:t>What are the major arguments for disclosing genetic information and keeping it in secret?</w:t>
      </w:r>
      <w:r w:rsidRPr="007C2CCD">
        <w:rPr>
          <w:rStyle w:val="eop"/>
          <w:rFonts w:ascii="Calibri" w:hAnsi="Calibri" w:cs="Calibri"/>
          <w:sz w:val="22"/>
          <w:szCs w:val="22"/>
          <w:lang w:val="en-US"/>
        </w:rPr>
        <w:t> </w:t>
      </w:r>
    </w:p>
    <w:p w14:paraId="31F0B4A5"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Pr>
          <w:rStyle w:val="normaltextrun"/>
          <w:rFonts w:ascii="Calibri" w:hAnsi="Calibri" w:cs="Calibri"/>
          <w:sz w:val="22"/>
          <w:szCs w:val="22"/>
          <w:lang w:val="en-US"/>
        </w:rPr>
        <w:t>Arguments for keeping information in secret: do not want to upset relatives, do not want to be outsider, do not want to feel pitiful, do not want to be blamed (if they already have child), care about emotional state of person with disease. Arguments for disclosing information: prevent negative impact on next generations, support relationships of trust between parents and children. </w:t>
      </w:r>
      <w:r w:rsidRPr="007C2CCD">
        <w:rPr>
          <w:rStyle w:val="eop"/>
          <w:rFonts w:ascii="Calibri" w:hAnsi="Calibri" w:cs="Calibri"/>
          <w:sz w:val="22"/>
          <w:szCs w:val="22"/>
          <w:lang w:val="en-US"/>
        </w:rPr>
        <w:t> </w:t>
      </w:r>
    </w:p>
    <w:p w14:paraId="7A4EEB44"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sidRPr="007C2CCD">
        <w:rPr>
          <w:rStyle w:val="eop"/>
          <w:rFonts w:ascii="Calibri" w:hAnsi="Calibri" w:cs="Calibri"/>
          <w:sz w:val="22"/>
          <w:szCs w:val="22"/>
          <w:lang w:val="en-US"/>
        </w:rPr>
        <w:t> </w:t>
      </w:r>
    </w:p>
    <w:p w14:paraId="40A47AED" w14:textId="77777777" w:rsidR="007C2CCD" w:rsidRPr="007C2CCD" w:rsidRDefault="007C2CCD" w:rsidP="007C2CCD">
      <w:pPr>
        <w:pStyle w:val="paragraph"/>
        <w:numPr>
          <w:ilvl w:val="0"/>
          <w:numId w:val="4"/>
        </w:numPr>
        <w:spacing w:before="0" w:beforeAutospacing="0" w:after="0" w:afterAutospacing="0"/>
        <w:ind w:left="705" w:firstLine="0"/>
        <w:textAlignment w:val="baseline"/>
        <w:rPr>
          <w:rFonts w:ascii="Calibri" w:hAnsi="Calibri" w:cs="Calibri"/>
          <w:sz w:val="22"/>
          <w:szCs w:val="22"/>
          <w:lang w:val="en-US"/>
        </w:rPr>
      </w:pPr>
      <w:r>
        <w:rPr>
          <w:rStyle w:val="normaltextrun"/>
          <w:rFonts w:ascii="Calibri" w:hAnsi="Calibri" w:cs="Calibri"/>
          <w:sz w:val="22"/>
          <w:szCs w:val="22"/>
          <w:lang w:val="en-US"/>
        </w:rPr>
        <w:t>How children with genetic disorders would act if they were in place of their parents? </w:t>
      </w:r>
      <w:r w:rsidRPr="007C2CCD">
        <w:rPr>
          <w:rStyle w:val="eop"/>
          <w:rFonts w:ascii="Calibri" w:hAnsi="Calibri" w:cs="Calibri"/>
          <w:sz w:val="22"/>
          <w:szCs w:val="22"/>
          <w:lang w:val="en-US"/>
        </w:rPr>
        <w:t> </w:t>
      </w:r>
    </w:p>
    <w:p w14:paraId="010CAD3E"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Pr>
          <w:rStyle w:val="normaltextrun"/>
          <w:rFonts w:ascii="Calibri" w:hAnsi="Calibri" w:cs="Calibri"/>
          <w:sz w:val="22"/>
          <w:szCs w:val="22"/>
          <w:lang w:val="en-US"/>
        </w:rPr>
        <w:t>Case study and survey was conducted from to perspectives, even if there were no real case of terminally ill person, majority of people decided to disclose information. First questions were from the position of parents, from this perspective respondents showed dispersion in answers, however from perspective of children respondents prefer to know about disease 42% of respondents in interview, and all 3 participants of case study. </w:t>
      </w:r>
      <w:r w:rsidRPr="007C2CCD">
        <w:rPr>
          <w:rStyle w:val="eop"/>
          <w:rFonts w:ascii="Calibri" w:hAnsi="Calibri" w:cs="Calibri"/>
          <w:sz w:val="22"/>
          <w:szCs w:val="22"/>
          <w:lang w:val="en-US"/>
        </w:rPr>
        <w:t> </w:t>
      </w:r>
    </w:p>
    <w:p w14:paraId="5E5EE083" w14:textId="77777777" w:rsidR="007C2CCD" w:rsidRPr="007C2CCD" w:rsidRDefault="007C2CCD" w:rsidP="007C2CCD">
      <w:pPr>
        <w:pStyle w:val="paragraph"/>
        <w:spacing w:before="0" w:beforeAutospacing="0" w:after="0" w:afterAutospacing="0"/>
        <w:ind w:left="1065"/>
        <w:textAlignment w:val="baseline"/>
        <w:rPr>
          <w:rFonts w:ascii="Segoe UI" w:hAnsi="Segoe UI" w:cs="Segoe UI"/>
          <w:sz w:val="18"/>
          <w:szCs w:val="18"/>
          <w:lang w:val="en-US"/>
        </w:rPr>
      </w:pPr>
      <w:r w:rsidRPr="007C2CCD">
        <w:rPr>
          <w:rStyle w:val="eop"/>
          <w:rFonts w:ascii="Calibri" w:hAnsi="Calibri" w:cs="Calibri"/>
          <w:sz w:val="22"/>
          <w:szCs w:val="22"/>
          <w:lang w:val="en-US"/>
        </w:rPr>
        <w:t> </w:t>
      </w:r>
    </w:p>
    <w:p w14:paraId="78D7FC3F" w14:textId="77777777" w:rsidR="007C2CCD" w:rsidRPr="007C2CCD" w:rsidRDefault="007C2CCD" w:rsidP="007C2CCD">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Even if this problem is not connected to the location and region where people </w:t>
      </w:r>
      <w:proofErr w:type="gramStart"/>
      <w:r>
        <w:rPr>
          <w:rStyle w:val="normaltextrun"/>
          <w:rFonts w:ascii="Calibri" w:hAnsi="Calibri" w:cs="Calibri"/>
          <w:sz w:val="22"/>
          <w:szCs w:val="22"/>
          <w:lang w:val="en-US"/>
        </w:rPr>
        <w:t>are</w:t>
      </w:r>
      <w:proofErr w:type="gramEnd"/>
      <w:r>
        <w:rPr>
          <w:rStyle w:val="normaltextrun"/>
          <w:rFonts w:ascii="Calibri" w:hAnsi="Calibri" w:cs="Calibri"/>
          <w:sz w:val="22"/>
          <w:szCs w:val="22"/>
          <w:lang w:val="en-US"/>
        </w:rPr>
        <w:t> encountering with problem these results cannot be generalized with high degree of confidence, because research was conducted only among public from Ust-Kamenogorsk and one health care specialist from Russia. However, these results can be used for next researches and as foundation for methods for communication with terminally ill person. </w:t>
      </w:r>
      <w:r w:rsidRPr="007C2CCD">
        <w:rPr>
          <w:rStyle w:val="eop"/>
          <w:rFonts w:ascii="Calibri" w:hAnsi="Calibri" w:cs="Calibri"/>
          <w:sz w:val="22"/>
          <w:szCs w:val="22"/>
          <w:lang w:val="en-US"/>
        </w:rPr>
        <w:t> </w:t>
      </w:r>
    </w:p>
    <w:p w14:paraId="730ED3E0" w14:textId="77777777" w:rsidR="007C2CCD" w:rsidRDefault="007C2CCD" w:rsidP="149F5E7D">
      <w:pPr>
        <w:spacing w:line="259" w:lineRule="auto"/>
        <w:rPr>
          <w:rFonts w:ascii="Calibri" w:eastAsia="Calibri" w:hAnsi="Calibri" w:cs="Calibri"/>
          <w:color w:val="000000" w:themeColor="text1"/>
          <w:lang w:val="en-US"/>
        </w:rPr>
      </w:pPr>
    </w:p>
    <w:p w14:paraId="68226E6F" w14:textId="77777777" w:rsidR="007C2CCD" w:rsidRDefault="007C2CCD" w:rsidP="007C2CCD">
      <w:pPr>
        <w:spacing w:line="259" w:lineRule="auto"/>
        <w:jc w:val="center"/>
        <w:rPr>
          <w:rFonts w:ascii="Calibri" w:eastAsia="Calibri" w:hAnsi="Calibri" w:cs="Calibri"/>
          <w:color w:val="000000" w:themeColor="text1"/>
          <w:lang w:val="en-US"/>
        </w:rPr>
      </w:pPr>
    </w:p>
    <w:p w14:paraId="17D98B21" w14:textId="77777777" w:rsidR="007C2CCD" w:rsidRDefault="007C2CCD" w:rsidP="007C2CCD">
      <w:pPr>
        <w:spacing w:line="259" w:lineRule="auto"/>
        <w:jc w:val="center"/>
        <w:rPr>
          <w:rFonts w:ascii="Calibri" w:eastAsia="Calibri" w:hAnsi="Calibri" w:cs="Calibri"/>
          <w:color w:val="000000" w:themeColor="text1"/>
          <w:lang w:val="en-US"/>
        </w:rPr>
      </w:pPr>
    </w:p>
    <w:p w14:paraId="18D4A205" w14:textId="77777777" w:rsidR="007C2CCD" w:rsidRDefault="007C2CCD" w:rsidP="007C2CCD">
      <w:pPr>
        <w:spacing w:line="259" w:lineRule="auto"/>
        <w:jc w:val="center"/>
        <w:rPr>
          <w:rFonts w:ascii="Calibri" w:eastAsia="Calibri" w:hAnsi="Calibri" w:cs="Calibri"/>
          <w:color w:val="000000" w:themeColor="text1"/>
          <w:lang w:val="en-US"/>
        </w:rPr>
      </w:pPr>
    </w:p>
    <w:p w14:paraId="6B07BF8E" w14:textId="77777777" w:rsidR="00CE6C29" w:rsidRDefault="00CE6C29" w:rsidP="007C2CCD">
      <w:pPr>
        <w:spacing w:line="259" w:lineRule="auto"/>
        <w:jc w:val="center"/>
        <w:rPr>
          <w:rFonts w:ascii="Calibri" w:eastAsia="Calibri" w:hAnsi="Calibri" w:cs="Calibri"/>
          <w:color w:val="000000" w:themeColor="text1"/>
          <w:lang w:val="en-US"/>
        </w:rPr>
      </w:pPr>
    </w:p>
    <w:p w14:paraId="16F08B2D" w14:textId="44C59591" w:rsidR="007C2CCD" w:rsidRDefault="007C2CCD" w:rsidP="007C2CCD">
      <w:pPr>
        <w:spacing w:line="259" w:lineRule="auto"/>
        <w:jc w:val="center"/>
        <w:rPr>
          <w:rFonts w:ascii="Calibri" w:eastAsia="Calibri" w:hAnsi="Calibri" w:cs="Calibri"/>
          <w:color w:val="000000" w:themeColor="text1"/>
          <w:lang w:val="en-US"/>
        </w:rPr>
      </w:pPr>
      <w:r>
        <w:rPr>
          <w:rFonts w:ascii="Calibri" w:eastAsia="Calibri" w:hAnsi="Calibri" w:cs="Calibri"/>
          <w:color w:val="000000" w:themeColor="text1"/>
          <w:lang w:val="en-US"/>
        </w:rPr>
        <w:t>Evaluation</w:t>
      </w:r>
    </w:p>
    <w:p w14:paraId="7753357A" w14:textId="1BD37FA8" w:rsidR="007C2CCD" w:rsidRDefault="007C2CCD" w:rsidP="007C2CCD">
      <w:pPr>
        <w:rPr>
          <w:lang w:val="en-US"/>
        </w:rPr>
      </w:pPr>
      <w:r>
        <w:rPr>
          <w:lang w:val="en-US"/>
        </w:rPr>
        <w:t>Primary research answered research questions, and each research question was addressed via several research methods to get reliable data</w:t>
      </w:r>
      <w:r w:rsidR="00D20323">
        <w:rPr>
          <w:lang w:val="kk-KZ"/>
        </w:rPr>
        <w:t xml:space="preserve"> </w:t>
      </w:r>
      <w:r w:rsidR="00D20323">
        <w:rPr>
          <w:lang w:val="en-US"/>
        </w:rPr>
        <w:t>for analysis</w:t>
      </w:r>
      <w:r>
        <w:rPr>
          <w:lang w:val="en-US"/>
        </w:rPr>
        <w:t>. Secondary research gave many resources from previous researches, which was beneficial in determining real issues and constructing comprehensive questions for primary research. Interview and survey were conducted as it was planned initially an</w:t>
      </w:r>
      <w:r w:rsidR="00D20323">
        <w:rPr>
          <w:lang w:val="en-US"/>
        </w:rPr>
        <w:t xml:space="preserve">d all questions and </w:t>
      </w:r>
      <w:r>
        <w:rPr>
          <w:lang w:val="en-US"/>
        </w:rPr>
        <w:t>provided important information about public pos</w:t>
      </w:r>
      <w:r w:rsidR="00D20323">
        <w:rPr>
          <w:lang w:val="en-US"/>
        </w:rPr>
        <w:t>ition and perspective of health</w:t>
      </w:r>
      <w:r>
        <w:rPr>
          <w:lang w:val="en-US"/>
        </w:rPr>
        <w:t>care workers. Sample for survey and interview was chosen correctly and answers of respondents satisfied research requirements. However, quality and credibility of case study can be improved in several ways: choose more diverse sample of participants, find people who encountered with problem of research and specialists who can maintain meaningful discussion. Initial samp</w:t>
      </w:r>
      <w:r w:rsidR="00D20323">
        <w:rPr>
          <w:lang w:val="en-US"/>
        </w:rPr>
        <w:t>le was parents and healthcare specialists</w:t>
      </w:r>
      <w:r>
        <w:rPr>
          <w:lang w:val="en-US"/>
        </w:rPr>
        <w:t>.</w:t>
      </w:r>
    </w:p>
    <w:p w14:paraId="4E378CF8" w14:textId="347BFF00" w:rsidR="007C2CCD" w:rsidRPr="00704137" w:rsidRDefault="007C2CCD" w:rsidP="007C2CCD">
      <w:pPr>
        <w:rPr>
          <w:lang w:val="en-US"/>
        </w:rPr>
      </w:pPr>
      <w:r>
        <w:rPr>
          <w:lang w:val="en-US"/>
        </w:rPr>
        <w:t>Survey was conducted among students in different cities and interview was taken from specialists from another country. Even with the small sample, this diversity in location and people provide high degree of generalization, since people from different locations are answering questions in same way. This why results of research can be applied in Kazakhstan and other countries, at least countries that share same cultural values (central Asia, post-soviet countries). Nevertheless, this degree of generalization can be increased if more than 100 people wou</w:t>
      </w:r>
      <w:r w:rsidR="00D20323">
        <w:rPr>
          <w:lang w:val="en-US"/>
        </w:rPr>
        <w:t>ld participate in research</w:t>
      </w:r>
      <w:r>
        <w:rPr>
          <w:lang w:val="en-US"/>
        </w:rPr>
        <w:t>, particularly in survey and case study. Parents of children with genet</w:t>
      </w:r>
      <w:r w:rsidR="00D20323">
        <w:rPr>
          <w:lang w:val="en-US"/>
        </w:rPr>
        <w:t>ic disorders</w:t>
      </w:r>
      <w:r>
        <w:rPr>
          <w:lang w:val="en-US"/>
        </w:rPr>
        <w:t xml:space="preserve"> can be the most important and valuable par</w:t>
      </w:r>
      <w:r w:rsidR="00D20323">
        <w:rPr>
          <w:lang w:val="en-US"/>
        </w:rPr>
        <w:t>ticipants from whole population</w:t>
      </w:r>
      <w:r>
        <w:rPr>
          <w:lang w:val="en-US"/>
        </w:rPr>
        <w:t>, but con</w:t>
      </w:r>
      <w:r w:rsidR="00D20323">
        <w:rPr>
          <w:lang w:val="en-US"/>
        </w:rPr>
        <w:t>cerning ethics</w:t>
      </w:r>
      <w:r>
        <w:rPr>
          <w:lang w:val="en-US"/>
        </w:rPr>
        <w:t xml:space="preserve"> it can be tactless to ask them to answer to questions associated with their personal problems.  </w:t>
      </w:r>
    </w:p>
    <w:p w14:paraId="4427E57A" w14:textId="603AE059" w:rsidR="007C2CCD" w:rsidRPr="007A7269" w:rsidRDefault="007C2CCD" w:rsidP="007C2CCD">
      <w:pPr>
        <w:rPr>
          <w:lang w:val="en-US"/>
        </w:rPr>
      </w:pPr>
      <w:r>
        <w:rPr>
          <w:lang w:val="en-US"/>
        </w:rPr>
        <w:t>Outcomes can be used as a list of advices to parents of children with terminal diseases and they can be confident in their decision and will avoid feeling of being fault. Personal advices from doctor and advices obtained during discussion in case study are a</w:t>
      </w:r>
      <w:r w:rsidR="00DF4473">
        <w:rPr>
          <w:lang w:val="en-US"/>
        </w:rPr>
        <w:t>ble to help those people. N</w:t>
      </w:r>
      <w:r>
        <w:rPr>
          <w:lang w:val="en-US"/>
        </w:rPr>
        <w:t>ovice healthcare workers also ca</w:t>
      </w:r>
      <w:r w:rsidR="00DF4473">
        <w:rPr>
          <w:lang w:val="en-US"/>
        </w:rPr>
        <w:t>n use this research</w:t>
      </w:r>
      <w:r>
        <w:rPr>
          <w:lang w:val="en-US"/>
        </w:rPr>
        <w:t xml:space="preserve"> to communicate with parents and children with genetic disorders. In addition, this research can be basis for new research covering topics of medica</w:t>
      </w:r>
      <w:r w:rsidR="00DF4473">
        <w:rPr>
          <w:lang w:val="en-US"/>
        </w:rPr>
        <w:t>l ethics and genetic disorders.</w:t>
      </w:r>
    </w:p>
    <w:p w14:paraId="4487F164" w14:textId="30584952" w:rsidR="007C2CCD" w:rsidRDefault="007C2CCD" w:rsidP="007C2CCD">
      <w:pPr>
        <w:spacing w:line="259" w:lineRule="auto"/>
        <w:jc w:val="center"/>
        <w:rPr>
          <w:rFonts w:ascii="Calibri" w:eastAsia="Calibri" w:hAnsi="Calibri" w:cs="Calibri"/>
          <w:color w:val="000000" w:themeColor="text1"/>
          <w:lang w:val="en-US"/>
        </w:rPr>
      </w:pPr>
    </w:p>
    <w:p w14:paraId="4601AEC6" w14:textId="2835528E" w:rsidR="007C2CCD" w:rsidRDefault="007C2CCD" w:rsidP="007C2CCD">
      <w:pPr>
        <w:spacing w:line="259" w:lineRule="auto"/>
        <w:jc w:val="center"/>
        <w:rPr>
          <w:rFonts w:ascii="Calibri" w:eastAsia="Calibri" w:hAnsi="Calibri" w:cs="Calibri"/>
          <w:color w:val="000000" w:themeColor="text1"/>
          <w:lang w:val="en-US"/>
        </w:rPr>
      </w:pPr>
      <w:r>
        <w:rPr>
          <w:rFonts w:ascii="Calibri" w:eastAsia="Calibri" w:hAnsi="Calibri" w:cs="Calibri"/>
          <w:color w:val="000000" w:themeColor="text1"/>
          <w:lang w:val="en-US"/>
        </w:rPr>
        <w:t>Further research</w:t>
      </w:r>
    </w:p>
    <w:p w14:paraId="20ACE4FC" w14:textId="44A5B351" w:rsidR="007C2CCD" w:rsidRDefault="007C2CCD" w:rsidP="007C2CCD">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Many not mentioned research questions and topics</w:t>
      </w:r>
      <w:r w:rsidR="005A1297">
        <w:rPr>
          <w:rFonts w:ascii="Calibri" w:eastAsia="Calibri" w:hAnsi="Calibri" w:cs="Calibri"/>
          <w:color w:val="000000" w:themeColor="text1"/>
          <w:lang w:val="en-US"/>
        </w:rPr>
        <w:t xml:space="preserve"> could</w:t>
      </w:r>
      <w:r>
        <w:rPr>
          <w:rFonts w:ascii="Calibri" w:eastAsia="Calibri" w:hAnsi="Calibri" w:cs="Calibri"/>
          <w:color w:val="000000" w:themeColor="text1"/>
          <w:lang w:val="en-US"/>
        </w:rPr>
        <w:t xml:space="preserve"> serve as further research </w:t>
      </w:r>
      <w:r w:rsidR="005A1297">
        <w:rPr>
          <w:rFonts w:ascii="Calibri" w:eastAsia="Calibri" w:hAnsi="Calibri" w:cs="Calibri"/>
          <w:color w:val="000000" w:themeColor="text1"/>
          <w:lang w:val="en-US"/>
        </w:rPr>
        <w:t xml:space="preserve">questions </w:t>
      </w:r>
      <w:r>
        <w:rPr>
          <w:rFonts w:ascii="Calibri" w:eastAsia="Calibri" w:hAnsi="Calibri" w:cs="Calibri"/>
          <w:color w:val="000000" w:themeColor="text1"/>
          <w:lang w:val="en-US"/>
        </w:rPr>
        <w:t>conn</w:t>
      </w:r>
      <w:r w:rsidR="005A1297">
        <w:rPr>
          <w:rFonts w:ascii="Calibri" w:eastAsia="Calibri" w:hAnsi="Calibri" w:cs="Calibri"/>
          <w:color w:val="000000" w:themeColor="text1"/>
          <w:lang w:val="en-US"/>
        </w:rPr>
        <w:t xml:space="preserve">ected with this research paper. For example - What is general consequences of genetic diseases apart from their clinical symptoms? – </w:t>
      </w:r>
      <w:proofErr w:type="gramStart"/>
      <w:r w:rsidR="005A1297">
        <w:rPr>
          <w:rFonts w:ascii="Calibri" w:eastAsia="Calibri" w:hAnsi="Calibri" w:cs="Calibri"/>
          <w:color w:val="000000" w:themeColor="text1"/>
          <w:lang w:val="en-US"/>
        </w:rPr>
        <w:t>this</w:t>
      </w:r>
      <w:proofErr w:type="gramEnd"/>
      <w:r w:rsidR="005A1297">
        <w:rPr>
          <w:rFonts w:ascii="Calibri" w:eastAsia="Calibri" w:hAnsi="Calibri" w:cs="Calibri"/>
          <w:color w:val="000000" w:themeColor="text1"/>
          <w:lang w:val="en-US"/>
        </w:rPr>
        <w:t xml:space="preserve"> research can cover mental problems, process of disclosing their genetic information to their new friends, and to what extent they are involved in social life. Another possible rese</w:t>
      </w:r>
      <w:r w:rsidR="005E02C3">
        <w:rPr>
          <w:rFonts w:ascii="Calibri" w:eastAsia="Calibri" w:hAnsi="Calibri" w:cs="Calibri"/>
          <w:color w:val="000000" w:themeColor="text1"/>
          <w:lang w:val="en-US"/>
        </w:rPr>
        <w:t xml:space="preserve">arch question for further research - “To what extent young people are concerned about genetic diseases during family planning?” This research can cover position towards genetic consulting, awareness of the importance of doing some research before planning child, how usually parents decide to have children despite the risk. In addition, it is important to do research about medical ethics – “Do doctors satisfied with medical ethics regulations and what they want to change in it?” During primary and secondary research, I realized that doctors are </w:t>
      </w:r>
      <w:r w:rsidR="00EA3007">
        <w:rPr>
          <w:rFonts w:ascii="Calibri" w:eastAsia="Calibri" w:hAnsi="Calibri" w:cs="Calibri"/>
          <w:color w:val="000000" w:themeColor="text1"/>
          <w:lang w:val="en-US"/>
        </w:rPr>
        <w:t xml:space="preserve">highly </w:t>
      </w:r>
      <w:r w:rsidR="005E02C3">
        <w:rPr>
          <w:rFonts w:ascii="Calibri" w:eastAsia="Calibri" w:hAnsi="Calibri" w:cs="Calibri"/>
          <w:color w:val="000000" w:themeColor="text1"/>
          <w:lang w:val="en-US"/>
        </w:rPr>
        <w:t>restricted in their abilities apart from prescribing treatment</w:t>
      </w:r>
      <w:r w:rsidR="00EA3007">
        <w:rPr>
          <w:rFonts w:ascii="Calibri" w:eastAsia="Calibri" w:hAnsi="Calibri" w:cs="Calibri"/>
          <w:color w:val="000000" w:themeColor="text1"/>
          <w:lang w:val="en-US"/>
        </w:rPr>
        <w:t>, they are not able to change decision of patient, and they are not able to share with information even if this information can save someone’s life</w:t>
      </w:r>
      <w:r w:rsidR="005E02C3">
        <w:rPr>
          <w:rFonts w:ascii="Calibri" w:eastAsia="Calibri" w:hAnsi="Calibri" w:cs="Calibri"/>
          <w:color w:val="000000" w:themeColor="text1"/>
          <w:lang w:val="en-US"/>
        </w:rPr>
        <w:t>.</w:t>
      </w:r>
      <w:r w:rsidR="00EA3007">
        <w:rPr>
          <w:rFonts w:ascii="Calibri" w:eastAsia="Calibri" w:hAnsi="Calibri" w:cs="Calibri"/>
          <w:color w:val="000000" w:themeColor="text1"/>
          <w:lang w:val="en-US"/>
        </w:rPr>
        <w:t xml:space="preserve"> </w:t>
      </w:r>
      <w:r w:rsidR="00E94694">
        <w:rPr>
          <w:rFonts w:ascii="Calibri" w:eastAsia="Calibri" w:hAnsi="Calibri" w:cs="Calibri"/>
          <w:color w:val="000000" w:themeColor="text1"/>
          <w:lang w:val="en-US"/>
        </w:rPr>
        <w:t xml:space="preserve">These questions arose as primary and secondary research was conducted.  </w:t>
      </w:r>
      <w:r w:rsidR="005E02C3">
        <w:rPr>
          <w:rFonts w:ascii="Calibri" w:eastAsia="Calibri" w:hAnsi="Calibri" w:cs="Calibri"/>
          <w:color w:val="000000" w:themeColor="text1"/>
          <w:lang w:val="en-US"/>
        </w:rPr>
        <w:t xml:space="preserve">    </w:t>
      </w:r>
    </w:p>
    <w:p w14:paraId="224527A3" w14:textId="58E574F3" w:rsidR="00EA3007" w:rsidRDefault="00EA3007" w:rsidP="007C2CCD">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These suggested further research topics can used to change methods of interaction with parents of children, patients with genetic diseases, improve quality of medical service that can help to patient in </w:t>
      </w:r>
      <w:r>
        <w:rPr>
          <w:rFonts w:ascii="Calibri" w:eastAsia="Calibri" w:hAnsi="Calibri" w:cs="Calibri"/>
          <w:color w:val="000000" w:themeColor="text1"/>
          <w:lang w:val="en-US"/>
        </w:rPr>
        <w:lastRenderedPageBreak/>
        <w:t xml:space="preserve">different ways. Research about family planning can be initial trigger to start company, supporting genetic counseling and careful family planning. </w:t>
      </w:r>
    </w:p>
    <w:p w14:paraId="0223EFDD" w14:textId="77777777" w:rsidR="00E94694" w:rsidRDefault="00E94694" w:rsidP="007C2CCD">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Further research should conducted with higher degree of generalization and to increase it, I can use suggestion given in evaluation part: increase number of respondents to at least 100 people from different people, discuss problem with more specialists and people, who actually encountered with issue.</w:t>
      </w:r>
    </w:p>
    <w:p w14:paraId="29247E0A" w14:textId="321F9F02" w:rsidR="00EA3007" w:rsidRPr="00EA3007" w:rsidRDefault="00EA3007" w:rsidP="007C2CCD">
      <w:pPr>
        <w:spacing w:line="259" w:lineRule="auto"/>
        <w:rPr>
          <w:rFonts w:ascii="Calibri" w:eastAsia="Calibri" w:hAnsi="Calibri" w:cs="Calibri"/>
          <w:color w:val="000000" w:themeColor="text1"/>
          <w:lang w:val="en-US"/>
        </w:rPr>
      </w:pPr>
      <w:r>
        <w:rPr>
          <w:rFonts w:ascii="Calibri" w:eastAsia="Calibri" w:hAnsi="Calibri" w:cs="Calibri"/>
          <w:color w:val="000000" w:themeColor="text1"/>
          <w:lang w:val="en-US"/>
        </w:rPr>
        <w:t xml:space="preserve">After conducting primary and secondary research, analyzing data and writing conclusion my opinion regarding problem is not changed significantly, however some points like restrictions in medical ethics, awareness of genetic diseases, and amount of people who encounter with genetic diseases are dramatically altered my perception of this topic. I had realized real scales of problems of disclosing genetic information: problem is present everywhere and often public does not even know about this issue, whereas healthcare workers are very restricted in their help. </w:t>
      </w:r>
    </w:p>
    <w:p w14:paraId="6625D6B3" w14:textId="50CE81D0" w:rsidR="007C2CCD" w:rsidRDefault="007C2CCD" w:rsidP="007C2CCD">
      <w:pPr>
        <w:spacing w:line="259" w:lineRule="auto"/>
        <w:rPr>
          <w:rFonts w:ascii="Calibri" w:eastAsia="Calibri" w:hAnsi="Calibri" w:cs="Calibri"/>
          <w:color w:val="000000" w:themeColor="text1"/>
          <w:lang w:val="en-US"/>
        </w:rPr>
      </w:pPr>
    </w:p>
    <w:p w14:paraId="1D56D78A" w14:textId="27978DD8" w:rsidR="005A1297" w:rsidRDefault="005A1297" w:rsidP="007C2CCD">
      <w:pPr>
        <w:spacing w:line="259" w:lineRule="auto"/>
        <w:rPr>
          <w:rFonts w:ascii="Calibri" w:eastAsia="Calibri" w:hAnsi="Calibri" w:cs="Calibri"/>
          <w:color w:val="000000" w:themeColor="text1"/>
          <w:lang w:val="en-US"/>
        </w:rPr>
      </w:pPr>
    </w:p>
    <w:p w14:paraId="7C296098" w14:textId="5A6BB236" w:rsidR="005A1297" w:rsidRDefault="005A1297" w:rsidP="007C2CCD">
      <w:pPr>
        <w:spacing w:line="259" w:lineRule="auto"/>
        <w:rPr>
          <w:rFonts w:ascii="Calibri" w:eastAsia="Calibri" w:hAnsi="Calibri" w:cs="Calibri"/>
          <w:color w:val="000000" w:themeColor="text1"/>
          <w:lang w:val="en-US"/>
        </w:rPr>
      </w:pPr>
    </w:p>
    <w:p w14:paraId="70A0995B" w14:textId="5C282CCC" w:rsidR="005A1297" w:rsidRDefault="005A1297" w:rsidP="007C2CCD">
      <w:pPr>
        <w:spacing w:line="259" w:lineRule="auto"/>
        <w:rPr>
          <w:rFonts w:ascii="Calibri" w:eastAsia="Calibri" w:hAnsi="Calibri" w:cs="Calibri"/>
          <w:color w:val="000000" w:themeColor="text1"/>
          <w:lang w:val="en-US"/>
        </w:rPr>
      </w:pPr>
    </w:p>
    <w:p w14:paraId="0C4B67F4" w14:textId="43DFA6F3" w:rsidR="005A1297" w:rsidRDefault="005A1297" w:rsidP="007C2CCD">
      <w:pPr>
        <w:spacing w:line="259" w:lineRule="auto"/>
        <w:rPr>
          <w:rFonts w:ascii="Calibri" w:eastAsia="Calibri" w:hAnsi="Calibri" w:cs="Calibri"/>
          <w:color w:val="000000" w:themeColor="text1"/>
          <w:lang w:val="en-US"/>
        </w:rPr>
      </w:pPr>
    </w:p>
    <w:p w14:paraId="761491AA" w14:textId="0E251B59" w:rsidR="005A1297" w:rsidRDefault="005A1297" w:rsidP="007C2CCD">
      <w:pPr>
        <w:spacing w:line="259" w:lineRule="auto"/>
        <w:rPr>
          <w:rFonts w:ascii="Calibri" w:eastAsia="Calibri" w:hAnsi="Calibri" w:cs="Calibri"/>
          <w:color w:val="000000" w:themeColor="text1"/>
          <w:lang w:val="en-US"/>
        </w:rPr>
      </w:pPr>
    </w:p>
    <w:p w14:paraId="4096F116" w14:textId="79ABA4F7" w:rsidR="005A1297" w:rsidRDefault="005A1297" w:rsidP="007C2CCD">
      <w:pPr>
        <w:spacing w:line="259" w:lineRule="auto"/>
        <w:rPr>
          <w:rFonts w:ascii="Calibri" w:eastAsia="Calibri" w:hAnsi="Calibri" w:cs="Calibri"/>
          <w:color w:val="000000" w:themeColor="text1"/>
          <w:lang w:val="en-US"/>
        </w:rPr>
      </w:pPr>
    </w:p>
    <w:p w14:paraId="48E49EFA" w14:textId="77777777" w:rsidR="005A1297" w:rsidRDefault="005A1297" w:rsidP="007C2CCD">
      <w:pPr>
        <w:spacing w:line="259" w:lineRule="auto"/>
        <w:rPr>
          <w:rFonts w:ascii="Calibri" w:eastAsia="Calibri" w:hAnsi="Calibri" w:cs="Calibri"/>
          <w:color w:val="000000" w:themeColor="text1"/>
          <w:lang w:val="en-US"/>
        </w:rPr>
      </w:pPr>
    </w:p>
    <w:p w14:paraId="6935CF7C" w14:textId="4DC4C102" w:rsidR="72CD1244" w:rsidRDefault="72CD1244" w:rsidP="149F5E7D">
      <w:pPr>
        <w:spacing w:line="259" w:lineRule="auto"/>
        <w:rPr>
          <w:rFonts w:ascii="Calibri" w:eastAsia="Calibri" w:hAnsi="Calibri" w:cs="Calibri"/>
          <w:color w:val="000000" w:themeColor="text1"/>
          <w:lang w:val="en-US"/>
        </w:rPr>
      </w:pPr>
    </w:p>
    <w:p w14:paraId="5A39BBE3" w14:textId="77777777" w:rsidR="00BA4CD4" w:rsidRPr="00BA4CD4" w:rsidRDefault="00BA4CD4" w:rsidP="00BA4CD4">
      <w:pPr>
        <w:spacing w:after="60" w:line="240" w:lineRule="auto"/>
        <w:ind w:right="30" w:firstLine="720"/>
        <w:textAlignment w:val="baseline"/>
        <w:rPr>
          <w:rFonts w:ascii="Times New Roman" w:eastAsia="Times New Roman" w:hAnsi="Times New Roman" w:cs="Times New Roman"/>
          <w:color w:val="000000"/>
          <w:sz w:val="24"/>
          <w:szCs w:val="24"/>
          <w:lang w:val="en-US" w:eastAsia="en-NZ"/>
        </w:rPr>
      </w:pPr>
    </w:p>
    <w:p w14:paraId="41C8F396" w14:textId="77777777" w:rsidR="00BA4CD4" w:rsidRPr="00BA4CD4" w:rsidRDefault="00BA4CD4" w:rsidP="00BA4CD4">
      <w:pPr>
        <w:spacing w:after="60" w:line="240" w:lineRule="auto"/>
        <w:ind w:right="30" w:firstLine="720"/>
        <w:textAlignment w:val="baseline"/>
        <w:rPr>
          <w:rFonts w:ascii="Times New Roman" w:eastAsia="Times New Roman" w:hAnsi="Times New Roman" w:cs="Times New Roman"/>
          <w:color w:val="000000"/>
          <w:sz w:val="24"/>
          <w:szCs w:val="24"/>
          <w:lang w:val="en-US" w:eastAsia="en-NZ"/>
        </w:rPr>
      </w:pPr>
    </w:p>
    <w:p w14:paraId="72A3D3EC" w14:textId="77777777" w:rsidR="00BA4CD4" w:rsidRPr="00BA4CD4" w:rsidRDefault="00BA4CD4" w:rsidP="00BA4CD4">
      <w:pPr>
        <w:spacing w:after="60" w:line="240" w:lineRule="auto"/>
        <w:ind w:right="30" w:firstLine="720"/>
        <w:textAlignment w:val="baseline"/>
        <w:rPr>
          <w:rFonts w:ascii="Times New Roman" w:eastAsia="Times New Roman" w:hAnsi="Times New Roman" w:cs="Times New Roman"/>
          <w:color w:val="000000"/>
          <w:sz w:val="24"/>
          <w:szCs w:val="24"/>
          <w:lang w:val="en-US" w:eastAsia="en-NZ"/>
        </w:rPr>
      </w:pPr>
    </w:p>
    <w:p w14:paraId="2158ADB9" w14:textId="77777777" w:rsidR="00EE1C1D" w:rsidRDefault="00EE1C1D" w:rsidP="273869FF">
      <w:pPr>
        <w:spacing w:after="60" w:line="240" w:lineRule="auto"/>
        <w:ind w:right="30" w:firstLine="720"/>
        <w:textAlignment w:val="baseline"/>
        <w:rPr>
          <w:rFonts w:ascii="Times New Roman" w:eastAsia="Times New Roman" w:hAnsi="Times New Roman" w:cs="Times New Roman"/>
          <w:b/>
          <w:bCs/>
          <w:color w:val="000000" w:themeColor="text1"/>
          <w:sz w:val="24"/>
          <w:szCs w:val="24"/>
          <w:lang w:val="en-US" w:eastAsia="en-NZ"/>
        </w:rPr>
      </w:pPr>
    </w:p>
    <w:p w14:paraId="6B9F123D" w14:textId="57C7A6D9" w:rsidR="00BA4CD4" w:rsidRPr="00BA4CD4" w:rsidRDefault="6450C0BB" w:rsidP="273869FF">
      <w:pPr>
        <w:spacing w:after="60" w:line="240" w:lineRule="auto"/>
        <w:ind w:right="30" w:firstLine="720"/>
        <w:textAlignment w:val="baseline"/>
        <w:rPr>
          <w:rFonts w:ascii="Times New Roman" w:eastAsia="Times New Roman" w:hAnsi="Times New Roman" w:cs="Times New Roman"/>
          <w:b/>
          <w:bCs/>
          <w:color w:val="000000"/>
          <w:sz w:val="24"/>
          <w:szCs w:val="24"/>
          <w:lang w:val="en-US" w:eastAsia="en-NZ"/>
        </w:rPr>
      </w:pPr>
      <w:r w:rsidRPr="273869FF">
        <w:rPr>
          <w:rFonts w:ascii="Times New Roman" w:eastAsia="Times New Roman" w:hAnsi="Times New Roman" w:cs="Times New Roman"/>
          <w:b/>
          <w:bCs/>
          <w:color w:val="000000" w:themeColor="text1"/>
          <w:sz w:val="24"/>
          <w:szCs w:val="24"/>
          <w:lang w:val="en-US" w:eastAsia="en-NZ"/>
        </w:rPr>
        <w:t>Bibliography</w:t>
      </w:r>
    </w:p>
    <w:p w14:paraId="0A388DF5" w14:textId="77777777" w:rsidR="00BA4CD4" w:rsidRPr="00BA4CD4" w:rsidRDefault="00BA4CD4" w:rsidP="00BA4CD4">
      <w:pPr>
        <w:pStyle w:val="paragraph"/>
        <w:spacing w:before="0" w:beforeAutospacing="0" w:after="0" w:afterAutospacing="0"/>
        <w:ind w:firstLine="708"/>
        <w:textAlignment w:val="baseline"/>
        <w:rPr>
          <w:i/>
          <w:lang w:val="en-US"/>
        </w:rPr>
      </w:pPr>
      <w:r w:rsidRPr="00BA4CD4">
        <w:rPr>
          <w:rStyle w:val="normaltextrun"/>
          <w:i/>
          <w:iCs/>
          <w:lang w:val="en-US"/>
        </w:rPr>
        <w:t>Huntington disease</w:t>
      </w:r>
      <w:r w:rsidRPr="00BA4CD4">
        <w:rPr>
          <w:rStyle w:val="normaltextrun"/>
          <w:i/>
          <w:lang w:val="en-US"/>
        </w:rPr>
        <w:t>. (2020). MedlinePlus. </w:t>
      </w:r>
      <w:hyperlink r:id="rId23" w:anchor="frequency" w:tgtFrame="_blank" w:history="1">
        <w:r w:rsidRPr="00BA4CD4">
          <w:rPr>
            <w:rStyle w:val="normaltextrun"/>
            <w:i/>
            <w:color w:val="0563C1"/>
            <w:u w:val="single"/>
            <w:lang w:val="en-US"/>
          </w:rPr>
          <w:t>https://medlineplus.gov/genetics/condition/huntingtondisease/#frequency</w:t>
        </w:r>
      </w:hyperlink>
      <w:r w:rsidRPr="00BA4CD4">
        <w:rPr>
          <w:rStyle w:val="eop"/>
          <w:i/>
          <w:lang w:val="en-US"/>
        </w:rPr>
        <w:t> </w:t>
      </w:r>
    </w:p>
    <w:p w14:paraId="4D3EA74B" w14:textId="77777777" w:rsidR="00BA4CD4" w:rsidRPr="00EE1C1D" w:rsidRDefault="00BA4CD4" w:rsidP="00BA4CD4">
      <w:pPr>
        <w:pStyle w:val="paragraph"/>
        <w:spacing w:before="0" w:beforeAutospacing="0" w:after="0" w:afterAutospacing="0"/>
        <w:ind w:firstLine="708"/>
        <w:textAlignment w:val="baseline"/>
        <w:rPr>
          <w:i/>
        </w:rPr>
      </w:pPr>
      <w:r w:rsidRPr="00BA4CD4">
        <w:rPr>
          <w:rStyle w:val="normaltextrun"/>
          <w:i/>
          <w:iCs/>
          <w:lang w:val="en-US"/>
        </w:rPr>
        <w:t>Dementia</w:t>
      </w:r>
      <w:r w:rsidRPr="00BA4CD4">
        <w:rPr>
          <w:rStyle w:val="normaltextrun"/>
          <w:i/>
          <w:lang w:val="en-US"/>
        </w:rPr>
        <w:t>. (2020, September 21). World Health Organization. </w:t>
      </w:r>
      <w:hyperlink r:id="rId24" w:anchor=":~:text=Worldwide%2C%20around%2050%20million%20people,dependenc%20among%20older%20people%20worldwide" w:history="1">
        <w:r w:rsidRPr="00BA4CD4">
          <w:rPr>
            <w:rStyle w:val="a3"/>
            <w:i/>
            <w:lang w:val="en-US"/>
          </w:rPr>
          <w:t>https</w:t>
        </w:r>
        <w:r w:rsidRPr="00EE1C1D">
          <w:rPr>
            <w:rStyle w:val="a3"/>
            <w:i/>
          </w:rPr>
          <w:t>://</w:t>
        </w:r>
        <w:r w:rsidRPr="00BA4CD4">
          <w:rPr>
            <w:rStyle w:val="a3"/>
            <w:i/>
            <w:lang w:val="en-US"/>
          </w:rPr>
          <w:t>www</w:t>
        </w:r>
        <w:r w:rsidRPr="00EE1C1D">
          <w:rPr>
            <w:rStyle w:val="a3"/>
            <w:i/>
          </w:rPr>
          <w:t>.</w:t>
        </w:r>
        <w:r w:rsidRPr="00BA4CD4">
          <w:rPr>
            <w:rStyle w:val="a3"/>
            <w:i/>
            <w:lang w:val="en-US"/>
          </w:rPr>
          <w:t>who</w:t>
        </w:r>
        <w:r w:rsidRPr="00EE1C1D">
          <w:rPr>
            <w:rStyle w:val="a3"/>
            <w:i/>
          </w:rPr>
          <w:t>.</w:t>
        </w:r>
        <w:proofErr w:type="spellStart"/>
        <w:r w:rsidRPr="00BA4CD4">
          <w:rPr>
            <w:rStyle w:val="a3"/>
            <w:i/>
            <w:lang w:val="en-US"/>
          </w:rPr>
          <w:t>int</w:t>
        </w:r>
        <w:proofErr w:type="spellEnd"/>
        <w:r w:rsidRPr="00EE1C1D">
          <w:rPr>
            <w:rStyle w:val="a3"/>
            <w:i/>
          </w:rPr>
          <w:t>/</w:t>
        </w:r>
        <w:r w:rsidRPr="00BA4CD4">
          <w:rPr>
            <w:rStyle w:val="a3"/>
            <w:i/>
            <w:lang w:val="en-US"/>
          </w:rPr>
          <w:t>news</w:t>
        </w:r>
        <w:r w:rsidRPr="00EE1C1D">
          <w:rPr>
            <w:rStyle w:val="a3"/>
            <w:i/>
          </w:rPr>
          <w:t>-</w:t>
        </w:r>
        <w:r w:rsidRPr="00BA4CD4">
          <w:rPr>
            <w:rStyle w:val="a3"/>
            <w:i/>
            <w:lang w:val="en-US"/>
          </w:rPr>
          <w:t>room</w:t>
        </w:r>
        <w:r w:rsidRPr="00EE1C1D">
          <w:rPr>
            <w:rStyle w:val="a3"/>
            <w:i/>
          </w:rPr>
          <w:t>/</w:t>
        </w:r>
        <w:r w:rsidRPr="00BA4CD4">
          <w:rPr>
            <w:rStyle w:val="a3"/>
            <w:i/>
            <w:lang w:val="en-US"/>
          </w:rPr>
          <w:t>factsheets</w:t>
        </w:r>
        <w:r w:rsidRPr="00EE1C1D">
          <w:rPr>
            <w:rStyle w:val="a3"/>
            <w:i/>
          </w:rPr>
          <w:t>/</w:t>
        </w:r>
        <w:r w:rsidRPr="00BA4CD4">
          <w:rPr>
            <w:rStyle w:val="a3"/>
            <w:i/>
            <w:lang w:val="en-US"/>
          </w:rPr>
          <w:t>detail</w:t>
        </w:r>
        <w:r w:rsidRPr="00EE1C1D">
          <w:rPr>
            <w:rStyle w:val="a3"/>
            <w:i/>
          </w:rPr>
          <w:t>/</w:t>
        </w:r>
        <w:r w:rsidRPr="00BA4CD4">
          <w:rPr>
            <w:rStyle w:val="a3"/>
            <w:i/>
            <w:lang w:val="en-US"/>
          </w:rPr>
          <w:t>dementia</w:t>
        </w:r>
        <w:r w:rsidRPr="00EE1C1D">
          <w:rPr>
            <w:rStyle w:val="a3"/>
            <w:i/>
          </w:rPr>
          <w:t>#:~:</w:t>
        </w:r>
        <w:r w:rsidRPr="00BA4CD4">
          <w:rPr>
            <w:rStyle w:val="a3"/>
            <w:i/>
            <w:lang w:val="en-US"/>
          </w:rPr>
          <w:t>text</w:t>
        </w:r>
        <w:r w:rsidRPr="00EE1C1D">
          <w:rPr>
            <w:rStyle w:val="a3"/>
            <w:i/>
          </w:rPr>
          <w:t>=</w:t>
        </w:r>
        <w:r w:rsidRPr="00BA4CD4">
          <w:rPr>
            <w:rStyle w:val="a3"/>
            <w:i/>
            <w:lang w:val="en-US"/>
          </w:rPr>
          <w:t>Worldwide</w:t>
        </w:r>
        <w:r w:rsidRPr="00EE1C1D">
          <w:rPr>
            <w:rStyle w:val="a3"/>
            <w:i/>
          </w:rPr>
          <w:t>%2</w:t>
        </w:r>
        <w:r w:rsidRPr="00BA4CD4">
          <w:rPr>
            <w:rStyle w:val="a3"/>
            <w:i/>
            <w:lang w:val="en-US"/>
          </w:rPr>
          <w:t>C</w:t>
        </w:r>
        <w:r w:rsidRPr="00EE1C1D">
          <w:rPr>
            <w:rStyle w:val="a3"/>
            <w:i/>
          </w:rPr>
          <w:t>%20</w:t>
        </w:r>
        <w:r w:rsidRPr="00BA4CD4">
          <w:rPr>
            <w:rStyle w:val="a3"/>
            <w:i/>
            <w:lang w:val="en-US"/>
          </w:rPr>
          <w:t>around</w:t>
        </w:r>
        <w:r w:rsidRPr="00EE1C1D">
          <w:rPr>
            <w:rStyle w:val="a3"/>
            <w:i/>
          </w:rPr>
          <w:t>%2050%20</w:t>
        </w:r>
        <w:r w:rsidRPr="00BA4CD4">
          <w:rPr>
            <w:rStyle w:val="a3"/>
            <w:i/>
            <w:lang w:val="en-US"/>
          </w:rPr>
          <w:t>million</w:t>
        </w:r>
        <w:r w:rsidRPr="00EE1C1D">
          <w:rPr>
            <w:rStyle w:val="a3"/>
            <w:i/>
          </w:rPr>
          <w:t>%20</w:t>
        </w:r>
        <w:r w:rsidRPr="00BA4CD4">
          <w:rPr>
            <w:rStyle w:val="a3"/>
            <w:i/>
            <w:lang w:val="en-US"/>
          </w:rPr>
          <w:t>people</w:t>
        </w:r>
        <w:r w:rsidRPr="00EE1C1D">
          <w:rPr>
            <w:rStyle w:val="a3"/>
            <w:i/>
          </w:rPr>
          <w:t>,</w:t>
        </w:r>
        <w:proofErr w:type="spellStart"/>
        <w:r w:rsidRPr="00BA4CD4">
          <w:rPr>
            <w:rStyle w:val="a3"/>
            <w:i/>
            <w:lang w:val="en-US"/>
          </w:rPr>
          <w:t>dependenc</w:t>
        </w:r>
        <w:proofErr w:type="spellEnd"/>
        <w:r w:rsidRPr="00EE1C1D">
          <w:rPr>
            <w:rStyle w:val="a3"/>
            <w:i/>
          </w:rPr>
          <w:t>%20</w:t>
        </w:r>
        <w:r w:rsidRPr="00BA4CD4">
          <w:rPr>
            <w:rStyle w:val="a3"/>
            <w:i/>
            <w:lang w:val="en-US"/>
          </w:rPr>
          <w:t>among</w:t>
        </w:r>
        <w:r w:rsidRPr="00EE1C1D">
          <w:rPr>
            <w:rStyle w:val="a3"/>
            <w:i/>
          </w:rPr>
          <w:t>%20</w:t>
        </w:r>
        <w:r w:rsidRPr="00BA4CD4">
          <w:rPr>
            <w:rStyle w:val="a3"/>
            <w:i/>
            <w:lang w:val="en-US"/>
          </w:rPr>
          <w:t>older</w:t>
        </w:r>
        <w:r w:rsidRPr="00EE1C1D">
          <w:rPr>
            <w:rStyle w:val="a3"/>
            <w:i/>
          </w:rPr>
          <w:t>%20</w:t>
        </w:r>
        <w:r w:rsidRPr="00BA4CD4">
          <w:rPr>
            <w:rStyle w:val="a3"/>
            <w:i/>
            <w:lang w:val="en-US"/>
          </w:rPr>
          <w:t>people</w:t>
        </w:r>
        <w:r w:rsidRPr="00EE1C1D">
          <w:rPr>
            <w:rStyle w:val="a3"/>
            <w:i/>
          </w:rPr>
          <w:t>%20</w:t>
        </w:r>
        <w:r w:rsidRPr="00BA4CD4">
          <w:rPr>
            <w:rStyle w:val="a3"/>
            <w:i/>
            <w:lang w:val="en-US"/>
          </w:rPr>
          <w:t>worldwide</w:t>
        </w:r>
      </w:hyperlink>
      <w:r w:rsidRPr="00EE1C1D">
        <w:rPr>
          <w:rStyle w:val="normaltextrun"/>
          <w:i/>
        </w:rPr>
        <w:t>.</w:t>
      </w:r>
      <w:r w:rsidRPr="00BA4CD4">
        <w:rPr>
          <w:rStyle w:val="eop"/>
          <w:i/>
          <w:lang w:val="en-US"/>
        </w:rPr>
        <w:t> </w:t>
      </w:r>
    </w:p>
    <w:p w14:paraId="12866B19" w14:textId="77777777" w:rsidR="00BA4CD4" w:rsidRPr="00BA4CD4" w:rsidRDefault="00BA4CD4" w:rsidP="00BA4CD4">
      <w:pPr>
        <w:pStyle w:val="paragraph"/>
        <w:spacing w:before="0" w:beforeAutospacing="0" w:after="0" w:afterAutospacing="0"/>
        <w:ind w:firstLine="708"/>
        <w:textAlignment w:val="baseline"/>
        <w:rPr>
          <w:i/>
          <w:lang w:val="en-US"/>
        </w:rPr>
      </w:pPr>
      <w:r w:rsidRPr="00BA4CD4">
        <w:rPr>
          <w:rStyle w:val="normaltextrun"/>
          <w:i/>
          <w:iCs/>
          <w:lang w:val="en-US"/>
        </w:rPr>
        <w:t>Mental Health</w:t>
      </w:r>
      <w:r w:rsidRPr="00BA4CD4">
        <w:rPr>
          <w:rStyle w:val="normaltextrun"/>
          <w:i/>
          <w:lang w:val="en-US"/>
        </w:rPr>
        <w:t>. (2018, April). </w:t>
      </w:r>
      <w:r w:rsidRPr="00BA4CD4">
        <w:rPr>
          <w:rStyle w:val="spellingerror"/>
          <w:i/>
          <w:lang w:val="en-US"/>
        </w:rPr>
        <w:t>OurWorldInData</w:t>
      </w:r>
      <w:r w:rsidRPr="00BA4CD4">
        <w:rPr>
          <w:rStyle w:val="normaltextrun"/>
          <w:i/>
          <w:lang w:val="en-US"/>
        </w:rPr>
        <w:t>. </w:t>
      </w:r>
      <w:hyperlink r:id="rId25" w:anchor=":~:text=The%20prevalence%20of%20schizophrenia%20typically,(around%2010%20million%20each" w:tgtFrame="_blank" w:history="1">
        <w:r w:rsidRPr="00BA4CD4">
          <w:rPr>
            <w:rStyle w:val="normaltextrun"/>
            <w:i/>
            <w:color w:val="0563C1"/>
            <w:u w:val="single"/>
            <w:lang w:val="en-US"/>
          </w:rPr>
          <w:t>https://ourworldindata.org/mentalhealth#:~:text=The%20prevalence%20of%20schizophrenia%20typically(around%2010%20million%20each</w:t>
        </w:r>
      </w:hyperlink>
      <w:r w:rsidRPr="00BA4CD4">
        <w:rPr>
          <w:rStyle w:val="normaltextrun"/>
          <w:i/>
          <w:lang w:val="en-US"/>
        </w:rPr>
        <w:t>).</w:t>
      </w:r>
      <w:r w:rsidRPr="00BA4CD4">
        <w:rPr>
          <w:rStyle w:val="eop"/>
          <w:i/>
          <w:lang w:val="en-US"/>
        </w:rPr>
        <w:t> </w:t>
      </w:r>
    </w:p>
    <w:p w14:paraId="18D1870A" w14:textId="77777777" w:rsidR="00BA4CD4" w:rsidRPr="00BA4CD4" w:rsidRDefault="00BA4CD4" w:rsidP="00BA4CD4">
      <w:pPr>
        <w:spacing w:after="60" w:line="240" w:lineRule="auto"/>
        <w:ind w:right="30" w:firstLine="708"/>
        <w:textAlignment w:val="baseline"/>
        <w:rPr>
          <w:rFonts w:ascii="Times New Roman" w:eastAsia="Times New Roman" w:hAnsi="Times New Roman" w:cs="Times New Roman"/>
          <w:i/>
          <w:color w:val="000000"/>
          <w:sz w:val="24"/>
          <w:szCs w:val="24"/>
          <w:lang w:val="en-US" w:eastAsia="en-NZ"/>
        </w:rPr>
      </w:pPr>
      <w:r w:rsidRPr="00BA4CD4">
        <w:rPr>
          <w:rFonts w:ascii="Times New Roman" w:eastAsia="Times New Roman" w:hAnsi="Times New Roman" w:cs="Times New Roman"/>
          <w:i/>
          <w:color w:val="000000"/>
          <w:sz w:val="24"/>
          <w:szCs w:val="24"/>
          <w:lang w:val="en-US" w:eastAsia="en-NZ"/>
        </w:rPr>
        <w:t>Stein et al (2019, march 16). Communication with children and adolescents about the diagnosis of their own life-threatening condition. The Lancet, volume 393, issue 10176</w:t>
      </w:r>
    </w:p>
    <w:p w14:paraId="2C6DE3D2" w14:textId="77777777" w:rsidR="00BA4CD4" w:rsidRPr="00BA4CD4" w:rsidRDefault="00BA4CD4" w:rsidP="00BA4CD4">
      <w:pPr>
        <w:spacing w:after="60" w:line="240" w:lineRule="auto"/>
        <w:ind w:right="30" w:firstLine="720"/>
        <w:textAlignment w:val="baseline"/>
        <w:rPr>
          <w:rFonts w:ascii="Times New Roman" w:hAnsi="Times New Roman" w:cs="Times New Roman"/>
          <w:i/>
          <w:sz w:val="24"/>
          <w:szCs w:val="24"/>
        </w:rPr>
      </w:pPr>
      <w:r w:rsidRPr="00BA4CD4">
        <w:rPr>
          <w:rFonts w:ascii="Times New Roman" w:hAnsi="Times New Roman" w:cs="Times New Roman"/>
          <w:i/>
          <w:color w:val="303030"/>
          <w:sz w:val="24"/>
          <w:szCs w:val="24"/>
          <w:shd w:val="clear" w:color="auto" w:fill="FFFFFF"/>
        </w:rPr>
        <w:t xml:space="preserve">Vavolizza, R. D., </w:t>
      </w:r>
      <w:proofErr w:type="spellStart"/>
      <w:r w:rsidRPr="00BA4CD4">
        <w:rPr>
          <w:rFonts w:ascii="Times New Roman" w:hAnsi="Times New Roman" w:cs="Times New Roman"/>
          <w:i/>
          <w:color w:val="303030"/>
          <w:sz w:val="24"/>
          <w:szCs w:val="24"/>
          <w:shd w:val="clear" w:color="auto" w:fill="FFFFFF"/>
        </w:rPr>
        <w:t>Kalia</w:t>
      </w:r>
      <w:proofErr w:type="spellEnd"/>
      <w:r w:rsidRPr="00BA4CD4">
        <w:rPr>
          <w:rFonts w:ascii="Times New Roman" w:hAnsi="Times New Roman" w:cs="Times New Roman"/>
          <w:i/>
          <w:color w:val="303030"/>
          <w:sz w:val="24"/>
          <w:szCs w:val="24"/>
          <w:shd w:val="clear" w:color="auto" w:fill="FFFFFF"/>
        </w:rPr>
        <w:t xml:space="preserve">, I., Erskine Aaron, K., Silverstein, L. B., </w:t>
      </w:r>
      <w:proofErr w:type="spellStart"/>
      <w:r w:rsidRPr="00BA4CD4">
        <w:rPr>
          <w:rFonts w:ascii="Times New Roman" w:hAnsi="Times New Roman" w:cs="Times New Roman"/>
          <w:i/>
          <w:color w:val="303030"/>
          <w:sz w:val="24"/>
          <w:szCs w:val="24"/>
          <w:shd w:val="clear" w:color="auto" w:fill="FFFFFF"/>
        </w:rPr>
        <w:t>Barlevy</w:t>
      </w:r>
      <w:proofErr w:type="spellEnd"/>
      <w:r w:rsidRPr="00BA4CD4">
        <w:rPr>
          <w:rFonts w:ascii="Times New Roman" w:hAnsi="Times New Roman" w:cs="Times New Roman"/>
          <w:i/>
          <w:color w:val="303030"/>
          <w:sz w:val="24"/>
          <w:szCs w:val="24"/>
          <w:shd w:val="clear" w:color="auto" w:fill="FFFFFF"/>
        </w:rPr>
        <w:t>, D., Wasserman, D., Walsh, C., Marion, R. W., &amp; Dolan, S. M. (2015). Disclosing Genetic Information to Family Members About Inherited Cardiac Arrhythmias: An Obligation or a Choice</w:t>
      </w:r>
      <w:proofErr w:type="gramStart"/>
      <w:r w:rsidRPr="00BA4CD4">
        <w:rPr>
          <w:rFonts w:ascii="Times New Roman" w:hAnsi="Times New Roman" w:cs="Times New Roman"/>
          <w:i/>
          <w:color w:val="303030"/>
          <w:sz w:val="24"/>
          <w:szCs w:val="24"/>
          <w:shd w:val="clear" w:color="auto" w:fill="FFFFFF"/>
        </w:rPr>
        <w:t>?.</w:t>
      </w:r>
      <w:proofErr w:type="gramEnd"/>
      <w:r w:rsidRPr="00BA4CD4">
        <w:rPr>
          <w:rFonts w:ascii="Times New Roman" w:hAnsi="Times New Roman" w:cs="Times New Roman"/>
          <w:i/>
          <w:color w:val="303030"/>
          <w:sz w:val="24"/>
          <w:szCs w:val="24"/>
          <w:shd w:val="clear" w:color="auto" w:fill="FFFFFF"/>
        </w:rPr>
        <w:t> </w:t>
      </w:r>
      <w:r w:rsidRPr="00BA4CD4">
        <w:rPr>
          <w:rFonts w:ascii="Times New Roman" w:hAnsi="Times New Roman" w:cs="Times New Roman"/>
          <w:i/>
          <w:iCs/>
          <w:sz w:val="24"/>
          <w:szCs w:val="24"/>
        </w:rPr>
        <w:t xml:space="preserve">Journal of genetic </w:t>
      </w:r>
      <w:proofErr w:type="spellStart"/>
      <w:r w:rsidRPr="00BA4CD4">
        <w:rPr>
          <w:rFonts w:ascii="Times New Roman" w:hAnsi="Times New Roman" w:cs="Times New Roman"/>
          <w:i/>
          <w:iCs/>
          <w:sz w:val="24"/>
          <w:szCs w:val="24"/>
        </w:rPr>
        <w:t>counseling</w:t>
      </w:r>
      <w:proofErr w:type="spellEnd"/>
      <w:r w:rsidRPr="00BA4CD4">
        <w:rPr>
          <w:rFonts w:ascii="Times New Roman" w:hAnsi="Times New Roman" w:cs="Times New Roman"/>
          <w:i/>
          <w:sz w:val="24"/>
          <w:szCs w:val="24"/>
        </w:rPr>
        <w:t>, </w:t>
      </w:r>
      <w:r w:rsidRPr="00BA4CD4">
        <w:rPr>
          <w:rFonts w:ascii="Times New Roman" w:hAnsi="Times New Roman" w:cs="Times New Roman"/>
          <w:i/>
          <w:iCs/>
          <w:sz w:val="24"/>
          <w:szCs w:val="24"/>
        </w:rPr>
        <w:t>24</w:t>
      </w:r>
      <w:r w:rsidRPr="00BA4CD4">
        <w:rPr>
          <w:rFonts w:ascii="Times New Roman" w:hAnsi="Times New Roman" w:cs="Times New Roman"/>
          <w:i/>
          <w:sz w:val="24"/>
          <w:szCs w:val="24"/>
        </w:rPr>
        <w:t xml:space="preserve">(4), 608–615. </w:t>
      </w:r>
      <w:hyperlink r:id="rId26" w:history="1">
        <w:r w:rsidRPr="00BA4CD4">
          <w:rPr>
            <w:rStyle w:val="a3"/>
            <w:rFonts w:ascii="Times New Roman" w:hAnsi="Times New Roman" w:cs="Times New Roman"/>
            <w:i/>
            <w:sz w:val="24"/>
            <w:szCs w:val="24"/>
          </w:rPr>
          <w:t>https://doi.org/10.1007/s10897-014-9783-7</w:t>
        </w:r>
      </w:hyperlink>
    </w:p>
    <w:p w14:paraId="2A73166C" w14:textId="77777777" w:rsidR="00BA4CD4" w:rsidRPr="00BA4CD4" w:rsidRDefault="00BA4CD4" w:rsidP="00BA4CD4">
      <w:pPr>
        <w:spacing w:after="60" w:line="240" w:lineRule="auto"/>
        <w:ind w:right="30" w:firstLine="720"/>
        <w:textAlignment w:val="baseline"/>
        <w:rPr>
          <w:rFonts w:ascii="Times New Roman" w:eastAsia="Times New Roman" w:hAnsi="Times New Roman" w:cs="Times New Roman"/>
          <w:i/>
          <w:color w:val="000000"/>
          <w:sz w:val="24"/>
          <w:szCs w:val="24"/>
          <w:lang w:val="en-US" w:eastAsia="en-NZ"/>
        </w:rPr>
      </w:pPr>
      <w:proofErr w:type="spellStart"/>
      <w:r w:rsidRPr="00BA4CD4">
        <w:rPr>
          <w:rFonts w:ascii="Times New Roman" w:eastAsia="Times New Roman" w:hAnsi="Times New Roman" w:cs="Times New Roman"/>
          <w:i/>
          <w:color w:val="000000"/>
          <w:sz w:val="24"/>
          <w:szCs w:val="24"/>
          <w:lang w:val="en-US" w:eastAsia="en-NZ"/>
        </w:rPr>
        <w:lastRenderedPageBreak/>
        <w:t>Perri</w:t>
      </w:r>
      <w:proofErr w:type="spellEnd"/>
      <w:r w:rsidRPr="00BA4CD4">
        <w:rPr>
          <w:rFonts w:ascii="Times New Roman" w:eastAsia="Times New Roman" w:hAnsi="Times New Roman" w:cs="Times New Roman"/>
          <w:i/>
          <w:color w:val="000000"/>
          <w:sz w:val="24"/>
          <w:szCs w:val="24"/>
          <w:lang w:val="en-US" w:eastAsia="en-NZ"/>
        </w:rPr>
        <w:t xml:space="preserve"> </w:t>
      </w:r>
      <w:proofErr w:type="spellStart"/>
      <w:r w:rsidRPr="00BA4CD4">
        <w:rPr>
          <w:rFonts w:ascii="Times New Roman" w:eastAsia="Times New Roman" w:hAnsi="Times New Roman" w:cs="Times New Roman"/>
          <w:i/>
          <w:color w:val="000000"/>
          <w:sz w:val="24"/>
          <w:szCs w:val="24"/>
          <w:lang w:val="en-US" w:eastAsia="en-NZ"/>
        </w:rPr>
        <w:t>Klass</w:t>
      </w:r>
      <w:proofErr w:type="spellEnd"/>
      <w:r w:rsidRPr="00BA4CD4">
        <w:rPr>
          <w:rFonts w:ascii="Times New Roman" w:eastAsia="Times New Roman" w:hAnsi="Times New Roman" w:cs="Times New Roman"/>
          <w:i/>
          <w:color w:val="000000"/>
          <w:sz w:val="24"/>
          <w:szCs w:val="24"/>
          <w:lang w:val="en-US" w:eastAsia="en-NZ"/>
        </w:rPr>
        <w:t xml:space="preserve"> (2019, march 18). Talking to children about terminal illness. The New York Times. Retrieved from </w:t>
      </w:r>
      <w:hyperlink r:id="rId27" w:history="1">
        <w:r w:rsidRPr="00BA4CD4">
          <w:rPr>
            <w:rStyle w:val="a3"/>
            <w:rFonts w:ascii="Times New Roman" w:eastAsia="Times New Roman" w:hAnsi="Times New Roman" w:cs="Times New Roman"/>
            <w:i/>
            <w:sz w:val="24"/>
            <w:szCs w:val="24"/>
            <w:lang w:val="en-US" w:eastAsia="en-NZ"/>
          </w:rPr>
          <w:t>https://www.nytimes.com/2019/03/18/well/family/talking-to-children-about-terminal-illness.html</w:t>
        </w:r>
      </w:hyperlink>
      <w:r w:rsidRPr="00BA4CD4">
        <w:rPr>
          <w:rFonts w:ascii="Times New Roman" w:eastAsia="Times New Roman" w:hAnsi="Times New Roman" w:cs="Times New Roman"/>
          <w:i/>
          <w:color w:val="000000"/>
          <w:sz w:val="24"/>
          <w:szCs w:val="24"/>
          <w:lang w:val="en-US" w:eastAsia="en-NZ"/>
        </w:rPr>
        <w:t xml:space="preserve"> </w:t>
      </w:r>
    </w:p>
    <w:p w14:paraId="03C8E2EB" w14:textId="77777777" w:rsidR="00BA4CD4" w:rsidRPr="00BA4CD4" w:rsidRDefault="00BA4CD4" w:rsidP="00BA4CD4">
      <w:pPr>
        <w:spacing w:after="60" w:line="240" w:lineRule="auto"/>
        <w:ind w:right="30" w:firstLine="720"/>
        <w:textAlignment w:val="baseline"/>
        <w:rPr>
          <w:rFonts w:ascii="Times New Roman" w:eastAsia="Times New Roman" w:hAnsi="Times New Roman" w:cs="Times New Roman"/>
          <w:i/>
          <w:color w:val="000000"/>
          <w:sz w:val="24"/>
          <w:szCs w:val="24"/>
          <w:lang w:val="en-US" w:eastAsia="en-NZ"/>
        </w:rPr>
      </w:pPr>
      <w:r w:rsidRPr="00BA4CD4">
        <w:rPr>
          <w:rFonts w:ascii="Times New Roman" w:eastAsia="Times New Roman" w:hAnsi="Times New Roman" w:cs="Times New Roman"/>
          <w:i/>
          <w:color w:val="000000"/>
          <w:sz w:val="24"/>
          <w:szCs w:val="24"/>
          <w:lang w:val="en-US" w:eastAsia="en-NZ"/>
        </w:rPr>
        <w:t xml:space="preserve">Larissa Hirsch (2015, September). Caring for a seriously ill child. Kids Health. Retrieved from </w:t>
      </w:r>
      <w:hyperlink r:id="rId28" w:history="1">
        <w:r w:rsidRPr="00BA4CD4">
          <w:rPr>
            <w:rStyle w:val="a3"/>
            <w:rFonts w:ascii="Times New Roman" w:eastAsia="Times New Roman" w:hAnsi="Times New Roman" w:cs="Times New Roman"/>
            <w:i/>
            <w:sz w:val="24"/>
            <w:szCs w:val="24"/>
            <w:lang w:val="en-US" w:eastAsia="en-NZ"/>
          </w:rPr>
          <w:t>https://kidshealth.org/en/parents/seriously-ill.html</w:t>
        </w:r>
      </w:hyperlink>
      <w:r w:rsidRPr="00BA4CD4">
        <w:rPr>
          <w:rFonts w:ascii="Times New Roman" w:eastAsia="Times New Roman" w:hAnsi="Times New Roman" w:cs="Times New Roman"/>
          <w:i/>
          <w:color w:val="000000"/>
          <w:sz w:val="24"/>
          <w:szCs w:val="24"/>
          <w:lang w:val="en-US" w:eastAsia="en-NZ"/>
        </w:rPr>
        <w:t xml:space="preserve"> </w:t>
      </w:r>
    </w:p>
    <w:p w14:paraId="6B30AE89" w14:textId="77777777" w:rsidR="00BA4CD4" w:rsidRPr="00BA4CD4" w:rsidRDefault="00BA4CD4" w:rsidP="00BA4CD4">
      <w:pPr>
        <w:spacing w:after="60" w:line="240" w:lineRule="auto"/>
        <w:ind w:right="30" w:firstLine="720"/>
        <w:textAlignment w:val="baseline"/>
        <w:rPr>
          <w:rFonts w:ascii="Times New Roman" w:hAnsi="Times New Roman" w:cs="Times New Roman"/>
          <w:i/>
          <w:sz w:val="24"/>
          <w:szCs w:val="24"/>
        </w:rPr>
      </w:pPr>
      <w:r w:rsidRPr="00BA4CD4">
        <w:rPr>
          <w:rFonts w:ascii="Times New Roman" w:hAnsi="Times New Roman" w:cs="Times New Roman"/>
          <w:i/>
          <w:color w:val="212121"/>
          <w:sz w:val="24"/>
          <w:szCs w:val="24"/>
          <w:shd w:val="clear" w:color="auto" w:fill="FFFFFF"/>
        </w:rPr>
        <w:t>Peterson JLH. Confidentiality in medicine: how far should doctors prioritise the confidentiality of the individual they are treating? Postgrad Med J. 2018 Oct</w:t>
      </w:r>
      <w:proofErr w:type="gramStart"/>
      <w:r w:rsidRPr="00BA4CD4">
        <w:rPr>
          <w:rFonts w:ascii="Times New Roman" w:hAnsi="Times New Roman" w:cs="Times New Roman"/>
          <w:i/>
          <w:color w:val="212121"/>
          <w:sz w:val="24"/>
          <w:szCs w:val="24"/>
          <w:shd w:val="clear" w:color="auto" w:fill="FFFFFF"/>
        </w:rPr>
        <w:t>;94</w:t>
      </w:r>
      <w:proofErr w:type="gramEnd"/>
      <w:r w:rsidRPr="00BA4CD4">
        <w:rPr>
          <w:rFonts w:ascii="Times New Roman" w:hAnsi="Times New Roman" w:cs="Times New Roman"/>
          <w:i/>
          <w:color w:val="212121"/>
          <w:sz w:val="24"/>
          <w:szCs w:val="24"/>
          <w:shd w:val="clear" w:color="auto" w:fill="FFFFFF"/>
        </w:rPr>
        <w:t xml:space="preserve">(1116):596-600. </w:t>
      </w:r>
      <w:proofErr w:type="spellStart"/>
      <w:proofErr w:type="gramStart"/>
      <w:r w:rsidRPr="00BA4CD4">
        <w:rPr>
          <w:rFonts w:ascii="Times New Roman" w:hAnsi="Times New Roman" w:cs="Times New Roman"/>
          <w:i/>
          <w:color w:val="212121"/>
          <w:sz w:val="24"/>
          <w:szCs w:val="24"/>
          <w:shd w:val="clear" w:color="auto" w:fill="FFFFFF"/>
        </w:rPr>
        <w:t>doi</w:t>
      </w:r>
      <w:proofErr w:type="spellEnd"/>
      <w:proofErr w:type="gramEnd"/>
      <w:r w:rsidRPr="00BA4CD4">
        <w:rPr>
          <w:rFonts w:ascii="Times New Roman" w:hAnsi="Times New Roman" w:cs="Times New Roman"/>
          <w:i/>
          <w:color w:val="212121"/>
          <w:sz w:val="24"/>
          <w:szCs w:val="24"/>
          <w:shd w:val="clear" w:color="auto" w:fill="FFFFFF"/>
        </w:rPr>
        <w:t xml:space="preserve">: 10.1136/postgradmedj-2018-136038. </w:t>
      </w:r>
      <w:proofErr w:type="spellStart"/>
      <w:r w:rsidRPr="00BA4CD4">
        <w:rPr>
          <w:rFonts w:ascii="Times New Roman" w:hAnsi="Times New Roman" w:cs="Times New Roman"/>
          <w:i/>
          <w:color w:val="212121"/>
          <w:sz w:val="24"/>
          <w:szCs w:val="24"/>
          <w:shd w:val="clear" w:color="auto" w:fill="FFFFFF"/>
        </w:rPr>
        <w:t>Epub</w:t>
      </w:r>
      <w:proofErr w:type="spellEnd"/>
      <w:r w:rsidRPr="00BA4CD4">
        <w:rPr>
          <w:rFonts w:ascii="Times New Roman" w:hAnsi="Times New Roman" w:cs="Times New Roman"/>
          <w:i/>
          <w:color w:val="212121"/>
          <w:sz w:val="24"/>
          <w:szCs w:val="24"/>
          <w:shd w:val="clear" w:color="auto" w:fill="FFFFFF"/>
        </w:rPr>
        <w:t xml:space="preserve"> 2018 Nov 13. PMID: 30425141.</w:t>
      </w:r>
      <w:r w:rsidRPr="00BA4CD4">
        <w:rPr>
          <w:rFonts w:ascii="Times New Roman" w:hAnsi="Times New Roman" w:cs="Times New Roman"/>
          <w:i/>
          <w:sz w:val="24"/>
          <w:szCs w:val="24"/>
        </w:rPr>
        <w:t xml:space="preserve">  </w:t>
      </w:r>
    </w:p>
    <w:p w14:paraId="62BCF0E2" w14:textId="77777777" w:rsidR="00BA4CD4" w:rsidRPr="00BA4CD4" w:rsidRDefault="00BA4CD4" w:rsidP="5C8C5F92">
      <w:pPr>
        <w:spacing w:after="60" w:line="240" w:lineRule="auto"/>
        <w:ind w:right="30" w:firstLine="720"/>
        <w:textAlignment w:val="baseline"/>
        <w:rPr>
          <w:rFonts w:ascii="Times New Roman" w:hAnsi="Times New Roman" w:cs="Times New Roman"/>
          <w:i/>
          <w:iCs/>
          <w:sz w:val="24"/>
          <w:szCs w:val="24"/>
        </w:rPr>
      </w:pPr>
      <w:r w:rsidRPr="5C8C5F92">
        <w:rPr>
          <w:rFonts w:ascii="Times New Roman" w:hAnsi="Times New Roman" w:cs="Times New Roman"/>
          <w:i/>
          <w:iCs/>
          <w:color w:val="303030"/>
          <w:sz w:val="24"/>
          <w:szCs w:val="24"/>
          <w:shd w:val="clear" w:color="auto" w:fill="FFFFFF"/>
        </w:rPr>
        <w:t xml:space="preserve">Porteous, M., </w:t>
      </w:r>
      <w:proofErr w:type="spellStart"/>
      <w:r w:rsidRPr="5C8C5F92">
        <w:rPr>
          <w:rFonts w:ascii="Times New Roman" w:hAnsi="Times New Roman" w:cs="Times New Roman"/>
          <w:i/>
          <w:iCs/>
          <w:color w:val="303030"/>
          <w:sz w:val="24"/>
          <w:szCs w:val="24"/>
          <w:shd w:val="clear" w:color="auto" w:fill="FFFFFF"/>
        </w:rPr>
        <w:t>Dunckley</w:t>
      </w:r>
      <w:proofErr w:type="spellEnd"/>
      <w:r w:rsidRPr="5C8C5F92">
        <w:rPr>
          <w:rFonts w:ascii="Times New Roman" w:hAnsi="Times New Roman" w:cs="Times New Roman"/>
          <w:i/>
          <w:iCs/>
          <w:color w:val="303030"/>
          <w:sz w:val="24"/>
          <w:szCs w:val="24"/>
          <w:shd w:val="clear" w:color="auto" w:fill="FFFFFF"/>
        </w:rPr>
        <w:t>, M., Appleton, S., Catt, S., Dunlop, M., Campbell, H., &amp; Cull, A. (2003). Is it acceptable to approach colorectal cancer patients at diagnosis to discuss genetic testing? A pilot study. </w:t>
      </w:r>
      <w:r w:rsidRPr="5C8C5F92">
        <w:rPr>
          <w:rFonts w:ascii="Times New Roman" w:hAnsi="Times New Roman" w:cs="Times New Roman"/>
          <w:i/>
          <w:iCs/>
          <w:sz w:val="24"/>
          <w:szCs w:val="24"/>
        </w:rPr>
        <w:t xml:space="preserve">British journal of cancer, 89(8), 1400–1402. </w:t>
      </w:r>
      <w:hyperlink r:id="rId29" w:history="1">
        <w:r w:rsidRPr="5C8C5F92">
          <w:rPr>
            <w:rStyle w:val="a3"/>
            <w:rFonts w:ascii="Times New Roman" w:hAnsi="Times New Roman" w:cs="Times New Roman"/>
            <w:i/>
            <w:iCs/>
            <w:sz w:val="24"/>
            <w:szCs w:val="24"/>
          </w:rPr>
          <w:t>https://doi.org/10.1038/sj.bjc.6601332</w:t>
        </w:r>
      </w:hyperlink>
    </w:p>
    <w:p w14:paraId="29062C5A" w14:textId="79F718BC" w:rsidR="3C86F16E" w:rsidRDefault="3C86F16E" w:rsidP="5C8C5F92">
      <w:pPr>
        <w:spacing w:after="60" w:line="240" w:lineRule="auto"/>
        <w:ind w:right="30" w:firstLine="720"/>
        <w:rPr>
          <w:rFonts w:ascii="Times New Roman" w:eastAsia="Times New Roman" w:hAnsi="Times New Roman" w:cs="Times New Roman"/>
          <w:i/>
          <w:iCs/>
          <w:color w:val="212121"/>
          <w:sz w:val="24"/>
          <w:szCs w:val="24"/>
        </w:rPr>
      </w:pPr>
      <w:r w:rsidRPr="5C8C5F92">
        <w:rPr>
          <w:rFonts w:ascii="Times New Roman" w:eastAsia="Times New Roman" w:hAnsi="Times New Roman" w:cs="Times New Roman"/>
          <w:i/>
          <w:iCs/>
          <w:color w:val="212121"/>
          <w:sz w:val="24"/>
          <w:szCs w:val="24"/>
        </w:rPr>
        <w:t>Control of hereditary diseases. Report of a WHO Scientific Group. World Health Organ Tech Rep Ser. 1996</w:t>
      </w:r>
      <w:proofErr w:type="gramStart"/>
      <w:r w:rsidRPr="5C8C5F92">
        <w:rPr>
          <w:rFonts w:ascii="Times New Roman" w:eastAsia="Times New Roman" w:hAnsi="Times New Roman" w:cs="Times New Roman"/>
          <w:i/>
          <w:iCs/>
          <w:color w:val="212121"/>
          <w:sz w:val="24"/>
          <w:szCs w:val="24"/>
        </w:rPr>
        <w:t>;865:1</w:t>
      </w:r>
      <w:proofErr w:type="gramEnd"/>
      <w:r w:rsidRPr="5C8C5F92">
        <w:rPr>
          <w:rFonts w:ascii="Times New Roman" w:eastAsia="Times New Roman" w:hAnsi="Times New Roman" w:cs="Times New Roman"/>
          <w:i/>
          <w:iCs/>
          <w:color w:val="212121"/>
          <w:sz w:val="24"/>
          <w:szCs w:val="24"/>
        </w:rPr>
        <w:t>-84. PMID: 8952444.</w:t>
      </w:r>
    </w:p>
    <w:p w14:paraId="20CAFACD" w14:textId="77777777" w:rsidR="00BA4CD4" w:rsidRPr="00BA4CD4" w:rsidRDefault="00BA4CD4" w:rsidP="008ABCDC">
      <w:pPr>
        <w:spacing w:after="60" w:line="240" w:lineRule="auto"/>
        <w:ind w:right="30" w:firstLine="720"/>
        <w:textAlignment w:val="baseline"/>
        <w:rPr>
          <w:rFonts w:ascii="Times New Roman" w:eastAsia="Times New Roman" w:hAnsi="Times New Roman" w:cs="Times New Roman"/>
          <w:i/>
          <w:iCs/>
          <w:color w:val="000000"/>
          <w:sz w:val="24"/>
          <w:szCs w:val="24"/>
          <w:lang w:val="en-US" w:eastAsia="en-NZ"/>
        </w:rPr>
      </w:pPr>
      <w:r w:rsidRPr="008ABCDC">
        <w:rPr>
          <w:rFonts w:ascii="Times New Roman" w:hAnsi="Times New Roman" w:cs="Times New Roman"/>
          <w:i/>
          <w:iCs/>
          <w:color w:val="303030"/>
          <w:sz w:val="24"/>
          <w:szCs w:val="24"/>
          <w:shd w:val="clear" w:color="auto" w:fill="FFFFFF"/>
        </w:rPr>
        <w:t xml:space="preserve">Quaid, K. A., Swenson, M. M., Sims, S. L., Harrison, J. M., Moskowitz, C., </w:t>
      </w:r>
      <w:proofErr w:type="spellStart"/>
      <w:r w:rsidRPr="008ABCDC">
        <w:rPr>
          <w:rFonts w:ascii="Times New Roman" w:hAnsi="Times New Roman" w:cs="Times New Roman"/>
          <w:i/>
          <w:iCs/>
          <w:color w:val="303030"/>
          <w:sz w:val="24"/>
          <w:szCs w:val="24"/>
          <w:shd w:val="clear" w:color="auto" w:fill="FFFFFF"/>
        </w:rPr>
        <w:t>Stepanov</w:t>
      </w:r>
      <w:proofErr w:type="spellEnd"/>
      <w:r w:rsidRPr="008ABCDC">
        <w:rPr>
          <w:rFonts w:ascii="Times New Roman" w:hAnsi="Times New Roman" w:cs="Times New Roman"/>
          <w:i/>
          <w:iCs/>
          <w:color w:val="303030"/>
          <w:sz w:val="24"/>
          <w:szCs w:val="24"/>
          <w:shd w:val="clear" w:color="auto" w:fill="FFFFFF"/>
        </w:rPr>
        <w:t xml:space="preserve">, N., Suter, G. W., </w:t>
      </w:r>
      <w:proofErr w:type="spellStart"/>
      <w:r w:rsidRPr="008ABCDC">
        <w:rPr>
          <w:rFonts w:ascii="Times New Roman" w:hAnsi="Times New Roman" w:cs="Times New Roman"/>
          <w:i/>
          <w:iCs/>
          <w:color w:val="303030"/>
          <w:sz w:val="24"/>
          <w:szCs w:val="24"/>
          <w:shd w:val="clear" w:color="auto" w:fill="FFFFFF"/>
        </w:rPr>
        <w:t>Westphal</w:t>
      </w:r>
      <w:proofErr w:type="spellEnd"/>
      <w:r w:rsidRPr="008ABCDC">
        <w:rPr>
          <w:rFonts w:ascii="Times New Roman" w:hAnsi="Times New Roman" w:cs="Times New Roman"/>
          <w:i/>
          <w:iCs/>
          <w:color w:val="303030"/>
          <w:sz w:val="24"/>
          <w:szCs w:val="24"/>
          <w:shd w:val="clear" w:color="auto" w:fill="FFFFFF"/>
        </w:rPr>
        <w:t>, B. J., &amp; Huntington Study Group PHAROS Investigators and Coordinators (2010). What were you thinking</w:t>
      </w:r>
      <w:proofErr w:type="gramStart"/>
      <w:r w:rsidRPr="008ABCDC">
        <w:rPr>
          <w:rFonts w:ascii="Times New Roman" w:hAnsi="Times New Roman" w:cs="Times New Roman"/>
          <w:i/>
          <w:iCs/>
          <w:color w:val="303030"/>
          <w:sz w:val="24"/>
          <w:szCs w:val="24"/>
          <w:shd w:val="clear" w:color="auto" w:fill="FFFFFF"/>
        </w:rPr>
        <w:t>?:</w:t>
      </w:r>
      <w:proofErr w:type="gramEnd"/>
      <w:r w:rsidRPr="008ABCDC">
        <w:rPr>
          <w:rFonts w:ascii="Times New Roman" w:hAnsi="Times New Roman" w:cs="Times New Roman"/>
          <w:i/>
          <w:iCs/>
          <w:color w:val="303030"/>
          <w:sz w:val="24"/>
          <w:szCs w:val="24"/>
          <w:shd w:val="clear" w:color="auto" w:fill="FFFFFF"/>
        </w:rPr>
        <w:t xml:space="preserve"> individuals at risk for Huntington Disease talk about having children. </w:t>
      </w:r>
      <w:r w:rsidRPr="008ABCDC">
        <w:rPr>
          <w:rFonts w:ascii="Times New Roman" w:hAnsi="Times New Roman" w:cs="Times New Roman"/>
          <w:i/>
          <w:iCs/>
          <w:sz w:val="24"/>
          <w:szCs w:val="24"/>
        </w:rPr>
        <w:t xml:space="preserve">Journal of genetic </w:t>
      </w:r>
      <w:proofErr w:type="spellStart"/>
      <w:r w:rsidRPr="008ABCDC">
        <w:rPr>
          <w:rFonts w:ascii="Times New Roman" w:hAnsi="Times New Roman" w:cs="Times New Roman"/>
          <w:i/>
          <w:iCs/>
          <w:sz w:val="24"/>
          <w:szCs w:val="24"/>
        </w:rPr>
        <w:t>counseling</w:t>
      </w:r>
      <w:proofErr w:type="spellEnd"/>
      <w:r w:rsidRPr="008ABCDC">
        <w:rPr>
          <w:rFonts w:ascii="Times New Roman" w:hAnsi="Times New Roman" w:cs="Times New Roman"/>
          <w:i/>
          <w:iCs/>
          <w:sz w:val="24"/>
          <w:szCs w:val="24"/>
        </w:rPr>
        <w:t xml:space="preserve">, 19(6), 606–617. </w:t>
      </w:r>
      <w:hyperlink r:id="rId30">
        <w:r w:rsidRPr="008ABCDC">
          <w:rPr>
            <w:rStyle w:val="a3"/>
            <w:rFonts w:ascii="Times New Roman" w:hAnsi="Times New Roman" w:cs="Times New Roman"/>
            <w:i/>
            <w:iCs/>
            <w:sz w:val="24"/>
            <w:szCs w:val="24"/>
          </w:rPr>
          <w:t>https://doi.org/10.1007/s10897-010-9312-2</w:t>
        </w:r>
      </w:hyperlink>
    </w:p>
    <w:p w14:paraId="4751E0FE" w14:textId="2F5043BC" w:rsidR="3E9237EE" w:rsidRDefault="3E9237EE" w:rsidP="008ABCDC">
      <w:pPr>
        <w:spacing w:after="60" w:line="240" w:lineRule="auto"/>
        <w:ind w:right="30" w:firstLine="720"/>
        <w:rPr>
          <w:rFonts w:ascii="Times New Roman" w:hAnsi="Times New Roman" w:cs="Times New Roman"/>
          <w:i/>
          <w:iCs/>
          <w:sz w:val="24"/>
          <w:szCs w:val="24"/>
        </w:rPr>
      </w:pPr>
      <w:r w:rsidRPr="008ABCDC">
        <w:rPr>
          <w:rFonts w:ascii="Times New Roman" w:hAnsi="Times New Roman" w:cs="Times New Roman"/>
          <w:i/>
          <w:iCs/>
          <w:sz w:val="24"/>
          <w:szCs w:val="24"/>
        </w:rPr>
        <w:t xml:space="preserve">The population of the Republic of Kazakhstan by sex in the context of regions, cities, districts, district </w:t>
      </w:r>
      <w:proofErr w:type="spellStart"/>
      <w:r w:rsidRPr="008ABCDC">
        <w:rPr>
          <w:rFonts w:ascii="Times New Roman" w:hAnsi="Times New Roman" w:cs="Times New Roman"/>
          <w:i/>
          <w:iCs/>
          <w:sz w:val="24"/>
          <w:szCs w:val="24"/>
        </w:rPr>
        <w:t>centers</w:t>
      </w:r>
      <w:proofErr w:type="spellEnd"/>
      <w:r w:rsidRPr="008ABCDC">
        <w:rPr>
          <w:rFonts w:ascii="Times New Roman" w:hAnsi="Times New Roman" w:cs="Times New Roman"/>
          <w:i/>
          <w:iCs/>
          <w:sz w:val="24"/>
          <w:szCs w:val="24"/>
        </w:rPr>
        <w:t xml:space="preserve"> and villages at the beginning of 2020, (2020, April 21)</w:t>
      </w:r>
      <w:r w:rsidR="2C10F5E2" w:rsidRPr="008ABCDC">
        <w:rPr>
          <w:rFonts w:ascii="Times New Roman" w:hAnsi="Times New Roman" w:cs="Times New Roman"/>
          <w:i/>
          <w:iCs/>
          <w:sz w:val="24"/>
          <w:szCs w:val="24"/>
        </w:rPr>
        <w:t>. Committee on Statistics of the Ministry of National Economy of the Republic of Kazakhstan</w:t>
      </w:r>
    </w:p>
    <w:p w14:paraId="1A929495" w14:textId="7F3652F1" w:rsidR="34DDA0E9" w:rsidRPr="002C700F" w:rsidRDefault="34DDA0E9" w:rsidP="008ABCDC">
      <w:pPr>
        <w:spacing w:after="60" w:line="240" w:lineRule="auto"/>
        <w:ind w:right="30" w:firstLine="720"/>
        <w:rPr>
          <w:rFonts w:ascii="Times New Roman" w:hAnsi="Times New Roman" w:cs="Times New Roman"/>
          <w:i/>
          <w:iCs/>
          <w:sz w:val="24"/>
          <w:szCs w:val="24"/>
          <w:lang w:val="ru-RU"/>
        </w:rPr>
      </w:pPr>
      <w:r w:rsidRPr="008ABCDC">
        <w:rPr>
          <w:rFonts w:ascii="Times New Roman" w:hAnsi="Times New Roman" w:cs="Times New Roman"/>
          <w:i/>
          <w:iCs/>
          <w:sz w:val="24"/>
          <w:szCs w:val="24"/>
        </w:rPr>
        <w:t>Pfalzer, A. (2019, July 17). Details emerge of first Huntington</w:t>
      </w:r>
      <w:r w:rsidR="6500579B" w:rsidRPr="008ABCDC">
        <w:rPr>
          <w:rFonts w:ascii="Times New Roman" w:hAnsi="Times New Roman" w:cs="Times New Roman"/>
          <w:i/>
          <w:iCs/>
          <w:sz w:val="24"/>
          <w:szCs w:val="24"/>
        </w:rPr>
        <w:t>’s disease gene therapy clinical trial. HD</w:t>
      </w:r>
      <w:r w:rsidR="6500579B" w:rsidRPr="002C700F">
        <w:rPr>
          <w:rFonts w:ascii="Times New Roman" w:hAnsi="Times New Roman" w:cs="Times New Roman"/>
          <w:i/>
          <w:iCs/>
          <w:sz w:val="24"/>
          <w:szCs w:val="24"/>
          <w:lang w:val="ru-RU"/>
        </w:rPr>
        <w:t xml:space="preserve"> </w:t>
      </w:r>
      <w:r w:rsidR="6500579B" w:rsidRPr="008ABCDC">
        <w:rPr>
          <w:rFonts w:ascii="Times New Roman" w:hAnsi="Times New Roman" w:cs="Times New Roman"/>
          <w:i/>
          <w:iCs/>
          <w:sz w:val="24"/>
          <w:szCs w:val="24"/>
        </w:rPr>
        <w:t>Buzz</w:t>
      </w:r>
      <w:r w:rsidR="6500579B" w:rsidRPr="002C700F">
        <w:rPr>
          <w:rFonts w:ascii="Times New Roman" w:hAnsi="Times New Roman" w:cs="Times New Roman"/>
          <w:i/>
          <w:iCs/>
          <w:sz w:val="24"/>
          <w:szCs w:val="24"/>
          <w:lang w:val="ru-RU"/>
        </w:rPr>
        <w:t xml:space="preserve">. </w:t>
      </w:r>
      <w:hyperlink r:id="rId31">
        <w:r w:rsidR="6500579B" w:rsidRPr="008ABCDC">
          <w:rPr>
            <w:rStyle w:val="a3"/>
            <w:rFonts w:ascii="Times New Roman" w:hAnsi="Times New Roman" w:cs="Times New Roman"/>
            <w:i/>
            <w:iCs/>
            <w:sz w:val="24"/>
            <w:szCs w:val="24"/>
          </w:rPr>
          <w:t>https</w:t>
        </w:r>
        <w:r w:rsidR="6500579B" w:rsidRPr="002C700F">
          <w:rPr>
            <w:rStyle w:val="a3"/>
            <w:rFonts w:ascii="Times New Roman" w:hAnsi="Times New Roman" w:cs="Times New Roman"/>
            <w:i/>
            <w:iCs/>
            <w:sz w:val="24"/>
            <w:szCs w:val="24"/>
            <w:lang w:val="ru-RU"/>
          </w:rPr>
          <w:t>://</w:t>
        </w:r>
        <w:proofErr w:type="spellStart"/>
        <w:r w:rsidR="6500579B" w:rsidRPr="008ABCDC">
          <w:rPr>
            <w:rStyle w:val="a3"/>
            <w:rFonts w:ascii="Times New Roman" w:hAnsi="Times New Roman" w:cs="Times New Roman"/>
            <w:i/>
            <w:iCs/>
            <w:sz w:val="24"/>
            <w:szCs w:val="24"/>
          </w:rPr>
          <w:t>en</w:t>
        </w:r>
        <w:proofErr w:type="spellEnd"/>
        <w:r w:rsidR="6500579B" w:rsidRPr="002C700F">
          <w:rPr>
            <w:rStyle w:val="a3"/>
            <w:rFonts w:ascii="Times New Roman" w:hAnsi="Times New Roman" w:cs="Times New Roman"/>
            <w:i/>
            <w:iCs/>
            <w:sz w:val="24"/>
            <w:szCs w:val="24"/>
            <w:lang w:val="ru-RU"/>
          </w:rPr>
          <w:t>.</w:t>
        </w:r>
        <w:proofErr w:type="spellStart"/>
        <w:r w:rsidR="6500579B" w:rsidRPr="008ABCDC">
          <w:rPr>
            <w:rStyle w:val="a3"/>
            <w:rFonts w:ascii="Times New Roman" w:hAnsi="Times New Roman" w:cs="Times New Roman"/>
            <w:i/>
            <w:iCs/>
            <w:sz w:val="24"/>
            <w:szCs w:val="24"/>
          </w:rPr>
          <w:t>hdbuzz</w:t>
        </w:r>
        <w:proofErr w:type="spellEnd"/>
        <w:r w:rsidR="6500579B" w:rsidRPr="002C700F">
          <w:rPr>
            <w:rStyle w:val="a3"/>
            <w:rFonts w:ascii="Times New Roman" w:hAnsi="Times New Roman" w:cs="Times New Roman"/>
            <w:i/>
            <w:iCs/>
            <w:sz w:val="24"/>
            <w:szCs w:val="24"/>
            <w:lang w:val="ru-RU"/>
          </w:rPr>
          <w:t>.</w:t>
        </w:r>
        <w:r w:rsidR="6500579B" w:rsidRPr="008ABCDC">
          <w:rPr>
            <w:rStyle w:val="a3"/>
            <w:rFonts w:ascii="Times New Roman" w:hAnsi="Times New Roman" w:cs="Times New Roman"/>
            <w:i/>
            <w:iCs/>
            <w:sz w:val="24"/>
            <w:szCs w:val="24"/>
          </w:rPr>
          <w:t>net</w:t>
        </w:r>
        <w:r w:rsidR="6500579B" w:rsidRPr="002C700F">
          <w:rPr>
            <w:rStyle w:val="a3"/>
            <w:rFonts w:ascii="Times New Roman" w:hAnsi="Times New Roman" w:cs="Times New Roman"/>
            <w:i/>
            <w:iCs/>
            <w:sz w:val="24"/>
            <w:szCs w:val="24"/>
            <w:lang w:val="ru-RU"/>
          </w:rPr>
          <w:t>/274</w:t>
        </w:r>
      </w:hyperlink>
      <w:r w:rsidR="6500579B" w:rsidRPr="002C700F">
        <w:rPr>
          <w:rFonts w:ascii="Times New Roman" w:hAnsi="Times New Roman" w:cs="Times New Roman"/>
          <w:i/>
          <w:iCs/>
          <w:sz w:val="24"/>
          <w:szCs w:val="24"/>
          <w:lang w:val="ru-RU"/>
        </w:rPr>
        <w:t xml:space="preserve"> </w:t>
      </w:r>
    </w:p>
    <w:p w14:paraId="6218E474" w14:textId="70012E8C"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7863AD16" w14:textId="059E6B84"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298F5722" w14:textId="77777777" w:rsidR="00212998" w:rsidRPr="002C700F" w:rsidRDefault="00212998" w:rsidP="008ABCDC">
      <w:pPr>
        <w:spacing w:after="60" w:line="240" w:lineRule="auto"/>
        <w:ind w:right="30" w:firstLine="720"/>
        <w:rPr>
          <w:rFonts w:ascii="Times New Roman" w:hAnsi="Times New Roman" w:cs="Times New Roman"/>
          <w:i/>
          <w:iCs/>
          <w:sz w:val="24"/>
          <w:szCs w:val="24"/>
          <w:lang w:val="ru-RU"/>
        </w:rPr>
      </w:pPr>
    </w:p>
    <w:p w14:paraId="0C35360D" w14:textId="706749D1"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4587C080" w14:textId="03F0C5CC"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46E0C7AD" w14:textId="385903E7"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49F77668" w14:textId="3586442E"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7AF26EBA" w14:textId="418EC37E"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1CEE7E3C" w14:textId="046D85E3"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78B610E1" w14:textId="7BB28983"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0B525783" w14:textId="70F3E5DF"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57C69F6F" w14:textId="79DF563D"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07FC581A" w14:textId="76CC8D52"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2056859E" w14:textId="3250B792"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5D9F2637" w14:textId="3D8A0571"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72FF8462" w14:textId="4F86969E"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794CFE57" w14:textId="19C652BC"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6860A4FA" w14:textId="5EA5EAE0"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1E308E56" w14:textId="47D12F7D"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3F17BBBB" w14:textId="0C89CF4D"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1DE272B3" w14:textId="1356F993"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0AB126E4" w14:textId="492DABEE"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0E7AF81D" w14:textId="1BBCF2D7" w:rsidR="007C2CCD" w:rsidRPr="002C700F" w:rsidRDefault="007C2CCD" w:rsidP="008ABCDC">
      <w:pPr>
        <w:spacing w:after="60" w:line="240" w:lineRule="auto"/>
        <w:ind w:right="30" w:firstLine="720"/>
        <w:rPr>
          <w:rFonts w:ascii="Times New Roman" w:hAnsi="Times New Roman" w:cs="Times New Roman"/>
          <w:i/>
          <w:iCs/>
          <w:sz w:val="24"/>
          <w:szCs w:val="24"/>
          <w:lang w:val="ru-RU"/>
        </w:rPr>
      </w:pPr>
    </w:p>
    <w:p w14:paraId="3ABCD668" w14:textId="52831BC8" w:rsidR="00212998" w:rsidRPr="002C700F" w:rsidRDefault="00212998" w:rsidP="008ABCDC">
      <w:pPr>
        <w:spacing w:after="60" w:line="240" w:lineRule="auto"/>
        <w:ind w:right="30" w:firstLine="720"/>
        <w:rPr>
          <w:rFonts w:ascii="Times New Roman" w:hAnsi="Times New Roman" w:cs="Times New Roman"/>
          <w:i/>
          <w:iCs/>
          <w:sz w:val="24"/>
          <w:szCs w:val="24"/>
          <w:lang w:val="ru-RU"/>
        </w:rPr>
      </w:pPr>
    </w:p>
    <w:p w14:paraId="0ACDAEE9" w14:textId="08435F1B" w:rsidR="00212998" w:rsidRPr="002C700F" w:rsidRDefault="00212998" w:rsidP="008ABCDC">
      <w:pPr>
        <w:spacing w:after="60" w:line="240" w:lineRule="auto"/>
        <w:ind w:right="30" w:firstLine="720"/>
        <w:rPr>
          <w:rFonts w:ascii="Times New Roman" w:hAnsi="Times New Roman" w:cs="Times New Roman"/>
          <w:i/>
          <w:iCs/>
          <w:sz w:val="24"/>
          <w:szCs w:val="24"/>
          <w:lang w:val="ru-RU"/>
        </w:rPr>
      </w:pPr>
    </w:p>
    <w:p w14:paraId="1BA43F97" w14:textId="1629D33D" w:rsidR="00212998" w:rsidRPr="002C700F" w:rsidRDefault="00212998" w:rsidP="008ABCDC">
      <w:pPr>
        <w:spacing w:after="60" w:line="240" w:lineRule="auto"/>
        <w:ind w:right="30" w:firstLine="720"/>
        <w:rPr>
          <w:rFonts w:ascii="Times New Roman" w:hAnsi="Times New Roman" w:cs="Times New Roman"/>
          <w:i/>
          <w:iCs/>
          <w:sz w:val="24"/>
          <w:szCs w:val="24"/>
          <w:lang w:val="ru-RU"/>
        </w:rPr>
      </w:pPr>
    </w:p>
    <w:p w14:paraId="5D999B7B" w14:textId="0C69F870" w:rsidR="00212998" w:rsidRPr="002C700F" w:rsidRDefault="00212998" w:rsidP="008ABCDC">
      <w:pPr>
        <w:spacing w:after="60" w:line="240" w:lineRule="auto"/>
        <w:ind w:right="30" w:firstLine="720"/>
        <w:rPr>
          <w:rFonts w:ascii="Times New Roman" w:hAnsi="Times New Roman" w:cs="Times New Roman"/>
          <w:i/>
          <w:iCs/>
          <w:sz w:val="24"/>
          <w:szCs w:val="24"/>
          <w:lang w:val="ru-RU"/>
        </w:rPr>
      </w:pPr>
    </w:p>
    <w:p w14:paraId="586CA7F1" w14:textId="58DB4C79" w:rsidR="00212998" w:rsidRPr="002C700F" w:rsidRDefault="00212998" w:rsidP="00212998">
      <w:pPr>
        <w:spacing w:after="60" w:line="240" w:lineRule="auto"/>
        <w:ind w:right="30" w:firstLine="720"/>
        <w:jc w:val="center"/>
        <w:rPr>
          <w:rFonts w:ascii="Times New Roman" w:hAnsi="Times New Roman" w:cs="Times New Roman"/>
          <w:iCs/>
          <w:sz w:val="24"/>
          <w:szCs w:val="24"/>
          <w:lang w:val="ru-RU"/>
        </w:rPr>
      </w:pPr>
      <w:r w:rsidRPr="00212998">
        <w:rPr>
          <w:rFonts w:ascii="Times New Roman" w:hAnsi="Times New Roman" w:cs="Times New Roman"/>
          <w:iCs/>
          <w:sz w:val="24"/>
          <w:szCs w:val="24"/>
        </w:rPr>
        <w:t>Appendix</w:t>
      </w:r>
    </w:p>
    <w:p w14:paraId="7011ABA6" w14:textId="67B98038" w:rsidR="00212998" w:rsidRPr="00212998" w:rsidRDefault="00212998" w:rsidP="00212998">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rPr>
        <w:t>Interview</w:t>
      </w:r>
      <w:r w:rsidRPr="00212998">
        <w:rPr>
          <w:rFonts w:ascii="Times New Roman" w:hAnsi="Times New Roman" w:cs="Times New Roman"/>
          <w:iCs/>
          <w:sz w:val="24"/>
          <w:szCs w:val="24"/>
          <w:lang w:val="ru-RU"/>
        </w:rPr>
        <w:t xml:space="preserve">: </w:t>
      </w:r>
    </w:p>
    <w:p w14:paraId="5278D077" w14:textId="360C6F52"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-Можете ли вы столкнуться с проблемой раскрытия генетической информации пациентам?</w:t>
      </w:r>
    </w:p>
    <w:p w14:paraId="16176A6B" w14:textId="5F4572E2" w:rsidR="00212998" w:rsidRPr="00212998" w:rsidRDefault="00212998" w:rsidP="00212998">
      <w:pPr>
        <w:spacing w:after="60" w:line="240" w:lineRule="auto"/>
        <w:ind w:right="30" w:firstLine="720"/>
        <w:rPr>
          <w:rFonts w:ascii="Times New Roman" w:hAnsi="Times New Roman" w:cs="Times New Roman"/>
          <w:i/>
          <w:iCs/>
          <w:sz w:val="24"/>
          <w:szCs w:val="24"/>
          <w:lang w:val="ru-RU"/>
        </w:rPr>
      </w:pPr>
      <w:r w:rsidRPr="00212998">
        <w:rPr>
          <w:rFonts w:ascii="Times New Roman" w:hAnsi="Times New Roman" w:cs="Times New Roman"/>
          <w:i/>
          <w:iCs/>
          <w:sz w:val="24"/>
          <w:szCs w:val="24"/>
          <w:lang w:val="ru-RU"/>
        </w:rPr>
        <w:t>-Да</w:t>
      </w:r>
    </w:p>
    <w:p w14:paraId="06553DF8" w14:textId="037FD465"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-Можете ли вы влиять на решение пациента в данный момент?</w:t>
      </w:r>
    </w:p>
    <w:p w14:paraId="5A03D0E0" w14:textId="57756670" w:rsidR="00212998" w:rsidRPr="00212998" w:rsidRDefault="00212998" w:rsidP="00212998">
      <w:pPr>
        <w:spacing w:after="60" w:line="240" w:lineRule="auto"/>
        <w:ind w:right="30" w:firstLine="720"/>
        <w:rPr>
          <w:rFonts w:ascii="Times New Roman" w:hAnsi="Times New Roman" w:cs="Times New Roman"/>
          <w:i/>
          <w:iCs/>
          <w:sz w:val="24"/>
          <w:szCs w:val="24"/>
          <w:lang w:val="ru-RU"/>
        </w:rPr>
      </w:pPr>
      <w:r w:rsidRPr="00212998">
        <w:rPr>
          <w:rFonts w:ascii="Times New Roman" w:hAnsi="Times New Roman" w:cs="Times New Roman"/>
          <w:i/>
          <w:iCs/>
          <w:sz w:val="24"/>
          <w:szCs w:val="24"/>
          <w:lang w:val="ru-RU"/>
        </w:rPr>
        <w:t>-Нет</w:t>
      </w:r>
    </w:p>
    <w:p w14:paraId="4DE7C5CE" w14:textId="28DD1F28"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-Считаете ли вы, что раскрытие генетической информации родственникам и детям является обязанностью человека?</w:t>
      </w:r>
    </w:p>
    <w:p w14:paraId="46010E68" w14:textId="5F062181" w:rsidR="00212998" w:rsidRPr="00212998" w:rsidRDefault="00212998" w:rsidP="00212998">
      <w:pPr>
        <w:spacing w:after="60" w:line="240" w:lineRule="auto"/>
        <w:ind w:right="30" w:firstLine="720"/>
        <w:rPr>
          <w:rFonts w:ascii="Times New Roman" w:hAnsi="Times New Roman" w:cs="Times New Roman"/>
          <w:i/>
          <w:iCs/>
          <w:sz w:val="24"/>
          <w:szCs w:val="24"/>
          <w:lang w:val="ru-RU"/>
        </w:rPr>
      </w:pPr>
      <w:r w:rsidRPr="00212998">
        <w:rPr>
          <w:rFonts w:ascii="Times New Roman" w:hAnsi="Times New Roman" w:cs="Times New Roman"/>
          <w:i/>
          <w:iCs/>
          <w:sz w:val="24"/>
          <w:szCs w:val="24"/>
          <w:lang w:val="ru-RU"/>
        </w:rPr>
        <w:t>-Да</w:t>
      </w:r>
    </w:p>
    <w:p w14:paraId="09404CE6" w14:textId="25B3B0DB"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Были ли в вашей практике люди, которые не хотели раскрывать генетическую информацию?</w:t>
      </w:r>
    </w:p>
    <w:p w14:paraId="1F5E59FD" w14:textId="26789D1B" w:rsidR="00212998" w:rsidRPr="00212998" w:rsidRDefault="00212998" w:rsidP="00212998">
      <w:pPr>
        <w:spacing w:after="60" w:line="240" w:lineRule="auto"/>
        <w:ind w:right="30" w:firstLine="720"/>
        <w:rPr>
          <w:rFonts w:ascii="Times New Roman" w:hAnsi="Times New Roman" w:cs="Times New Roman"/>
          <w:i/>
          <w:iCs/>
          <w:sz w:val="24"/>
          <w:szCs w:val="24"/>
          <w:lang w:val="ru-RU"/>
        </w:rPr>
      </w:pPr>
      <w:r w:rsidRPr="00212998">
        <w:rPr>
          <w:rFonts w:ascii="Times New Roman" w:hAnsi="Times New Roman" w:cs="Times New Roman"/>
          <w:i/>
          <w:iCs/>
          <w:sz w:val="24"/>
          <w:szCs w:val="24"/>
          <w:lang w:val="ru-RU"/>
        </w:rPr>
        <w:t>-Да</w:t>
      </w:r>
    </w:p>
    <w:p w14:paraId="7C2FCE80" w14:textId="7B411994"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-Если были, то можете рассказать подробнее о таком случае?</w:t>
      </w:r>
    </w:p>
    <w:p w14:paraId="0B7F3B41" w14:textId="512F4F01" w:rsidR="00212998" w:rsidRPr="00212998" w:rsidRDefault="00212998" w:rsidP="00212998">
      <w:pPr>
        <w:spacing w:after="60" w:line="240" w:lineRule="auto"/>
        <w:ind w:right="30" w:firstLine="720"/>
        <w:rPr>
          <w:rFonts w:ascii="Times New Roman" w:hAnsi="Times New Roman" w:cs="Times New Roman"/>
          <w:i/>
          <w:iCs/>
          <w:sz w:val="24"/>
          <w:szCs w:val="24"/>
          <w:lang w:val="ru-RU"/>
        </w:rPr>
      </w:pPr>
      <w:r w:rsidRPr="00212998">
        <w:rPr>
          <w:rFonts w:ascii="Times New Roman" w:hAnsi="Times New Roman" w:cs="Times New Roman"/>
          <w:i/>
          <w:iCs/>
          <w:sz w:val="24"/>
          <w:szCs w:val="24"/>
          <w:lang w:val="ru-RU"/>
        </w:rPr>
        <w:t>-Не хотели расстраивать родственников, доставлять им лишние неудобства, поэтому предпочитали скрывать заболевание.</w:t>
      </w:r>
    </w:p>
    <w:p w14:paraId="1EF6ADCF" w14:textId="674B28AA"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-Есть ли какие-нибудь положительные стороны скрытия информации, и какие аргументы используют пациенты чаще всего?</w:t>
      </w:r>
    </w:p>
    <w:p w14:paraId="0AD61287" w14:textId="5DCCE5FF" w:rsidR="00212998" w:rsidRDefault="00212998" w:rsidP="00212998">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ru-RU"/>
        </w:rPr>
        <w:t>-</w:t>
      </w:r>
      <w:r w:rsidRPr="00212998">
        <w:rPr>
          <w:rFonts w:ascii="Times New Roman" w:hAnsi="Times New Roman" w:cs="Times New Roman"/>
          <w:i/>
          <w:iCs/>
          <w:sz w:val="24"/>
          <w:szCs w:val="24"/>
          <w:lang w:val="ru-RU"/>
        </w:rPr>
        <w:t>Правда всегда лучше лжи, на мой взгляд, какой бы она не была. Некоторые из аргументов перечислены выше, так же иногда не хотят рассказывать, чтобы не вызывать к себе лишней жалости, чтобы окружающие не относились как к аутсайдеру, также если заболевание передалось ребенку от родителя, хотели скрыть от супруга(и), боялись обвинений в свой адрес, но в итоге правда всегда конечно же раскрывалась</w:t>
      </w:r>
    </w:p>
    <w:p w14:paraId="18A0558F" w14:textId="5DCD5E89" w:rsidR="00212998" w:rsidRPr="00212998" w:rsidRDefault="00212998" w:rsidP="00212998">
      <w:pPr>
        <w:spacing w:after="60" w:line="240" w:lineRule="auto"/>
        <w:ind w:right="30" w:firstLine="720"/>
        <w:rPr>
          <w:rFonts w:ascii="Times New Roman" w:hAnsi="Times New Roman" w:cs="Times New Roman"/>
          <w:b/>
          <w:iCs/>
          <w:sz w:val="24"/>
          <w:szCs w:val="24"/>
          <w:lang w:val="ru-RU"/>
        </w:rPr>
      </w:pPr>
      <w:r w:rsidRPr="00212998">
        <w:rPr>
          <w:rFonts w:ascii="Times New Roman" w:hAnsi="Times New Roman" w:cs="Times New Roman"/>
          <w:b/>
          <w:iCs/>
          <w:sz w:val="24"/>
          <w:szCs w:val="24"/>
          <w:lang w:val="ru-RU"/>
        </w:rPr>
        <w:t>-Какие бы были ваши действия, если бы вы оказались на месте родителей детей с генетическими заболеваниями?</w:t>
      </w:r>
    </w:p>
    <w:p w14:paraId="2AB08955" w14:textId="1294BD6F" w:rsidR="00212998" w:rsidRDefault="00212998" w:rsidP="00212998">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ru-RU"/>
        </w:rPr>
        <w:t>-</w:t>
      </w:r>
      <w:r w:rsidRPr="00212998">
        <w:rPr>
          <w:rFonts w:ascii="Times New Roman" w:hAnsi="Times New Roman" w:cs="Times New Roman"/>
          <w:i/>
          <w:iCs/>
          <w:sz w:val="24"/>
          <w:szCs w:val="24"/>
          <w:lang w:val="ru-RU"/>
        </w:rPr>
        <w:t>Не пытаться исправить ситуацию, отрицать заболевание и пр., а принять произошедшее и направлять свои действия на улучшение качества жизни ребенка, выполнять все указания врачей для наискорейшего достижения ремиссии заболевания (если это возможно).</w:t>
      </w:r>
      <w:r>
        <w:rPr>
          <w:rFonts w:ascii="Times New Roman" w:hAnsi="Times New Roman" w:cs="Times New Roman"/>
          <w:iCs/>
          <w:sz w:val="24"/>
          <w:szCs w:val="24"/>
          <w:lang w:val="ru-RU"/>
        </w:rPr>
        <w:t xml:space="preserve"> </w:t>
      </w:r>
    </w:p>
    <w:p w14:paraId="6F340371" w14:textId="516830DD" w:rsidR="00212998" w:rsidRDefault="00212998" w:rsidP="00212998">
      <w:pPr>
        <w:spacing w:after="60" w:line="240" w:lineRule="auto"/>
        <w:ind w:right="30" w:firstLine="720"/>
        <w:rPr>
          <w:rFonts w:ascii="Times New Roman" w:hAnsi="Times New Roman" w:cs="Times New Roman"/>
          <w:iCs/>
          <w:sz w:val="24"/>
          <w:szCs w:val="24"/>
          <w:lang w:val="ru-RU"/>
        </w:rPr>
      </w:pPr>
    </w:p>
    <w:p w14:paraId="25276461" w14:textId="18C6A28C" w:rsidR="00212998" w:rsidRDefault="00212998" w:rsidP="00212998">
      <w:pPr>
        <w:spacing w:after="60" w:line="240" w:lineRule="auto"/>
        <w:ind w:right="30" w:firstLine="720"/>
        <w:rPr>
          <w:rFonts w:ascii="Times New Roman" w:hAnsi="Times New Roman" w:cs="Times New Roman"/>
          <w:iCs/>
          <w:sz w:val="24"/>
          <w:szCs w:val="24"/>
          <w:lang w:val="en-US"/>
        </w:rPr>
      </w:pPr>
      <w:r>
        <w:rPr>
          <w:rFonts w:ascii="Times New Roman" w:hAnsi="Times New Roman" w:cs="Times New Roman"/>
          <w:iCs/>
          <w:sz w:val="24"/>
          <w:szCs w:val="24"/>
          <w:lang w:val="en-US"/>
        </w:rPr>
        <w:t xml:space="preserve">Survey: </w:t>
      </w:r>
    </w:p>
    <w:p w14:paraId="17568C4F" w14:textId="3681DD18" w:rsidR="00212998" w:rsidRPr="00212998" w:rsidRDefault="00212998" w:rsidP="00212998">
      <w:pPr>
        <w:spacing w:after="60" w:line="240" w:lineRule="auto"/>
        <w:ind w:right="30" w:firstLine="720"/>
        <w:rPr>
          <w:rFonts w:ascii="Times New Roman" w:hAnsi="Times New Roman" w:cs="Times New Roman"/>
          <w:iCs/>
          <w:sz w:val="24"/>
          <w:szCs w:val="24"/>
          <w:lang w:val="en-US"/>
        </w:rPr>
      </w:pPr>
      <w:r>
        <w:rPr>
          <w:noProof/>
          <w:lang w:val="ru-RU" w:eastAsia="ru-RU"/>
        </w:rPr>
        <w:lastRenderedPageBreak/>
        <w:drawing>
          <wp:inline distT="0" distB="0" distL="0" distR="0" wp14:anchorId="2F0BB723" wp14:editId="62810C5E">
            <wp:extent cx="5940427" cy="5808982"/>
            <wp:effectExtent l="0" t="0" r="317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pic:nvPicPr>
                  <pic:blipFill>
                    <a:blip r:embed="rId32">
                      <a:extLst>
                        <a:ext uri="{28A0092B-C50C-407E-A947-70E740481C1C}">
                          <a14:useLocalDpi xmlns:a14="http://schemas.microsoft.com/office/drawing/2010/main" val="0"/>
                        </a:ext>
                      </a:extLst>
                    </a:blip>
                    <a:stretch>
                      <a:fillRect/>
                    </a:stretch>
                  </pic:blipFill>
                  <pic:spPr>
                    <a:xfrm>
                      <a:off x="0" y="0"/>
                      <a:ext cx="5940427" cy="5808982"/>
                    </a:xfrm>
                    <a:prstGeom prst="rect">
                      <a:avLst/>
                    </a:prstGeom>
                  </pic:spPr>
                </pic:pic>
              </a:graphicData>
            </a:graphic>
          </wp:inline>
        </w:drawing>
      </w:r>
    </w:p>
    <w:p w14:paraId="62D27DC5" w14:textId="635F4876"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596BB8DF" w14:textId="0CFA86D4"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0213388E" w14:textId="43BCB203"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3905E4DF" w14:textId="4C3FAB32"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r>
        <w:rPr>
          <w:noProof/>
          <w:lang w:val="ru-RU" w:eastAsia="ru-RU"/>
        </w:rPr>
        <w:lastRenderedPageBreak/>
        <w:drawing>
          <wp:inline distT="0" distB="0" distL="0" distR="0" wp14:anchorId="419787B6" wp14:editId="18AA9134">
            <wp:extent cx="5457825" cy="51435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pic:nvPicPr>
                  <pic:blipFill>
                    <a:blip r:embed="rId33">
                      <a:extLst>
                        <a:ext uri="{28A0092B-C50C-407E-A947-70E740481C1C}">
                          <a14:useLocalDpi xmlns:a14="http://schemas.microsoft.com/office/drawing/2010/main" val="0"/>
                        </a:ext>
                      </a:extLst>
                    </a:blip>
                    <a:stretch>
                      <a:fillRect/>
                    </a:stretch>
                  </pic:blipFill>
                  <pic:spPr>
                    <a:xfrm>
                      <a:off x="0" y="0"/>
                      <a:ext cx="5457825" cy="5143500"/>
                    </a:xfrm>
                    <a:prstGeom prst="rect">
                      <a:avLst/>
                    </a:prstGeom>
                  </pic:spPr>
                </pic:pic>
              </a:graphicData>
            </a:graphic>
          </wp:inline>
        </w:drawing>
      </w:r>
    </w:p>
    <w:p w14:paraId="59B734E5" w14:textId="1A5FD3EA"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6951875B" w14:textId="261D8D05"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56B7BCED" w14:textId="6BF676FE"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693FD107" w14:textId="209D3542"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4A10E245" w14:textId="6CFF7F34" w:rsidR="00212998" w:rsidRPr="00212998" w:rsidRDefault="00212998" w:rsidP="00212998">
      <w:pPr>
        <w:spacing w:after="60" w:line="240" w:lineRule="auto"/>
        <w:ind w:right="30" w:firstLine="720"/>
        <w:jc w:val="center"/>
        <w:rPr>
          <w:rFonts w:ascii="Times New Roman" w:hAnsi="Times New Roman" w:cs="Times New Roman"/>
          <w:iCs/>
          <w:sz w:val="24"/>
          <w:szCs w:val="24"/>
          <w:lang w:val="ru-RU"/>
        </w:rPr>
      </w:pPr>
    </w:p>
    <w:p w14:paraId="20BFED0C" w14:textId="286455C7" w:rsidR="00212998" w:rsidRPr="00212998" w:rsidRDefault="005A3359" w:rsidP="00212998">
      <w:pPr>
        <w:spacing w:after="60" w:line="240" w:lineRule="auto"/>
        <w:ind w:right="30" w:firstLine="720"/>
        <w:rPr>
          <w:rFonts w:ascii="Times New Roman" w:hAnsi="Times New Roman" w:cs="Times New Roman"/>
          <w:iCs/>
          <w:sz w:val="24"/>
          <w:szCs w:val="24"/>
          <w:lang w:val="ru-RU"/>
        </w:rPr>
      </w:pPr>
      <w:r>
        <w:rPr>
          <w:noProof/>
          <w:lang w:val="ru-RU" w:eastAsia="ru-RU"/>
        </w:rPr>
        <w:lastRenderedPageBreak/>
        <w:drawing>
          <wp:inline distT="0" distB="0" distL="0" distR="0" wp14:anchorId="2C3B8CC2" wp14:editId="1D1CCDBC">
            <wp:extent cx="5791202" cy="4667248"/>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pic:nvPicPr>
                  <pic:blipFill>
                    <a:blip r:embed="rId34">
                      <a:extLst>
                        <a:ext uri="{28A0092B-C50C-407E-A947-70E740481C1C}">
                          <a14:useLocalDpi xmlns:a14="http://schemas.microsoft.com/office/drawing/2010/main" val="0"/>
                        </a:ext>
                      </a:extLst>
                    </a:blip>
                    <a:stretch>
                      <a:fillRect/>
                    </a:stretch>
                  </pic:blipFill>
                  <pic:spPr>
                    <a:xfrm>
                      <a:off x="0" y="0"/>
                      <a:ext cx="5791202" cy="4667248"/>
                    </a:xfrm>
                    <a:prstGeom prst="rect">
                      <a:avLst/>
                    </a:prstGeom>
                  </pic:spPr>
                </pic:pic>
              </a:graphicData>
            </a:graphic>
          </wp:inline>
        </w:drawing>
      </w:r>
    </w:p>
    <w:p w14:paraId="018030D5" w14:textId="75B7F3A3"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2D0ABAB6" w14:textId="4DF4B7BB"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40396856" w14:textId="4610F2D6"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1340C5B3" w14:textId="0517C059"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7B3AC53C" w14:textId="0672DB64" w:rsidR="00212998" w:rsidRPr="00212998" w:rsidRDefault="005A3359" w:rsidP="00212998">
      <w:pPr>
        <w:spacing w:after="60" w:line="240" w:lineRule="auto"/>
        <w:ind w:right="30" w:firstLine="720"/>
        <w:rPr>
          <w:rFonts w:ascii="Times New Roman" w:hAnsi="Times New Roman" w:cs="Times New Roman"/>
          <w:iCs/>
          <w:sz w:val="24"/>
          <w:szCs w:val="24"/>
          <w:lang w:val="ru-RU"/>
        </w:rPr>
      </w:pPr>
      <w:r>
        <w:rPr>
          <w:noProof/>
          <w:lang w:val="ru-RU" w:eastAsia="ru-RU"/>
        </w:rPr>
        <w:lastRenderedPageBreak/>
        <w:drawing>
          <wp:inline distT="0" distB="0" distL="0" distR="0" wp14:anchorId="7F574671" wp14:editId="55DF0D97">
            <wp:extent cx="5940427" cy="5530214"/>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pic:nvPicPr>
                  <pic:blipFill>
                    <a:blip r:embed="rId35">
                      <a:extLst>
                        <a:ext uri="{28A0092B-C50C-407E-A947-70E740481C1C}">
                          <a14:useLocalDpi xmlns:a14="http://schemas.microsoft.com/office/drawing/2010/main" val="0"/>
                        </a:ext>
                      </a:extLst>
                    </a:blip>
                    <a:stretch>
                      <a:fillRect/>
                    </a:stretch>
                  </pic:blipFill>
                  <pic:spPr>
                    <a:xfrm>
                      <a:off x="0" y="0"/>
                      <a:ext cx="5940427" cy="5530214"/>
                    </a:xfrm>
                    <a:prstGeom prst="rect">
                      <a:avLst/>
                    </a:prstGeom>
                  </pic:spPr>
                </pic:pic>
              </a:graphicData>
            </a:graphic>
          </wp:inline>
        </w:drawing>
      </w:r>
    </w:p>
    <w:p w14:paraId="07B15CAB" w14:textId="6A057CFC"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6F98CB8D" w14:textId="735041E0"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68FC34CB" w14:textId="1B149B24"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009076FE" w14:textId="49313E85"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01385D85" w14:textId="59530995"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61A38EC4" w14:textId="32EBB3B7"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175A30A0" w14:textId="32602F58"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2F051517" w14:textId="387521C5"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009D5BBC" w14:textId="300A8A42"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306CAE1A" w14:textId="77777777" w:rsidR="00135652" w:rsidRDefault="00135652" w:rsidP="00135652">
      <w:pPr>
        <w:spacing w:after="60" w:line="240" w:lineRule="auto"/>
        <w:ind w:right="30" w:firstLine="720"/>
        <w:rPr>
          <w:rFonts w:ascii="Times New Roman" w:hAnsi="Times New Roman" w:cs="Times New Roman"/>
          <w:iCs/>
          <w:sz w:val="24"/>
          <w:szCs w:val="24"/>
          <w:lang w:val="en-US"/>
        </w:rPr>
      </w:pPr>
    </w:p>
    <w:p w14:paraId="69500FD6" w14:textId="77777777" w:rsidR="00135652" w:rsidRDefault="00135652" w:rsidP="00135652">
      <w:pPr>
        <w:spacing w:after="60" w:line="240" w:lineRule="auto"/>
        <w:ind w:right="30" w:firstLine="720"/>
        <w:rPr>
          <w:rFonts w:ascii="Times New Roman" w:hAnsi="Times New Roman" w:cs="Times New Roman"/>
          <w:iCs/>
          <w:sz w:val="24"/>
          <w:szCs w:val="24"/>
          <w:lang w:val="en-US"/>
        </w:rPr>
      </w:pPr>
    </w:p>
    <w:p w14:paraId="18E0C8B0" w14:textId="77777777" w:rsidR="00135652" w:rsidRDefault="00135652" w:rsidP="00135652">
      <w:pPr>
        <w:spacing w:after="60" w:line="240" w:lineRule="auto"/>
        <w:ind w:right="30" w:firstLine="720"/>
        <w:rPr>
          <w:rFonts w:ascii="Times New Roman" w:hAnsi="Times New Roman" w:cs="Times New Roman"/>
          <w:iCs/>
          <w:sz w:val="24"/>
          <w:szCs w:val="24"/>
          <w:lang w:val="en-US"/>
        </w:rPr>
      </w:pPr>
    </w:p>
    <w:p w14:paraId="03BB8BF9" w14:textId="77777777" w:rsidR="00135652" w:rsidRDefault="00135652" w:rsidP="00135652">
      <w:pPr>
        <w:spacing w:after="60" w:line="240" w:lineRule="auto"/>
        <w:ind w:right="30" w:firstLine="720"/>
        <w:rPr>
          <w:rFonts w:ascii="Times New Roman" w:hAnsi="Times New Roman" w:cs="Times New Roman"/>
          <w:iCs/>
          <w:sz w:val="24"/>
          <w:szCs w:val="24"/>
          <w:lang w:val="en-US"/>
        </w:rPr>
      </w:pPr>
    </w:p>
    <w:p w14:paraId="033C0E93" w14:textId="77777777" w:rsidR="00135652" w:rsidRDefault="00135652" w:rsidP="00135652">
      <w:pPr>
        <w:spacing w:after="60" w:line="240" w:lineRule="auto"/>
        <w:ind w:right="30" w:firstLine="720"/>
        <w:rPr>
          <w:rFonts w:ascii="Times New Roman" w:hAnsi="Times New Roman" w:cs="Times New Roman"/>
          <w:iCs/>
          <w:sz w:val="24"/>
          <w:szCs w:val="24"/>
          <w:lang w:val="en-US"/>
        </w:rPr>
      </w:pPr>
    </w:p>
    <w:p w14:paraId="7EEAD2CE" w14:textId="77777777" w:rsidR="00135652" w:rsidRDefault="00135652" w:rsidP="00135652">
      <w:pPr>
        <w:spacing w:after="60" w:line="240" w:lineRule="auto"/>
        <w:ind w:right="30" w:firstLine="720"/>
        <w:rPr>
          <w:rFonts w:ascii="Times New Roman" w:hAnsi="Times New Roman" w:cs="Times New Roman"/>
          <w:iCs/>
          <w:sz w:val="24"/>
          <w:szCs w:val="24"/>
          <w:lang w:val="en-US"/>
        </w:rPr>
      </w:pPr>
    </w:p>
    <w:p w14:paraId="63B6FFD5" w14:textId="13354D80" w:rsidR="00135652" w:rsidRDefault="005A3359" w:rsidP="00135652">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lastRenderedPageBreak/>
        <w:t>Case</w:t>
      </w:r>
      <w:r w:rsidRPr="005A3359">
        <w:rPr>
          <w:rFonts w:ascii="Times New Roman" w:hAnsi="Times New Roman" w:cs="Times New Roman"/>
          <w:iCs/>
          <w:sz w:val="24"/>
          <w:szCs w:val="24"/>
          <w:lang w:val="ru-RU"/>
        </w:rPr>
        <w:t xml:space="preserve"> </w:t>
      </w:r>
      <w:r>
        <w:rPr>
          <w:rFonts w:ascii="Times New Roman" w:hAnsi="Times New Roman" w:cs="Times New Roman"/>
          <w:iCs/>
          <w:sz w:val="24"/>
          <w:szCs w:val="24"/>
          <w:lang w:val="en-US"/>
        </w:rPr>
        <w:t>study</w:t>
      </w:r>
      <w:r w:rsidRPr="005A3359">
        <w:rPr>
          <w:rFonts w:ascii="Times New Roman" w:hAnsi="Times New Roman" w:cs="Times New Roman"/>
          <w:iCs/>
          <w:sz w:val="24"/>
          <w:szCs w:val="24"/>
          <w:lang w:val="ru-RU"/>
        </w:rPr>
        <w:t xml:space="preserve">: </w:t>
      </w:r>
    </w:p>
    <w:p w14:paraId="65C1831A" w14:textId="77777777" w:rsidR="00135652" w:rsidRPr="00135652" w:rsidRDefault="00135652" w:rsidP="00135652">
      <w:pPr>
        <w:spacing w:after="60" w:line="240" w:lineRule="auto"/>
        <w:ind w:right="30" w:firstLine="720"/>
        <w:rPr>
          <w:rFonts w:ascii="Times New Roman" w:hAnsi="Times New Roman" w:cs="Times New Roman"/>
          <w:iCs/>
          <w:sz w:val="24"/>
          <w:szCs w:val="24"/>
          <w:lang w:val="ru-RU"/>
        </w:rPr>
      </w:pPr>
    </w:p>
    <w:p w14:paraId="283D2DD0" w14:textId="7893FE61" w:rsidR="005A3359" w:rsidRDefault="005A3359" w:rsidP="00212998">
      <w:pPr>
        <w:spacing w:after="60" w:line="240" w:lineRule="auto"/>
        <w:ind w:right="30" w:firstLine="720"/>
        <w:rPr>
          <w:rFonts w:ascii="Times New Roman" w:hAnsi="Times New Roman" w:cs="Times New Roman"/>
          <w:b/>
          <w:iCs/>
          <w:sz w:val="24"/>
          <w:szCs w:val="24"/>
          <w:lang w:val="ru-RU"/>
        </w:rPr>
      </w:pPr>
      <w:r w:rsidRPr="00135652">
        <w:rPr>
          <w:rFonts w:ascii="Times New Roman" w:hAnsi="Times New Roman" w:cs="Times New Roman"/>
          <w:b/>
          <w:iCs/>
          <w:sz w:val="24"/>
          <w:szCs w:val="24"/>
          <w:lang w:val="ru-RU"/>
        </w:rPr>
        <w:t>-Что бы вы сделали, будучи на месте родителей детей с генетическими заболеваниями?</w:t>
      </w:r>
    </w:p>
    <w:p w14:paraId="6092BBA8" w14:textId="77777777" w:rsidR="00135652" w:rsidRPr="00135652" w:rsidRDefault="00135652" w:rsidP="00212998">
      <w:pPr>
        <w:spacing w:after="60" w:line="240" w:lineRule="auto"/>
        <w:ind w:right="30" w:firstLine="720"/>
        <w:rPr>
          <w:rFonts w:ascii="Times New Roman" w:hAnsi="Times New Roman" w:cs="Times New Roman"/>
          <w:b/>
          <w:iCs/>
          <w:sz w:val="24"/>
          <w:szCs w:val="24"/>
          <w:lang w:val="ru-RU"/>
        </w:rPr>
      </w:pPr>
    </w:p>
    <w:p w14:paraId="656EC008" w14:textId="636ACD24" w:rsidR="005A3359" w:rsidRDefault="005A3359" w:rsidP="005A3359">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t>R</w:t>
      </w:r>
      <w:r>
        <w:rPr>
          <w:rFonts w:ascii="Times New Roman" w:hAnsi="Times New Roman" w:cs="Times New Roman"/>
          <w:iCs/>
          <w:sz w:val="24"/>
          <w:szCs w:val="24"/>
          <w:lang w:val="ru-RU"/>
        </w:rPr>
        <w:t xml:space="preserve">1-По моему мнению, скрывать о таких болезнях это </w:t>
      </w:r>
      <w:r w:rsidR="00135652">
        <w:rPr>
          <w:rFonts w:ascii="Times New Roman" w:hAnsi="Times New Roman" w:cs="Times New Roman"/>
          <w:iCs/>
          <w:sz w:val="24"/>
          <w:szCs w:val="24"/>
          <w:lang w:val="ru-RU"/>
        </w:rPr>
        <w:t>безответственно</w:t>
      </w:r>
      <w:r>
        <w:rPr>
          <w:rFonts w:ascii="Times New Roman" w:hAnsi="Times New Roman" w:cs="Times New Roman"/>
          <w:iCs/>
          <w:sz w:val="24"/>
          <w:szCs w:val="24"/>
          <w:lang w:val="ru-RU"/>
        </w:rPr>
        <w:t xml:space="preserve"> со стороны родителей, даже если правда болезненна, нужно учитывать то что болезнь генетическая, и если человек не будет знать о ней, то она так и будет передаваться из поколения в поколение, и его невозможно будет искоренить. Лично в такое ситуации я бы рассказал об это ребенку, это будущее и это необратимо, если он будет жить во лжи, то я не могу достичь </w:t>
      </w:r>
      <w:r w:rsidR="00135652">
        <w:rPr>
          <w:rFonts w:ascii="Times New Roman" w:hAnsi="Times New Roman" w:cs="Times New Roman"/>
          <w:iCs/>
          <w:sz w:val="24"/>
          <w:szCs w:val="24"/>
          <w:lang w:val="ru-RU"/>
        </w:rPr>
        <w:t>взаимоотношение</w:t>
      </w:r>
      <w:r>
        <w:rPr>
          <w:rFonts w:ascii="Times New Roman" w:hAnsi="Times New Roman" w:cs="Times New Roman"/>
          <w:iCs/>
          <w:sz w:val="24"/>
          <w:szCs w:val="24"/>
          <w:lang w:val="ru-RU"/>
        </w:rPr>
        <w:t xml:space="preserve"> с ребенком, если я буду врать ему в глаза это будет неприятно, во-вторых это будет вредно и человечеству. </w:t>
      </w:r>
    </w:p>
    <w:p w14:paraId="134CBD3D" w14:textId="77777777" w:rsidR="00135652" w:rsidRDefault="00135652" w:rsidP="005A3359">
      <w:pPr>
        <w:spacing w:after="60" w:line="240" w:lineRule="auto"/>
        <w:ind w:right="30" w:firstLine="720"/>
        <w:rPr>
          <w:rFonts w:ascii="Times New Roman" w:hAnsi="Times New Roman" w:cs="Times New Roman"/>
          <w:iCs/>
          <w:sz w:val="24"/>
          <w:szCs w:val="24"/>
          <w:lang w:val="ru-RU"/>
        </w:rPr>
      </w:pPr>
    </w:p>
    <w:p w14:paraId="4A9CCFBA" w14:textId="1C6199F0" w:rsidR="005A3359" w:rsidRDefault="005A3359" w:rsidP="00212998">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t>R</w:t>
      </w:r>
      <w:r w:rsidRPr="005A3359">
        <w:rPr>
          <w:rFonts w:ascii="Times New Roman" w:hAnsi="Times New Roman" w:cs="Times New Roman"/>
          <w:iCs/>
          <w:sz w:val="24"/>
          <w:szCs w:val="24"/>
          <w:lang w:val="ru-RU"/>
        </w:rPr>
        <w:t>2-</w:t>
      </w:r>
      <w:r>
        <w:rPr>
          <w:rFonts w:ascii="Times New Roman" w:hAnsi="Times New Roman" w:cs="Times New Roman"/>
          <w:iCs/>
          <w:sz w:val="24"/>
          <w:szCs w:val="24"/>
          <w:lang w:val="ru-RU"/>
        </w:rPr>
        <w:t xml:space="preserve">Я бы тоже не скрывала от ребенка, тут есть </w:t>
      </w:r>
      <w:r w:rsidR="00135652">
        <w:rPr>
          <w:rFonts w:ascii="Times New Roman" w:hAnsi="Times New Roman" w:cs="Times New Roman"/>
          <w:iCs/>
          <w:sz w:val="24"/>
          <w:szCs w:val="24"/>
          <w:lang w:val="ru-RU"/>
        </w:rPr>
        <w:t>несколько</w:t>
      </w:r>
      <w:r>
        <w:rPr>
          <w:rFonts w:ascii="Times New Roman" w:hAnsi="Times New Roman" w:cs="Times New Roman"/>
          <w:iCs/>
          <w:sz w:val="24"/>
          <w:szCs w:val="24"/>
          <w:lang w:val="ru-RU"/>
        </w:rPr>
        <w:t xml:space="preserve"> причин. Если оно генетическое, то его встречали в семье, то ребенок </w:t>
      </w:r>
      <w:r w:rsidR="00135652">
        <w:rPr>
          <w:rFonts w:ascii="Times New Roman" w:hAnsi="Times New Roman" w:cs="Times New Roman"/>
          <w:iCs/>
          <w:sz w:val="24"/>
          <w:szCs w:val="24"/>
          <w:lang w:val="ru-RU"/>
        </w:rPr>
        <w:t>понимает,</w:t>
      </w:r>
      <w:r>
        <w:rPr>
          <w:rFonts w:ascii="Times New Roman" w:hAnsi="Times New Roman" w:cs="Times New Roman"/>
          <w:iCs/>
          <w:sz w:val="24"/>
          <w:szCs w:val="24"/>
          <w:lang w:val="ru-RU"/>
        </w:rPr>
        <w:t xml:space="preserve"> что они другие, и могут считать для себя это нормой. Ребенок не должен сравнивать себя с другими, и если с детства это </w:t>
      </w:r>
      <w:r w:rsidR="00135652">
        <w:rPr>
          <w:rFonts w:ascii="Times New Roman" w:hAnsi="Times New Roman" w:cs="Times New Roman"/>
          <w:iCs/>
          <w:sz w:val="24"/>
          <w:szCs w:val="24"/>
          <w:lang w:val="ru-RU"/>
        </w:rPr>
        <w:t>объяснять,</w:t>
      </w:r>
      <w:r>
        <w:rPr>
          <w:rFonts w:ascii="Times New Roman" w:hAnsi="Times New Roman" w:cs="Times New Roman"/>
          <w:iCs/>
          <w:sz w:val="24"/>
          <w:szCs w:val="24"/>
          <w:lang w:val="ru-RU"/>
        </w:rPr>
        <w:t xml:space="preserve"> то особого вреда психике не будет. Еще </w:t>
      </w:r>
      <w:r w:rsidR="00135652">
        <w:rPr>
          <w:rFonts w:ascii="Times New Roman" w:hAnsi="Times New Roman" w:cs="Times New Roman"/>
          <w:iCs/>
          <w:sz w:val="24"/>
          <w:szCs w:val="24"/>
          <w:lang w:val="ru-RU"/>
        </w:rPr>
        <w:t>также,</w:t>
      </w:r>
      <w:r>
        <w:rPr>
          <w:rFonts w:ascii="Times New Roman" w:hAnsi="Times New Roman" w:cs="Times New Roman"/>
          <w:iCs/>
          <w:sz w:val="24"/>
          <w:szCs w:val="24"/>
          <w:lang w:val="ru-RU"/>
        </w:rPr>
        <w:t xml:space="preserve"> как и сказала </w:t>
      </w:r>
      <w:r>
        <w:rPr>
          <w:rFonts w:ascii="Times New Roman" w:hAnsi="Times New Roman" w:cs="Times New Roman"/>
          <w:iCs/>
          <w:sz w:val="24"/>
          <w:szCs w:val="24"/>
          <w:lang w:val="en-US"/>
        </w:rPr>
        <w:t>R</w:t>
      </w:r>
      <w:r w:rsidRPr="005A3359">
        <w:rPr>
          <w:rFonts w:ascii="Times New Roman" w:hAnsi="Times New Roman" w:cs="Times New Roman"/>
          <w:iCs/>
          <w:sz w:val="24"/>
          <w:szCs w:val="24"/>
          <w:lang w:val="ru-RU"/>
        </w:rPr>
        <w:t>1</w:t>
      </w:r>
      <w:r>
        <w:rPr>
          <w:rFonts w:ascii="Times New Roman" w:hAnsi="Times New Roman" w:cs="Times New Roman"/>
          <w:iCs/>
          <w:sz w:val="24"/>
          <w:szCs w:val="24"/>
          <w:lang w:val="ru-RU"/>
        </w:rPr>
        <w:t>, если не рассказывать, то может быть поздно и это пошатнет доверие</w:t>
      </w:r>
      <w:r w:rsidR="00135652">
        <w:rPr>
          <w:rFonts w:ascii="Times New Roman" w:hAnsi="Times New Roman" w:cs="Times New Roman"/>
          <w:iCs/>
          <w:sz w:val="24"/>
          <w:szCs w:val="24"/>
          <w:lang w:val="ru-RU"/>
        </w:rPr>
        <w:t xml:space="preserve">. Надо дать ребенку понять, что ему с этим жить. </w:t>
      </w:r>
    </w:p>
    <w:p w14:paraId="675B4FEC" w14:textId="77777777" w:rsidR="00135652" w:rsidRDefault="00135652" w:rsidP="00212998">
      <w:pPr>
        <w:spacing w:after="60" w:line="240" w:lineRule="auto"/>
        <w:ind w:right="30" w:firstLine="720"/>
        <w:rPr>
          <w:rFonts w:ascii="Times New Roman" w:hAnsi="Times New Roman" w:cs="Times New Roman"/>
          <w:iCs/>
          <w:sz w:val="24"/>
          <w:szCs w:val="24"/>
          <w:lang w:val="ru-RU"/>
        </w:rPr>
      </w:pPr>
    </w:p>
    <w:p w14:paraId="3C5B951F" w14:textId="77777777" w:rsidR="00135652" w:rsidRDefault="00135652" w:rsidP="00135652">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t>R</w:t>
      </w:r>
      <w:r w:rsidRPr="00135652">
        <w:rPr>
          <w:rFonts w:ascii="Times New Roman" w:hAnsi="Times New Roman" w:cs="Times New Roman"/>
          <w:iCs/>
          <w:sz w:val="24"/>
          <w:szCs w:val="24"/>
          <w:lang w:val="ru-RU"/>
        </w:rPr>
        <w:t>3-</w:t>
      </w:r>
      <w:r>
        <w:rPr>
          <w:rFonts w:ascii="Times New Roman" w:hAnsi="Times New Roman" w:cs="Times New Roman"/>
          <w:iCs/>
          <w:sz w:val="24"/>
          <w:szCs w:val="24"/>
          <w:lang w:val="ru-RU"/>
        </w:rPr>
        <w:t>Я являюсь сама родителем, рассказать в раннем возрасте можно, но если ребенку 17-18 лет, когда появляются отношения, тогда эта информация не должна быть раскрыта, это приведет к шоку. Все-таки в данном возрасте я бы не раскрыла информацию, а время до наступления болезни можно использовать для поиска лекарства.</w:t>
      </w:r>
    </w:p>
    <w:p w14:paraId="457AA067" w14:textId="63CCA179" w:rsidR="00135652" w:rsidRDefault="00135652" w:rsidP="00135652">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ru-RU"/>
        </w:rPr>
        <w:t xml:space="preserve"> </w:t>
      </w:r>
    </w:p>
    <w:p w14:paraId="0500FFB7" w14:textId="5BA99482" w:rsidR="00135652" w:rsidRDefault="00135652" w:rsidP="00135652">
      <w:pPr>
        <w:spacing w:after="60" w:line="240" w:lineRule="auto"/>
        <w:ind w:right="30" w:firstLine="720"/>
        <w:rPr>
          <w:rFonts w:ascii="Times New Roman" w:hAnsi="Times New Roman" w:cs="Times New Roman"/>
          <w:b/>
          <w:iCs/>
          <w:sz w:val="24"/>
          <w:szCs w:val="24"/>
          <w:lang w:val="ru-RU"/>
        </w:rPr>
      </w:pPr>
      <w:r w:rsidRPr="00135652">
        <w:rPr>
          <w:rFonts w:ascii="Times New Roman" w:hAnsi="Times New Roman" w:cs="Times New Roman"/>
          <w:b/>
          <w:iCs/>
          <w:sz w:val="24"/>
          <w:szCs w:val="24"/>
          <w:lang w:val="ru-RU"/>
        </w:rPr>
        <w:t>-Если бы вам на месте ребенка родители сразу рассказали информацию о болезни?</w:t>
      </w:r>
    </w:p>
    <w:p w14:paraId="13B32AC0" w14:textId="77777777" w:rsidR="00135652" w:rsidRPr="00135652" w:rsidRDefault="00135652" w:rsidP="00135652">
      <w:pPr>
        <w:spacing w:after="60" w:line="240" w:lineRule="auto"/>
        <w:ind w:right="30" w:firstLine="720"/>
        <w:rPr>
          <w:rFonts w:ascii="Times New Roman" w:hAnsi="Times New Roman" w:cs="Times New Roman"/>
          <w:b/>
          <w:iCs/>
          <w:sz w:val="24"/>
          <w:szCs w:val="24"/>
          <w:lang w:val="ru-RU"/>
        </w:rPr>
      </w:pPr>
    </w:p>
    <w:p w14:paraId="3E4447D3" w14:textId="0BC2D948" w:rsidR="00135652" w:rsidRDefault="00135652" w:rsidP="00135652">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t>R</w:t>
      </w:r>
      <w:r w:rsidRPr="00135652">
        <w:rPr>
          <w:rFonts w:ascii="Times New Roman" w:hAnsi="Times New Roman" w:cs="Times New Roman"/>
          <w:iCs/>
          <w:sz w:val="24"/>
          <w:szCs w:val="24"/>
          <w:lang w:val="ru-RU"/>
        </w:rPr>
        <w:t>1-</w:t>
      </w:r>
      <w:r>
        <w:rPr>
          <w:rFonts w:ascii="Times New Roman" w:hAnsi="Times New Roman" w:cs="Times New Roman"/>
          <w:iCs/>
          <w:sz w:val="24"/>
          <w:szCs w:val="24"/>
          <w:lang w:val="ru-RU"/>
        </w:rPr>
        <w:t xml:space="preserve">Я бы их поняла, и жила бы в свое удовольствие, с пониманием краткости жизни, это даже может давать мотивацию для рассмотрения положительных аспектов. </w:t>
      </w:r>
    </w:p>
    <w:p w14:paraId="4D1661B1" w14:textId="77777777" w:rsidR="00135652" w:rsidRDefault="00135652" w:rsidP="00135652">
      <w:pPr>
        <w:spacing w:after="60" w:line="240" w:lineRule="auto"/>
        <w:ind w:right="30" w:firstLine="720"/>
        <w:rPr>
          <w:rFonts w:ascii="Times New Roman" w:hAnsi="Times New Roman" w:cs="Times New Roman"/>
          <w:iCs/>
          <w:sz w:val="24"/>
          <w:szCs w:val="24"/>
          <w:lang w:val="ru-RU"/>
        </w:rPr>
      </w:pPr>
    </w:p>
    <w:p w14:paraId="77138687" w14:textId="135AB369" w:rsidR="00135652" w:rsidRDefault="00135652" w:rsidP="00135652">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t>R</w:t>
      </w:r>
      <w:r w:rsidRPr="00135652">
        <w:rPr>
          <w:rFonts w:ascii="Times New Roman" w:hAnsi="Times New Roman" w:cs="Times New Roman"/>
          <w:iCs/>
          <w:sz w:val="24"/>
          <w:szCs w:val="24"/>
          <w:lang w:val="ru-RU"/>
        </w:rPr>
        <w:t>2-</w:t>
      </w:r>
      <w:r>
        <w:rPr>
          <w:rFonts w:ascii="Times New Roman" w:hAnsi="Times New Roman" w:cs="Times New Roman"/>
          <w:iCs/>
          <w:sz w:val="24"/>
          <w:szCs w:val="24"/>
          <w:lang w:val="ru-RU"/>
        </w:rPr>
        <w:t xml:space="preserve">Я бы тоже поняла, поскольку это личная информация, и почему вообще ее должны скрывать? Меня может это вдохновило бы на какие-то исследования в этой сфере. Если бы раскрыли, то поняла бы, а если бы нет – то не поняла. </w:t>
      </w:r>
    </w:p>
    <w:p w14:paraId="19A17127" w14:textId="77777777" w:rsidR="00135652" w:rsidRDefault="00135652" w:rsidP="00135652">
      <w:pPr>
        <w:spacing w:after="60" w:line="240" w:lineRule="auto"/>
        <w:ind w:right="30" w:firstLine="720"/>
        <w:rPr>
          <w:rFonts w:ascii="Times New Roman" w:hAnsi="Times New Roman" w:cs="Times New Roman"/>
          <w:iCs/>
          <w:sz w:val="24"/>
          <w:szCs w:val="24"/>
          <w:lang w:val="ru-RU"/>
        </w:rPr>
      </w:pPr>
    </w:p>
    <w:p w14:paraId="341A8F4A" w14:textId="6080CAA5" w:rsidR="00135652" w:rsidRPr="00135652" w:rsidRDefault="00135652" w:rsidP="00135652">
      <w:pPr>
        <w:spacing w:after="60" w:line="240" w:lineRule="auto"/>
        <w:ind w:right="30" w:firstLine="720"/>
        <w:rPr>
          <w:rFonts w:ascii="Times New Roman" w:hAnsi="Times New Roman" w:cs="Times New Roman"/>
          <w:iCs/>
          <w:sz w:val="24"/>
          <w:szCs w:val="24"/>
          <w:lang w:val="ru-RU"/>
        </w:rPr>
      </w:pPr>
      <w:r>
        <w:rPr>
          <w:rFonts w:ascii="Times New Roman" w:hAnsi="Times New Roman" w:cs="Times New Roman"/>
          <w:iCs/>
          <w:sz w:val="24"/>
          <w:szCs w:val="24"/>
          <w:lang w:val="en-US"/>
        </w:rPr>
        <w:t>R</w:t>
      </w:r>
      <w:r w:rsidRPr="00135652">
        <w:rPr>
          <w:rFonts w:ascii="Times New Roman" w:hAnsi="Times New Roman" w:cs="Times New Roman"/>
          <w:iCs/>
          <w:sz w:val="24"/>
          <w:szCs w:val="24"/>
          <w:lang w:val="ru-RU"/>
        </w:rPr>
        <w:t>3-</w:t>
      </w:r>
      <w:r>
        <w:rPr>
          <w:rFonts w:ascii="Times New Roman" w:hAnsi="Times New Roman" w:cs="Times New Roman"/>
          <w:iCs/>
          <w:sz w:val="24"/>
          <w:szCs w:val="24"/>
          <w:lang w:val="ru-RU"/>
        </w:rPr>
        <w:t xml:space="preserve">В зависимости от человека сама болезнь может сыграть малую роль в его жизни, а как ребенок я бы поняла бы позицию родителей. Родители не рожают детей чтобы они были нездоровыми, просто так может сложиться ситуация. </w:t>
      </w:r>
    </w:p>
    <w:p w14:paraId="5085E455" w14:textId="43A08129"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7F87D0CA" w14:textId="18CF35E8"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6053C99D" w14:textId="029C0EF8"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37F6E8B5" w14:textId="045C9242"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6E63A340" w14:textId="4BC7721F" w:rsidR="00212998" w:rsidRPr="00212998" w:rsidRDefault="00212998" w:rsidP="00212998">
      <w:pPr>
        <w:spacing w:after="60" w:line="240" w:lineRule="auto"/>
        <w:ind w:right="30" w:firstLine="720"/>
        <w:rPr>
          <w:rFonts w:ascii="Times New Roman" w:hAnsi="Times New Roman" w:cs="Times New Roman"/>
          <w:iCs/>
          <w:sz w:val="24"/>
          <w:szCs w:val="24"/>
          <w:lang w:val="ru-RU"/>
        </w:rPr>
      </w:pPr>
    </w:p>
    <w:p w14:paraId="6F8F35CB" w14:textId="0E35017F" w:rsidR="002C700F" w:rsidRDefault="002C700F" w:rsidP="4F429785">
      <w:pPr>
        <w:rPr>
          <w:rFonts w:ascii="Times New Roman" w:hAnsi="Times New Roman" w:cs="Times New Roman"/>
          <w:sz w:val="24"/>
          <w:szCs w:val="24"/>
          <w:highlight w:val="yellow"/>
        </w:rPr>
      </w:pPr>
    </w:p>
    <w:sectPr w:rsidR="002C700F">
      <w:headerReference w:type="default" r:id="rId36"/>
      <w:footerReference w:type="default" r:id="rId37"/>
      <w:pgSz w:w="11906" w:h="16838"/>
      <w:pgMar w:top="1134" w:right="850" w:bottom="1134"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EB7023" w16cex:dateUtc="2021-02-13T04:25:50.762Z"/>
  <w16cex:commentExtensible w16cex:durableId="061CE8A1" w16cex:dateUtc="2021-02-13T04:28:22.005Z"/>
  <w16cex:commentExtensible w16cex:durableId="74F6C0BD" w16cex:dateUtc="2021-02-13T04:48:30.26Z"/>
  <w16cex:commentExtensible w16cex:durableId="4C5D442F" w16cex:dateUtc="2021-02-21T12:37:36.887Z"/>
  <w16cex:commentExtensible w16cex:durableId="5A7A052B" w16cex:dateUtc="2021-02-21T12:45:00.996Z"/>
  <w16cex:commentExtensible w16cex:durableId="6A1DE4AA" w16cex:dateUtc="2021-04-29T19:15:27.127Z"/>
  <w16cex:commentExtensible w16cex:durableId="6FAB2854" w16cex:dateUtc="2021-04-29T19:27:40.799Z"/>
  <w16cex:commentExtensible w16cex:durableId="1E062B62" w16cex:dateUtc="2021-04-29T19:30:23.407Z"/>
  <w16cex:commentExtensible w16cex:durableId="3CDFE338" w16cex:dateUtc="2021-04-29T19:35:41.98Z"/>
  <w16cex:commentExtensible w16cex:durableId="3B68794B" w16cex:dateUtc="2021-04-29T19:39:08.042Z"/>
  <w16cex:commentExtensible w16cex:durableId="50AE5B9B" w16cex:dateUtc="2021-04-29T19:42:19.81Z"/>
</w16cex:commentsExtensible>
</file>

<file path=word/commentsIds.xml><?xml version="1.0" encoding="utf-8"?>
<w16cid:commentsIds xmlns:mc="http://schemas.openxmlformats.org/markup-compatibility/2006" xmlns:w16cid="http://schemas.microsoft.com/office/word/2016/wordml/cid" mc:Ignorable="w16cid">
  <w16cid:commentId w16cid:paraId="63DBBBC3" w16cid:durableId="7EEB7023"/>
  <w16cid:commentId w16cid:paraId="5BF56016" w16cid:durableId="061CE8A1"/>
  <w16cid:commentId w16cid:paraId="6686ED5B" w16cid:durableId="74F6C0BD"/>
  <w16cid:commentId w16cid:paraId="7BC62B9E" w16cid:durableId="4C5D442F"/>
  <w16cid:commentId w16cid:paraId="2051159D" w16cid:durableId="5A7A052B"/>
  <w16cid:commentId w16cid:paraId="44783DA5" w16cid:durableId="6A1DE4AA"/>
  <w16cid:commentId w16cid:paraId="4BBF86F9" w16cid:durableId="6FAB2854"/>
  <w16cid:commentId w16cid:paraId="62A2DFA7" w16cid:durableId="1E062B62"/>
  <w16cid:commentId w16cid:paraId="50DC9735" w16cid:durableId="3CDFE338"/>
  <w16cid:commentId w16cid:paraId="1F428CF4" w16cid:durableId="3B68794B"/>
  <w16cid:commentId w16cid:paraId="1261D0B9" w16cid:durableId="50AE5B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AF55" w14:textId="77777777" w:rsidR="00B671C9" w:rsidRDefault="00B671C9" w:rsidP="007A5854">
      <w:pPr>
        <w:spacing w:after="0" w:line="240" w:lineRule="auto"/>
      </w:pPr>
      <w:r>
        <w:separator/>
      </w:r>
    </w:p>
  </w:endnote>
  <w:endnote w:type="continuationSeparator" w:id="0">
    <w:p w14:paraId="4B02B660" w14:textId="77777777" w:rsidR="00B671C9" w:rsidRDefault="00B671C9" w:rsidP="007A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15"/>
      <w:gridCol w:w="3115"/>
      <w:gridCol w:w="3115"/>
    </w:tblGrid>
    <w:tr w:rsidR="48FED5E7" w14:paraId="1F8B8CE4" w14:textId="77777777" w:rsidTr="48FED5E7">
      <w:tc>
        <w:tcPr>
          <w:tcW w:w="3115" w:type="dxa"/>
        </w:tcPr>
        <w:p w14:paraId="16611FAC" w14:textId="01BB3B11" w:rsidR="48FED5E7" w:rsidRDefault="48FED5E7" w:rsidP="48FED5E7">
          <w:pPr>
            <w:pStyle w:val="ab"/>
            <w:ind w:left="-115"/>
          </w:pPr>
        </w:p>
      </w:tc>
      <w:tc>
        <w:tcPr>
          <w:tcW w:w="3115" w:type="dxa"/>
        </w:tcPr>
        <w:p w14:paraId="3ACD3FE9" w14:textId="4D7D4671" w:rsidR="48FED5E7" w:rsidRDefault="48FED5E7" w:rsidP="48FED5E7">
          <w:pPr>
            <w:pStyle w:val="ab"/>
            <w:jc w:val="center"/>
          </w:pPr>
        </w:p>
      </w:tc>
      <w:tc>
        <w:tcPr>
          <w:tcW w:w="3115" w:type="dxa"/>
        </w:tcPr>
        <w:p w14:paraId="1BFBC4A5" w14:textId="1A5A510A" w:rsidR="48FED5E7" w:rsidRDefault="48FED5E7" w:rsidP="48FED5E7">
          <w:pPr>
            <w:pStyle w:val="ab"/>
            <w:ind w:right="-115"/>
            <w:jc w:val="right"/>
          </w:pPr>
        </w:p>
      </w:tc>
    </w:tr>
  </w:tbl>
  <w:p w14:paraId="6DBFE08F" w14:textId="68EEFC6A" w:rsidR="48FED5E7" w:rsidRDefault="48FED5E7" w:rsidP="48FED5E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D6951" w14:textId="77777777" w:rsidR="00B671C9" w:rsidRDefault="00B671C9" w:rsidP="007A5854">
      <w:pPr>
        <w:spacing w:after="0" w:line="240" w:lineRule="auto"/>
      </w:pPr>
      <w:r>
        <w:separator/>
      </w:r>
    </w:p>
  </w:footnote>
  <w:footnote w:type="continuationSeparator" w:id="0">
    <w:p w14:paraId="262B943F" w14:textId="77777777" w:rsidR="00B671C9" w:rsidRDefault="00B671C9" w:rsidP="007A5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5A3359" w:rsidRPr="007A5854" w14:paraId="1BB343B8" w14:textId="77777777">
      <w:trPr>
        <w:trHeight w:val="720"/>
      </w:trPr>
      <w:tc>
        <w:tcPr>
          <w:tcW w:w="1667" w:type="pct"/>
        </w:tcPr>
        <w:p w14:paraId="55E841EA" w14:textId="382F4257" w:rsidR="005A3359" w:rsidRPr="00EA6C29" w:rsidRDefault="005A3359">
          <w:pPr>
            <w:pStyle w:val="ab"/>
            <w:tabs>
              <w:tab w:val="clear" w:pos="4677"/>
              <w:tab w:val="clear" w:pos="9355"/>
            </w:tabs>
            <w:rPr>
              <w:lang w:val="en-US"/>
            </w:rPr>
          </w:pPr>
          <w:r>
            <w:rPr>
              <w:lang w:val="en-US"/>
            </w:rPr>
            <w:t>Interaction with terminally ill children</w:t>
          </w:r>
        </w:p>
      </w:tc>
      <w:tc>
        <w:tcPr>
          <w:tcW w:w="1667" w:type="pct"/>
        </w:tcPr>
        <w:p w14:paraId="4A357F4E" w14:textId="77777777" w:rsidR="005A3359" w:rsidRDefault="005A3359">
          <w:pPr>
            <w:pStyle w:val="ab"/>
            <w:tabs>
              <w:tab w:val="clear" w:pos="4677"/>
              <w:tab w:val="clear" w:pos="9355"/>
            </w:tabs>
            <w:jc w:val="center"/>
            <w:rPr>
              <w:color w:val="5B9BD5" w:themeColor="accent1"/>
            </w:rPr>
          </w:pPr>
        </w:p>
      </w:tc>
      <w:tc>
        <w:tcPr>
          <w:tcW w:w="1666" w:type="pct"/>
        </w:tcPr>
        <w:p w14:paraId="0161B040" w14:textId="3C6E9134" w:rsidR="005A3359" w:rsidRPr="007A5854" w:rsidRDefault="005A3359">
          <w:pPr>
            <w:pStyle w:val="ab"/>
            <w:tabs>
              <w:tab w:val="clear" w:pos="4677"/>
              <w:tab w:val="clear" w:pos="9355"/>
            </w:tabs>
            <w:jc w:val="right"/>
          </w:pPr>
          <w:r w:rsidRPr="007A5854">
            <w:rPr>
              <w:sz w:val="24"/>
              <w:szCs w:val="24"/>
            </w:rPr>
            <w:fldChar w:fldCharType="begin"/>
          </w:r>
          <w:r w:rsidRPr="007A5854">
            <w:rPr>
              <w:sz w:val="24"/>
              <w:szCs w:val="24"/>
            </w:rPr>
            <w:instrText>PAGE   \* MERGEFORMAT</w:instrText>
          </w:r>
          <w:r w:rsidRPr="007A5854">
            <w:rPr>
              <w:sz w:val="24"/>
              <w:szCs w:val="24"/>
            </w:rPr>
            <w:fldChar w:fldCharType="separate"/>
          </w:r>
          <w:r w:rsidR="00CE6C29" w:rsidRPr="00CE6C29">
            <w:rPr>
              <w:noProof/>
              <w:sz w:val="24"/>
              <w:szCs w:val="24"/>
              <w:lang w:val="ru-RU"/>
            </w:rPr>
            <w:t>12</w:t>
          </w:r>
          <w:r w:rsidRPr="007A5854">
            <w:rPr>
              <w:sz w:val="24"/>
              <w:szCs w:val="24"/>
            </w:rPr>
            <w:fldChar w:fldCharType="end"/>
          </w:r>
        </w:p>
      </w:tc>
    </w:tr>
  </w:tbl>
  <w:p w14:paraId="48776CEC" w14:textId="77777777" w:rsidR="005A3359" w:rsidRDefault="005A335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D65"/>
    <w:multiLevelType w:val="multilevel"/>
    <w:tmpl w:val="0720CA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C4E20"/>
    <w:multiLevelType w:val="multilevel"/>
    <w:tmpl w:val="C7A6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765E6"/>
    <w:multiLevelType w:val="multilevel"/>
    <w:tmpl w:val="D8025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870413"/>
    <w:multiLevelType w:val="multilevel"/>
    <w:tmpl w:val="F092C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5"/>
    <w:rsid w:val="00033EE0"/>
    <w:rsid w:val="00135652"/>
    <w:rsid w:val="00212998"/>
    <w:rsid w:val="002C700F"/>
    <w:rsid w:val="003612A6"/>
    <w:rsid w:val="0036775B"/>
    <w:rsid w:val="003C0F72"/>
    <w:rsid w:val="004305D5"/>
    <w:rsid w:val="004C6E3B"/>
    <w:rsid w:val="005A1297"/>
    <w:rsid w:val="005A3359"/>
    <w:rsid w:val="005E02C3"/>
    <w:rsid w:val="006D33A4"/>
    <w:rsid w:val="007A5854"/>
    <w:rsid w:val="007B2EB3"/>
    <w:rsid w:val="007C2CCD"/>
    <w:rsid w:val="008A450B"/>
    <w:rsid w:val="008ABCDC"/>
    <w:rsid w:val="00B671C9"/>
    <w:rsid w:val="00BA4CD4"/>
    <w:rsid w:val="00C25B43"/>
    <w:rsid w:val="00CAC850"/>
    <w:rsid w:val="00CE6C29"/>
    <w:rsid w:val="00D20323"/>
    <w:rsid w:val="00D677BE"/>
    <w:rsid w:val="00DE370C"/>
    <w:rsid w:val="00DF4473"/>
    <w:rsid w:val="00E21F47"/>
    <w:rsid w:val="00E94694"/>
    <w:rsid w:val="00EA3007"/>
    <w:rsid w:val="00EA6C29"/>
    <w:rsid w:val="00EE1C1D"/>
    <w:rsid w:val="00EFC9A0"/>
    <w:rsid w:val="0111685F"/>
    <w:rsid w:val="017296AF"/>
    <w:rsid w:val="023B5EDA"/>
    <w:rsid w:val="02E00D18"/>
    <w:rsid w:val="02ECD2DA"/>
    <w:rsid w:val="0389966D"/>
    <w:rsid w:val="049EC554"/>
    <w:rsid w:val="04F24813"/>
    <w:rsid w:val="056416DC"/>
    <w:rsid w:val="059642B5"/>
    <w:rsid w:val="05B1F24B"/>
    <w:rsid w:val="06D72565"/>
    <w:rsid w:val="076CA2FC"/>
    <w:rsid w:val="0829EE0C"/>
    <w:rsid w:val="089FEA27"/>
    <w:rsid w:val="08A168F2"/>
    <w:rsid w:val="08B91546"/>
    <w:rsid w:val="08DB3548"/>
    <w:rsid w:val="0963F436"/>
    <w:rsid w:val="09DF280F"/>
    <w:rsid w:val="0A812996"/>
    <w:rsid w:val="0AFFC497"/>
    <w:rsid w:val="0B6E29C8"/>
    <w:rsid w:val="0B9DC8B2"/>
    <w:rsid w:val="0BC2A653"/>
    <w:rsid w:val="0C14E589"/>
    <w:rsid w:val="0C6C4E8B"/>
    <w:rsid w:val="0C807DBF"/>
    <w:rsid w:val="0CD08718"/>
    <w:rsid w:val="0D375F33"/>
    <w:rsid w:val="0D3DBBC9"/>
    <w:rsid w:val="0D5E76B4"/>
    <w:rsid w:val="0D71867E"/>
    <w:rsid w:val="0D8AEEFD"/>
    <w:rsid w:val="0DAEA66B"/>
    <w:rsid w:val="0E19C0A2"/>
    <w:rsid w:val="0E1BC3FB"/>
    <w:rsid w:val="0E43DA7A"/>
    <w:rsid w:val="0EB5E79E"/>
    <w:rsid w:val="0ECB41D4"/>
    <w:rsid w:val="0F5F3358"/>
    <w:rsid w:val="0F6F9ABA"/>
    <w:rsid w:val="0FAC0762"/>
    <w:rsid w:val="0FDC6FDF"/>
    <w:rsid w:val="0FF3F166"/>
    <w:rsid w:val="100F8D9E"/>
    <w:rsid w:val="1021F7E2"/>
    <w:rsid w:val="1069EA6E"/>
    <w:rsid w:val="10A6B3D1"/>
    <w:rsid w:val="10F4A4F2"/>
    <w:rsid w:val="10FA5CE5"/>
    <w:rsid w:val="11269751"/>
    <w:rsid w:val="11A49FE6"/>
    <w:rsid w:val="11AF08B7"/>
    <w:rsid w:val="11B15C63"/>
    <w:rsid w:val="11BD41D1"/>
    <w:rsid w:val="11E81DC9"/>
    <w:rsid w:val="12333AD9"/>
    <w:rsid w:val="123BFDC2"/>
    <w:rsid w:val="12553663"/>
    <w:rsid w:val="12E8553B"/>
    <w:rsid w:val="13C74691"/>
    <w:rsid w:val="149F5E7D"/>
    <w:rsid w:val="14B31BFE"/>
    <w:rsid w:val="14DD9A54"/>
    <w:rsid w:val="14F56905"/>
    <w:rsid w:val="150B6C00"/>
    <w:rsid w:val="15605CA0"/>
    <w:rsid w:val="15B9ECC9"/>
    <w:rsid w:val="15D655A8"/>
    <w:rsid w:val="16091348"/>
    <w:rsid w:val="161330D1"/>
    <w:rsid w:val="16BE8918"/>
    <w:rsid w:val="1702FB06"/>
    <w:rsid w:val="17CB1DEC"/>
    <w:rsid w:val="17E87C81"/>
    <w:rsid w:val="182D09C7"/>
    <w:rsid w:val="189AC45F"/>
    <w:rsid w:val="18B6F359"/>
    <w:rsid w:val="190A816F"/>
    <w:rsid w:val="1910BD67"/>
    <w:rsid w:val="1979511D"/>
    <w:rsid w:val="19844CE2"/>
    <w:rsid w:val="1A70CE7E"/>
    <w:rsid w:val="1ADA6081"/>
    <w:rsid w:val="1B691D1E"/>
    <w:rsid w:val="1C3F451F"/>
    <w:rsid w:val="1C422231"/>
    <w:rsid w:val="1C42DB8C"/>
    <w:rsid w:val="1C6949F8"/>
    <w:rsid w:val="1C77F74A"/>
    <w:rsid w:val="1C9E8F0F"/>
    <w:rsid w:val="1CBBEDA4"/>
    <w:rsid w:val="1CD8F653"/>
    <w:rsid w:val="1D35CEF6"/>
    <w:rsid w:val="1E051A59"/>
    <w:rsid w:val="1E213713"/>
    <w:rsid w:val="1EE302C9"/>
    <w:rsid w:val="1F2A6B15"/>
    <w:rsid w:val="1FBD0774"/>
    <w:rsid w:val="206A4D25"/>
    <w:rsid w:val="21038290"/>
    <w:rsid w:val="2144D43F"/>
    <w:rsid w:val="218E99A3"/>
    <w:rsid w:val="218E9B35"/>
    <w:rsid w:val="22AE86A3"/>
    <w:rsid w:val="22C8457D"/>
    <w:rsid w:val="22E27C8A"/>
    <w:rsid w:val="22E76CD3"/>
    <w:rsid w:val="22F5A5ED"/>
    <w:rsid w:val="2354FD6F"/>
    <w:rsid w:val="23720001"/>
    <w:rsid w:val="252E472D"/>
    <w:rsid w:val="273869FF"/>
    <w:rsid w:val="27595076"/>
    <w:rsid w:val="2777DF31"/>
    <w:rsid w:val="27AC6599"/>
    <w:rsid w:val="28B8A452"/>
    <w:rsid w:val="28D1E6E7"/>
    <w:rsid w:val="28D24A75"/>
    <w:rsid w:val="28F4403C"/>
    <w:rsid w:val="292F8CF7"/>
    <w:rsid w:val="298B7614"/>
    <w:rsid w:val="298F97FB"/>
    <w:rsid w:val="29A4F785"/>
    <w:rsid w:val="29E21772"/>
    <w:rsid w:val="2A547670"/>
    <w:rsid w:val="2AB99888"/>
    <w:rsid w:val="2B240C5C"/>
    <w:rsid w:val="2B40C7E6"/>
    <w:rsid w:val="2B971030"/>
    <w:rsid w:val="2BBE37F7"/>
    <w:rsid w:val="2C10F5E2"/>
    <w:rsid w:val="2CE9CE92"/>
    <w:rsid w:val="2D5A0858"/>
    <w:rsid w:val="2D970B75"/>
    <w:rsid w:val="2DE2C557"/>
    <w:rsid w:val="2E4B29B6"/>
    <w:rsid w:val="2E84F3ED"/>
    <w:rsid w:val="2EAFF8EF"/>
    <w:rsid w:val="2ED656F2"/>
    <w:rsid w:val="2F0AE87D"/>
    <w:rsid w:val="2F17D7BD"/>
    <w:rsid w:val="2F4903BE"/>
    <w:rsid w:val="2F5988E1"/>
    <w:rsid w:val="2FD785BC"/>
    <w:rsid w:val="2FD8CC10"/>
    <w:rsid w:val="2FFAB798"/>
    <w:rsid w:val="30675A25"/>
    <w:rsid w:val="30E68D05"/>
    <w:rsid w:val="311777D5"/>
    <w:rsid w:val="313174FE"/>
    <w:rsid w:val="319687F9"/>
    <w:rsid w:val="31CA30C1"/>
    <w:rsid w:val="31ED2957"/>
    <w:rsid w:val="31F3A1D8"/>
    <w:rsid w:val="3357B46A"/>
    <w:rsid w:val="3388F9B8"/>
    <w:rsid w:val="33C949DC"/>
    <w:rsid w:val="3419A62C"/>
    <w:rsid w:val="34DDA0E9"/>
    <w:rsid w:val="34ED4CBF"/>
    <w:rsid w:val="3524CA19"/>
    <w:rsid w:val="352FC024"/>
    <w:rsid w:val="35543DC1"/>
    <w:rsid w:val="357A6883"/>
    <w:rsid w:val="35E4B3FC"/>
    <w:rsid w:val="36921C29"/>
    <w:rsid w:val="36D9C2D7"/>
    <w:rsid w:val="37349F6F"/>
    <w:rsid w:val="37438231"/>
    <w:rsid w:val="3777B1A3"/>
    <w:rsid w:val="3827B47E"/>
    <w:rsid w:val="3857C641"/>
    <w:rsid w:val="38759338"/>
    <w:rsid w:val="388C7500"/>
    <w:rsid w:val="38E81A38"/>
    <w:rsid w:val="3A0E8687"/>
    <w:rsid w:val="3A22661F"/>
    <w:rsid w:val="3A54A81A"/>
    <w:rsid w:val="3A9D1BEF"/>
    <w:rsid w:val="3AB693F5"/>
    <w:rsid w:val="3AC0052B"/>
    <w:rsid w:val="3B940B9D"/>
    <w:rsid w:val="3BBB2301"/>
    <w:rsid w:val="3C86F16E"/>
    <w:rsid w:val="3D5FE623"/>
    <w:rsid w:val="3D8C48DC"/>
    <w:rsid w:val="3D9406E2"/>
    <w:rsid w:val="3D941FB8"/>
    <w:rsid w:val="3DF4318F"/>
    <w:rsid w:val="3E9237EE"/>
    <w:rsid w:val="4048B6D4"/>
    <w:rsid w:val="4145F7FE"/>
    <w:rsid w:val="41D892F4"/>
    <w:rsid w:val="41ED7E0E"/>
    <w:rsid w:val="42EFC01E"/>
    <w:rsid w:val="433C7A27"/>
    <w:rsid w:val="43444722"/>
    <w:rsid w:val="43723CEC"/>
    <w:rsid w:val="43A00DFD"/>
    <w:rsid w:val="43A33354"/>
    <w:rsid w:val="43E586DB"/>
    <w:rsid w:val="442316BA"/>
    <w:rsid w:val="44A92BC0"/>
    <w:rsid w:val="44FB2EA6"/>
    <w:rsid w:val="453D4BC3"/>
    <w:rsid w:val="457C0A96"/>
    <w:rsid w:val="45E6DBB5"/>
    <w:rsid w:val="462EC382"/>
    <w:rsid w:val="46B2FBCA"/>
    <w:rsid w:val="46CF61F9"/>
    <w:rsid w:val="46F40B4C"/>
    <w:rsid w:val="471EFBEE"/>
    <w:rsid w:val="474F90D8"/>
    <w:rsid w:val="482433E1"/>
    <w:rsid w:val="48BB0D38"/>
    <w:rsid w:val="48FED5E7"/>
    <w:rsid w:val="49AEBAE0"/>
    <w:rsid w:val="4B42721D"/>
    <w:rsid w:val="4BFF53FB"/>
    <w:rsid w:val="4CC3A40C"/>
    <w:rsid w:val="4D9D9525"/>
    <w:rsid w:val="4DA6C724"/>
    <w:rsid w:val="4DDE7AEB"/>
    <w:rsid w:val="4F429785"/>
    <w:rsid w:val="4F65C961"/>
    <w:rsid w:val="4F7A4B4C"/>
    <w:rsid w:val="4F8824B5"/>
    <w:rsid w:val="4FB7C625"/>
    <w:rsid w:val="4FC1888B"/>
    <w:rsid w:val="50622702"/>
    <w:rsid w:val="50C5DE34"/>
    <w:rsid w:val="50C5E07B"/>
    <w:rsid w:val="50C8D291"/>
    <w:rsid w:val="520E0F97"/>
    <w:rsid w:val="5236EA0B"/>
    <w:rsid w:val="5264A2F2"/>
    <w:rsid w:val="52CB0A0E"/>
    <w:rsid w:val="52D4F476"/>
    <w:rsid w:val="530A2385"/>
    <w:rsid w:val="532717EE"/>
    <w:rsid w:val="53F303EB"/>
    <w:rsid w:val="54007353"/>
    <w:rsid w:val="54346C67"/>
    <w:rsid w:val="5492384A"/>
    <w:rsid w:val="557F05FB"/>
    <w:rsid w:val="5590E33C"/>
    <w:rsid w:val="55D0834A"/>
    <w:rsid w:val="56222C73"/>
    <w:rsid w:val="56281EEF"/>
    <w:rsid w:val="5715FCD6"/>
    <w:rsid w:val="581E364E"/>
    <w:rsid w:val="58D541E5"/>
    <w:rsid w:val="58F16751"/>
    <w:rsid w:val="596B3A8B"/>
    <w:rsid w:val="59B87B37"/>
    <w:rsid w:val="59F5DF2D"/>
    <w:rsid w:val="5A201339"/>
    <w:rsid w:val="5A8D37B2"/>
    <w:rsid w:val="5B33F4BA"/>
    <w:rsid w:val="5BCE2037"/>
    <w:rsid w:val="5BE8D572"/>
    <w:rsid w:val="5BFDFF89"/>
    <w:rsid w:val="5C504DA2"/>
    <w:rsid w:val="5C89B2F0"/>
    <w:rsid w:val="5C8C5F92"/>
    <w:rsid w:val="5CA2DB4D"/>
    <w:rsid w:val="5CD51B59"/>
    <w:rsid w:val="5D43163A"/>
    <w:rsid w:val="5D613406"/>
    <w:rsid w:val="5DA0CB31"/>
    <w:rsid w:val="5E258351"/>
    <w:rsid w:val="5E3EABAE"/>
    <w:rsid w:val="5EC1DDA8"/>
    <w:rsid w:val="5F137184"/>
    <w:rsid w:val="5F5F493E"/>
    <w:rsid w:val="5F60A8D5"/>
    <w:rsid w:val="5F779497"/>
    <w:rsid w:val="60280D02"/>
    <w:rsid w:val="611FAB12"/>
    <w:rsid w:val="613B024F"/>
    <w:rsid w:val="613DE7EE"/>
    <w:rsid w:val="61420B0B"/>
    <w:rsid w:val="615D2413"/>
    <w:rsid w:val="618CD711"/>
    <w:rsid w:val="61DE9AA1"/>
    <w:rsid w:val="6223C461"/>
    <w:rsid w:val="62D8CB54"/>
    <w:rsid w:val="62E9B603"/>
    <w:rsid w:val="630D7837"/>
    <w:rsid w:val="64261B4C"/>
    <w:rsid w:val="6450C0BB"/>
    <w:rsid w:val="645303E2"/>
    <w:rsid w:val="6500579B"/>
    <w:rsid w:val="656C45EB"/>
    <w:rsid w:val="65D25909"/>
    <w:rsid w:val="66309536"/>
    <w:rsid w:val="6649BD93"/>
    <w:rsid w:val="668A0DB7"/>
    <w:rsid w:val="669226DB"/>
    <w:rsid w:val="66DC50E9"/>
    <w:rsid w:val="67119E43"/>
    <w:rsid w:val="671D6691"/>
    <w:rsid w:val="67799722"/>
    <w:rsid w:val="678BAAAF"/>
    <w:rsid w:val="67978F84"/>
    <w:rsid w:val="67E58DF4"/>
    <w:rsid w:val="68A2A8B1"/>
    <w:rsid w:val="69585CE2"/>
    <w:rsid w:val="69E58939"/>
    <w:rsid w:val="6CB8FF17"/>
    <w:rsid w:val="6DC6F06A"/>
    <w:rsid w:val="6E18AC49"/>
    <w:rsid w:val="6E1DB46C"/>
    <w:rsid w:val="6E4394A1"/>
    <w:rsid w:val="6E75FCBA"/>
    <w:rsid w:val="6F4663FE"/>
    <w:rsid w:val="6F926433"/>
    <w:rsid w:val="7131AFF3"/>
    <w:rsid w:val="715843CD"/>
    <w:rsid w:val="7166E073"/>
    <w:rsid w:val="71AD9D7C"/>
    <w:rsid w:val="71DD1956"/>
    <w:rsid w:val="727079DF"/>
    <w:rsid w:val="7297B3B4"/>
    <w:rsid w:val="72CD1244"/>
    <w:rsid w:val="72E22F15"/>
    <w:rsid w:val="73027DA1"/>
    <w:rsid w:val="731C38E8"/>
    <w:rsid w:val="74AEBC2A"/>
    <w:rsid w:val="74F6C55E"/>
    <w:rsid w:val="7524D858"/>
    <w:rsid w:val="75ACFA62"/>
    <w:rsid w:val="75DEFBB6"/>
    <w:rsid w:val="761BFED3"/>
    <w:rsid w:val="7674DA57"/>
    <w:rsid w:val="76FDCB8D"/>
    <w:rsid w:val="77B5C6ED"/>
    <w:rsid w:val="78418D79"/>
    <w:rsid w:val="786BED75"/>
    <w:rsid w:val="78ADF9A4"/>
    <w:rsid w:val="78E7D989"/>
    <w:rsid w:val="78FE9D2A"/>
    <w:rsid w:val="795B22D1"/>
    <w:rsid w:val="79842DFD"/>
    <w:rsid w:val="79F8497B"/>
    <w:rsid w:val="7AA36C94"/>
    <w:rsid w:val="7ADCF840"/>
    <w:rsid w:val="7ADE4D4D"/>
    <w:rsid w:val="7AE7B1F0"/>
    <w:rsid w:val="7AE852A5"/>
    <w:rsid w:val="7AFB9C14"/>
    <w:rsid w:val="7B81F952"/>
    <w:rsid w:val="7BB71171"/>
    <w:rsid w:val="7D1FC257"/>
    <w:rsid w:val="7E1F52B2"/>
    <w:rsid w:val="7E4A5FA4"/>
    <w:rsid w:val="7E537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8810"/>
  <w15:chartTrackingRefBased/>
  <w15:docId w15:val="{B9E218CB-4DD2-4294-9BBF-331BD5BD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CD4"/>
    <w:pPr>
      <w:spacing w:line="256" w:lineRule="auto"/>
    </w:pPr>
    <w:rPr>
      <w:lang w:val="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4CD4"/>
    <w:rPr>
      <w:color w:val="0563C1" w:themeColor="hyperlink"/>
      <w:u w:val="single"/>
    </w:rPr>
  </w:style>
  <w:style w:type="paragraph" w:customStyle="1" w:styleId="paragraph">
    <w:name w:val="paragraph"/>
    <w:basedOn w:val="a"/>
    <w:rsid w:val="00BA4C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BA4CD4"/>
  </w:style>
  <w:style w:type="character" w:customStyle="1" w:styleId="spellingerror">
    <w:name w:val="spellingerror"/>
    <w:basedOn w:val="a0"/>
    <w:rsid w:val="00BA4CD4"/>
  </w:style>
  <w:style w:type="character" w:customStyle="1" w:styleId="eop">
    <w:name w:val="eop"/>
    <w:basedOn w:val="a0"/>
    <w:rsid w:val="00BA4CD4"/>
  </w:style>
  <w:style w:type="paragraph" w:styleId="a4">
    <w:name w:val="List Paragraph"/>
    <w:basedOn w:val="a"/>
    <w:uiPriority w:val="34"/>
    <w:qFormat/>
    <w:rsid w:val="00BA4CD4"/>
    <w:pPr>
      <w:ind w:left="720"/>
      <w:contextualSpacing/>
    </w:p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lang w:val="en-NZ"/>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EE1C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C1D"/>
    <w:rPr>
      <w:rFonts w:ascii="Segoe UI" w:hAnsi="Segoe UI" w:cs="Segoe UI"/>
      <w:sz w:val="18"/>
      <w:szCs w:val="18"/>
      <w:lang w:val="en-NZ"/>
    </w:rPr>
  </w:style>
  <w:style w:type="paragraph" w:styleId="ab">
    <w:name w:val="header"/>
    <w:basedOn w:val="a"/>
    <w:link w:val="ac"/>
    <w:uiPriority w:val="99"/>
    <w:unhideWhenUsed/>
    <w:rsid w:val="007A58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5854"/>
    <w:rPr>
      <w:lang w:val="en-NZ"/>
    </w:rPr>
  </w:style>
  <w:style w:type="paragraph" w:styleId="ad">
    <w:name w:val="footer"/>
    <w:basedOn w:val="a"/>
    <w:link w:val="ae"/>
    <w:uiPriority w:val="99"/>
    <w:unhideWhenUsed/>
    <w:rsid w:val="007A58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5854"/>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3388">
      <w:bodyDiv w:val="1"/>
      <w:marLeft w:val="0"/>
      <w:marRight w:val="0"/>
      <w:marTop w:val="0"/>
      <w:marBottom w:val="0"/>
      <w:divBdr>
        <w:top w:val="none" w:sz="0" w:space="0" w:color="auto"/>
        <w:left w:val="none" w:sz="0" w:space="0" w:color="auto"/>
        <w:bottom w:val="none" w:sz="0" w:space="0" w:color="auto"/>
        <w:right w:val="none" w:sz="0" w:space="0" w:color="auto"/>
      </w:divBdr>
      <w:divsChild>
        <w:div w:id="1943683503">
          <w:marLeft w:val="0"/>
          <w:marRight w:val="0"/>
          <w:marTop w:val="0"/>
          <w:marBottom w:val="0"/>
          <w:divBdr>
            <w:top w:val="none" w:sz="0" w:space="0" w:color="auto"/>
            <w:left w:val="none" w:sz="0" w:space="0" w:color="auto"/>
            <w:bottom w:val="none" w:sz="0" w:space="0" w:color="auto"/>
            <w:right w:val="none" w:sz="0" w:space="0" w:color="auto"/>
          </w:divBdr>
          <w:divsChild>
            <w:div w:id="1727295046">
              <w:marLeft w:val="0"/>
              <w:marRight w:val="0"/>
              <w:marTop w:val="0"/>
              <w:marBottom w:val="0"/>
              <w:divBdr>
                <w:top w:val="none" w:sz="0" w:space="0" w:color="auto"/>
                <w:left w:val="none" w:sz="0" w:space="0" w:color="auto"/>
                <w:bottom w:val="none" w:sz="0" w:space="0" w:color="auto"/>
                <w:right w:val="none" w:sz="0" w:space="0" w:color="auto"/>
              </w:divBdr>
            </w:div>
            <w:div w:id="782307323">
              <w:marLeft w:val="0"/>
              <w:marRight w:val="0"/>
              <w:marTop w:val="0"/>
              <w:marBottom w:val="0"/>
              <w:divBdr>
                <w:top w:val="none" w:sz="0" w:space="0" w:color="auto"/>
                <w:left w:val="none" w:sz="0" w:space="0" w:color="auto"/>
                <w:bottom w:val="none" w:sz="0" w:space="0" w:color="auto"/>
                <w:right w:val="none" w:sz="0" w:space="0" w:color="auto"/>
              </w:divBdr>
            </w:div>
            <w:div w:id="195656433">
              <w:marLeft w:val="0"/>
              <w:marRight w:val="0"/>
              <w:marTop w:val="0"/>
              <w:marBottom w:val="0"/>
              <w:divBdr>
                <w:top w:val="none" w:sz="0" w:space="0" w:color="auto"/>
                <w:left w:val="none" w:sz="0" w:space="0" w:color="auto"/>
                <w:bottom w:val="none" w:sz="0" w:space="0" w:color="auto"/>
                <w:right w:val="none" w:sz="0" w:space="0" w:color="auto"/>
              </w:divBdr>
            </w:div>
            <w:div w:id="1810434707">
              <w:marLeft w:val="0"/>
              <w:marRight w:val="0"/>
              <w:marTop w:val="0"/>
              <w:marBottom w:val="0"/>
              <w:divBdr>
                <w:top w:val="none" w:sz="0" w:space="0" w:color="auto"/>
                <w:left w:val="none" w:sz="0" w:space="0" w:color="auto"/>
                <w:bottom w:val="none" w:sz="0" w:space="0" w:color="auto"/>
                <w:right w:val="none" w:sz="0" w:space="0" w:color="auto"/>
              </w:divBdr>
            </w:div>
            <w:div w:id="947395519">
              <w:marLeft w:val="0"/>
              <w:marRight w:val="0"/>
              <w:marTop w:val="0"/>
              <w:marBottom w:val="0"/>
              <w:divBdr>
                <w:top w:val="none" w:sz="0" w:space="0" w:color="auto"/>
                <w:left w:val="none" w:sz="0" w:space="0" w:color="auto"/>
                <w:bottom w:val="none" w:sz="0" w:space="0" w:color="auto"/>
                <w:right w:val="none" w:sz="0" w:space="0" w:color="auto"/>
              </w:divBdr>
            </w:div>
          </w:divsChild>
        </w:div>
        <w:div w:id="1475756101">
          <w:marLeft w:val="0"/>
          <w:marRight w:val="0"/>
          <w:marTop w:val="0"/>
          <w:marBottom w:val="0"/>
          <w:divBdr>
            <w:top w:val="none" w:sz="0" w:space="0" w:color="auto"/>
            <w:left w:val="none" w:sz="0" w:space="0" w:color="auto"/>
            <w:bottom w:val="none" w:sz="0" w:space="0" w:color="auto"/>
            <w:right w:val="none" w:sz="0" w:space="0" w:color="auto"/>
          </w:divBdr>
          <w:divsChild>
            <w:div w:id="2133934252">
              <w:marLeft w:val="0"/>
              <w:marRight w:val="0"/>
              <w:marTop w:val="0"/>
              <w:marBottom w:val="0"/>
              <w:divBdr>
                <w:top w:val="none" w:sz="0" w:space="0" w:color="auto"/>
                <w:left w:val="none" w:sz="0" w:space="0" w:color="auto"/>
                <w:bottom w:val="none" w:sz="0" w:space="0" w:color="auto"/>
                <w:right w:val="none" w:sz="0" w:space="0" w:color="auto"/>
              </w:divBdr>
            </w:div>
            <w:div w:id="1153647184">
              <w:marLeft w:val="0"/>
              <w:marRight w:val="0"/>
              <w:marTop w:val="0"/>
              <w:marBottom w:val="0"/>
              <w:divBdr>
                <w:top w:val="none" w:sz="0" w:space="0" w:color="auto"/>
                <w:left w:val="none" w:sz="0" w:space="0" w:color="auto"/>
                <w:bottom w:val="none" w:sz="0" w:space="0" w:color="auto"/>
                <w:right w:val="none" w:sz="0" w:space="0" w:color="auto"/>
              </w:divBdr>
            </w:div>
            <w:div w:id="147674434">
              <w:marLeft w:val="0"/>
              <w:marRight w:val="0"/>
              <w:marTop w:val="0"/>
              <w:marBottom w:val="0"/>
              <w:divBdr>
                <w:top w:val="none" w:sz="0" w:space="0" w:color="auto"/>
                <w:left w:val="none" w:sz="0" w:space="0" w:color="auto"/>
                <w:bottom w:val="none" w:sz="0" w:space="0" w:color="auto"/>
                <w:right w:val="none" w:sz="0" w:space="0" w:color="auto"/>
              </w:divBdr>
            </w:div>
            <w:div w:id="1596787006">
              <w:marLeft w:val="0"/>
              <w:marRight w:val="0"/>
              <w:marTop w:val="0"/>
              <w:marBottom w:val="0"/>
              <w:divBdr>
                <w:top w:val="none" w:sz="0" w:space="0" w:color="auto"/>
                <w:left w:val="none" w:sz="0" w:space="0" w:color="auto"/>
                <w:bottom w:val="none" w:sz="0" w:space="0" w:color="auto"/>
                <w:right w:val="none" w:sz="0" w:space="0" w:color="auto"/>
              </w:divBdr>
            </w:div>
            <w:div w:id="39594736">
              <w:marLeft w:val="0"/>
              <w:marRight w:val="0"/>
              <w:marTop w:val="0"/>
              <w:marBottom w:val="0"/>
              <w:divBdr>
                <w:top w:val="none" w:sz="0" w:space="0" w:color="auto"/>
                <w:left w:val="none" w:sz="0" w:space="0" w:color="auto"/>
                <w:bottom w:val="none" w:sz="0" w:space="0" w:color="auto"/>
                <w:right w:val="none" w:sz="0" w:space="0" w:color="auto"/>
              </w:divBdr>
            </w:div>
          </w:divsChild>
        </w:div>
        <w:div w:id="526717274">
          <w:marLeft w:val="0"/>
          <w:marRight w:val="0"/>
          <w:marTop w:val="0"/>
          <w:marBottom w:val="0"/>
          <w:divBdr>
            <w:top w:val="none" w:sz="0" w:space="0" w:color="auto"/>
            <w:left w:val="none" w:sz="0" w:space="0" w:color="auto"/>
            <w:bottom w:val="none" w:sz="0" w:space="0" w:color="auto"/>
            <w:right w:val="none" w:sz="0" w:space="0" w:color="auto"/>
          </w:divBdr>
          <w:divsChild>
            <w:div w:id="1041129083">
              <w:marLeft w:val="0"/>
              <w:marRight w:val="0"/>
              <w:marTop w:val="0"/>
              <w:marBottom w:val="0"/>
              <w:divBdr>
                <w:top w:val="none" w:sz="0" w:space="0" w:color="auto"/>
                <w:left w:val="none" w:sz="0" w:space="0" w:color="auto"/>
                <w:bottom w:val="none" w:sz="0" w:space="0" w:color="auto"/>
                <w:right w:val="none" w:sz="0" w:space="0" w:color="auto"/>
              </w:divBdr>
            </w:div>
            <w:div w:id="1258368877">
              <w:marLeft w:val="0"/>
              <w:marRight w:val="0"/>
              <w:marTop w:val="0"/>
              <w:marBottom w:val="0"/>
              <w:divBdr>
                <w:top w:val="none" w:sz="0" w:space="0" w:color="auto"/>
                <w:left w:val="none" w:sz="0" w:space="0" w:color="auto"/>
                <w:bottom w:val="none" w:sz="0" w:space="0" w:color="auto"/>
                <w:right w:val="none" w:sz="0" w:space="0" w:color="auto"/>
              </w:divBdr>
            </w:div>
            <w:div w:id="966473018">
              <w:marLeft w:val="0"/>
              <w:marRight w:val="0"/>
              <w:marTop w:val="0"/>
              <w:marBottom w:val="0"/>
              <w:divBdr>
                <w:top w:val="none" w:sz="0" w:space="0" w:color="auto"/>
                <w:left w:val="none" w:sz="0" w:space="0" w:color="auto"/>
                <w:bottom w:val="none" w:sz="0" w:space="0" w:color="auto"/>
                <w:right w:val="none" w:sz="0" w:space="0" w:color="auto"/>
              </w:divBdr>
            </w:div>
            <w:div w:id="4869739">
              <w:marLeft w:val="0"/>
              <w:marRight w:val="0"/>
              <w:marTop w:val="0"/>
              <w:marBottom w:val="0"/>
              <w:divBdr>
                <w:top w:val="none" w:sz="0" w:space="0" w:color="auto"/>
                <w:left w:val="none" w:sz="0" w:space="0" w:color="auto"/>
                <w:bottom w:val="none" w:sz="0" w:space="0" w:color="auto"/>
                <w:right w:val="none" w:sz="0" w:space="0" w:color="auto"/>
              </w:divBdr>
            </w:div>
            <w:div w:id="2029982412">
              <w:marLeft w:val="0"/>
              <w:marRight w:val="0"/>
              <w:marTop w:val="0"/>
              <w:marBottom w:val="0"/>
              <w:divBdr>
                <w:top w:val="none" w:sz="0" w:space="0" w:color="auto"/>
                <w:left w:val="none" w:sz="0" w:space="0" w:color="auto"/>
                <w:bottom w:val="none" w:sz="0" w:space="0" w:color="auto"/>
                <w:right w:val="none" w:sz="0" w:space="0" w:color="auto"/>
              </w:divBdr>
            </w:div>
          </w:divsChild>
        </w:div>
        <w:div w:id="1038236090">
          <w:marLeft w:val="0"/>
          <w:marRight w:val="0"/>
          <w:marTop w:val="0"/>
          <w:marBottom w:val="0"/>
          <w:divBdr>
            <w:top w:val="none" w:sz="0" w:space="0" w:color="auto"/>
            <w:left w:val="none" w:sz="0" w:space="0" w:color="auto"/>
            <w:bottom w:val="none" w:sz="0" w:space="0" w:color="auto"/>
            <w:right w:val="none" w:sz="0" w:space="0" w:color="auto"/>
          </w:divBdr>
        </w:div>
      </w:divsChild>
    </w:div>
    <w:div w:id="818620792">
      <w:bodyDiv w:val="1"/>
      <w:marLeft w:val="0"/>
      <w:marRight w:val="0"/>
      <w:marTop w:val="0"/>
      <w:marBottom w:val="0"/>
      <w:divBdr>
        <w:top w:val="none" w:sz="0" w:space="0" w:color="auto"/>
        <w:left w:val="none" w:sz="0" w:space="0" w:color="auto"/>
        <w:bottom w:val="none" w:sz="0" w:space="0" w:color="auto"/>
        <w:right w:val="none" w:sz="0" w:space="0" w:color="auto"/>
      </w:divBdr>
      <w:divsChild>
        <w:div w:id="911307330">
          <w:marLeft w:val="0"/>
          <w:marRight w:val="0"/>
          <w:marTop w:val="0"/>
          <w:marBottom w:val="0"/>
          <w:divBdr>
            <w:top w:val="none" w:sz="0" w:space="0" w:color="auto"/>
            <w:left w:val="none" w:sz="0" w:space="0" w:color="auto"/>
            <w:bottom w:val="none" w:sz="0" w:space="0" w:color="auto"/>
            <w:right w:val="none" w:sz="0" w:space="0" w:color="auto"/>
          </w:divBdr>
        </w:div>
        <w:div w:id="1884828901">
          <w:marLeft w:val="0"/>
          <w:marRight w:val="0"/>
          <w:marTop w:val="0"/>
          <w:marBottom w:val="0"/>
          <w:divBdr>
            <w:top w:val="none" w:sz="0" w:space="0" w:color="auto"/>
            <w:left w:val="none" w:sz="0" w:space="0" w:color="auto"/>
            <w:bottom w:val="none" w:sz="0" w:space="0" w:color="auto"/>
            <w:right w:val="none" w:sz="0" w:space="0" w:color="auto"/>
          </w:divBdr>
        </w:div>
        <w:div w:id="1166089644">
          <w:marLeft w:val="0"/>
          <w:marRight w:val="0"/>
          <w:marTop w:val="0"/>
          <w:marBottom w:val="0"/>
          <w:divBdr>
            <w:top w:val="none" w:sz="0" w:space="0" w:color="auto"/>
            <w:left w:val="none" w:sz="0" w:space="0" w:color="auto"/>
            <w:bottom w:val="none" w:sz="0" w:space="0" w:color="auto"/>
            <w:right w:val="none" w:sz="0" w:space="0" w:color="auto"/>
          </w:divBdr>
        </w:div>
        <w:div w:id="1517118281">
          <w:marLeft w:val="0"/>
          <w:marRight w:val="0"/>
          <w:marTop w:val="0"/>
          <w:marBottom w:val="0"/>
          <w:divBdr>
            <w:top w:val="none" w:sz="0" w:space="0" w:color="auto"/>
            <w:left w:val="none" w:sz="0" w:space="0" w:color="auto"/>
            <w:bottom w:val="none" w:sz="0" w:space="0" w:color="auto"/>
            <w:right w:val="none" w:sz="0" w:space="0" w:color="auto"/>
          </w:divBdr>
        </w:div>
        <w:div w:id="17048882">
          <w:marLeft w:val="0"/>
          <w:marRight w:val="0"/>
          <w:marTop w:val="0"/>
          <w:marBottom w:val="0"/>
          <w:divBdr>
            <w:top w:val="none" w:sz="0" w:space="0" w:color="auto"/>
            <w:left w:val="none" w:sz="0" w:space="0" w:color="auto"/>
            <w:bottom w:val="none" w:sz="0" w:space="0" w:color="auto"/>
            <w:right w:val="none" w:sz="0" w:space="0" w:color="auto"/>
          </w:divBdr>
        </w:div>
        <w:div w:id="2108453679">
          <w:marLeft w:val="0"/>
          <w:marRight w:val="0"/>
          <w:marTop w:val="0"/>
          <w:marBottom w:val="0"/>
          <w:divBdr>
            <w:top w:val="none" w:sz="0" w:space="0" w:color="auto"/>
            <w:left w:val="none" w:sz="0" w:space="0" w:color="auto"/>
            <w:bottom w:val="none" w:sz="0" w:space="0" w:color="auto"/>
            <w:right w:val="none" w:sz="0" w:space="0" w:color="auto"/>
          </w:divBdr>
        </w:div>
        <w:div w:id="165942874">
          <w:marLeft w:val="0"/>
          <w:marRight w:val="0"/>
          <w:marTop w:val="0"/>
          <w:marBottom w:val="0"/>
          <w:divBdr>
            <w:top w:val="none" w:sz="0" w:space="0" w:color="auto"/>
            <w:left w:val="none" w:sz="0" w:space="0" w:color="auto"/>
            <w:bottom w:val="none" w:sz="0" w:space="0" w:color="auto"/>
            <w:right w:val="none" w:sz="0" w:space="0" w:color="auto"/>
          </w:divBdr>
        </w:div>
        <w:div w:id="279537763">
          <w:marLeft w:val="0"/>
          <w:marRight w:val="0"/>
          <w:marTop w:val="0"/>
          <w:marBottom w:val="0"/>
          <w:divBdr>
            <w:top w:val="none" w:sz="0" w:space="0" w:color="auto"/>
            <w:left w:val="none" w:sz="0" w:space="0" w:color="auto"/>
            <w:bottom w:val="none" w:sz="0" w:space="0" w:color="auto"/>
            <w:right w:val="none" w:sz="0" w:space="0" w:color="auto"/>
          </w:divBdr>
        </w:div>
        <w:div w:id="1018847453">
          <w:marLeft w:val="0"/>
          <w:marRight w:val="0"/>
          <w:marTop w:val="0"/>
          <w:marBottom w:val="0"/>
          <w:divBdr>
            <w:top w:val="none" w:sz="0" w:space="0" w:color="auto"/>
            <w:left w:val="none" w:sz="0" w:space="0" w:color="auto"/>
            <w:bottom w:val="none" w:sz="0" w:space="0" w:color="auto"/>
            <w:right w:val="none" w:sz="0" w:space="0" w:color="auto"/>
          </w:divBdr>
        </w:div>
      </w:divsChild>
    </w:div>
    <w:div w:id="14280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doi.org/10.1007/s10897-014-9783-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0.png"/><Relationship Id="rId34"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2.png"/><Relationship Id="rId17" Type="http://schemas.openxmlformats.org/officeDocument/2006/relationships/image" Target="media/image40.png"/><Relationship Id="rId25" Type="http://schemas.openxmlformats.org/officeDocument/2006/relationships/hyperlink" Target="https://ourworldindata.org/mental-health" TargetMode="External"/><Relationship Id="rId33" Type="http://schemas.openxmlformats.org/officeDocument/2006/relationships/image" Target="media/image9.png"/><Relationship Id="rId38" Type="http://schemas.openxmlformats.org/officeDocument/2006/relationships/fontTable" Target="fontTable.xml"/><Relationship Id="Rf430943589674dc1" Type="http://schemas.microsoft.com/office/2016/09/relationships/commentsIds" Target="commentsIds.xml"/><Relationship Id="Rff970ae5b4ca4db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s://doi.org/10.1038/sj.bjc.66013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ho.int/news-room/factsheets/detail/dementia" TargetMode="External"/><Relationship Id="rId32" Type="http://schemas.openxmlformats.org/officeDocument/2006/relationships/image" Target="media/image8.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medlineplus.gov/genetics/condition/huntington-disease/" TargetMode="External"/><Relationship Id="rId28" Type="http://schemas.openxmlformats.org/officeDocument/2006/relationships/hyperlink" Target="https://kidshealth.org/en/parents/seriously-ill.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0.png"/><Relationship Id="rId31" Type="http://schemas.openxmlformats.org/officeDocument/2006/relationships/hyperlink" Target="https://en.hdbuzz.net/2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 Id="rId22" Type="http://schemas.openxmlformats.org/officeDocument/2006/relationships/image" Target="media/image7.png"/><Relationship Id="rId27" Type="http://schemas.openxmlformats.org/officeDocument/2006/relationships/hyperlink" Target="https://www.nytimes.com/2019/03/18/well/family/talking-to-children-about-terminal-illness.html" TargetMode="External"/><Relationship Id="rId30" Type="http://schemas.openxmlformats.org/officeDocument/2006/relationships/hyperlink" Target="https://doi.org/10.1007/s10897-010-9312-2"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1D76DB127BD6B47802B4AD53E086344" ma:contentTypeVersion="5" ma:contentTypeDescription="Создание документа." ma:contentTypeScope="" ma:versionID="3ca775e16be70548164547909bbc137d">
  <xsd:schema xmlns:xsd="http://www.w3.org/2001/XMLSchema" xmlns:xs="http://www.w3.org/2001/XMLSchema" xmlns:p="http://schemas.microsoft.com/office/2006/metadata/properties" xmlns:ns2="792d701b-f7dd-4c05-8c9a-4b23972ce6ec" targetNamespace="http://schemas.microsoft.com/office/2006/metadata/properties" ma:root="true" ma:fieldsID="0480a103303b239cba35110916a2c416" ns2:_="">
    <xsd:import namespace="792d701b-f7dd-4c05-8c9a-4b23972ce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d701b-f7dd-4c05-8c9a-4b23972ce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8F794-F586-402D-927E-DC785903C741}">
  <ds:schemaRefs>
    <ds:schemaRef ds:uri="http://schemas.microsoft.com/sharepoint/v3/contenttype/forms"/>
  </ds:schemaRefs>
</ds:datastoreItem>
</file>

<file path=customXml/itemProps2.xml><?xml version="1.0" encoding="utf-8"?>
<ds:datastoreItem xmlns:ds="http://schemas.openxmlformats.org/officeDocument/2006/customXml" ds:itemID="{7F1B2FC7-7CC2-4B5A-96CF-97D228C9B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d701b-f7dd-4c05-8c9a-4b23972c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42F05-5C22-40BB-8090-5BE610BCAA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FE7B5-E530-41E3-9B10-238364DB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4912</Words>
  <Characters>28000</Characters>
  <Application>Microsoft Office Word</Application>
  <DocSecurity>0</DocSecurity>
  <Lines>233</Lines>
  <Paragraphs>65</Paragraphs>
  <ScaleCrop>false</ScaleCrop>
  <Company/>
  <LinksUpToDate>false</LinksUpToDate>
  <CharactersWithSpaces>32847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Ерасыл Темирбеков</dc:creator>
  <cp:keywords/>
  <dc:description/>
  <cp:lastModifiedBy>Ерасыл Темирбеков</cp:lastModifiedBy>
  <cp:revision>5</cp:revision>
  <dcterms:created xsi:type="dcterms:W3CDTF">2021-05-15T13:07:00Z</dcterms:created>
  <dcterms:modified xsi:type="dcterms:W3CDTF">2021-09-05T06:05:00Z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0x01010061D76DB127BD6B47802B4AD53E086344</vt:lpwstr>
  </property>
</Properties>
</file>