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DB" w:rsidRDefault="000714DB" w:rsidP="000714DB">
      <w:pPr>
        <w:pStyle w:val="af4"/>
        <w:shd w:val="clear" w:color="auto" w:fill="F5F5F5"/>
        <w:spacing w:before="0" w:beforeAutospacing="0" w:after="0" w:afterAutospacing="0" w:line="294" w:lineRule="atLeast"/>
        <w:jc w:val="center"/>
        <w:rPr>
          <w:bCs/>
          <w:color w:val="000000" w:themeColor="text1"/>
          <w:sz w:val="28"/>
          <w:szCs w:val="28"/>
        </w:rPr>
      </w:pPr>
      <w:r>
        <w:rPr>
          <w:bCs/>
          <w:color w:val="000000" w:themeColor="text1"/>
          <w:sz w:val="28"/>
          <w:szCs w:val="28"/>
        </w:rPr>
        <w:t xml:space="preserve">Консультация для родителей </w:t>
      </w:r>
    </w:p>
    <w:p w:rsidR="000714DB" w:rsidRPr="002D2B16" w:rsidRDefault="000714DB" w:rsidP="000714DB">
      <w:pPr>
        <w:pStyle w:val="af4"/>
        <w:shd w:val="clear" w:color="auto" w:fill="F5F5F5"/>
        <w:spacing w:before="0" w:beforeAutospacing="0" w:after="0" w:afterAutospacing="0" w:line="294" w:lineRule="atLeast"/>
        <w:jc w:val="center"/>
        <w:rPr>
          <w:color w:val="000000" w:themeColor="text1"/>
          <w:sz w:val="28"/>
          <w:szCs w:val="28"/>
        </w:rPr>
      </w:pPr>
      <w:r>
        <w:rPr>
          <w:bCs/>
          <w:color w:val="000000" w:themeColor="text1"/>
          <w:sz w:val="28"/>
          <w:szCs w:val="28"/>
        </w:rPr>
        <w:t>«Опыты и экспериментирования  детей</w:t>
      </w:r>
      <w:r w:rsidRPr="002D2B16">
        <w:rPr>
          <w:bCs/>
          <w:color w:val="000000" w:themeColor="text1"/>
          <w:sz w:val="28"/>
          <w:szCs w:val="28"/>
        </w:rPr>
        <w:t xml:space="preserve"> дома»</w:t>
      </w:r>
    </w:p>
    <w:p w:rsidR="000714DB" w:rsidRPr="002D2B16" w:rsidRDefault="000714DB" w:rsidP="000714DB">
      <w:pPr>
        <w:pStyle w:val="c0"/>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 </w:t>
      </w:r>
      <w:r>
        <w:rPr>
          <w:rStyle w:val="c1"/>
          <w:rFonts w:eastAsiaTheme="majorEastAsia"/>
          <w:color w:val="000000" w:themeColor="text1"/>
          <w:sz w:val="28"/>
          <w:szCs w:val="28"/>
        </w:rPr>
        <w:t xml:space="preserve">Не только на занятиях, но и в свободной деятельности мы в детском саду </w:t>
      </w:r>
      <w:r w:rsidRPr="002D2B16">
        <w:rPr>
          <w:rStyle w:val="c1"/>
          <w:rFonts w:eastAsiaTheme="majorEastAsia"/>
          <w:color w:val="000000" w:themeColor="text1"/>
          <w:sz w:val="28"/>
          <w:szCs w:val="28"/>
        </w:rPr>
        <w:t>уделяем много внимания детскому экспериментированию.  </w:t>
      </w:r>
      <w:r w:rsidRPr="00660D68">
        <w:rPr>
          <w:rStyle w:val="c1"/>
          <w:rFonts w:eastAsiaTheme="majorEastAsia"/>
          <w:b/>
          <w:color w:val="000000" w:themeColor="text1"/>
          <w:sz w:val="28"/>
          <w:szCs w:val="28"/>
          <w:u w:val="single"/>
        </w:rPr>
        <w:t>Экспериментирование</w:t>
      </w:r>
      <w:r>
        <w:rPr>
          <w:rStyle w:val="c1"/>
          <w:rFonts w:eastAsiaTheme="majorEastAsia"/>
          <w:color w:val="000000" w:themeColor="text1"/>
          <w:sz w:val="28"/>
          <w:szCs w:val="28"/>
        </w:rPr>
        <w:t xml:space="preserve"> – это</w:t>
      </w:r>
      <w:r w:rsidRPr="002D2B16">
        <w:rPr>
          <w:rStyle w:val="c1"/>
          <w:rFonts w:eastAsiaTheme="majorEastAsia"/>
          <w:color w:val="000000" w:themeColor="text1"/>
          <w:sz w:val="28"/>
          <w:szCs w:val="28"/>
        </w:rPr>
        <w:t> достаточно простой и интересный метод обучения детей</w:t>
      </w:r>
      <w:r>
        <w:rPr>
          <w:rStyle w:val="c1"/>
          <w:rFonts w:eastAsiaTheme="majorEastAsia"/>
          <w:color w:val="000000" w:themeColor="text1"/>
          <w:sz w:val="28"/>
          <w:szCs w:val="28"/>
        </w:rPr>
        <w:t xml:space="preserve"> и занимает такое же место в обучении, как и игра</w:t>
      </w:r>
      <w:r w:rsidRPr="002D2B16">
        <w:rPr>
          <w:rStyle w:val="c1"/>
          <w:rFonts w:eastAsiaTheme="majorEastAsia"/>
          <w:color w:val="000000" w:themeColor="text1"/>
          <w:sz w:val="28"/>
          <w:szCs w:val="28"/>
        </w:rPr>
        <w:t>. Ведь знания, добытые самостоятельно, всегда являются самыми прочными. А к тому же, опыт</w:t>
      </w:r>
      <w:r>
        <w:rPr>
          <w:rStyle w:val="c1"/>
          <w:rFonts w:eastAsiaTheme="majorEastAsia"/>
          <w:color w:val="000000" w:themeColor="text1"/>
          <w:sz w:val="28"/>
          <w:szCs w:val="28"/>
        </w:rPr>
        <w:t xml:space="preserve"> или (фокус)</w:t>
      </w:r>
      <w:r w:rsidRPr="002D2B16">
        <w:rPr>
          <w:rStyle w:val="c1"/>
          <w:rFonts w:eastAsiaTheme="majorEastAsia"/>
          <w:color w:val="000000" w:themeColor="text1"/>
          <w:sz w:val="28"/>
          <w:szCs w:val="28"/>
        </w:rPr>
        <w:t xml:space="preserve"> привлекает и заинтересовывает ребенка.</w:t>
      </w:r>
    </w:p>
    <w:p w:rsidR="000714DB" w:rsidRDefault="000714DB" w:rsidP="000714DB">
      <w:pPr>
        <w:pStyle w:val="c0"/>
        <w:shd w:val="clear" w:color="auto" w:fill="FFFFFF"/>
        <w:spacing w:before="0" w:beforeAutospacing="0" w:after="0" w:afterAutospacing="0"/>
        <w:jc w:val="both"/>
        <w:rPr>
          <w:rStyle w:val="c1"/>
          <w:rFonts w:eastAsiaTheme="majorEastAsia"/>
          <w:color w:val="000000" w:themeColor="text1"/>
          <w:sz w:val="28"/>
          <w:szCs w:val="28"/>
        </w:rPr>
      </w:pPr>
      <w:r w:rsidRPr="008B08E4">
        <w:rPr>
          <w:rStyle w:val="c3"/>
          <w:rFonts w:eastAsiaTheme="majorEastAsia"/>
          <w:b/>
          <w:bCs/>
          <w:color w:val="000000" w:themeColor="text1"/>
          <w:sz w:val="28"/>
          <w:szCs w:val="28"/>
          <w:u w:val="single"/>
        </w:rPr>
        <w:t>Цель  экспериментирования</w:t>
      </w:r>
      <w:r w:rsidRPr="002D2B16">
        <w:rPr>
          <w:rStyle w:val="c1"/>
          <w:rFonts w:eastAsiaTheme="majorEastAsia"/>
          <w:color w:val="000000" w:themeColor="text1"/>
          <w:sz w:val="28"/>
          <w:szCs w:val="28"/>
        </w:rPr>
        <w:t> –</w:t>
      </w:r>
      <w:r>
        <w:rPr>
          <w:rStyle w:val="c1"/>
          <w:rFonts w:eastAsiaTheme="majorEastAsia"/>
          <w:color w:val="000000" w:themeColor="text1"/>
          <w:sz w:val="28"/>
          <w:szCs w:val="28"/>
        </w:rPr>
        <w:t xml:space="preserve"> </w:t>
      </w:r>
      <w:proofErr w:type="gramStart"/>
      <w:r>
        <w:rPr>
          <w:rStyle w:val="c1"/>
          <w:rFonts w:eastAsiaTheme="majorEastAsia"/>
          <w:color w:val="000000" w:themeColor="text1"/>
          <w:sz w:val="28"/>
          <w:szCs w:val="28"/>
        </w:rPr>
        <w:t xml:space="preserve">Научить </w:t>
      </w:r>
      <w:proofErr w:type="spellStart"/>
      <w:r>
        <w:rPr>
          <w:rStyle w:val="c1"/>
          <w:rFonts w:eastAsiaTheme="majorEastAsia"/>
          <w:color w:val="000000" w:themeColor="text1"/>
          <w:sz w:val="28"/>
          <w:szCs w:val="28"/>
        </w:rPr>
        <w:t>р</w:t>
      </w:r>
      <w:r w:rsidRPr="002D2B16">
        <w:rPr>
          <w:rStyle w:val="c1"/>
          <w:rFonts w:eastAsiaTheme="majorEastAsia"/>
          <w:color w:val="000000" w:themeColor="text1"/>
          <w:sz w:val="28"/>
          <w:szCs w:val="28"/>
        </w:rPr>
        <w:t>ебёнок</w:t>
      </w:r>
      <w:r>
        <w:rPr>
          <w:rStyle w:val="c1"/>
          <w:rFonts w:eastAsiaTheme="majorEastAsia"/>
          <w:color w:val="000000" w:themeColor="text1"/>
          <w:sz w:val="28"/>
          <w:szCs w:val="28"/>
        </w:rPr>
        <w:t>а</w:t>
      </w:r>
      <w:proofErr w:type="spellEnd"/>
      <w:r w:rsidRPr="002D2B16">
        <w:rPr>
          <w:rStyle w:val="c1"/>
          <w:rFonts w:eastAsiaTheme="majorEastAsia"/>
          <w:color w:val="000000" w:themeColor="text1"/>
          <w:sz w:val="28"/>
          <w:szCs w:val="28"/>
        </w:rPr>
        <w:t xml:space="preserve"> определять</w:t>
      </w:r>
      <w:proofErr w:type="gramEnd"/>
      <w:r w:rsidRPr="002D2B16">
        <w:rPr>
          <w:rStyle w:val="c1"/>
          <w:rFonts w:eastAsiaTheme="majorEastAsia"/>
          <w:color w:val="000000" w:themeColor="text1"/>
          <w:sz w:val="28"/>
          <w:szCs w:val="28"/>
        </w:rPr>
        <w:t xml:space="preserve"> наилучший способ решения встающих перед ним задач и находить ответы на возникающие вопросы. </w:t>
      </w:r>
    </w:p>
    <w:p w:rsidR="000714DB" w:rsidRPr="002D2B16" w:rsidRDefault="000714DB" w:rsidP="000714DB">
      <w:pPr>
        <w:pStyle w:val="c0"/>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Для</w:t>
      </w:r>
      <w:r>
        <w:rPr>
          <w:rStyle w:val="c1"/>
          <w:rFonts w:eastAsiaTheme="majorEastAsia"/>
          <w:color w:val="000000" w:themeColor="text1"/>
          <w:sz w:val="28"/>
          <w:szCs w:val="28"/>
        </w:rPr>
        <w:t xml:space="preserve"> того что бы решить задачу и прийти к цели</w:t>
      </w:r>
      <w:r w:rsidRPr="002D2B16">
        <w:rPr>
          <w:rStyle w:val="c1"/>
          <w:rFonts w:eastAsiaTheme="majorEastAsia"/>
          <w:color w:val="000000" w:themeColor="text1"/>
          <w:sz w:val="28"/>
          <w:szCs w:val="28"/>
        </w:rPr>
        <w:t xml:space="preserve"> необходимо соблюдать некоторые правила:</w:t>
      </w:r>
    </w:p>
    <w:p w:rsidR="000714DB" w:rsidRPr="002D2B16" w:rsidRDefault="000714DB" w:rsidP="000714DB">
      <w:pPr>
        <w:pStyle w:val="c2"/>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1. Установить цель эксперимента (для чего мы проводим опыт).</w:t>
      </w:r>
    </w:p>
    <w:p w:rsidR="000714DB" w:rsidRPr="002D2B16" w:rsidRDefault="000714DB" w:rsidP="000714DB">
      <w:pPr>
        <w:pStyle w:val="c2"/>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2. Подобрать материалы (всё необходимое для проведения опыта).</w:t>
      </w:r>
    </w:p>
    <w:p w:rsidR="000714DB" w:rsidRPr="002D2B16" w:rsidRDefault="000714DB" w:rsidP="000714DB">
      <w:pPr>
        <w:pStyle w:val="c2"/>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3. Обсудить процесс (что делаем).</w:t>
      </w:r>
    </w:p>
    <w:p w:rsidR="000714DB" w:rsidRPr="002D2B16" w:rsidRDefault="000714DB" w:rsidP="000714DB">
      <w:pPr>
        <w:pStyle w:val="c2"/>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4. Подвести итоги (какой результат).</w:t>
      </w:r>
    </w:p>
    <w:p w:rsidR="000714DB" w:rsidRPr="002D2B16" w:rsidRDefault="000714DB" w:rsidP="000714DB">
      <w:pPr>
        <w:pStyle w:val="c2"/>
        <w:shd w:val="clear" w:color="auto" w:fill="FFFFFF"/>
        <w:spacing w:before="0" w:beforeAutospacing="0" w:after="0" w:afterAutospacing="0"/>
        <w:jc w:val="both"/>
        <w:rPr>
          <w:color w:val="000000" w:themeColor="text1"/>
          <w:sz w:val="28"/>
          <w:szCs w:val="28"/>
        </w:rPr>
      </w:pPr>
      <w:r w:rsidRPr="002D2B16">
        <w:rPr>
          <w:rStyle w:val="c1"/>
          <w:rFonts w:eastAsiaTheme="majorEastAsia"/>
          <w:color w:val="000000" w:themeColor="text1"/>
          <w:sz w:val="28"/>
          <w:szCs w:val="28"/>
        </w:rPr>
        <w:t>5. Объяснить почему? (доступными для ребёнка словами).</w:t>
      </w:r>
    </w:p>
    <w:p w:rsidR="000714DB" w:rsidRPr="002D2B16" w:rsidRDefault="000714DB" w:rsidP="000714DB">
      <w:pPr>
        <w:pStyle w:val="c0"/>
        <w:shd w:val="clear" w:color="auto" w:fill="FFFFFF"/>
        <w:spacing w:before="0" w:beforeAutospacing="0" w:after="0" w:afterAutospacing="0"/>
        <w:ind w:firstLine="850"/>
        <w:jc w:val="both"/>
        <w:rPr>
          <w:color w:val="000000" w:themeColor="text1"/>
          <w:sz w:val="28"/>
          <w:szCs w:val="28"/>
        </w:rPr>
      </w:pPr>
      <w:r w:rsidRPr="002D2B16">
        <w:rPr>
          <w:rStyle w:val="c3"/>
          <w:rFonts w:eastAsiaTheme="majorEastAsia"/>
          <w:bCs/>
          <w:color w:val="000000" w:themeColor="text1"/>
          <w:sz w:val="28"/>
          <w:szCs w:val="28"/>
        </w:rPr>
        <w:t>Эксперимент (Опыт)</w:t>
      </w:r>
      <w:r w:rsidRPr="002D2B16">
        <w:rPr>
          <w:rStyle w:val="c1"/>
          <w:rFonts w:eastAsiaTheme="majorEastAsia"/>
          <w:color w:val="000000" w:themeColor="text1"/>
          <w:sz w:val="28"/>
          <w:szCs w:val="28"/>
        </w:rPr>
        <w:t> – это наблюдение за явлениями природы, которое производится в специально организованных условиях.</w:t>
      </w:r>
    </w:p>
    <w:p w:rsidR="000714DB"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rStyle w:val="c1"/>
          <w:rFonts w:eastAsiaTheme="majorEastAsia"/>
          <w:color w:val="000000" w:themeColor="text1"/>
          <w:sz w:val="28"/>
          <w:szCs w:val="28"/>
        </w:rPr>
        <w:t>Благодаря опытам у детей развивается способность сравнивать, делать выводы, высказывать суждения.</w:t>
      </w:r>
      <w:r w:rsidRPr="00682C3D">
        <w:rPr>
          <w:color w:val="000000" w:themeColor="text1"/>
          <w:sz w:val="28"/>
          <w:szCs w:val="28"/>
        </w:rPr>
        <w:t xml:space="preserve"> </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Опыты помогают развивать речь, мышление, логику, творчество ребенка, наглядно показывать связи между живым и неживым в природе.</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В связи с этим особый интерес представляет изучение детского экспериментирования.</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br/>
      </w:r>
      <w:r w:rsidRPr="002D2B16">
        <w:rPr>
          <w:bCs/>
          <w:color w:val="000000" w:themeColor="text1"/>
          <w:sz w:val="28"/>
          <w:szCs w:val="28"/>
        </w:rPr>
        <w:t>Дома можно организовать несложные опыты и эксперименты.</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Для этого не требуется больших усилий, только желание, немного фантазии и конечно, некоторые научные знания</w:t>
      </w:r>
      <w:proofErr w:type="gramStart"/>
      <w:r w:rsidRPr="002D2B16">
        <w:rPr>
          <w:color w:val="000000" w:themeColor="text1"/>
          <w:sz w:val="28"/>
          <w:szCs w:val="28"/>
        </w:rPr>
        <w:t>.</w:t>
      </w:r>
      <w:proofErr w:type="gramEnd"/>
      <w:r w:rsidRPr="002D2B16">
        <w:rPr>
          <w:color w:val="000000" w:themeColor="text1"/>
          <w:sz w:val="28"/>
          <w:szCs w:val="28"/>
        </w:rPr>
        <w:br/>
      </w:r>
      <w:proofErr w:type="gramStart"/>
      <w:r w:rsidRPr="002D2B16">
        <w:rPr>
          <w:color w:val="000000" w:themeColor="text1"/>
          <w:sz w:val="28"/>
          <w:szCs w:val="28"/>
        </w:rPr>
        <w:t>л</w:t>
      </w:r>
      <w:proofErr w:type="gramEnd"/>
      <w:r w:rsidRPr="002D2B16">
        <w:rPr>
          <w:color w:val="000000" w:themeColor="text1"/>
          <w:sz w:val="28"/>
          <w:szCs w:val="28"/>
        </w:rPr>
        <w:t>юбое место в квартире может стать метом для эксперимента.</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E435D4">
        <w:rPr>
          <w:b/>
          <w:color w:val="000000" w:themeColor="text1"/>
          <w:sz w:val="28"/>
          <w:szCs w:val="28"/>
          <w:u w:val="single"/>
        </w:rPr>
        <w:t>Например, ванная комната.</w:t>
      </w:r>
      <w:r w:rsidRPr="002D2B16">
        <w:rPr>
          <w:color w:val="000000" w:themeColor="text1"/>
          <w:sz w:val="28"/>
          <w:szCs w:val="28"/>
        </w:rPr>
        <w:t xml:space="preserve">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br/>
      </w:r>
      <w:r w:rsidRPr="00E435D4">
        <w:rPr>
          <w:b/>
          <w:color w:val="000000" w:themeColor="text1"/>
          <w:sz w:val="28"/>
          <w:szCs w:val="28"/>
          <w:u w:val="single"/>
        </w:rPr>
        <w:t xml:space="preserve">Другой пример - кухня </w:t>
      </w:r>
      <w:r w:rsidRPr="002D2B16">
        <w:rPr>
          <w:color w:val="000000" w:themeColor="text1"/>
          <w:sz w:val="28"/>
          <w:szCs w:val="28"/>
        </w:rPr>
        <w:t xml:space="preserve">–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w:t>
      </w:r>
      <w:r w:rsidRPr="002D2B16">
        <w:rPr>
          <w:color w:val="000000" w:themeColor="text1"/>
          <w:sz w:val="28"/>
          <w:szCs w:val="28"/>
        </w:rPr>
        <w:lastRenderedPageBreak/>
        <w:t>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Эксперимент можно провести во время любой деятельности:</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E435D4">
        <w:rPr>
          <w:b/>
          <w:color w:val="000000" w:themeColor="text1"/>
          <w:sz w:val="28"/>
          <w:szCs w:val="28"/>
        </w:rPr>
        <w:t>- </w:t>
      </w:r>
      <w:r w:rsidRPr="00E435D4">
        <w:rPr>
          <w:b/>
          <w:color w:val="000000" w:themeColor="text1"/>
          <w:sz w:val="28"/>
          <w:szCs w:val="28"/>
          <w:u w:val="single"/>
        </w:rPr>
        <w:t>Уборка комнаты</w:t>
      </w:r>
      <w:r w:rsidRPr="002D2B16">
        <w:rPr>
          <w:color w:val="000000" w:themeColor="text1"/>
          <w:sz w:val="28"/>
          <w:szCs w:val="28"/>
        </w:rPr>
        <w:t> – Как ты считаешь, с чего надо начать? Что для этого нужно? Что ты сможешь сделать сам? В чем тебе понадобится помощь?</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E435D4">
        <w:rPr>
          <w:b/>
          <w:color w:val="000000" w:themeColor="text1"/>
          <w:sz w:val="28"/>
          <w:szCs w:val="28"/>
        </w:rPr>
        <w:t>- </w:t>
      </w:r>
      <w:r w:rsidRPr="00E435D4">
        <w:rPr>
          <w:b/>
          <w:color w:val="000000" w:themeColor="text1"/>
          <w:sz w:val="28"/>
          <w:szCs w:val="28"/>
          <w:u w:val="single"/>
        </w:rPr>
        <w:t>Поливка цветов</w:t>
      </w:r>
      <w:r w:rsidRPr="002D2B16">
        <w:rPr>
          <w:color w:val="000000" w:themeColor="text1"/>
          <w:sz w:val="28"/>
          <w:szCs w:val="28"/>
        </w:rPr>
        <w:t> – Всем ли растениям необходим одинаковый полив? Почему? Какие растения нужно обрызгивать? Какие нет? Зачем рыхлить землю?</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E435D4">
        <w:rPr>
          <w:b/>
          <w:color w:val="000000" w:themeColor="text1"/>
          <w:sz w:val="28"/>
          <w:szCs w:val="28"/>
        </w:rPr>
        <w:t>-</w:t>
      </w:r>
      <w:r w:rsidRPr="00E435D4">
        <w:rPr>
          <w:b/>
          <w:color w:val="000000" w:themeColor="text1"/>
          <w:sz w:val="28"/>
          <w:szCs w:val="28"/>
          <w:u w:val="single"/>
        </w:rPr>
        <w:t>Ребёнок рисует</w:t>
      </w:r>
      <w:r w:rsidRPr="002D2B16">
        <w:rPr>
          <w:color w:val="000000" w:themeColor="text1"/>
          <w:sz w:val="28"/>
          <w:szCs w:val="28"/>
        </w:rPr>
        <w:t> (него кончилась зелёная краска)- Что будет, если смешать синюю и желтую краску?</w:t>
      </w:r>
    </w:p>
    <w:p w:rsidR="000714DB" w:rsidRDefault="000714DB" w:rsidP="000714DB">
      <w:pPr>
        <w:pStyle w:val="af4"/>
        <w:shd w:val="clear" w:color="auto" w:fill="F5F5F5"/>
        <w:spacing w:before="0" w:beforeAutospacing="0" w:after="0" w:afterAutospacing="0" w:line="294" w:lineRule="atLeast"/>
        <w:rPr>
          <w:color w:val="000000" w:themeColor="text1"/>
          <w:sz w:val="28"/>
          <w:szCs w:val="28"/>
        </w:rPr>
      </w:pP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Чем больше вы с малышом будите </w:t>
      </w:r>
      <w:r w:rsidRPr="002D2B16">
        <w:rPr>
          <w:bCs/>
          <w:color w:val="000000" w:themeColor="text1"/>
          <w:sz w:val="28"/>
          <w:szCs w:val="28"/>
        </w:rPr>
        <w:t>экспериментировать</w:t>
      </w:r>
      <w:r w:rsidRPr="002D2B16">
        <w:rPr>
          <w:color w:val="000000" w:themeColor="text1"/>
          <w:sz w:val="28"/>
          <w:szCs w:val="28"/>
        </w:rPr>
        <w:t>, тем быстрее он познает окружающий его мир, и в дальнейшем будет активно проявлять познавательный интерес.</w:t>
      </w:r>
    </w:p>
    <w:p w:rsidR="000714DB" w:rsidRPr="00E435D4" w:rsidRDefault="000714DB" w:rsidP="000714DB">
      <w:pPr>
        <w:pStyle w:val="af4"/>
        <w:shd w:val="clear" w:color="auto" w:fill="F5F5F5"/>
        <w:spacing w:before="0" w:beforeAutospacing="0" w:after="0" w:afterAutospacing="0" w:line="294" w:lineRule="atLeast"/>
        <w:rPr>
          <w:b/>
          <w:i/>
          <w:color w:val="000000" w:themeColor="text1"/>
          <w:sz w:val="28"/>
          <w:szCs w:val="28"/>
        </w:rPr>
      </w:pPr>
      <w:r w:rsidRPr="002D2B16">
        <w:rPr>
          <w:color w:val="000000" w:themeColor="text1"/>
          <w:sz w:val="28"/>
          <w:szCs w:val="28"/>
        </w:rPr>
        <w:br/>
      </w:r>
      <w:r w:rsidRPr="00E435D4">
        <w:rPr>
          <w:b/>
          <w:bCs/>
          <w:i/>
          <w:color w:val="000000" w:themeColor="text1"/>
          <w:sz w:val="28"/>
          <w:szCs w:val="28"/>
        </w:rPr>
        <w:t>Предлагаем несколько занимательных опытов и экспериментов, которые можно провести с ребенком дома.</w:t>
      </w:r>
    </w:p>
    <w:p w:rsidR="000714DB" w:rsidRDefault="000714DB" w:rsidP="000714DB">
      <w:pPr>
        <w:pStyle w:val="af4"/>
        <w:shd w:val="clear" w:color="auto" w:fill="F5F5F5"/>
        <w:spacing w:before="0" w:beforeAutospacing="0" w:after="0" w:afterAutospacing="0" w:line="294" w:lineRule="atLeast"/>
        <w:rPr>
          <w:bCs/>
          <w:color w:val="000000" w:themeColor="text1"/>
          <w:sz w:val="28"/>
          <w:szCs w:val="28"/>
        </w:rPr>
      </w:pPr>
    </w:p>
    <w:p w:rsidR="000714DB" w:rsidRPr="00682C3D" w:rsidRDefault="000714DB" w:rsidP="000714DB">
      <w:pPr>
        <w:pStyle w:val="af4"/>
        <w:shd w:val="clear" w:color="auto" w:fill="F5F5F5"/>
        <w:spacing w:before="0" w:beforeAutospacing="0" w:after="0" w:afterAutospacing="0" w:line="294" w:lineRule="atLeast"/>
        <w:rPr>
          <w:b/>
          <w:i/>
          <w:color w:val="000000" w:themeColor="text1"/>
          <w:sz w:val="28"/>
          <w:szCs w:val="28"/>
        </w:rPr>
      </w:pPr>
      <w:r w:rsidRPr="00682C3D">
        <w:rPr>
          <w:b/>
          <w:bCs/>
          <w:color w:val="000000" w:themeColor="text1"/>
          <w:sz w:val="28"/>
          <w:szCs w:val="28"/>
        </w:rPr>
        <w:t>Опыт</w:t>
      </w:r>
      <w:proofErr w:type="gramStart"/>
      <w:r w:rsidRPr="00682C3D">
        <w:rPr>
          <w:b/>
          <w:bCs/>
          <w:color w:val="000000" w:themeColor="text1"/>
          <w:sz w:val="28"/>
          <w:szCs w:val="28"/>
        </w:rPr>
        <w:t>:"</w:t>
      </w:r>
      <w:proofErr w:type="gramEnd"/>
      <w:r w:rsidRPr="00682C3D">
        <w:rPr>
          <w:b/>
          <w:bCs/>
          <w:color w:val="000000" w:themeColor="text1"/>
          <w:sz w:val="28"/>
          <w:szCs w:val="28"/>
        </w:rPr>
        <w:t> Цветы лотоса".</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0714DB" w:rsidRPr="00FD0664" w:rsidRDefault="000714DB" w:rsidP="000714DB">
      <w:pPr>
        <w:pStyle w:val="c0"/>
        <w:shd w:val="clear" w:color="auto" w:fill="FFFFFF"/>
        <w:spacing w:before="0" w:beforeAutospacing="0" w:after="0" w:afterAutospacing="0"/>
        <w:rPr>
          <w:rFonts w:ascii="Calibri" w:hAnsi="Calibri" w:cs="Calibri"/>
          <w:color w:val="000000"/>
          <w:szCs w:val="22"/>
        </w:rPr>
      </w:pPr>
      <w:r>
        <w:rPr>
          <w:rStyle w:val="c4"/>
          <w:rFonts w:eastAsiaTheme="majorEastAsia"/>
          <w:b/>
          <w:bCs/>
          <w:color w:val="000000"/>
          <w:sz w:val="28"/>
        </w:rPr>
        <w:t xml:space="preserve">Опыт: </w:t>
      </w:r>
      <w:r w:rsidRPr="00FD0664">
        <w:rPr>
          <w:rStyle w:val="c4"/>
          <w:rFonts w:eastAsiaTheme="majorEastAsia"/>
          <w:b/>
          <w:bCs/>
          <w:color w:val="000000"/>
          <w:sz w:val="28"/>
        </w:rPr>
        <w:t>«Можно ли склеить бумагу водой».</w:t>
      </w:r>
    </w:p>
    <w:p w:rsidR="000714DB" w:rsidRDefault="000714DB" w:rsidP="000714DB">
      <w:pPr>
        <w:pStyle w:val="c0"/>
        <w:shd w:val="clear" w:color="auto" w:fill="FFFFFF"/>
        <w:spacing w:before="0" w:beforeAutospacing="0" w:after="0" w:afterAutospacing="0"/>
        <w:rPr>
          <w:rStyle w:val="c1"/>
          <w:rFonts w:eastAsiaTheme="majorEastAsia"/>
          <w:color w:val="000000"/>
          <w:sz w:val="28"/>
        </w:rPr>
      </w:pPr>
      <w:r w:rsidRPr="00FD0664">
        <w:rPr>
          <w:rStyle w:val="c1"/>
          <w:rFonts w:eastAsiaTheme="majorEastAsia"/>
          <w:color w:val="000000"/>
          <w:sz w:val="28"/>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682C3D">
        <w:rPr>
          <w:b/>
          <w:bCs/>
          <w:color w:val="000000" w:themeColor="text1"/>
          <w:sz w:val="28"/>
          <w:szCs w:val="28"/>
        </w:rPr>
        <w:t>Опыт:</w:t>
      </w:r>
      <w:r w:rsidRPr="002D2B16">
        <w:rPr>
          <w:bCs/>
          <w:color w:val="000000" w:themeColor="text1"/>
          <w:sz w:val="28"/>
          <w:szCs w:val="28"/>
        </w:rPr>
        <w:t> </w:t>
      </w:r>
      <w:r w:rsidRPr="00811CEC">
        <w:rPr>
          <w:b/>
          <w:bCs/>
          <w:color w:val="000000" w:themeColor="text1"/>
          <w:sz w:val="28"/>
          <w:szCs w:val="28"/>
        </w:rPr>
        <w:t>Домашние леденцы  «Сладкие кристаллы».</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w:t>
      </w:r>
      <w:r w:rsidRPr="002D2B16">
        <w:rPr>
          <w:color w:val="000000" w:themeColor="text1"/>
          <w:sz w:val="28"/>
          <w:szCs w:val="28"/>
        </w:rPr>
        <w:lastRenderedPageBreak/>
        <w:t>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Pr>
          <w:b/>
          <w:bCs/>
          <w:color w:val="000000" w:themeColor="text1"/>
          <w:sz w:val="28"/>
          <w:szCs w:val="28"/>
        </w:rPr>
        <w:t xml:space="preserve">Опыт </w:t>
      </w:r>
      <w:proofErr w:type="gramStart"/>
      <w:r>
        <w:rPr>
          <w:b/>
          <w:bCs/>
          <w:color w:val="000000" w:themeColor="text1"/>
          <w:sz w:val="28"/>
          <w:szCs w:val="28"/>
        </w:rPr>
        <w:t>:</w:t>
      </w:r>
      <w:r w:rsidRPr="00682C3D">
        <w:rPr>
          <w:b/>
          <w:bCs/>
          <w:color w:val="000000" w:themeColor="text1"/>
          <w:sz w:val="28"/>
          <w:szCs w:val="28"/>
        </w:rPr>
        <w:t>«</w:t>
      </w:r>
      <w:proofErr w:type="gramEnd"/>
      <w:r w:rsidRPr="00682C3D">
        <w:rPr>
          <w:b/>
          <w:bCs/>
          <w:color w:val="000000" w:themeColor="text1"/>
          <w:sz w:val="28"/>
          <w:szCs w:val="28"/>
        </w:rPr>
        <w:t>Делаем творог»</w:t>
      </w:r>
      <w:r w:rsidRPr="00682C3D">
        <w:rPr>
          <w:b/>
          <w:color w:val="000000" w:themeColor="text1"/>
          <w:sz w:val="28"/>
          <w:szCs w:val="28"/>
        </w:rPr>
        <w:br/>
      </w:r>
      <w:r w:rsidRPr="002D2B16">
        <w:rPr>
          <w:color w:val="000000" w:themeColor="text1"/>
          <w:sz w:val="28"/>
          <w:szCs w:val="28"/>
        </w:rPr>
        <w:t>Бабушки, которым более 50 лет, хорошо помнят, как сами делали творог своим детям. Вы можете показать этот процесс и ребенку.</w:t>
      </w:r>
      <w:r w:rsidRPr="002D2B16">
        <w:rPr>
          <w:color w:val="000000" w:themeColor="text1"/>
          <w:sz w:val="28"/>
          <w:szCs w:val="28"/>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2D2B16">
        <w:rPr>
          <w:color w:val="000000" w:themeColor="text1"/>
          <w:sz w:val="28"/>
          <w:szCs w:val="28"/>
        </w:rPr>
        <w:b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p>
    <w:p w:rsidR="000714DB" w:rsidRPr="00811CEC" w:rsidRDefault="000714DB" w:rsidP="000714DB">
      <w:pPr>
        <w:pStyle w:val="af4"/>
        <w:shd w:val="clear" w:color="auto" w:fill="F5F5F5"/>
        <w:spacing w:before="0" w:beforeAutospacing="0" w:after="0" w:afterAutospacing="0" w:line="294" w:lineRule="atLeast"/>
        <w:rPr>
          <w:b/>
          <w:color w:val="000000" w:themeColor="text1"/>
          <w:sz w:val="28"/>
          <w:szCs w:val="28"/>
          <w:u w:val="single"/>
        </w:rPr>
      </w:pPr>
      <w:r w:rsidRPr="00811CEC">
        <w:rPr>
          <w:b/>
          <w:bCs/>
          <w:color w:val="000000" w:themeColor="text1"/>
          <w:sz w:val="28"/>
          <w:szCs w:val="28"/>
          <w:u w:val="single"/>
        </w:rPr>
        <w:t>Вот несколько советов для родителей по развитию поисково-исследовательской активности детей:</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Не следует постоянно указывать на ошибки и недостатки деятельности ребенка.</w:t>
      </w:r>
      <w:r>
        <w:rPr>
          <w:color w:val="000000" w:themeColor="text1"/>
          <w:sz w:val="28"/>
          <w:szCs w:val="28"/>
        </w:rPr>
        <w:t xml:space="preserve"> Если постоянно указывать ребенку на то, что у него не получается, у него очень быстро пропадет интерес к этому делу</w:t>
      </w:r>
      <w:r w:rsidRPr="002D2B16">
        <w:rPr>
          <w:color w:val="000000" w:themeColor="text1"/>
          <w:sz w:val="28"/>
          <w:szCs w:val="28"/>
        </w:rPr>
        <w:t>.</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Предоставляйте ребенку возможность действовать с разными предметами и материалами. Поощряйте экспериментирование с ними.</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0714DB" w:rsidRPr="00811CEC" w:rsidRDefault="000714DB" w:rsidP="000714DB">
      <w:pPr>
        <w:pStyle w:val="af4"/>
        <w:shd w:val="clear" w:color="auto" w:fill="F5F5F5"/>
        <w:spacing w:before="0" w:beforeAutospacing="0" w:after="0" w:afterAutospacing="0" w:line="294" w:lineRule="atLeast"/>
        <w:rPr>
          <w:b/>
          <w:color w:val="000000" w:themeColor="text1"/>
          <w:sz w:val="28"/>
          <w:szCs w:val="28"/>
        </w:rPr>
      </w:pPr>
      <w:r w:rsidRPr="00811CEC">
        <w:rPr>
          <w:b/>
          <w:bCs/>
          <w:color w:val="000000" w:themeColor="text1"/>
          <w:sz w:val="28"/>
          <w:szCs w:val="28"/>
        </w:rPr>
        <w:t>При проведении эксперимента главное – безопасность вас</w:t>
      </w:r>
      <w:r>
        <w:rPr>
          <w:b/>
          <w:bCs/>
          <w:color w:val="000000" w:themeColor="text1"/>
          <w:sz w:val="28"/>
          <w:szCs w:val="28"/>
        </w:rPr>
        <w:t xml:space="preserve"> и вашего ребёнка!</w:t>
      </w:r>
    </w:p>
    <w:p w:rsidR="000714DB" w:rsidRPr="002D2B16" w:rsidRDefault="000714DB" w:rsidP="000714DB">
      <w:pPr>
        <w:pStyle w:val="af4"/>
        <w:shd w:val="clear" w:color="auto" w:fill="F5F5F5"/>
        <w:spacing w:before="0" w:beforeAutospacing="0" w:after="0" w:afterAutospacing="0" w:line="294" w:lineRule="atLeast"/>
        <w:rPr>
          <w:color w:val="000000" w:themeColor="text1"/>
          <w:sz w:val="28"/>
          <w:szCs w:val="28"/>
        </w:rPr>
      </w:pPr>
      <w:r w:rsidRPr="002D2B16">
        <w:rPr>
          <w:color w:val="000000" w:themeColor="text1"/>
          <w:sz w:val="28"/>
          <w:szCs w:val="28"/>
        </w:rPr>
        <w:t>Давайте –</w:t>
      </w:r>
      <w:r>
        <w:rPr>
          <w:color w:val="000000" w:themeColor="text1"/>
          <w:sz w:val="28"/>
          <w:szCs w:val="28"/>
        </w:rPr>
        <w:t xml:space="preserve"> будем делать жизнь наших детей </w:t>
      </w:r>
      <w:r w:rsidRPr="002D2B16">
        <w:rPr>
          <w:color w:val="000000" w:themeColor="text1"/>
          <w:sz w:val="28"/>
          <w:szCs w:val="28"/>
        </w:rPr>
        <w:t xml:space="preserve"> краше, будем стараться, чтобы у детей создавалось представление  о себе как </w:t>
      </w:r>
      <w:proofErr w:type="gramStart"/>
      <w:r w:rsidRPr="002D2B16">
        <w:rPr>
          <w:color w:val="000000" w:themeColor="text1"/>
          <w:sz w:val="28"/>
          <w:szCs w:val="28"/>
        </w:rPr>
        <w:t>об</w:t>
      </w:r>
      <w:proofErr w:type="gramEnd"/>
      <w:r w:rsidRPr="002D2B16">
        <w:rPr>
          <w:color w:val="000000" w:themeColor="text1"/>
          <w:sz w:val="28"/>
          <w:szCs w:val="28"/>
        </w:rPr>
        <w:t xml:space="preserve"> умеющем, сообразительном, </w:t>
      </w:r>
      <w:r w:rsidRPr="002D2B16">
        <w:rPr>
          <w:color w:val="000000" w:themeColor="text1"/>
          <w:sz w:val="28"/>
          <w:szCs w:val="28"/>
        </w:rPr>
        <w:lastRenderedPageBreak/>
        <w:t>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0714DB" w:rsidRDefault="000714DB" w:rsidP="000714DB">
      <w:pPr>
        <w:pStyle w:val="c11"/>
        <w:shd w:val="clear" w:color="auto" w:fill="FFFFFF"/>
        <w:spacing w:before="0" w:beforeAutospacing="0" w:after="0" w:afterAutospacing="0"/>
        <w:jc w:val="center"/>
        <w:rPr>
          <w:rStyle w:val="c3"/>
          <w:rFonts w:eastAsiaTheme="majorEastAsia"/>
          <w:bCs/>
          <w:color w:val="000000" w:themeColor="text1"/>
          <w:sz w:val="28"/>
          <w:szCs w:val="28"/>
        </w:rPr>
      </w:pPr>
    </w:p>
    <w:p w:rsidR="000714DB" w:rsidRPr="002D2B16" w:rsidRDefault="000714DB" w:rsidP="000714DB">
      <w:pPr>
        <w:pStyle w:val="c8"/>
        <w:shd w:val="clear" w:color="auto" w:fill="FFFFFF"/>
        <w:spacing w:before="0" w:beforeAutospacing="0" w:after="0" w:afterAutospacing="0"/>
        <w:jc w:val="center"/>
        <w:rPr>
          <w:color w:val="000000" w:themeColor="text1"/>
          <w:sz w:val="28"/>
          <w:szCs w:val="28"/>
        </w:rPr>
      </w:pPr>
      <w:r w:rsidRPr="002D2B16">
        <w:rPr>
          <w:rStyle w:val="c5"/>
          <w:rFonts w:eastAsiaTheme="majorEastAsia"/>
          <w:bCs/>
          <w:color w:val="000000" w:themeColor="text1"/>
          <w:sz w:val="28"/>
          <w:szCs w:val="28"/>
        </w:rPr>
        <w:t>Удачи Вам!</w:t>
      </w:r>
    </w:p>
    <w:p w:rsidR="0039033E" w:rsidRDefault="0039033E"/>
    <w:sectPr w:rsidR="0039033E" w:rsidSect="003903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4DB"/>
    <w:rsid w:val="000714DB"/>
    <w:rsid w:val="0039033E"/>
    <w:rsid w:val="00A5726F"/>
    <w:rsid w:val="00B01F33"/>
    <w:rsid w:val="00D32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BB9"/>
    <w:rPr>
      <w:i/>
      <w:iCs/>
      <w:sz w:val="20"/>
      <w:szCs w:val="20"/>
    </w:rPr>
  </w:style>
  <w:style w:type="paragraph" w:styleId="1">
    <w:name w:val="heading 1"/>
    <w:basedOn w:val="a"/>
    <w:next w:val="a"/>
    <w:link w:val="10"/>
    <w:uiPriority w:val="9"/>
    <w:qFormat/>
    <w:rsid w:val="00D32BB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32BB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32BB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32BB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32BB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32BB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32BB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32BB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32BB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BB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D32BB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32BB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32BB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32BB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32BB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32BB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32BB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32BB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32BB9"/>
    <w:rPr>
      <w:b/>
      <w:bCs/>
      <w:color w:val="943634" w:themeColor="accent2" w:themeShade="BF"/>
      <w:sz w:val="18"/>
      <w:szCs w:val="18"/>
    </w:rPr>
  </w:style>
  <w:style w:type="paragraph" w:styleId="a4">
    <w:name w:val="Title"/>
    <w:basedOn w:val="a"/>
    <w:next w:val="a"/>
    <w:link w:val="a5"/>
    <w:uiPriority w:val="10"/>
    <w:qFormat/>
    <w:rsid w:val="00D32BB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32BB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32BB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D32BB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D32BB9"/>
    <w:rPr>
      <w:b/>
      <w:bCs/>
      <w:spacing w:val="0"/>
    </w:rPr>
  </w:style>
  <w:style w:type="character" w:styleId="a9">
    <w:name w:val="Emphasis"/>
    <w:uiPriority w:val="20"/>
    <w:qFormat/>
    <w:rsid w:val="00D32BB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32BB9"/>
    <w:pPr>
      <w:spacing w:after="0" w:line="240" w:lineRule="auto"/>
    </w:pPr>
  </w:style>
  <w:style w:type="paragraph" w:styleId="ab">
    <w:name w:val="List Paragraph"/>
    <w:basedOn w:val="a"/>
    <w:uiPriority w:val="34"/>
    <w:qFormat/>
    <w:rsid w:val="00D32BB9"/>
    <w:pPr>
      <w:ind w:left="720"/>
      <w:contextualSpacing/>
    </w:pPr>
  </w:style>
  <w:style w:type="paragraph" w:styleId="21">
    <w:name w:val="Quote"/>
    <w:basedOn w:val="a"/>
    <w:next w:val="a"/>
    <w:link w:val="22"/>
    <w:uiPriority w:val="29"/>
    <w:qFormat/>
    <w:rsid w:val="00D32BB9"/>
    <w:rPr>
      <w:i w:val="0"/>
      <w:iCs w:val="0"/>
      <w:color w:val="943634" w:themeColor="accent2" w:themeShade="BF"/>
    </w:rPr>
  </w:style>
  <w:style w:type="character" w:customStyle="1" w:styleId="22">
    <w:name w:val="Цитата 2 Знак"/>
    <w:basedOn w:val="a0"/>
    <w:link w:val="21"/>
    <w:uiPriority w:val="29"/>
    <w:rsid w:val="00D32BB9"/>
    <w:rPr>
      <w:color w:val="943634" w:themeColor="accent2" w:themeShade="BF"/>
      <w:sz w:val="20"/>
      <w:szCs w:val="20"/>
    </w:rPr>
  </w:style>
  <w:style w:type="paragraph" w:styleId="ac">
    <w:name w:val="Intense Quote"/>
    <w:basedOn w:val="a"/>
    <w:next w:val="a"/>
    <w:link w:val="ad"/>
    <w:uiPriority w:val="30"/>
    <w:qFormat/>
    <w:rsid w:val="00D32BB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D32BB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D32BB9"/>
    <w:rPr>
      <w:rFonts w:asciiTheme="majorHAnsi" w:eastAsiaTheme="majorEastAsia" w:hAnsiTheme="majorHAnsi" w:cstheme="majorBidi"/>
      <w:i/>
      <w:iCs/>
      <w:color w:val="C0504D" w:themeColor="accent2"/>
    </w:rPr>
  </w:style>
  <w:style w:type="character" w:styleId="af">
    <w:name w:val="Intense Emphasis"/>
    <w:uiPriority w:val="21"/>
    <w:qFormat/>
    <w:rsid w:val="00D32BB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D32BB9"/>
    <w:rPr>
      <w:i/>
      <w:iCs/>
      <w:smallCaps/>
      <w:color w:val="C0504D" w:themeColor="accent2"/>
      <w:u w:color="C0504D" w:themeColor="accent2"/>
    </w:rPr>
  </w:style>
  <w:style w:type="character" w:styleId="af1">
    <w:name w:val="Intense Reference"/>
    <w:uiPriority w:val="32"/>
    <w:qFormat/>
    <w:rsid w:val="00D32BB9"/>
    <w:rPr>
      <w:b/>
      <w:bCs/>
      <w:i/>
      <w:iCs/>
      <w:smallCaps/>
      <w:color w:val="C0504D" w:themeColor="accent2"/>
      <w:u w:color="C0504D" w:themeColor="accent2"/>
    </w:rPr>
  </w:style>
  <w:style w:type="character" w:styleId="af2">
    <w:name w:val="Book Title"/>
    <w:uiPriority w:val="33"/>
    <w:qFormat/>
    <w:rsid w:val="00D32BB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D32BB9"/>
    <w:pPr>
      <w:outlineLvl w:val="9"/>
    </w:pPr>
  </w:style>
  <w:style w:type="paragraph" w:styleId="af4">
    <w:name w:val="Normal (Web)"/>
    <w:basedOn w:val="a"/>
    <w:uiPriority w:val="99"/>
    <w:unhideWhenUsed/>
    <w:rsid w:val="000714DB"/>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11">
    <w:name w:val="c11"/>
    <w:basedOn w:val="a"/>
    <w:rsid w:val="000714DB"/>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3">
    <w:name w:val="c3"/>
    <w:basedOn w:val="a0"/>
    <w:rsid w:val="000714DB"/>
  </w:style>
  <w:style w:type="character" w:customStyle="1" w:styleId="c5">
    <w:name w:val="c5"/>
    <w:basedOn w:val="a0"/>
    <w:rsid w:val="000714DB"/>
  </w:style>
  <w:style w:type="paragraph" w:customStyle="1" w:styleId="c8">
    <w:name w:val="c8"/>
    <w:basedOn w:val="a"/>
    <w:rsid w:val="000714DB"/>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
    <w:name w:val="c1"/>
    <w:basedOn w:val="a0"/>
    <w:rsid w:val="000714DB"/>
  </w:style>
  <w:style w:type="paragraph" w:customStyle="1" w:styleId="c0">
    <w:name w:val="c0"/>
    <w:basedOn w:val="a"/>
    <w:rsid w:val="000714DB"/>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customStyle="1" w:styleId="c2">
    <w:name w:val="c2"/>
    <w:basedOn w:val="a"/>
    <w:rsid w:val="000714DB"/>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4">
    <w:name w:val="c4"/>
    <w:basedOn w:val="a0"/>
    <w:rsid w:val="000714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6761</Characters>
  <Application>Microsoft Office Word</Application>
  <DocSecurity>0</DocSecurity>
  <Lines>56</Lines>
  <Paragraphs>15</Paragraphs>
  <ScaleCrop>false</ScaleCrop>
  <Company>Microsoft</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Pereverzev1</dc:creator>
  <cp:lastModifiedBy>Pereverzev1</cp:lastModifiedBy>
  <cp:revision>1</cp:revision>
  <dcterms:created xsi:type="dcterms:W3CDTF">2021-10-31T13:35:00Z</dcterms:created>
  <dcterms:modified xsi:type="dcterms:W3CDTF">2021-10-31T13:36:00Z</dcterms:modified>
</cp:coreProperties>
</file>