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43FB" w14:textId="12B84B4E" w:rsidR="00685381" w:rsidRDefault="00685381" w:rsidP="00685381">
      <w:pPr>
        <w:shd w:val="clear" w:color="auto" w:fill="FFFFFF"/>
        <w:spacing w:after="0" w:line="288" w:lineRule="atLeast"/>
        <w:jc w:val="center"/>
        <w:outlineLvl w:val="0"/>
        <w:rPr>
          <w:rFonts w:ascii="Times New Roman" w:eastAsia="Times New Roman" w:hAnsi="Times New Roman" w:cs="Times New Roman"/>
          <w:b/>
          <w:bCs/>
          <w:color w:val="343434"/>
          <w:kern w:val="36"/>
          <w:sz w:val="48"/>
          <w:szCs w:val="48"/>
          <w:lang w:eastAsia="ru-RU"/>
        </w:rPr>
      </w:pPr>
      <w:r w:rsidRPr="00685381">
        <w:rPr>
          <w:rFonts w:ascii="Times New Roman" w:eastAsia="Times New Roman" w:hAnsi="Times New Roman" w:cs="Times New Roman"/>
          <w:b/>
          <w:bCs/>
          <w:color w:val="343434"/>
          <w:kern w:val="36"/>
          <w:sz w:val="48"/>
          <w:szCs w:val="48"/>
          <w:lang w:eastAsia="ru-RU"/>
        </w:rPr>
        <w:t>История развития</w:t>
      </w:r>
      <w:r w:rsidR="001749E8">
        <w:rPr>
          <w:rFonts w:ascii="Times New Roman" w:eastAsia="Times New Roman" w:hAnsi="Times New Roman" w:cs="Times New Roman"/>
          <w:b/>
          <w:bCs/>
          <w:color w:val="343434"/>
          <w:kern w:val="36"/>
          <w:sz w:val="48"/>
          <w:szCs w:val="48"/>
          <w:lang w:eastAsia="ru-RU"/>
        </w:rPr>
        <w:t xml:space="preserve"> и становления</w:t>
      </w:r>
      <w:r w:rsidRPr="00685381">
        <w:rPr>
          <w:rFonts w:ascii="Times New Roman" w:eastAsia="Times New Roman" w:hAnsi="Times New Roman" w:cs="Times New Roman"/>
          <w:b/>
          <w:bCs/>
          <w:color w:val="343434"/>
          <w:kern w:val="36"/>
          <w:sz w:val="48"/>
          <w:szCs w:val="48"/>
          <w:lang w:eastAsia="ru-RU"/>
        </w:rPr>
        <w:t xml:space="preserve"> сестринского дела</w:t>
      </w:r>
    </w:p>
    <w:p w14:paraId="6FC1CB84" w14:textId="77777777" w:rsidR="003D46C0" w:rsidRPr="00685381" w:rsidRDefault="003D46C0" w:rsidP="00685381">
      <w:pPr>
        <w:shd w:val="clear" w:color="auto" w:fill="FFFFFF"/>
        <w:spacing w:after="0" w:line="288" w:lineRule="atLeast"/>
        <w:jc w:val="center"/>
        <w:outlineLvl w:val="0"/>
        <w:rPr>
          <w:rFonts w:ascii="Arial" w:eastAsia="Times New Roman" w:hAnsi="Arial" w:cs="Arial"/>
          <w:b/>
          <w:bCs/>
          <w:color w:val="181818"/>
          <w:kern w:val="36"/>
          <w:sz w:val="48"/>
          <w:szCs w:val="48"/>
          <w:lang w:eastAsia="ru-RU"/>
        </w:rPr>
      </w:pPr>
    </w:p>
    <w:p w14:paraId="7C235248" w14:textId="78D5B83D"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181818"/>
          <w:sz w:val="27"/>
          <w:szCs w:val="27"/>
          <w:lang w:eastAsia="ru-RU"/>
        </w:rPr>
        <w:t xml:space="preserve">       Интерес к прошлому существует с тех пор, как появился род человеческий. Этот интерес трудно объяснить одной человеческой любознательностью. Дело в том, что сам человек — существо историческое. Он растет, изменяется, развивается с течением времени, является продуктом этого развития.</w:t>
      </w:r>
    </w:p>
    <w:p w14:paraId="72187E41"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Когда говорят об истории медицины, чаще вспоминают фамилии великих врачей: Гиппократа, Галена, Ибн-Сины, Пирогова, Боткина, Склифосовского, Бехтерева, Илизарова и многих других, а также историю развития диагностики, фармакологии, деонтологии и других составных частей врачевания. В то же время совершенно забывают о роли медицинских сестёр, фельдшеров, акушерок.</w:t>
      </w:r>
    </w:p>
    <w:p w14:paraId="30B0653F" w14:textId="20EB3D29"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   Когда и как появилось сестринское дело как понятие и как практическая деятельность по уходу за больными? Ознакомление с рядом историко-медицинских работ отечественных и зарубежных авторов позволило сделать вывод о том, что сестринское дело старше медицины и цивилизации. Это материалы палеопатологического характера, выявленные при археологических раскопках и свидетельствующие о том, что люди </w:t>
      </w:r>
      <w:proofErr w:type="spellStart"/>
      <w:r w:rsidRPr="00685381">
        <w:rPr>
          <w:rFonts w:ascii="Times New Roman" w:eastAsia="Times New Roman" w:hAnsi="Times New Roman" w:cs="Times New Roman"/>
          <w:color w:val="000000"/>
          <w:sz w:val="27"/>
          <w:szCs w:val="27"/>
          <w:lang w:eastAsia="ru-RU"/>
        </w:rPr>
        <w:t>мустьерского</w:t>
      </w:r>
      <w:proofErr w:type="spellEnd"/>
      <w:r w:rsidRPr="00685381">
        <w:rPr>
          <w:rFonts w:ascii="Times New Roman" w:eastAsia="Times New Roman" w:hAnsi="Times New Roman" w:cs="Times New Roman"/>
          <w:color w:val="000000"/>
          <w:sz w:val="27"/>
          <w:szCs w:val="27"/>
          <w:lang w:eastAsia="ru-RU"/>
        </w:rPr>
        <w:t xml:space="preserve"> времени (около 100 тыс. лет до н.э.) выжили после переломов, ран, ритуальных трепанаций благодаря выхаживанию.</w:t>
      </w:r>
    </w:p>
    <w:p w14:paraId="7A28EF6F"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Как специальность сестринское дело сформировалось в середине XIX в., почти одновременно в России и на Западе, а к концу XX в. в США и других странах достигла расцвета. В России же предстало в виде одной из самых низкооплачиваемых и непрестижных специальностей.</w:t>
      </w:r>
      <w:r w:rsidRPr="00685381">
        <w:rPr>
          <w:rFonts w:ascii="Times New Roman" w:eastAsia="Times New Roman" w:hAnsi="Times New Roman" w:cs="Times New Roman"/>
          <w:color w:val="000000"/>
          <w:sz w:val="27"/>
          <w:szCs w:val="27"/>
          <w:lang w:eastAsia="ru-RU"/>
        </w:rPr>
        <w:br/>
        <w:t>Попытки понять причины, породившие создавшуюся ситуацию и мешающие выходу из неё, приводят нас к необходимости проследить историю становления сестринского дела в мире в целом, и в России в особенности.</w:t>
      </w:r>
      <w:r w:rsidRPr="00685381">
        <w:rPr>
          <w:rFonts w:ascii="Times New Roman" w:eastAsia="Times New Roman" w:hAnsi="Times New Roman" w:cs="Times New Roman"/>
          <w:color w:val="000000"/>
          <w:sz w:val="27"/>
          <w:szCs w:val="27"/>
          <w:lang w:eastAsia="ru-RU"/>
        </w:rPr>
        <w:br/>
        <w:t>Что же нам даёт история? Она позволяет узнать о событиях прошлого, помогает выявить связь далеких событий с нашей жизнью. История наделяет нас чувством сопричастности, предоставляет возможность обнаружить свои корни в тех цивилизациях и народах, которых уже нет. Она даёт нам шанс избежать ошибок путём извлечения уроков из прошлого.</w:t>
      </w:r>
      <w:r w:rsidRPr="00685381">
        <w:rPr>
          <w:rFonts w:ascii="Times New Roman" w:eastAsia="Times New Roman" w:hAnsi="Times New Roman" w:cs="Times New Roman"/>
          <w:color w:val="000000"/>
          <w:sz w:val="27"/>
          <w:szCs w:val="27"/>
          <w:lang w:eastAsia="ru-RU"/>
        </w:rPr>
        <w:br/>
        <w:t>Знакомство с историей развития сестринского дела обращает нас к корням этой уникальной профессии, знакомит с факторами, которые влияли и влияют на</w:t>
      </w:r>
      <w:r w:rsidRPr="00685381">
        <w:rPr>
          <w:rFonts w:ascii="Times New Roman" w:eastAsia="Times New Roman" w:hAnsi="Times New Roman" w:cs="Times New Roman"/>
          <w:b/>
          <w:bCs/>
          <w:color w:val="000000"/>
          <w:sz w:val="27"/>
          <w:szCs w:val="27"/>
          <w:lang w:eastAsia="ru-RU"/>
        </w:rPr>
        <w:t> </w:t>
      </w:r>
      <w:r w:rsidRPr="00685381">
        <w:rPr>
          <w:rFonts w:ascii="Times New Roman" w:eastAsia="Times New Roman" w:hAnsi="Times New Roman" w:cs="Times New Roman"/>
          <w:color w:val="000000"/>
          <w:sz w:val="27"/>
          <w:szCs w:val="27"/>
          <w:lang w:eastAsia="ru-RU"/>
        </w:rPr>
        <w:t>развитие и становление сестринского дела во всём мире и в нашей стране</w:t>
      </w:r>
      <w:r w:rsidRPr="00685381">
        <w:rPr>
          <w:rFonts w:ascii="Times New Roman" w:eastAsia="Times New Roman" w:hAnsi="Times New Roman" w:cs="Times New Roman"/>
          <w:b/>
          <w:bCs/>
          <w:color w:val="000000"/>
          <w:sz w:val="27"/>
          <w:szCs w:val="27"/>
          <w:lang w:eastAsia="ru-RU"/>
        </w:rPr>
        <w:t>.</w:t>
      </w:r>
    </w:p>
    <w:p w14:paraId="0F767574"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Изучение истории призвано воссоздать забытое, напомнить об уцелевшем и призвать к его сохранению, воздать должное тем, кто в меру сил и возможностей в соответствии с духом времени творил благие дела во имя любви к людям. Открывая события далекого прошлого, мы открываем для себя имена целой плеяды благотворителей. Представители различных сословий отдавали нуждающимся то, что имели: одни - состояние, другие - силы и время. Это были люди, получавшие удовлетворение от сознания собственной пользы, </w:t>
      </w:r>
      <w:r w:rsidRPr="00685381">
        <w:rPr>
          <w:rFonts w:ascii="Times New Roman" w:eastAsia="Times New Roman" w:hAnsi="Times New Roman" w:cs="Times New Roman"/>
          <w:color w:val="000000"/>
          <w:sz w:val="27"/>
          <w:szCs w:val="27"/>
          <w:lang w:eastAsia="ru-RU"/>
        </w:rPr>
        <w:lastRenderedPageBreak/>
        <w:t>служения своему отечеству. Они оставили нам памятники доброты и милосердия. Наша задача - помнить и хранить их.</w:t>
      </w:r>
    </w:p>
    <w:p w14:paraId="4E84ADFE"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Приблизительно первые пять веков н.э. сестринский уход заключался главным образом в выполнении гигиенических мероприятий и создании комфортных условий для нуждающихся, бездомных и больных. Обеспечивали его в основном ранние христиане как в одиночку, так и в рамках христианской Церкви. В Древнем Риме на протяжении долгого времени даже лечением больных мог заниматься каждый желающий. Но, как правило, это занятие, «презренное» с точки зрения патрициев, было уделом рабов греческого или еврейского происхождения.</w:t>
      </w:r>
    </w:p>
    <w:p w14:paraId="5313D4B8"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В последующие века по мере утверждения христианства, как господствующей религии в Европе, Церковь взяла на себя заботу о немощных и больных. Эта обязанность лежала на дьяконах и </w:t>
      </w:r>
      <w:proofErr w:type="spellStart"/>
      <w:r w:rsidRPr="00685381">
        <w:rPr>
          <w:rFonts w:ascii="Times New Roman" w:eastAsia="Times New Roman" w:hAnsi="Times New Roman" w:cs="Times New Roman"/>
          <w:color w:val="000000"/>
          <w:sz w:val="27"/>
          <w:szCs w:val="27"/>
          <w:lang w:eastAsia="ru-RU"/>
        </w:rPr>
        <w:t>дьякониссах</w:t>
      </w:r>
      <w:proofErr w:type="spellEnd"/>
      <w:r w:rsidRPr="00685381">
        <w:rPr>
          <w:rFonts w:ascii="Times New Roman" w:eastAsia="Times New Roman" w:hAnsi="Times New Roman" w:cs="Times New Roman"/>
          <w:color w:val="000000"/>
          <w:sz w:val="27"/>
          <w:szCs w:val="27"/>
          <w:lang w:eastAsia="ru-RU"/>
        </w:rPr>
        <w:t>. Появлялись даже целые рыцарские ордены, посвящавшие себя целиком уходу.</w:t>
      </w:r>
    </w:p>
    <w:p w14:paraId="3AD482D1"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В</w:t>
      </w:r>
      <w:r w:rsidRPr="00685381">
        <w:rPr>
          <w:rFonts w:ascii="Times New Roman" w:eastAsia="Times New Roman" w:hAnsi="Times New Roman" w:cs="Times New Roman"/>
          <w:color w:val="000000"/>
          <w:sz w:val="27"/>
          <w:szCs w:val="27"/>
          <w:lang w:val="en-US" w:eastAsia="ru-RU"/>
        </w:rPr>
        <w:t> 1633 </w:t>
      </w:r>
      <w:r w:rsidRPr="00685381">
        <w:rPr>
          <w:rFonts w:ascii="Times New Roman" w:eastAsia="Times New Roman" w:hAnsi="Times New Roman" w:cs="Times New Roman"/>
          <w:color w:val="000000"/>
          <w:sz w:val="27"/>
          <w:szCs w:val="27"/>
          <w:lang w:eastAsia="ru-RU"/>
        </w:rPr>
        <w:t>г</w:t>
      </w:r>
      <w:r w:rsidRPr="00685381">
        <w:rPr>
          <w:rFonts w:ascii="Times New Roman" w:eastAsia="Times New Roman" w:hAnsi="Times New Roman" w:cs="Times New Roman"/>
          <w:color w:val="000000"/>
          <w:sz w:val="27"/>
          <w:szCs w:val="27"/>
          <w:lang w:val="en-US" w:eastAsia="ru-RU"/>
        </w:rPr>
        <w:t>. </w:t>
      </w:r>
      <w:r w:rsidRPr="00685381">
        <w:rPr>
          <w:rFonts w:ascii="Times New Roman" w:eastAsia="Times New Roman" w:hAnsi="Times New Roman" w:cs="Times New Roman"/>
          <w:color w:val="000000"/>
          <w:sz w:val="27"/>
          <w:szCs w:val="27"/>
          <w:lang w:eastAsia="ru-RU"/>
        </w:rPr>
        <w:t>в</w:t>
      </w:r>
      <w:r w:rsidRPr="00685381">
        <w:rPr>
          <w:rFonts w:ascii="Times New Roman" w:eastAsia="Times New Roman" w:hAnsi="Times New Roman" w:cs="Times New Roman"/>
          <w:color w:val="000000"/>
          <w:sz w:val="27"/>
          <w:szCs w:val="27"/>
          <w:lang w:val="en-US" w:eastAsia="ru-RU"/>
        </w:rPr>
        <w:t> </w:t>
      </w:r>
      <w:r w:rsidRPr="00685381">
        <w:rPr>
          <w:rFonts w:ascii="Times New Roman" w:eastAsia="Times New Roman" w:hAnsi="Times New Roman" w:cs="Times New Roman"/>
          <w:color w:val="000000"/>
          <w:sz w:val="27"/>
          <w:szCs w:val="27"/>
          <w:lang w:eastAsia="ru-RU"/>
        </w:rPr>
        <w:t>Париже</w:t>
      </w:r>
      <w:r w:rsidRPr="00685381">
        <w:rPr>
          <w:rFonts w:ascii="Times New Roman" w:eastAsia="Times New Roman" w:hAnsi="Times New Roman" w:cs="Times New Roman"/>
          <w:color w:val="000000"/>
          <w:sz w:val="27"/>
          <w:szCs w:val="27"/>
          <w:lang w:val="en-US" w:eastAsia="ru-RU"/>
        </w:rPr>
        <w:t> St. Vincent de Paul </w:t>
      </w:r>
      <w:r w:rsidRPr="00685381">
        <w:rPr>
          <w:rFonts w:ascii="Times New Roman" w:eastAsia="Times New Roman" w:hAnsi="Times New Roman" w:cs="Times New Roman"/>
          <w:color w:val="000000"/>
          <w:sz w:val="27"/>
          <w:szCs w:val="27"/>
          <w:lang w:eastAsia="ru-RU"/>
        </w:rPr>
        <w:t>и</w:t>
      </w:r>
      <w:r w:rsidRPr="00685381">
        <w:rPr>
          <w:rFonts w:ascii="Times New Roman" w:eastAsia="Times New Roman" w:hAnsi="Times New Roman" w:cs="Times New Roman"/>
          <w:color w:val="000000"/>
          <w:sz w:val="27"/>
          <w:szCs w:val="27"/>
          <w:lang w:val="en-US" w:eastAsia="ru-RU"/>
        </w:rPr>
        <w:t> St. Louise de Marillac </w:t>
      </w:r>
      <w:r w:rsidRPr="00685381">
        <w:rPr>
          <w:rFonts w:ascii="Times New Roman" w:eastAsia="Times New Roman" w:hAnsi="Times New Roman" w:cs="Times New Roman"/>
          <w:color w:val="000000"/>
          <w:sz w:val="27"/>
          <w:szCs w:val="27"/>
          <w:lang w:eastAsia="ru-RU"/>
        </w:rPr>
        <w:t>основали</w:t>
      </w:r>
      <w:r w:rsidRPr="00685381">
        <w:rPr>
          <w:rFonts w:ascii="Times New Roman" w:eastAsia="Times New Roman" w:hAnsi="Times New Roman" w:cs="Times New Roman"/>
          <w:color w:val="000000"/>
          <w:sz w:val="27"/>
          <w:szCs w:val="27"/>
          <w:lang w:val="en-US" w:eastAsia="ru-RU"/>
        </w:rPr>
        <w:t> </w:t>
      </w:r>
      <w:r w:rsidRPr="00685381">
        <w:rPr>
          <w:rFonts w:ascii="Times New Roman" w:eastAsia="Times New Roman" w:hAnsi="Times New Roman" w:cs="Times New Roman"/>
          <w:color w:val="000000"/>
          <w:sz w:val="27"/>
          <w:szCs w:val="27"/>
          <w:lang w:eastAsia="ru-RU"/>
        </w:rPr>
        <w:t>конгрегацию</w:t>
      </w:r>
      <w:r w:rsidRPr="00685381">
        <w:rPr>
          <w:rFonts w:ascii="Times New Roman" w:eastAsia="Times New Roman" w:hAnsi="Times New Roman" w:cs="Times New Roman"/>
          <w:color w:val="000000"/>
          <w:sz w:val="27"/>
          <w:szCs w:val="27"/>
          <w:lang w:val="en-US" w:eastAsia="ru-RU"/>
        </w:rPr>
        <w:t> </w:t>
      </w:r>
      <w:r w:rsidRPr="00685381">
        <w:rPr>
          <w:rFonts w:ascii="Times New Roman" w:eastAsia="Times New Roman" w:hAnsi="Times New Roman" w:cs="Times New Roman"/>
          <w:color w:val="000000"/>
          <w:sz w:val="27"/>
          <w:szCs w:val="27"/>
          <w:lang w:eastAsia="ru-RU"/>
        </w:rPr>
        <w:t>«</w:t>
      </w:r>
      <w:proofErr w:type="spellStart"/>
      <w:r w:rsidRPr="00685381">
        <w:rPr>
          <w:rFonts w:ascii="Times New Roman" w:eastAsia="Times New Roman" w:hAnsi="Times New Roman" w:cs="Times New Roman"/>
          <w:color w:val="000000"/>
          <w:sz w:val="27"/>
          <w:szCs w:val="27"/>
          <w:lang w:eastAsia="ru-RU"/>
        </w:rPr>
        <w:t>Daughters</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of</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Charity</w:t>
      </w:r>
      <w:proofErr w:type="spellEnd"/>
      <w:r w:rsidRPr="00685381">
        <w:rPr>
          <w:rFonts w:ascii="Times New Roman" w:eastAsia="Times New Roman" w:hAnsi="Times New Roman" w:cs="Times New Roman"/>
          <w:color w:val="000000"/>
          <w:sz w:val="27"/>
          <w:szCs w:val="27"/>
          <w:lang w:eastAsia="ru-RU"/>
        </w:rPr>
        <w:t>» (Дочери милосердия). Это была первая открытая религиозная женская организация, которая занималась благотворительностью. Её деятельность, изначально направленная на уход за бедными на дому, со временем стала включать обучение бедных детей, работу в госпиталях, уход за ранеными. К началу XXI в. эта конгрегация превратилась в самую большую религиозную женскую организацию в мире.</w:t>
      </w:r>
      <w:r w:rsidRPr="00685381">
        <w:rPr>
          <w:rFonts w:ascii="Times New Roman" w:eastAsia="Times New Roman" w:hAnsi="Times New Roman" w:cs="Times New Roman"/>
          <w:color w:val="000000"/>
          <w:sz w:val="27"/>
          <w:szCs w:val="27"/>
          <w:lang w:eastAsia="ru-RU"/>
        </w:rPr>
        <w:br/>
        <w:t xml:space="preserve">Все эти люди, помогавшие детям, слабым и больным, эти рыцари на бранном поле, монахи и </w:t>
      </w:r>
      <w:proofErr w:type="spellStart"/>
      <w:r w:rsidRPr="00685381">
        <w:rPr>
          <w:rFonts w:ascii="Times New Roman" w:eastAsia="Times New Roman" w:hAnsi="Times New Roman" w:cs="Times New Roman"/>
          <w:color w:val="000000"/>
          <w:sz w:val="27"/>
          <w:szCs w:val="27"/>
          <w:lang w:eastAsia="ru-RU"/>
        </w:rPr>
        <w:t>дьякониссы</w:t>
      </w:r>
      <w:proofErr w:type="spellEnd"/>
      <w:r w:rsidRPr="00685381">
        <w:rPr>
          <w:rFonts w:ascii="Times New Roman" w:eastAsia="Times New Roman" w:hAnsi="Times New Roman" w:cs="Times New Roman"/>
          <w:color w:val="000000"/>
          <w:sz w:val="27"/>
          <w:szCs w:val="27"/>
          <w:lang w:eastAsia="ru-RU"/>
        </w:rPr>
        <w:t xml:space="preserve"> стояли у истоков сестринского дела, превратившегося в профессию в результате длительных усилий по удовлетворению запросов общества.</w:t>
      </w:r>
    </w:p>
    <w:p w14:paraId="05AB5BF4"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Сестринское дело, таким образом, зародилось внутри традиционной модели ухода за людьми. Честь создания его, как профессии, принадлежит английской сестре Флоренс Найтингейл (</w:t>
      </w:r>
      <w:proofErr w:type="spellStart"/>
      <w:r w:rsidRPr="00685381">
        <w:rPr>
          <w:rFonts w:ascii="Times New Roman" w:eastAsia="Times New Roman" w:hAnsi="Times New Roman" w:cs="Times New Roman"/>
          <w:color w:val="000000"/>
          <w:sz w:val="27"/>
          <w:szCs w:val="27"/>
          <w:lang w:eastAsia="ru-RU"/>
        </w:rPr>
        <w:t>Florence</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Nightingale</w:t>
      </w:r>
      <w:proofErr w:type="spellEnd"/>
      <w:r w:rsidRPr="00685381">
        <w:rPr>
          <w:rFonts w:ascii="Times New Roman" w:eastAsia="Times New Roman" w:hAnsi="Times New Roman" w:cs="Times New Roman"/>
          <w:color w:val="000000"/>
          <w:sz w:val="27"/>
          <w:szCs w:val="27"/>
          <w:lang w:eastAsia="ru-RU"/>
        </w:rPr>
        <w:t>) (1820-1910 гг.). Ф. Найтингейл была незаурядной личностью, о чём говорят данные её биографии.</w:t>
      </w:r>
    </w:p>
    <w:p w14:paraId="19F352D2"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Она родилась 12 мая 1820 г. во Флоренции, где временно проживали её родители. Своим образованием была обязана большей частью отцу, который учил её греческому, латинскому, французскому, немецкому, итальянскому языкам, истории, философии, математике. 7 февраля 1837 г. она «услышала голос» о своей особой миссии, но только через девять лет поняла, какой. Ф. Найтингейл хотела заняться изучением организации ухода за больными непосредственно в больницах, но ей не разрешили. Тогда она стала собирать информацию из официальных документов, и уже через три года влиятельные друзья стали считать её экспертом в здравоохранении. В 1846 г. они прислали ей «Ежегодник немецкой протестантской организации </w:t>
      </w:r>
      <w:proofErr w:type="spellStart"/>
      <w:r w:rsidRPr="00685381">
        <w:rPr>
          <w:rFonts w:ascii="Times New Roman" w:eastAsia="Times New Roman" w:hAnsi="Times New Roman" w:cs="Times New Roman"/>
          <w:color w:val="000000"/>
          <w:sz w:val="27"/>
          <w:szCs w:val="27"/>
          <w:lang w:eastAsia="ru-RU"/>
        </w:rPr>
        <w:t>дьяконисс</w:t>
      </w:r>
      <w:proofErr w:type="spellEnd"/>
      <w:r w:rsidRPr="00685381">
        <w:rPr>
          <w:rFonts w:ascii="Times New Roman" w:eastAsia="Times New Roman" w:hAnsi="Times New Roman" w:cs="Times New Roman"/>
          <w:color w:val="000000"/>
          <w:sz w:val="27"/>
          <w:szCs w:val="27"/>
          <w:lang w:eastAsia="ru-RU"/>
        </w:rPr>
        <w:t>». При этой организации функционировала школа, которая обучала девушек доброго нрава уходу за больными. Флоренс поступила в неё в тридцатилетнем возрасте и прошла полный курс обучения.</w:t>
      </w:r>
      <w:r w:rsidRPr="00685381">
        <w:rPr>
          <w:rFonts w:ascii="Times New Roman" w:eastAsia="Times New Roman" w:hAnsi="Times New Roman" w:cs="Times New Roman"/>
          <w:color w:val="000000"/>
          <w:sz w:val="27"/>
          <w:szCs w:val="27"/>
          <w:lang w:eastAsia="ru-RU"/>
        </w:rPr>
        <w:br/>
        <w:t>В госпиталях того времени, в которых в основном лечились бездомные и нищие, работали лишь женщины сомнительного поведения, которых не брали ни на какую другую работу. Уход за состоятельными пациентами осуществляли на дому члены семьи и прислуга.</w:t>
      </w:r>
      <w:r w:rsidRPr="00685381">
        <w:rPr>
          <w:rFonts w:ascii="Times New Roman" w:eastAsia="Times New Roman" w:hAnsi="Times New Roman" w:cs="Times New Roman"/>
          <w:color w:val="000000"/>
          <w:sz w:val="27"/>
          <w:szCs w:val="27"/>
          <w:lang w:eastAsia="ru-RU"/>
        </w:rPr>
        <w:br/>
      </w:r>
      <w:r w:rsidRPr="00685381">
        <w:rPr>
          <w:rFonts w:ascii="Times New Roman" w:eastAsia="Times New Roman" w:hAnsi="Times New Roman" w:cs="Times New Roman"/>
          <w:color w:val="000000"/>
          <w:sz w:val="27"/>
          <w:szCs w:val="27"/>
          <w:lang w:eastAsia="ru-RU"/>
        </w:rPr>
        <w:lastRenderedPageBreak/>
        <w:t xml:space="preserve">Помимо госпиталей стали появляться и учреждения по уходу за состоятельными людьми. В 1853-1854 гг. в Лондоне Ф. Найтингейл работала руководителем подобного учреждения по уходу за больными знатными женщинами. Она называла своё учреждение «небольшой </w:t>
      </w:r>
      <w:proofErr w:type="spellStart"/>
      <w:r w:rsidRPr="00685381">
        <w:rPr>
          <w:rFonts w:ascii="Times New Roman" w:eastAsia="Times New Roman" w:hAnsi="Times New Roman" w:cs="Times New Roman"/>
          <w:color w:val="000000"/>
          <w:sz w:val="27"/>
          <w:szCs w:val="27"/>
          <w:lang w:eastAsia="ru-RU"/>
        </w:rPr>
        <w:t>кротиной</w:t>
      </w:r>
      <w:proofErr w:type="spellEnd"/>
      <w:r w:rsidRPr="00685381">
        <w:rPr>
          <w:rFonts w:ascii="Times New Roman" w:eastAsia="Times New Roman" w:hAnsi="Times New Roman" w:cs="Times New Roman"/>
          <w:color w:val="000000"/>
          <w:sz w:val="27"/>
          <w:szCs w:val="27"/>
          <w:lang w:eastAsia="ru-RU"/>
        </w:rPr>
        <w:t xml:space="preserve"> норой» и тосковала по более широкой деятельности. Семья Найтингейл отрицательно относилась к этим занятиям Флоренс.</w:t>
      </w:r>
    </w:p>
    <w:p w14:paraId="26BCF817"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Когда вспыхнула Крымская война (1853-1856 гг.), и войска союзнических британской и французской армии высадились в Крыму, британцы были особенно встревожены положением дел в армии, связанным с состоянием ухода за ранеными. Флоренс сразу же решила ехать добровольцем, взяв с собой небольшой отряд сестёр. 5 ноября они прибыли на место; никаких условий для лечения и ухода там не было. На все нужды выделяли одну пинту воды в день. Врачи вначале были настроены враждебно, и медсёстрам не разрешалось находиться в палатах. Против были не только врачи. Одна из европейских газет того времени писала, что Найтингейл и её сподвижницы пренебрегли общественными законами приличия и принялись помогать страждущим, направляя при этом свою деятельность не на помощь лицам одного с ними пола, а преимущественно на уход за ранеными воинами. Но вскоре положение изменилось: благодаря уходу уровень смертности среди раненых снизился с 50 до 2%.</w:t>
      </w:r>
      <w:r w:rsidRPr="00685381">
        <w:rPr>
          <w:rFonts w:ascii="Times New Roman" w:eastAsia="Times New Roman" w:hAnsi="Times New Roman" w:cs="Times New Roman"/>
          <w:color w:val="000000"/>
          <w:sz w:val="27"/>
          <w:szCs w:val="27"/>
          <w:lang w:eastAsia="ru-RU"/>
        </w:rPr>
        <w:br/>
        <w:t>Найтингейл обладала большими полномочиями. На привезенные с собой деньги она наладила обеспечение госпиталя всем необходимым, занималась также административными вопросами и корреспонденцией. К концу войны Флоренс стала руководителем всех сестринских отрядов, которые работали в британских госпиталях в Крыму. В Англию Флоренс Найтингейл вернулась как национальный герой.</w:t>
      </w:r>
    </w:p>
    <w:p w14:paraId="3A864DDE"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По возвращении домой она решила направить свою активность на улучшение условий жизни британских солдат. В результате, в мае 1857 г. состоялось заседание комиссии по проблемам здоровья в армии, на котором Найтингейл выступила с докладом. По итогам работы комиссии в этом же году была создана Армейская медицинская школа.</w:t>
      </w:r>
      <w:r w:rsidRPr="00685381">
        <w:rPr>
          <w:rFonts w:ascii="Times New Roman" w:eastAsia="Times New Roman" w:hAnsi="Times New Roman" w:cs="Times New Roman"/>
          <w:color w:val="000000"/>
          <w:sz w:val="27"/>
          <w:szCs w:val="27"/>
          <w:lang w:eastAsia="ru-RU"/>
        </w:rPr>
        <w:br/>
        <w:t>Индийское народное восстание (1857-1859 гг.) против английских колонизаторов также привлекло внимание Ф. Найтингейл. Была назначена другая королевская комиссия, итогом работы которой было создание в1868 г. департамента здравоохранения в Министерстве по делам Индии. Найтингейл никогда не была в Индии, но вместе с тем она считалась признанным специалистом по этой стране. С нею консультировались даже правительственные чиновники.</w:t>
      </w:r>
    </w:p>
    <w:p w14:paraId="4D660A60"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В течение своей долгой жизни </w:t>
      </w:r>
      <w:proofErr w:type="spellStart"/>
      <w:r w:rsidRPr="00685381">
        <w:rPr>
          <w:rFonts w:ascii="Times New Roman" w:eastAsia="Times New Roman" w:hAnsi="Times New Roman" w:cs="Times New Roman"/>
          <w:color w:val="000000"/>
          <w:sz w:val="27"/>
          <w:szCs w:val="27"/>
          <w:lang w:eastAsia="ru-RU"/>
        </w:rPr>
        <w:t>Ф.Найтингейл</w:t>
      </w:r>
      <w:proofErr w:type="spellEnd"/>
      <w:r w:rsidRPr="00685381">
        <w:rPr>
          <w:rFonts w:ascii="Times New Roman" w:eastAsia="Times New Roman" w:hAnsi="Times New Roman" w:cs="Times New Roman"/>
          <w:color w:val="000000"/>
          <w:sz w:val="27"/>
          <w:szCs w:val="27"/>
          <w:lang w:eastAsia="ru-RU"/>
        </w:rPr>
        <w:t xml:space="preserve"> написала около 150 книг и монографий. Наиболее значительной, не потерявшей своей актуальности и сегодня, остаётся её небольшая работа «Записки об уходе» (Notes </w:t>
      </w:r>
      <w:proofErr w:type="spellStart"/>
      <w:r w:rsidRPr="00685381">
        <w:rPr>
          <w:rFonts w:ascii="Times New Roman" w:eastAsia="Times New Roman" w:hAnsi="Times New Roman" w:cs="Times New Roman"/>
          <w:color w:val="000000"/>
          <w:sz w:val="27"/>
          <w:szCs w:val="27"/>
          <w:lang w:eastAsia="ru-RU"/>
        </w:rPr>
        <w:t>on</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Nursing</w:t>
      </w:r>
      <w:proofErr w:type="spellEnd"/>
      <w:r w:rsidRPr="00685381">
        <w:rPr>
          <w:rFonts w:ascii="Times New Roman" w:eastAsia="Times New Roman" w:hAnsi="Times New Roman" w:cs="Times New Roman"/>
          <w:color w:val="000000"/>
          <w:sz w:val="27"/>
          <w:szCs w:val="27"/>
          <w:lang w:eastAsia="ru-RU"/>
        </w:rPr>
        <w:t xml:space="preserve">: What </w:t>
      </w:r>
      <w:proofErr w:type="spellStart"/>
      <w:r w:rsidRPr="00685381">
        <w:rPr>
          <w:rFonts w:ascii="Times New Roman" w:eastAsia="Times New Roman" w:hAnsi="Times New Roman" w:cs="Times New Roman"/>
          <w:color w:val="000000"/>
          <w:sz w:val="27"/>
          <w:szCs w:val="27"/>
          <w:lang w:eastAsia="ru-RU"/>
        </w:rPr>
        <w:t>it</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is</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and</w:t>
      </w:r>
      <w:proofErr w:type="spellEnd"/>
      <w:r w:rsidRPr="00685381">
        <w:rPr>
          <w:rFonts w:ascii="Times New Roman" w:eastAsia="Times New Roman" w:hAnsi="Times New Roman" w:cs="Times New Roman"/>
          <w:color w:val="000000"/>
          <w:sz w:val="27"/>
          <w:szCs w:val="27"/>
          <w:lang w:eastAsia="ru-RU"/>
        </w:rPr>
        <w:t xml:space="preserve"> What </w:t>
      </w:r>
      <w:proofErr w:type="spellStart"/>
      <w:r w:rsidRPr="00685381">
        <w:rPr>
          <w:rFonts w:ascii="Times New Roman" w:eastAsia="Times New Roman" w:hAnsi="Times New Roman" w:cs="Times New Roman"/>
          <w:color w:val="000000"/>
          <w:sz w:val="27"/>
          <w:szCs w:val="27"/>
          <w:lang w:eastAsia="ru-RU"/>
        </w:rPr>
        <w:t>it</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is</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not</w:t>
      </w:r>
      <w:proofErr w:type="spellEnd"/>
      <w:r w:rsidRPr="00685381">
        <w:rPr>
          <w:rFonts w:ascii="Times New Roman" w:eastAsia="Times New Roman" w:hAnsi="Times New Roman" w:cs="Times New Roman"/>
          <w:color w:val="000000"/>
          <w:sz w:val="27"/>
          <w:szCs w:val="27"/>
          <w:lang w:eastAsia="ru-RU"/>
        </w:rPr>
        <w:t>, 1860), где главное внимание уделено вопросам полноценного ухода за больными. Най-</w:t>
      </w:r>
      <w:proofErr w:type="spellStart"/>
      <w:r w:rsidRPr="00685381">
        <w:rPr>
          <w:rFonts w:ascii="Times New Roman" w:eastAsia="Times New Roman" w:hAnsi="Times New Roman" w:cs="Times New Roman"/>
          <w:color w:val="000000"/>
          <w:sz w:val="27"/>
          <w:szCs w:val="27"/>
          <w:lang w:eastAsia="ru-RU"/>
        </w:rPr>
        <w:t>тингейл</w:t>
      </w:r>
      <w:proofErr w:type="spellEnd"/>
      <w:r w:rsidRPr="00685381">
        <w:rPr>
          <w:rFonts w:ascii="Times New Roman" w:eastAsia="Times New Roman" w:hAnsi="Times New Roman" w:cs="Times New Roman"/>
          <w:color w:val="000000"/>
          <w:sz w:val="27"/>
          <w:szCs w:val="27"/>
          <w:lang w:eastAsia="ru-RU"/>
        </w:rPr>
        <w:t xml:space="preserve"> считает, что цель ухода - создание оптимальных условий для выздоровления пациента. Впервые выделена такая область сестринского дела, как уход за здоровыми. Привлекая интерес общественности к окружающей среде, как совокупности внешних и </w:t>
      </w:r>
      <w:r w:rsidRPr="00685381">
        <w:rPr>
          <w:rFonts w:ascii="Times New Roman" w:eastAsia="Times New Roman" w:hAnsi="Times New Roman" w:cs="Times New Roman"/>
          <w:color w:val="000000"/>
          <w:sz w:val="27"/>
          <w:szCs w:val="27"/>
          <w:lang w:eastAsia="ru-RU"/>
        </w:rPr>
        <w:lastRenderedPageBreak/>
        <w:t>внутренних факторов, влияющих на здоровье, Найтингейл обращает внимание на необходимость её изменения.</w:t>
      </w:r>
    </w:p>
    <w:p w14:paraId="5EA8DEB6"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В XIX в. работа медсестры не считалась чем-то настолько сложным, чтобы для неё требовалась особая подготовка. Хотя уже тогда существовали школы сестёр при общинах. Например, школа в </w:t>
      </w:r>
      <w:proofErr w:type="spellStart"/>
      <w:r w:rsidRPr="00685381">
        <w:rPr>
          <w:rFonts w:ascii="Times New Roman" w:eastAsia="Times New Roman" w:hAnsi="Times New Roman" w:cs="Times New Roman"/>
          <w:color w:val="000000"/>
          <w:sz w:val="27"/>
          <w:szCs w:val="27"/>
          <w:lang w:eastAsia="ru-RU"/>
        </w:rPr>
        <w:t>Кайзерсверте</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Kaiserswerth</w:t>
      </w:r>
      <w:proofErr w:type="spellEnd"/>
      <w:r w:rsidRPr="00685381">
        <w:rPr>
          <w:rFonts w:ascii="Times New Roman" w:eastAsia="Times New Roman" w:hAnsi="Times New Roman" w:cs="Times New Roman"/>
          <w:color w:val="000000"/>
          <w:sz w:val="27"/>
          <w:szCs w:val="27"/>
          <w:lang w:eastAsia="ru-RU"/>
        </w:rPr>
        <w:t>) (Германия), которую в начале 50-х годов блестяще закончила Найтингейл. Флоренс подчёркивала, что по сути своей сестринское дело, как профессия, отличается от врачебной деятельности и требует специальных, отличных от врачебных, знаний, и что дело управления в больницах должны взять на себя специально обученные сёстры.</w:t>
      </w:r>
    </w:p>
    <w:p w14:paraId="0F74E428"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Найтингейл убедила общественность, что медсестра нередко играет решающую роль в спасении жизни человека, а потому должна обладать специальными знаниями и умениями. 24 июня 1860 г. на собранные деньги в честь годовщины работы Ф. Найтингейл в Крыму была открыта первая в мире светская Школа для медсестёр при госпитале Св. Томаса в Англии. Мисс Найтингейл разработала для этой школы детальный план обучения, распорядок дня для слушательниц (которых вначале было десять) и правила поведения. Она считала, что подготовку сестёр должны вести специальным образом обученные сёстры (нужно отметить, что в среде медиков учреждение школы сестёр было встречено с неприязнью). В течение последующих лет не без её активной роли было открыто немало школ обучения акушерок и медсестёр для работы в больницах для неимущих. Благодаря Найтингейл образование сестёр перестало быть монополией церкви.</w:t>
      </w:r>
    </w:p>
    <w:p w14:paraId="1261858F"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С 1857 г. Флоренс жила в основном в Лондоне. Болезнь приковала её к постели. Не поднимаясь с кушетки, она принимала множество посетителей (которые либо передавали ей информацию, либо приходили за ней), вела огромную переписку (она написала около 12 000 писем).</w:t>
      </w:r>
      <w:r w:rsidRPr="00685381">
        <w:rPr>
          <w:rFonts w:ascii="Times New Roman" w:eastAsia="Times New Roman" w:hAnsi="Times New Roman" w:cs="Times New Roman"/>
          <w:color w:val="000000"/>
          <w:sz w:val="27"/>
          <w:szCs w:val="27"/>
          <w:lang w:eastAsia="ru-RU"/>
        </w:rPr>
        <w:br/>
        <w:t>Нет сведений, что у Флоренс было какое-то органическое заболевание. Её болезнь, скорее всего, имела невротический характер, возможно, с долей мистификации. Найтингейл работала день и ночь. Постепенно её стало подводить зрение. В 1901 г. она ослепла.</w:t>
      </w:r>
    </w:p>
    <w:p w14:paraId="424D8D2D"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В 1907 г. король Эдвард VII удостоил её высочайшей награды Британии - ордена «За заслуги». Впервые этой чести была удостоена женщина. Умерла Флоренс Найтингейл в 1910 г. А в 1911 г. в Лондоне ей был открыт памятник. На церемонии открытия мэр Лондона заметил, что памятник воздвигнут в ознаменование высочайших заслуг великой англичанки.</w:t>
      </w:r>
    </w:p>
    <w:p w14:paraId="342DC31A"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r w:rsidRPr="00685381">
        <w:rPr>
          <w:rFonts w:ascii="Times New Roman" w:eastAsia="Times New Roman" w:hAnsi="Times New Roman" w:cs="Times New Roman"/>
          <w:color w:val="000000"/>
          <w:sz w:val="27"/>
          <w:szCs w:val="27"/>
          <w:lang w:eastAsia="ru-RU"/>
        </w:rPr>
        <w:t xml:space="preserve">В 1872 г. в США в Филадельфии и Бостоне были открыты школы медсестёр. Линда Ричардс, закончившая школу в Бостоне в 1873 г., стала первой дипломированной американской сестрой. В 1874 г. была открыта </w:t>
      </w:r>
      <w:proofErr w:type="spellStart"/>
      <w:r w:rsidRPr="00685381">
        <w:rPr>
          <w:rFonts w:ascii="Times New Roman" w:eastAsia="Times New Roman" w:hAnsi="Times New Roman" w:cs="Times New Roman"/>
          <w:color w:val="000000"/>
          <w:sz w:val="27"/>
          <w:szCs w:val="27"/>
          <w:lang w:eastAsia="ru-RU"/>
        </w:rPr>
        <w:t>Mack</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Training</w:t>
      </w:r>
      <w:proofErr w:type="spellEnd"/>
      <w:r w:rsidRPr="00685381">
        <w:rPr>
          <w:rFonts w:ascii="Times New Roman" w:eastAsia="Times New Roman" w:hAnsi="Times New Roman" w:cs="Times New Roman"/>
          <w:color w:val="000000"/>
          <w:sz w:val="27"/>
          <w:szCs w:val="27"/>
          <w:lang w:eastAsia="ru-RU"/>
        </w:rPr>
        <w:t xml:space="preserve"> School в Онтарио (Канада). В 1879 г. Мери </w:t>
      </w:r>
      <w:proofErr w:type="spellStart"/>
      <w:r w:rsidRPr="00685381">
        <w:rPr>
          <w:rFonts w:ascii="Times New Roman" w:eastAsia="Times New Roman" w:hAnsi="Times New Roman" w:cs="Times New Roman"/>
          <w:color w:val="000000"/>
          <w:sz w:val="27"/>
          <w:szCs w:val="27"/>
          <w:lang w:eastAsia="ru-RU"/>
        </w:rPr>
        <w:t>Елиза</w:t>
      </w:r>
      <w:proofErr w:type="spellEnd"/>
      <w:r w:rsidRPr="00685381">
        <w:rPr>
          <w:rFonts w:ascii="Times New Roman" w:eastAsia="Times New Roman" w:hAnsi="Times New Roman" w:cs="Times New Roman"/>
          <w:color w:val="000000"/>
          <w:sz w:val="27"/>
          <w:szCs w:val="27"/>
          <w:lang w:eastAsia="ru-RU"/>
        </w:rPr>
        <w:t xml:space="preserve"> </w:t>
      </w:r>
      <w:proofErr w:type="spellStart"/>
      <w:r w:rsidRPr="00685381">
        <w:rPr>
          <w:rFonts w:ascii="Times New Roman" w:eastAsia="Times New Roman" w:hAnsi="Times New Roman" w:cs="Times New Roman"/>
          <w:color w:val="000000"/>
          <w:sz w:val="27"/>
          <w:szCs w:val="27"/>
          <w:lang w:eastAsia="ru-RU"/>
        </w:rPr>
        <w:t>Махоней</w:t>
      </w:r>
      <w:proofErr w:type="spellEnd"/>
      <w:r w:rsidRPr="00685381">
        <w:rPr>
          <w:rFonts w:ascii="Times New Roman" w:eastAsia="Times New Roman" w:hAnsi="Times New Roman" w:cs="Times New Roman"/>
          <w:color w:val="000000"/>
          <w:sz w:val="27"/>
          <w:szCs w:val="27"/>
          <w:lang w:eastAsia="ru-RU"/>
        </w:rPr>
        <w:t xml:space="preserve"> стала первой негритянкой, получившей диплом медсестры. В 1887 г. основана Британская ассоциация медсестёр, в 1897 г. - Американская сестринская ассоциация (ANA).</w:t>
      </w:r>
    </w:p>
    <w:p w14:paraId="0EA422F5" w14:textId="77777777" w:rsidR="00B84C0B" w:rsidRDefault="00B84C0B" w:rsidP="00685381">
      <w:pPr>
        <w:shd w:val="clear" w:color="auto" w:fill="FFFFFF"/>
        <w:spacing w:after="0" w:line="210" w:lineRule="atLeast"/>
      </w:pPr>
      <w:r w:rsidRPr="00B84C0B">
        <w:rPr>
          <w:rFonts w:ascii="Times New Roman" w:eastAsia="Times New Roman" w:hAnsi="Times New Roman" w:cs="Times New Roman"/>
          <w:color w:val="000000"/>
          <w:sz w:val="27"/>
          <w:szCs w:val="27"/>
          <w:lang w:eastAsia="ru-RU"/>
        </w:rPr>
        <w:t xml:space="preserve">Международный совет медицинских сестер (International Council </w:t>
      </w:r>
      <w:proofErr w:type="spellStart"/>
      <w:r w:rsidRPr="00B84C0B">
        <w:rPr>
          <w:rFonts w:ascii="Times New Roman" w:eastAsia="Times New Roman" w:hAnsi="Times New Roman" w:cs="Times New Roman"/>
          <w:color w:val="000000"/>
          <w:sz w:val="27"/>
          <w:szCs w:val="27"/>
          <w:lang w:eastAsia="ru-RU"/>
        </w:rPr>
        <w:t>of</w:t>
      </w:r>
      <w:proofErr w:type="spellEnd"/>
      <w:r w:rsidRPr="00B84C0B">
        <w:rPr>
          <w:rFonts w:ascii="Times New Roman" w:eastAsia="Times New Roman" w:hAnsi="Times New Roman" w:cs="Times New Roman"/>
          <w:color w:val="000000"/>
          <w:sz w:val="27"/>
          <w:szCs w:val="27"/>
          <w:lang w:eastAsia="ru-RU"/>
        </w:rPr>
        <w:t xml:space="preserve"> </w:t>
      </w:r>
      <w:proofErr w:type="spellStart"/>
      <w:r w:rsidRPr="00B84C0B">
        <w:rPr>
          <w:rFonts w:ascii="Times New Roman" w:eastAsia="Times New Roman" w:hAnsi="Times New Roman" w:cs="Times New Roman"/>
          <w:color w:val="000000"/>
          <w:sz w:val="27"/>
          <w:szCs w:val="27"/>
          <w:lang w:eastAsia="ru-RU"/>
        </w:rPr>
        <w:t>Nurses</w:t>
      </w:r>
      <w:proofErr w:type="spellEnd"/>
      <w:r w:rsidRPr="00B84C0B">
        <w:rPr>
          <w:rFonts w:ascii="Times New Roman" w:eastAsia="Times New Roman" w:hAnsi="Times New Roman" w:cs="Times New Roman"/>
          <w:color w:val="000000"/>
          <w:sz w:val="27"/>
          <w:szCs w:val="27"/>
          <w:lang w:eastAsia="ru-RU"/>
        </w:rPr>
        <w:t xml:space="preserve">) — организация, которая объединяет 132 национальных ассоциации медсестер, в которые входят более 13 миллионов медицинских сестер по всему миру. Основанная в 1899 году, является первой масштабной международной </w:t>
      </w:r>
      <w:r w:rsidRPr="00B84C0B">
        <w:rPr>
          <w:rFonts w:ascii="Times New Roman" w:eastAsia="Times New Roman" w:hAnsi="Times New Roman" w:cs="Times New Roman"/>
          <w:color w:val="000000"/>
          <w:sz w:val="27"/>
          <w:szCs w:val="27"/>
          <w:lang w:eastAsia="ru-RU"/>
        </w:rPr>
        <w:lastRenderedPageBreak/>
        <w:t>организацией для работников здравоохранения, специалистов в области сестринского дела. Международный совет работает на обеспечение качества сестринского ухода для всех, разумной политики здравоохранения во всем мире, улучшения сестринских знаний. Кроме этого, совет работает над тем, чтобы во всем мире были компетентные сестринские кадры и было уважение к профессии «Медицинская сестра». Штаб-квартира находится в Женеве.</w:t>
      </w:r>
      <w:r w:rsidRPr="00B84C0B">
        <w:t xml:space="preserve"> </w:t>
      </w:r>
    </w:p>
    <w:p w14:paraId="2858781E" w14:textId="5CEBC905" w:rsidR="00685381" w:rsidRPr="00685381" w:rsidRDefault="00B84C0B" w:rsidP="00685381">
      <w:pPr>
        <w:shd w:val="clear" w:color="auto" w:fill="FFFFFF"/>
        <w:spacing w:after="0" w:line="210" w:lineRule="atLeast"/>
        <w:rPr>
          <w:rFonts w:ascii="Times New Roman" w:eastAsia="Times New Roman" w:hAnsi="Times New Roman" w:cs="Times New Roman"/>
          <w:color w:val="000000" w:themeColor="text1"/>
          <w:sz w:val="28"/>
          <w:szCs w:val="28"/>
          <w:lang w:eastAsia="ru-RU"/>
        </w:rPr>
      </w:pPr>
      <w:r>
        <w:t xml:space="preserve">  </w:t>
      </w:r>
      <w:r w:rsidRPr="00B84C0B">
        <w:rPr>
          <w:rFonts w:ascii="Times New Roman" w:eastAsia="Times New Roman" w:hAnsi="Times New Roman" w:cs="Times New Roman"/>
          <w:color w:val="000000"/>
          <w:sz w:val="27"/>
          <w:szCs w:val="27"/>
          <w:lang w:eastAsia="ru-RU"/>
        </w:rPr>
        <w:t xml:space="preserve">Белое сердце было официально </w:t>
      </w:r>
      <w:proofErr w:type="gramStart"/>
      <w:r w:rsidRPr="00B84C0B">
        <w:rPr>
          <w:rFonts w:ascii="Times New Roman" w:eastAsia="Times New Roman" w:hAnsi="Times New Roman" w:cs="Times New Roman"/>
          <w:color w:val="000000"/>
          <w:sz w:val="27"/>
          <w:szCs w:val="27"/>
          <w:lang w:eastAsia="ru-RU"/>
        </w:rPr>
        <w:t>принято</w:t>
      </w:r>
      <w:proofErr w:type="gramEnd"/>
      <w:r w:rsidRPr="00B84C0B">
        <w:rPr>
          <w:rFonts w:ascii="Times New Roman" w:eastAsia="Times New Roman" w:hAnsi="Times New Roman" w:cs="Times New Roman"/>
          <w:color w:val="000000"/>
          <w:sz w:val="27"/>
          <w:szCs w:val="27"/>
          <w:lang w:eastAsia="ru-RU"/>
        </w:rPr>
        <w:t xml:space="preserve"> как символ медицинских сестер в 1999 году, по случаю 100-летия Международного совета медицинских сестер. Символ </w:t>
      </w:r>
      <w:r w:rsidRPr="00FD4C3D">
        <w:rPr>
          <w:rFonts w:ascii="Times New Roman" w:eastAsia="Times New Roman" w:hAnsi="Times New Roman" w:cs="Times New Roman"/>
          <w:color w:val="000000"/>
          <w:sz w:val="27"/>
          <w:szCs w:val="27"/>
          <w:lang w:eastAsia="ru-RU"/>
        </w:rPr>
        <w:t>означает</w:t>
      </w:r>
      <w:r w:rsidRPr="00B84C0B">
        <w:rPr>
          <w:rFonts w:ascii="Times New Roman" w:eastAsia="Times New Roman" w:hAnsi="Times New Roman" w:cs="Times New Roman"/>
          <w:color w:val="000000"/>
          <w:sz w:val="27"/>
          <w:szCs w:val="27"/>
          <w:lang w:eastAsia="ru-RU"/>
        </w:rPr>
        <w:t xml:space="preserve"> заботу, знания и человечность, которые присущи сестринскому персоналу. Белое сердце также является объединяющим символом для медсестер во всем мире.</w:t>
      </w:r>
      <w:r>
        <w:rPr>
          <w:rFonts w:ascii="Times New Roman" w:eastAsia="Times New Roman" w:hAnsi="Times New Roman" w:cs="Times New Roman"/>
          <w:color w:val="000000"/>
          <w:sz w:val="27"/>
          <w:szCs w:val="27"/>
          <w:lang w:eastAsia="ru-RU"/>
        </w:rPr>
        <w:t xml:space="preserve"> </w:t>
      </w:r>
      <w:r w:rsidR="00685381" w:rsidRPr="00685381">
        <w:rPr>
          <w:rFonts w:ascii="Times New Roman" w:eastAsia="Times New Roman" w:hAnsi="Times New Roman" w:cs="Times New Roman"/>
          <w:color w:val="000000"/>
          <w:sz w:val="27"/>
          <w:szCs w:val="27"/>
          <w:lang w:eastAsia="ru-RU"/>
        </w:rPr>
        <w:t xml:space="preserve">Президентом МСМ </w:t>
      </w:r>
      <w:r w:rsidR="00FD4C3D">
        <w:rPr>
          <w:rFonts w:ascii="Times New Roman" w:eastAsia="Times New Roman" w:hAnsi="Times New Roman" w:cs="Times New Roman"/>
          <w:color w:val="000000"/>
          <w:sz w:val="27"/>
          <w:szCs w:val="27"/>
          <w:lang w:eastAsia="ru-RU"/>
        </w:rPr>
        <w:t>является</w:t>
      </w:r>
      <w:r w:rsidR="00FD4C3D">
        <w:t> </w:t>
      </w:r>
      <w:hyperlink r:id="rId5" w:tooltip="Аннет Кеннеди" w:history="1">
        <w:r w:rsidR="00FD4C3D" w:rsidRPr="00FD4C3D">
          <w:rPr>
            <w:rStyle w:val="a3"/>
            <w:rFonts w:ascii="Times New Roman" w:hAnsi="Times New Roman" w:cs="Times New Roman"/>
            <w:color w:val="000000" w:themeColor="text1"/>
            <w:sz w:val="28"/>
            <w:szCs w:val="28"/>
            <w:u w:val="none"/>
            <w:shd w:val="clear" w:color="auto" w:fill="FFFFFF"/>
          </w:rPr>
          <w:t>Аннет Кеннеди</w:t>
        </w:r>
      </w:hyperlink>
      <w:r w:rsidR="00FD4C3D">
        <w:rPr>
          <w:rFonts w:ascii="Times New Roman" w:hAnsi="Times New Roman" w:cs="Times New Roman"/>
          <w:color w:val="000000" w:themeColor="text1"/>
          <w:sz w:val="28"/>
          <w:szCs w:val="28"/>
        </w:rPr>
        <w:t>-</w:t>
      </w:r>
      <w:r w:rsidR="00FD4C3D" w:rsidRPr="00FD4C3D">
        <w:rPr>
          <w:rFonts w:ascii="Times New Roman" w:hAnsi="Times New Roman" w:cs="Times New Roman"/>
          <w:color w:val="000000" w:themeColor="text1"/>
          <w:sz w:val="28"/>
          <w:szCs w:val="28"/>
        </w:rPr>
        <w:t>ирландская медсестра</w:t>
      </w:r>
      <w:r w:rsidR="00FD4C3D">
        <w:rPr>
          <w:rFonts w:ascii="Times New Roman" w:hAnsi="Times New Roman" w:cs="Times New Roman"/>
          <w:color w:val="000000" w:themeColor="text1"/>
          <w:sz w:val="28"/>
          <w:szCs w:val="28"/>
        </w:rPr>
        <w:t>.</w:t>
      </w:r>
    </w:p>
    <w:p w14:paraId="6504EB6A" w14:textId="77777777" w:rsidR="00685381" w:rsidRPr="00685381" w:rsidRDefault="00685381" w:rsidP="00685381">
      <w:pPr>
        <w:shd w:val="clear" w:color="auto" w:fill="FFFFFF"/>
        <w:spacing w:after="0" w:line="210" w:lineRule="atLeast"/>
        <w:rPr>
          <w:rFonts w:ascii="Arial" w:eastAsia="Times New Roman" w:hAnsi="Arial" w:cs="Arial"/>
          <w:color w:val="181818"/>
          <w:sz w:val="21"/>
          <w:szCs w:val="21"/>
          <w:lang w:eastAsia="ru-RU"/>
        </w:rPr>
      </w:pPr>
    </w:p>
    <w:p w14:paraId="08C83D85" w14:textId="77777777" w:rsidR="00685381" w:rsidRPr="00685381" w:rsidRDefault="00685381" w:rsidP="00685381">
      <w:pPr>
        <w:shd w:val="clear" w:color="auto" w:fill="FFFFFF"/>
        <w:spacing w:after="0" w:line="210" w:lineRule="atLeast"/>
        <w:jc w:val="center"/>
        <w:rPr>
          <w:rFonts w:ascii="Arial" w:eastAsia="Times New Roman" w:hAnsi="Arial" w:cs="Arial"/>
          <w:color w:val="181818"/>
          <w:sz w:val="21"/>
          <w:szCs w:val="21"/>
          <w:lang w:eastAsia="ru-RU"/>
        </w:rPr>
      </w:pPr>
      <w:r w:rsidRPr="00685381">
        <w:rPr>
          <w:rFonts w:ascii="Times New Roman" w:eastAsia="Times New Roman" w:hAnsi="Times New Roman" w:cs="Times New Roman"/>
          <w:b/>
          <w:bCs/>
          <w:color w:val="333333"/>
          <w:sz w:val="27"/>
          <w:szCs w:val="27"/>
          <w:lang w:eastAsia="ru-RU"/>
        </w:rPr>
        <w:t>Список используемых источников </w:t>
      </w:r>
      <w:r w:rsidRPr="00685381">
        <w:rPr>
          <w:rFonts w:ascii="Times New Roman" w:eastAsia="Times New Roman" w:hAnsi="Times New Roman" w:cs="Times New Roman"/>
          <w:b/>
          <w:bCs/>
          <w:color w:val="333333"/>
          <w:sz w:val="27"/>
          <w:szCs w:val="27"/>
          <w:lang w:eastAsia="ru-RU"/>
        </w:rPr>
        <w:br/>
      </w:r>
    </w:p>
    <w:p w14:paraId="08F658E6" w14:textId="4C8B8C14" w:rsidR="00685381" w:rsidRPr="008F4A23" w:rsidRDefault="00685381" w:rsidP="008F4A23">
      <w:pPr>
        <w:pStyle w:val="a4"/>
        <w:numPr>
          <w:ilvl w:val="0"/>
          <w:numId w:val="1"/>
        </w:numPr>
        <w:shd w:val="clear" w:color="auto" w:fill="FFFFFF"/>
        <w:spacing w:after="0" w:line="210" w:lineRule="atLeast"/>
        <w:rPr>
          <w:rFonts w:ascii="Times New Roman" w:eastAsia="Times New Roman" w:hAnsi="Times New Roman" w:cs="Times New Roman"/>
          <w:color w:val="000000"/>
          <w:sz w:val="27"/>
          <w:szCs w:val="27"/>
          <w:lang w:eastAsia="ru-RU"/>
        </w:rPr>
      </w:pPr>
      <w:r w:rsidRPr="008F4A23">
        <w:rPr>
          <w:rFonts w:ascii="Times New Roman" w:eastAsia="Times New Roman" w:hAnsi="Times New Roman" w:cs="Times New Roman"/>
          <w:color w:val="000000"/>
          <w:sz w:val="27"/>
          <w:szCs w:val="27"/>
          <w:lang w:eastAsia="ru-RU"/>
        </w:rPr>
        <w:t>Основы сестринского дела: учебник. - М.: ГЭОТАР-Медиа, 20</w:t>
      </w:r>
      <w:r w:rsidR="00FD4C3D" w:rsidRPr="008F4A23">
        <w:rPr>
          <w:rFonts w:ascii="Times New Roman" w:eastAsia="Times New Roman" w:hAnsi="Times New Roman" w:cs="Times New Roman"/>
          <w:color w:val="000000"/>
          <w:sz w:val="27"/>
          <w:szCs w:val="27"/>
          <w:lang w:eastAsia="ru-RU"/>
        </w:rPr>
        <w:t>20</w:t>
      </w:r>
      <w:r w:rsidRPr="008F4A23">
        <w:rPr>
          <w:rFonts w:ascii="Times New Roman" w:eastAsia="Times New Roman" w:hAnsi="Times New Roman" w:cs="Times New Roman"/>
          <w:color w:val="000000"/>
          <w:sz w:val="27"/>
          <w:szCs w:val="27"/>
          <w:lang w:eastAsia="ru-RU"/>
        </w:rPr>
        <w:t>. Островская И.В., Широкова Н.В.</w:t>
      </w:r>
    </w:p>
    <w:p w14:paraId="0ABE95F5" w14:textId="77777777" w:rsidR="008F4A23" w:rsidRPr="008F4A23" w:rsidRDefault="008F4A23" w:rsidP="008F4A23">
      <w:pPr>
        <w:pStyle w:val="a4"/>
        <w:numPr>
          <w:ilvl w:val="0"/>
          <w:numId w:val="1"/>
        </w:numPr>
        <w:shd w:val="clear" w:color="auto" w:fill="FFFFFF"/>
        <w:spacing w:after="0" w:line="210" w:lineRule="atLeast"/>
        <w:rPr>
          <w:rFonts w:ascii="Arial" w:eastAsia="Times New Roman" w:hAnsi="Arial" w:cs="Arial"/>
          <w:color w:val="181818"/>
          <w:sz w:val="21"/>
          <w:szCs w:val="21"/>
          <w:lang w:eastAsia="ru-RU"/>
        </w:rPr>
      </w:pPr>
    </w:p>
    <w:p w14:paraId="6869CBFB" w14:textId="77777777" w:rsidR="00FD4C3D" w:rsidRPr="00685381" w:rsidRDefault="00FD4C3D" w:rsidP="00685381">
      <w:pPr>
        <w:shd w:val="clear" w:color="auto" w:fill="FFFFFF"/>
        <w:spacing w:after="0" w:line="210" w:lineRule="atLeast"/>
        <w:rPr>
          <w:rFonts w:ascii="Arial" w:eastAsia="Times New Roman" w:hAnsi="Arial" w:cs="Arial"/>
          <w:color w:val="181818"/>
          <w:sz w:val="21"/>
          <w:szCs w:val="21"/>
          <w:lang w:eastAsia="ru-RU"/>
        </w:rPr>
      </w:pPr>
    </w:p>
    <w:p w14:paraId="0CD311A0" w14:textId="77777777" w:rsidR="006A16AD" w:rsidRDefault="006A16AD"/>
    <w:sectPr w:rsidR="006A1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F56"/>
    <w:multiLevelType w:val="hybridMultilevel"/>
    <w:tmpl w:val="018C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81"/>
    <w:rsid w:val="001749E8"/>
    <w:rsid w:val="003D46C0"/>
    <w:rsid w:val="00685381"/>
    <w:rsid w:val="006A16AD"/>
    <w:rsid w:val="008F4A23"/>
    <w:rsid w:val="00B84C0B"/>
    <w:rsid w:val="00FD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C16A"/>
  <w15:chartTrackingRefBased/>
  <w15:docId w15:val="{2598CB79-A113-4043-91DE-14AE5625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4C3D"/>
    <w:rPr>
      <w:color w:val="0000FF"/>
      <w:u w:val="single"/>
    </w:rPr>
  </w:style>
  <w:style w:type="paragraph" w:styleId="a4">
    <w:name w:val="List Paragraph"/>
    <w:basedOn w:val="a"/>
    <w:uiPriority w:val="34"/>
    <w:qFormat/>
    <w:rsid w:val="008F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d.turbopages.org/proxy_u/en-ru.ru.970c80b3-6244c165-0b0e0fa1-74722d776562/https/en.wikipedia.org/wiki/Annette_Kenne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Курбанов</dc:creator>
  <cp:keywords/>
  <dc:description/>
  <cp:lastModifiedBy>Пользователь</cp:lastModifiedBy>
  <cp:revision>3</cp:revision>
  <dcterms:created xsi:type="dcterms:W3CDTF">2022-04-02T13:12:00Z</dcterms:created>
  <dcterms:modified xsi:type="dcterms:W3CDTF">2022-04-04T13:01:00Z</dcterms:modified>
</cp:coreProperties>
</file>