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3E" w:rsidRPr="00984254" w:rsidRDefault="000F733E" w:rsidP="000F733E">
      <w:pPr>
        <w:rPr>
          <w:rFonts w:ascii="Times New Roman" w:hAnsi="Times New Roman"/>
          <w:b/>
          <w:i/>
          <w:sz w:val="28"/>
          <w:szCs w:val="28"/>
        </w:rPr>
      </w:pPr>
      <w:r w:rsidRPr="000F733E">
        <w:rPr>
          <w:rFonts w:ascii="Times New Roman" w:hAnsi="Times New Roman"/>
          <w:b/>
          <w:i/>
          <w:sz w:val="28"/>
          <w:szCs w:val="28"/>
        </w:rPr>
        <w:t>Скрипка Ирина Игоревна</w:t>
      </w:r>
    </w:p>
    <w:p w:rsidR="000F733E" w:rsidRPr="000F733E" w:rsidRDefault="000F733E" w:rsidP="001A0692">
      <w:pPr>
        <w:spacing w:after="0"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0F733E">
        <w:rPr>
          <w:rFonts w:ascii="Times New Roman" w:hAnsi="Times New Roman"/>
          <w:i/>
          <w:sz w:val="28"/>
          <w:szCs w:val="28"/>
        </w:rPr>
        <w:t>учитель начальных классов</w:t>
      </w:r>
    </w:p>
    <w:p w:rsidR="000F733E" w:rsidRPr="000F733E" w:rsidRDefault="000F733E" w:rsidP="001A0692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F733E">
        <w:rPr>
          <w:rFonts w:ascii="Times New Roman" w:hAnsi="Times New Roman"/>
          <w:i/>
          <w:sz w:val="28"/>
          <w:szCs w:val="28"/>
        </w:rPr>
        <w:t>М</w:t>
      </w:r>
      <w:r w:rsidR="001A0692">
        <w:rPr>
          <w:rFonts w:ascii="Times New Roman" w:hAnsi="Times New Roman"/>
          <w:i/>
          <w:sz w:val="28"/>
          <w:szCs w:val="28"/>
        </w:rPr>
        <w:t xml:space="preserve">униципальное бюджетное общеобразовательное учреждение «Средняя школа </w:t>
      </w:r>
      <w:r w:rsidRPr="000F733E">
        <w:rPr>
          <w:rFonts w:ascii="Times New Roman" w:hAnsi="Times New Roman"/>
          <w:i/>
          <w:sz w:val="28"/>
          <w:szCs w:val="28"/>
        </w:rPr>
        <w:t>№16</w:t>
      </w:r>
      <w:r w:rsidR="001A0692">
        <w:rPr>
          <w:rFonts w:ascii="Times New Roman" w:hAnsi="Times New Roman"/>
          <w:i/>
          <w:sz w:val="28"/>
          <w:szCs w:val="28"/>
        </w:rPr>
        <w:t>№»</w:t>
      </w:r>
    </w:p>
    <w:p w:rsidR="000F733E" w:rsidRPr="000F733E" w:rsidRDefault="000F733E" w:rsidP="001A0692">
      <w:pPr>
        <w:spacing w:after="0"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0F733E">
        <w:rPr>
          <w:rFonts w:ascii="Times New Roman" w:hAnsi="Times New Roman"/>
          <w:i/>
          <w:sz w:val="28"/>
          <w:szCs w:val="28"/>
        </w:rPr>
        <w:t>г. Новый Уренгой</w:t>
      </w:r>
    </w:p>
    <w:p w:rsidR="000F733E" w:rsidRPr="00A468D1" w:rsidRDefault="00A468D1" w:rsidP="000F7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9282B" w:rsidRDefault="00A468D1" w:rsidP="00A468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научного исследования в образовательной организации</w:t>
      </w:r>
    </w:p>
    <w:p w:rsidR="0049282B" w:rsidRDefault="0049282B" w:rsidP="004C2A4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Аннотация:</w:t>
      </w:r>
      <w:r w:rsidR="00C16CF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16CF3">
        <w:rPr>
          <w:rFonts w:ascii="Times New Roman" w:hAnsi="Times New Roman"/>
          <w:sz w:val="28"/>
          <w:szCs w:val="28"/>
        </w:rPr>
        <w:t>В статье рассматриваются основные этапы научно-исследовательской и проектной деятельности обучающихся в условиях о</w:t>
      </w:r>
      <w:r w:rsidR="00BE4A24">
        <w:rPr>
          <w:rFonts w:ascii="Times New Roman" w:hAnsi="Times New Roman"/>
          <w:sz w:val="28"/>
          <w:szCs w:val="28"/>
        </w:rPr>
        <w:t>бщеобразовательной организации.</w:t>
      </w:r>
      <w:proofErr w:type="gramEnd"/>
      <w:r w:rsidR="00BE4A24">
        <w:rPr>
          <w:rFonts w:ascii="Times New Roman" w:hAnsi="Times New Roman"/>
          <w:sz w:val="28"/>
          <w:szCs w:val="28"/>
        </w:rPr>
        <w:t xml:space="preserve"> </w:t>
      </w:r>
      <w:r w:rsidR="00BE4A24" w:rsidRPr="00BE4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Представлены</w:t>
      </w:r>
      <w:r w:rsidR="00DE0B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рекомендации по организации на</w:t>
      </w:r>
      <w:r w:rsidR="00BE4A24" w:rsidRPr="00BE4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учно-исследовательской и проектной деятельности  с учетом воз</w:t>
      </w:r>
      <w:r w:rsidR="00DE0B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растных особенностей школьников, позволяющие эффективно включить школьников в проведение исследований и работу по созданию проектов.</w:t>
      </w:r>
    </w:p>
    <w:p w:rsidR="007268AD" w:rsidRDefault="00B563D0" w:rsidP="004C2A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3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Ключевые слова: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научно-исследовательская деятельность; проектная деятельность; этапы работы; возрастные особенности.</w:t>
      </w:r>
    </w:p>
    <w:p w:rsidR="00555696" w:rsidRPr="00555696" w:rsidRDefault="00555696" w:rsidP="004C2A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8AD" w:rsidRPr="00D03259" w:rsidRDefault="007268AD" w:rsidP="004C2A4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03259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Pr="00D03259">
        <w:rPr>
          <w:color w:val="000000" w:themeColor="text1"/>
          <w:sz w:val="28"/>
          <w:szCs w:val="28"/>
        </w:rPr>
        <w:t>В последние годы в сфере образования происходят значительные изменения. Акцент переносится на воспитание свободной личности, способной самостоятельно мыслить, добывать и применять знания, обдумывать принимаемые решения и планировать действия, эффективно сотрудничать в разнообразных по составу и профилю группах, быть открытыми для новых контактов и культурных связей. Это требует внедрения в образовательный процесс альтернативных форм и способов ведения образовательной деятельности. Наиболее эффективным и результативным условием развития вышеперечисленных способностей учащихся являются научно-исследовательская и проектная деятельность.</w:t>
      </w:r>
    </w:p>
    <w:p w:rsidR="007268AD" w:rsidRPr="00D03259" w:rsidRDefault="007268AD" w:rsidP="004C2A4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D4B12">
        <w:rPr>
          <w:bCs/>
          <w:color w:val="000000" w:themeColor="text1"/>
          <w:sz w:val="28"/>
          <w:szCs w:val="28"/>
        </w:rPr>
        <w:t>Исследовательская деятельность обучающихся</w:t>
      </w:r>
      <w:r w:rsidRPr="00D0325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D84F51">
        <w:rPr>
          <w:color w:val="000000" w:themeColor="text1"/>
          <w:sz w:val="28"/>
          <w:szCs w:val="28"/>
        </w:rPr>
        <w:t>связана с решением</w:t>
      </w:r>
      <w:r w:rsidRPr="00D03259">
        <w:rPr>
          <w:color w:val="000000" w:themeColor="text1"/>
          <w:sz w:val="28"/>
          <w:szCs w:val="28"/>
        </w:rPr>
        <w:t xml:space="preserve"> творческой, исследовательской задачи с заранее неизвестным решением и предполагает наличие основных этапов, характерных для исследования в </w:t>
      </w:r>
      <w:r w:rsidRPr="00D03259">
        <w:rPr>
          <w:color w:val="000000" w:themeColor="text1"/>
          <w:sz w:val="28"/>
          <w:szCs w:val="28"/>
        </w:rPr>
        <w:lastRenderedPageBreak/>
        <w:t>научной сфере.</w:t>
      </w:r>
      <w:proofErr w:type="gramEnd"/>
      <w:r w:rsidRPr="00D03259">
        <w:rPr>
          <w:color w:val="000000" w:themeColor="text1"/>
          <w:sz w:val="28"/>
          <w:szCs w:val="28"/>
        </w:rPr>
        <w:t xml:space="preserve"> Смыслом исследования  в сфере образования есть то, что оно является учебным. Его главной целью является развитие личности, максимальное раскрытие творческого потенциала. В силу возрастных особенностей самостоятельно  осуществлять исследовательскую деятельность школьники не могут – им нужен организатор деятельности, консультант по решению проблемы, добыванию необходимых знаний и информации. Именно эту роль выполняет учитель</w:t>
      </w:r>
      <w:r w:rsidR="00732A0F" w:rsidRPr="00984254">
        <w:rPr>
          <w:color w:val="000000" w:themeColor="text1"/>
          <w:sz w:val="28"/>
          <w:szCs w:val="28"/>
        </w:rPr>
        <w:t xml:space="preserve"> [</w:t>
      </w:r>
      <w:r w:rsidR="006E17AA">
        <w:rPr>
          <w:color w:val="000000" w:themeColor="text1"/>
          <w:sz w:val="28"/>
          <w:szCs w:val="28"/>
        </w:rPr>
        <w:t>2, с.121-123</w:t>
      </w:r>
      <w:r w:rsidR="00732A0F" w:rsidRPr="00984254">
        <w:rPr>
          <w:color w:val="000000" w:themeColor="text1"/>
          <w:sz w:val="28"/>
          <w:szCs w:val="28"/>
        </w:rPr>
        <w:t>]</w:t>
      </w:r>
      <w:r w:rsidRPr="00D03259">
        <w:rPr>
          <w:color w:val="000000" w:themeColor="text1"/>
          <w:sz w:val="28"/>
          <w:szCs w:val="28"/>
        </w:rPr>
        <w:t xml:space="preserve">. </w:t>
      </w:r>
    </w:p>
    <w:p w:rsidR="007268AD" w:rsidRPr="00D03259" w:rsidRDefault="007268AD" w:rsidP="004C2A43">
      <w:pPr>
        <w:shd w:val="clear" w:color="auto" w:fill="FFFFFF"/>
        <w:spacing w:after="300" w:line="360" w:lineRule="auto"/>
        <w:ind w:left="1"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0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Работа над исследованием начинается непосредственно с выбора темы. Она должна быть актуальной и вызывать у детей интерес.  </w:t>
      </w:r>
    </w:p>
    <w:p w:rsidR="007268AD" w:rsidRPr="00ED4B12" w:rsidRDefault="007268AD" w:rsidP="004C2A43">
      <w:pPr>
        <w:shd w:val="clear" w:color="auto" w:fill="FFFFFF"/>
        <w:spacing w:after="300" w:line="360" w:lineRule="auto"/>
        <w:ind w:left="1"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4B12">
        <w:rPr>
          <w:rFonts w:ascii="Times New Roman" w:hAnsi="Times New Roman"/>
          <w:color w:val="000000" w:themeColor="text1"/>
          <w:sz w:val="28"/>
          <w:szCs w:val="28"/>
        </w:rPr>
        <w:t xml:space="preserve">Любое исследование </w:t>
      </w:r>
      <w:r w:rsidR="00C71E66">
        <w:rPr>
          <w:rFonts w:ascii="Times New Roman" w:hAnsi="Times New Roman"/>
          <w:color w:val="000000" w:themeColor="text1"/>
          <w:sz w:val="28"/>
          <w:szCs w:val="28"/>
        </w:rPr>
        <w:t>состоит из следующих этапов</w:t>
      </w:r>
      <w:r w:rsidRPr="00ED4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268AD" w:rsidRPr="00D03259" w:rsidRDefault="007268AD" w:rsidP="004C2A43">
      <w:pPr>
        <w:shd w:val="clear" w:color="auto" w:fill="FFFFFF"/>
        <w:spacing w:after="300" w:line="360" w:lineRule="auto"/>
        <w:ind w:left="1" w:firstLine="708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D0325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="00D84F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Формулировка </w:t>
      </w:r>
      <w:r w:rsidRPr="00D0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</w:t>
      </w:r>
      <w:r w:rsidR="00D84F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D0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исследования. Она  обычно состоит в изучении определенных явлений.</w:t>
      </w:r>
    </w:p>
    <w:p w:rsidR="007268AD" w:rsidRPr="00D03259" w:rsidRDefault="007268AD" w:rsidP="004C2A43">
      <w:pPr>
        <w:shd w:val="clear" w:color="auto" w:fill="FFFFFF"/>
        <w:spacing w:after="300" w:line="360" w:lineRule="auto"/>
        <w:ind w:left="1" w:firstLine="708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D0325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-</w:t>
      </w:r>
      <w:r w:rsidRPr="00D0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Выд</w:t>
      </w:r>
      <w:r w:rsidR="00DC29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вижение</w:t>
      </w:r>
      <w:r w:rsidRPr="00D0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гипотез</w:t>
      </w:r>
      <w:r w:rsidR="00DC29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Pr="00D0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Это позволяет придать работе больший смысл и конкретизировать предмет исследования. В ходе работы гипотеза может быть либо подтверждена, либо опровергнута.</w:t>
      </w:r>
    </w:p>
    <w:p w:rsidR="007268AD" w:rsidRPr="00D03259" w:rsidRDefault="007268AD" w:rsidP="004C2A43">
      <w:pPr>
        <w:shd w:val="clear" w:color="auto" w:fill="FFFFFF"/>
        <w:spacing w:after="300" w:line="360" w:lineRule="auto"/>
        <w:ind w:left="1" w:firstLine="708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D0325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-</w:t>
      </w:r>
      <w:r w:rsidR="00865C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</w:t>
      </w:r>
      <w:r w:rsidRPr="00D0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оста</w:t>
      </w:r>
      <w:r w:rsidR="00865C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новка </w:t>
      </w:r>
      <w:r w:rsidRPr="00D0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задач</w:t>
      </w:r>
      <w:r w:rsidR="00865C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0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исследования. Задачи показывают, что планируется делать.</w:t>
      </w:r>
    </w:p>
    <w:p w:rsidR="007268AD" w:rsidRPr="00D03259" w:rsidRDefault="007268AD" w:rsidP="004C2A43">
      <w:pPr>
        <w:shd w:val="clear" w:color="auto" w:fill="FFFFFF"/>
        <w:spacing w:after="300" w:line="360" w:lineRule="auto"/>
        <w:ind w:left="1" w:firstLine="708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D0325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-</w:t>
      </w:r>
      <w:r w:rsidRPr="00D0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5C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Литературный обзор</w:t>
      </w:r>
      <w:r w:rsidRPr="00D0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краткая характеристика того, что известно об исследуемом явлении, в каком направлении происходят исследования других авторов. В обзоре необходимо показать, что учащийся знаком с областью исследований по разным источникам, что он ставит новую задачу, а не делает то, что давно уже было сделано. Написание литературного обзора поможет школьнику более свободно овладеть материалом, обоснованно отвечать на возникающие вопросы.</w:t>
      </w:r>
    </w:p>
    <w:p w:rsidR="007268AD" w:rsidRPr="00D03259" w:rsidRDefault="007268AD" w:rsidP="004C2A43">
      <w:pPr>
        <w:shd w:val="clear" w:color="auto" w:fill="FFFFFF"/>
        <w:spacing w:after="300" w:line="360" w:lineRule="auto"/>
        <w:ind w:left="1" w:firstLine="708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D0325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-</w:t>
      </w:r>
      <w:r w:rsidRPr="00D0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10F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Описание </w:t>
      </w:r>
      <w:r w:rsidRPr="00D0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исследуем</w:t>
      </w:r>
      <w:r w:rsidR="00010F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ого</w:t>
      </w:r>
      <w:r w:rsidRPr="00D0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объект</w:t>
      </w:r>
      <w:r w:rsidR="00010F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D0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раскрыт</w:t>
      </w:r>
      <w:r w:rsidR="00010F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ие</w:t>
      </w:r>
      <w:r w:rsidRPr="00D0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сущност</w:t>
      </w:r>
      <w:r w:rsidR="00010F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D0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методик исследования, применяемых в ходе постановки эксперимента.</w:t>
      </w:r>
    </w:p>
    <w:p w:rsidR="007268AD" w:rsidRPr="00D03259" w:rsidRDefault="007268AD" w:rsidP="004C2A43">
      <w:pPr>
        <w:shd w:val="clear" w:color="auto" w:fill="FFFFFF"/>
        <w:spacing w:after="300" w:line="360" w:lineRule="auto"/>
        <w:ind w:left="1" w:firstLine="708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D0325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-</w:t>
      </w:r>
      <w:r w:rsidRPr="00D0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10F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Предоставление собственных</w:t>
      </w:r>
      <w:r w:rsidRPr="00D0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результат</w:t>
      </w:r>
      <w:r w:rsidR="00010F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</w:t>
      </w:r>
      <w:r w:rsidRPr="00D0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  Полученные данные необходимо сопоставить друг с другом и с литературными источниками, проанализировать и сформулировать закономерности, обнаруженные в процессе исследования.</w:t>
      </w:r>
    </w:p>
    <w:p w:rsidR="007268AD" w:rsidRPr="00D03259" w:rsidRDefault="007268AD" w:rsidP="004C2A43">
      <w:pPr>
        <w:shd w:val="clear" w:color="auto" w:fill="FFFFFF"/>
        <w:spacing w:after="300" w:line="360" w:lineRule="auto"/>
        <w:ind w:left="1"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0325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-</w:t>
      </w:r>
      <w:r w:rsidRPr="00D0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41C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Формулировка выводов</w:t>
      </w:r>
      <w:r w:rsidRPr="00D0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 которых излагаются результаты работы. Выводы должны соответствовать целям, задачам и гипотезе исследований</w:t>
      </w:r>
      <w:r w:rsidR="00DD3F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32A0F" w:rsidRPr="00732A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[</w:t>
      </w:r>
      <w:r w:rsidR="000931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4,</w:t>
      </w:r>
      <w:r w:rsidR="006969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с. 164-169</w:t>
      </w:r>
      <w:r w:rsidR="00732A0F" w:rsidRPr="00732A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]</w:t>
      </w:r>
      <w:r w:rsidRPr="00D0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268AD" w:rsidRPr="00D03259" w:rsidRDefault="007268AD" w:rsidP="004C2A43">
      <w:pPr>
        <w:shd w:val="clear" w:color="auto" w:fill="FFFFFF"/>
        <w:spacing w:after="300" w:line="360" w:lineRule="auto"/>
        <w:ind w:left="1"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0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Исследовательская деятельность выступает, как механизм формирования мотивационной сферы учащегося, помогает формировать у ученика качества, необходимые для дальнейшей учебы, социальной адаптации</w:t>
      </w:r>
      <w:r w:rsidR="00DD3F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32A0F" w:rsidRPr="00732A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[</w:t>
      </w:r>
      <w:r w:rsidR="00732A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6, с.15</w:t>
      </w:r>
      <w:r w:rsidR="00732A0F" w:rsidRPr="00732A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]</w:t>
      </w:r>
      <w:r w:rsidRPr="00D0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DD3F18" w:rsidRDefault="007268AD" w:rsidP="004C2A43">
      <w:pPr>
        <w:shd w:val="clear" w:color="auto" w:fill="FFFFFF"/>
        <w:spacing w:after="300" w:line="360" w:lineRule="auto"/>
        <w:ind w:left="1"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4B12">
        <w:rPr>
          <w:rFonts w:ascii="Times New Roman" w:hAnsi="Times New Roman"/>
          <w:bCs/>
          <w:color w:val="000000" w:themeColor="text1"/>
          <w:sz w:val="28"/>
          <w:szCs w:val="28"/>
        </w:rPr>
        <w:t>Проектная деятельность обучающихся</w:t>
      </w:r>
      <w:r w:rsidRPr="00D03259">
        <w:rPr>
          <w:rFonts w:ascii="Times New Roman" w:hAnsi="Times New Roman"/>
          <w:color w:val="000000" w:themeColor="text1"/>
          <w:sz w:val="28"/>
          <w:szCs w:val="28"/>
        </w:rPr>
        <w:t xml:space="preserve"> –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 достижение общего результата деятельности.</w:t>
      </w:r>
      <w:r w:rsidRPr="00D03259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3259">
        <w:rPr>
          <w:rStyle w:val="a4"/>
          <w:rFonts w:ascii="Times New Roman" w:hAnsi="Times New Roman"/>
          <w:i w:val="0"/>
          <w:color w:val="000000" w:themeColor="text1"/>
          <w:sz w:val="28"/>
          <w:szCs w:val="28"/>
        </w:rPr>
        <w:t>В основе метода проектов лежит развитие познавательных навыков учащихся, умений самостоятельно конструировать свои знания и ориентироваться в информационном пространстве, развитие критического и творческого мышления.</w:t>
      </w:r>
      <w:r w:rsidRPr="00D03259">
        <w:rPr>
          <w:rFonts w:ascii="Times New Roman" w:hAnsi="Times New Roman"/>
          <w:i/>
          <w:color w:val="000000" w:themeColor="text1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proofErr w:type="gramStart"/>
      <w:r w:rsidRPr="00D03259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>Проект - план, замысел, в результате которого автор должен получить что-то новое: книгу, фильм, модель, сценарий и т.д.</w:t>
      </w:r>
      <w:r w:rsidR="00DD3F18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="00732A0F" w:rsidRPr="00732A0F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>[</w:t>
      </w:r>
      <w:r w:rsidR="00732A0F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>1, с.30-35</w:t>
      </w:r>
      <w:r w:rsidR="00732A0F" w:rsidRPr="00732A0F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>]</w:t>
      </w:r>
      <w:r w:rsidR="00732A0F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>.</w:t>
      </w:r>
      <w:r w:rsidRPr="00D03259">
        <w:rPr>
          <w:rStyle w:val="a6"/>
          <w:color w:val="000000" w:themeColor="text1"/>
          <w:sz w:val="28"/>
          <w:szCs w:val="28"/>
        </w:rPr>
        <w:t xml:space="preserve"> </w:t>
      </w:r>
      <w:r w:rsidRPr="00D032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</w:p>
    <w:p w:rsidR="00674364" w:rsidRDefault="007268AD" w:rsidP="00674364">
      <w:pPr>
        <w:shd w:val="clear" w:color="auto" w:fill="FFFFFF"/>
        <w:spacing w:after="300" w:line="360" w:lineRule="auto"/>
        <w:ind w:left="1"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4B1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Этапы проведения проекта:</w:t>
      </w:r>
    </w:p>
    <w:p w:rsidR="00DD3F18" w:rsidRDefault="00674364" w:rsidP="00674364">
      <w:pPr>
        <w:shd w:val="clear" w:color="auto" w:fill="FFFFFF"/>
        <w:spacing w:after="300" w:line="360" w:lineRule="auto"/>
        <w:ind w:left="1"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7268AD" w:rsidRPr="00D0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Подготовительный, или вводный (выбор темы и ее конкретизация, определение цели, формулирование задач).</w:t>
      </w:r>
    </w:p>
    <w:p w:rsidR="00DD3F18" w:rsidRDefault="007268AD" w:rsidP="004C2A43">
      <w:pPr>
        <w:shd w:val="clear" w:color="auto" w:fill="FFFFFF"/>
        <w:spacing w:after="300" w:line="360" w:lineRule="auto"/>
        <w:ind w:left="1"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0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Поисково-исследовательский этап (определение источников информации, планирование способов сбора и анализа информации, сбор и систематизация материалов, организационно-консультационные занятия).</w:t>
      </w:r>
    </w:p>
    <w:p w:rsidR="007268AD" w:rsidRPr="00D03259" w:rsidRDefault="007268AD" w:rsidP="004C2A43">
      <w:pPr>
        <w:shd w:val="clear" w:color="auto" w:fill="FFFFFF"/>
        <w:spacing w:after="300" w:line="360" w:lineRule="auto"/>
        <w:ind w:left="1"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0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Трансляционно-оформительский этап (предзащита проекта, доработка проекта с учетом замечаний и предложений, подготовка к публичной защите проекта – </w:t>
      </w:r>
      <w:proofErr w:type="spellStart"/>
      <w:r w:rsidRPr="00D0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медиаподдержка</w:t>
      </w:r>
      <w:proofErr w:type="spellEnd"/>
      <w:r w:rsidRPr="00D0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стендовая информация о проекте).</w:t>
      </w:r>
    </w:p>
    <w:p w:rsidR="00CB081D" w:rsidRDefault="007268AD" w:rsidP="004C2A43">
      <w:pPr>
        <w:shd w:val="clear" w:color="auto" w:fill="FFFFFF"/>
        <w:spacing w:before="75"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0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Заключительный этап (публичная защита проекта, подведение итогов, конструктивный анализ выполненной работы)</w:t>
      </w:r>
      <w:r w:rsidR="00F511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32A0F" w:rsidRPr="00732A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[</w:t>
      </w:r>
      <w:r w:rsidR="000931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3, с.49-55</w:t>
      </w:r>
      <w:r w:rsidR="00732A0F" w:rsidRPr="00732A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]</w:t>
      </w:r>
      <w:r w:rsidRPr="00D0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268AD" w:rsidRPr="00D03259" w:rsidRDefault="007268AD" w:rsidP="004C2A43">
      <w:pPr>
        <w:shd w:val="clear" w:color="auto" w:fill="FFFFFF"/>
        <w:spacing w:before="75"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0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Таким образом, работая над проектом, школьники учатся проводить исследования, вынуждены систематически и четко излагать свои мысли, ориентироваться в большом числе текстовой, графической и цифровой информации, анализировать результаты и представлять новые идеи.</w:t>
      </w:r>
    </w:p>
    <w:p w:rsidR="007268AD" w:rsidRPr="00D03259" w:rsidRDefault="007268AD" w:rsidP="004C2A43">
      <w:pPr>
        <w:shd w:val="clear" w:color="auto" w:fill="FFFFFF"/>
        <w:spacing w:before="75"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0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Успешность исследовательской и проектной деятельности зависит от грамотной организации, учета возрастных </w:t>
      </w:r>
      <w:proofErr w:type="spellStart"/>
      <w:proofErr w:type="gramStart"/>
      <w:r w:rsidRPr="00D0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психо</w:t>
      </w:r>
      <w:proofErr w:type="spellEnd"/>
      <w:r w:rsidRPr="00D0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-физиологических</w:t>
      </w:r>
      <w:proofErr w:type="gramEnd"/>
      <w:r w:rsidRPr="00D0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особенностей и способностей учащихся.</w:t>
      </w:r>
    </w:p>
    <w:p w:rsidR="007268AD" w:rsidRPr="00D03259" w:rsidRDefault="007268AD" w:rsidP="004C2A4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D4B12">
        <w:rPr>
          <w:bCs/>
          <w:color w:val="000000" w:themeColor="text1"/>
          <w:sz w:val="28"/>
          <w:szCs w:val="28"/>
        </w:rPr>
        <w:t>Для обучающихся  начальной школы</w:t>
      </w:r>
      <w:r w:rsidRPr="00D03259">
        <w:rPr>
          <w:b/>
          <w:bCs/>
          <w:color w:val="000000" w:themeColor="text1"/>
          <w:sz w:val="28"/>
          <w:szCs w:val="28"/>
        </w:rPr>
        <w:t xml:space="preserve"> </w:t>
      </w:r>
      <w:r w:rsidRPr="00D03259">
        <w:rPr>
          <w:bCs/>
          <w:color w:val="000000" w:themeColor="text1"/>
          <w:sz w:val="28"/>
          <w:szCs w:val="28"/>
        </w:rPr>
        <w:t>темы</w:t>
      </w:r>
      <w:r w:rsidRPr="00D03259">
        <w:rPr>
          <w:color w:val="000000" w:themeColor="text1"/>
          <w:sz w:val="28"/>
          <w:szCs w:val="28"/>
        </w:rPr>
        <w:t xml:space="preserve"> детских работ выбираются из содержания уче</w:t>
      </w:r>
      <w:r w:rsidR="007A2458">
        <w:rPr>
          <w:color w:val="000000" w:themeColor="text1"/>
          <w:sz w:val="28"/>
          <w:szCs w:val="28"/>
        </w:rPr>
        <w:t>бных предметов</w:t>
      </w:r>
      <w:r w:rsidRPr="00D03259">
        <w:rPr>
          <w:color w:val="000000" w:themeColor="text1"/>
          <w:sz w:val="28"/>
          <w:szCs w:val="28"/>
        </w:rPr>
        <w:t xml:space="preserve">. </w:t>
      </w:r>
      <w:r w:rsidRPr="00D03259">
        <w:rPr>
          <w:bCs/>
          <w:color w:val="000000" w:themeColor="text1"/>
          <w:sz w:val="28"/>
          <w:szCs w:val="28"/>
        </w:rPr>
        <w:t>Проблема</w:t>
      </w:r>
      <w:r w:rsidRPr="00D03259">
        <w:rPr>
          <w:color w:val="000000" w:themeColor="text1"/>
          <w:sz w:val="28"/>
          <w:szCs w:val="28"/>
        </w:rPr>
        <w:t xml:space="preserve"> проекта или исследования, должна быть в области познавательных интересов ребёнка и находиться в зоне ближайшего развития. Длительность выполнения проекта или исследования целесообразно ограничить 1-2 неделями в режиме </w:t>
      </w:r>
      <w:proofErr w:type="spellStart"/>
      <w:r w:rsidRPr="00D03259">
        <w:rPr>
          <w:color w:val="000000" w:themeColor="text1"/>
          <w:sz w:val="28"/>
          <w:szCs w:val="28"/>
        </w:rPr>
        <w:t>урочно</w:t>
      </w:r>
      <w:proofErr w:type="spellEnd"/>
      <w:r w:rsidRPr="00D03259">
        <w:rPr>
          <w:color w:val="000000" w:themeColor="text1"/>
          <w:sz w:val="28"/>
          <w:szCs w:val="28"/>
        </w:rPr>
        <w:t>-внеурочных занятий или 1-2 сдвоенными уроками.</w:t>
      </w:r>
    </w:p>
    <w:p w:rsidR="007268AD" w:rsidRPr="00D03259" w:rsidRDefault="007268AD" w:rsidP="004C2A4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ED4B12">
        <w:rPr>
          <w:bCs/>
          <w:color w:val="000000" w:themeColor="text1"/>
          <w:sz w:val="28"/>
          <w:szCs w:val="28"/>
        </w:rPr>
        <w:t>С</w:t>
      </w:r>
      <w:proofErr w:type="gramEnd"/>
      <w:r w:rsidRPr="00ED4B12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ED4B12">
        <w:rPr>
          <w:bCs/>
          <w:color w:val="000000" w:themeColor="text1"/>
          <w:sz w:val="28"/>
          <w:szCs w:val="28"/>
        </w:rPr>
        <w:t>обучающимися</w:t>
      </w:r>
      <w:proofErr w:type="gramEnd"/>
      <w:r w:rsidRPr="00ED4B12">
        <w:rPr>
          <w:bCs/>
          <w:color w:val="000000" w:themeColor="text1"/>
          <w:sz w:val="28"/>
          <w:szCs w:val="28"/>
        </w:rPr>
        <w:t xml:space="preserve"> в основной школе</w:t>
      </w:r>
      <w:r w:rsidRPr="00D03259">
        <w:rPr>
          <w:bCs/>
          <w:color w:val="000000" w:themeColor="text1"/>
          <w:sz w:val="28"/>
          <w:szCs w:val="28"/>
        </w:rPr>
        <w:t xml:space="preserve"> проектную или исследовательскую деятельность целесообразно организовывать в групповой форме, так как на первый план у подростка выход</w:t>
      </w:r>
      <w:r w:rsidR="00670444">
        <w:rPr>
          <w:bCs/>
          <w:color w:val="000000" w:themeColor="text1"/>
          <w:sz w:val="28"/>
          <w:szCs w:val="28"/>
        </w:rPr>
        <w:t>и</w:t>
      </w:r>
      <w:r w:rsidRPr="00D03259">
        <w:rPr>
          <w:bCs/>
          <w:color w:val="000000" w:themeColor="text1"/>
          <w:sz w:val="28"/>
          <w:szCs w:val="28"/>
        </w:rPr>
        <w:t xml:space="preserve">т </w:t>
      </w:r>
      <w:r w:rsidR="00670444">
        <w:rPr>
          <w:bCs/>
          <w:color w:val="000000" w:themeColor="text1"/>
          <w:sz w:val="28"/>
          <w:szCs w:val="28"/>
        </w:rPr>
        <w:t>освоение</w:t>
      </w:r>
      <w:r w:rsidRPr="00D03259">
        <w:rPr>
          <w:bCs/>
          <w:color w:val="000000" w:themeColor="text1"/>
          <w:sz w:val="28"/>
          <w:szCs w:val="28"/>
        </w:rPr>
        <w:t xml:space="preserve"> коммуникативных навыков.</w:t>
      </w:r>
      <w:r w:rsidRPr="00D03259">
        <w:rPr>
          <w:color w:val="000000" w:themeColor="text1"/>
          <w:sz w:val="28"/>
          <w:szCs w:val="28"/>
        </w:rPr>
        <w:t xml:space="preserve"> При этом не следует лишать возможности ученика выбора индивидуальной формы работы. </w:t>
      </w:r>
      <w:r w:rsidRPr="00D03259">
        <w:rPr>
          <w:bCs/>
          <w:color w:val="000000" w:themeColor="text1"/>
          <w:sz w:val="28"/>
          <w:szCs w:val="28"/>
        </w:rPr>
        <w:t>Темы</w:t>
      </w:r>
      <w:r w:rsidRPr="00D03259">
        <w:rPr>
          <w:color w:val="000000" w:themeColor="text1"/>
          <w:sz w:val="28"/>
          <w:szCs w:val="28"/>
        </w:rPr>
        <w:t xml:space="preserve"> детских работ выбираются из любой содержательной области (предметной, </w:t>
      </w:r>
      <w:proofErr w:type="spellStart"/>
      <w:r w:rsidRPr="00D03259">
        <w:rPr>
          <w:color w:val="000000" w:themeColor="text1"/>
          <w:sz w:val="28"/>
          <w:szCs w:val="28"/>
        </w:rPr>
        <w:t>межпредметной</w:t>
      </w:r>
      <w:proofErr w:type="spellEnd"/>
      <w:r w:rsidRPr="00D03259">
        <w:rPr>
          <w:color w:val="000000" w:themeColor="text1"/>
          <w:sz w:val="28"/>
          <w:szCs w:val="28"/>
        </w:rPr>
        <w:t xml:space="preserve">, </w:t>
      </w:r>
      <w:proofErr w:type="spellStart"/>
      <w:r w:rsidRPr="00D03259">
        <w:rPr>
          <w:color w:val="000000" w:themeColor="text1"/>
          <w:sz w:val="28"/>
          <w:szCs w:val="28"/>
        </w:rPr>
        <w:t>внепредметной</w:t>
      </w:r>
      <w:proofErr w:type="spellEnd"/>
      <w:r w:rsidRPr="00D03259">
        <w:rPr>
          <w:color w:val="000000" w:themeColor="text1"/>
          <w:sz w:val="28"/>
          <w:szCs w:val="28"/>
        </w:rPr>
        <w:t xml:space="preserve">), </w:t>
      </w:r>
      <w:r w:rsidRPr="00D03259">
        <w:rPr>
          <w:bCs/>
          <w:color w:val="000000" w:themeColor="text1"/>
          <w:sz w:val="28"/>
          <w:szCs w:val="28"/>
        </w:rPr>
        <w:t>проблемы</w:t>
      </w:r>
      <w:r w:rsidRPr="00D03259">
        <w:rPr>
          <w:color w:val="000000" w:themeColor="text1"/>
          <w:sz w:val="28"/>
          <w:szCs w:val="28"/>
        </w:rPr>
        <w:t> — близкие пониманию и волнующие подростков в личном плане, социальных, коллективных и личных взаимоотношений. Получаемый результат должен быть социально и практически значимым.</w:t>
      </w:r>
    </w:p>
    <w:p w:rsidR="003F20E7" w:rsidRPr="00D03259" w:rsidRDefault="007268AD" w:rsidP="004C2A43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ED4B12">
        <w:rPr>
          <w:bCs/>
          <w:color w:val="000000" w:themeColor="text1"/>
          <w:sz w:val="28"/>
          <w:szCs w:val="28"/>
        </w:rPr>
        <w:t>Для обучающихся в старшей школе</w:t>
      </w:r>
      <w:r w:rsidRPr="00ED4B12">
        <w:rPr>
          <w:color w:val="000000" w:themeColor="text1"/>
          <w:sz w:val="28"/>
          <w:szCs w:val="28"/>
        </w:rPr>
        <w:t xml:space="preserve"> </w:t>
      </w:r>
      <w:r w:rsidRPr="00ED4B12">
        <w:rPr>
          <w:bCs/>
          <w:color w:val="000000" w:themeColor="text1"/>
          <w:sz w:val="28"/>
          <w:szCs w:val="28"/>
        </w:rPr>
        <w:t>темы и проблемы</w:t>
      </w:r>
      <w:r w:rsidRPr="00D03259">
        <w:rPr>
          <w:color w:val="000000" w:themeColor="text1"/>
          <w:sz w:val="28"/>
          <w:szCs w:val="28"/>
        </w:rPr>
        <w:t xml:space="preserve"> проектных и исследовательских работ подбираются в соответствии с личностными предпочтениями каждого обучающегося и должны находиться в области их самоопределения. Предпочт</w:t>
      </w:r>
      <w:r w:rsidR="001E6DB7">
        <w:rPr>
          <w:color w:val="000000" w:themeColor="text1"/>
          <w:sz w:val="28"/>
          <w:szCs w:val="28"/>
        </w:rPr>
        <w:t xml:space="preserve">ительны индивидуальные или </w:t>
      </w:r>
      <w:proofErr w:type="gramStart"/>
      <w:r w:rsidR="001E6DB7">
        <w:rPr>
          <w:color w:val="000000" w:themeColor="text1"/>
          <w:sz w:val="28"/>
          <w:szCs w:val="28"/>
        </w:rPr>
        <w:t>мини-</w:t>
      </w:r>
      <w:r w:rsidR="00075E9D">
        <w:rPr>
          <w:color w:val="000000" w:themeColor="text1"/>
          <w:sz w:val="28"/>
          <w:szCs w:val="28"/>
        </w:rPr>
        <w:t>групповые</w:t>
      </w:r>
      <w:proofErr w:type="gramEnd"/>
      <w:r w:rsidR="00075E9D">
        <w:rPr>
          <w:color w:val="000000" w:themeColor="text1"/>
          <w:sz w:val="28"/>
          <w:szCs w:val="28"/>
        </w:rPr>
        <w:t xml:space="preserve"> формы работы. Ц</w:t>
      </w:r>
      <w:r w:rsidRPr="00D03259">
        <w:rPr>
          <w:color w:val="000000" w:themeColor="text1"/>
          <w:sz w:val="28"/>
          <w:szCs w:val="28"/>
        </w:rPr>
        <w:t xml:space="preserve">елесообразно выполнение работ на базе и с привлечением специалистов из профильных </w:t>
      </w:r>
      <w:r w:rsidR="00075E9D">
        <w:rPr>
          <w:color w:val="000000" w:themeColor="text1"/>
          <w:sz w:val="28"/>
          <w:szCs w:val="28"/>
        </w:rPr>
        <w:t>учебных</w:t>
      </w:r>
      <w:r w:rsidRPr="00D03259">
        <w:rPr>
          <w:color w:val="000000" w:themeColor="text1"/>
          <w:sz w:val="28"/>
          <w:szCs w:val="28"/>
        </w:rPr>
        <w:t xml:space="preserve"> учреждений, вузов. Перспективно широкое использовани</w:t>
      </w:r>
      <w:r w:rsidR="000B2CB0">
        <w:rPr>
          <w:color w:val="000000" w:themeColor="text1"/>
          <w:sz w:val="28"/>
          <w:szCs w:val="28"/>
        </w:rPr>
        <w:t>е</w:t>
      </w:r>
      <w:r w:rsidRPr="00D03259">
        <w:rPr>
          <w:color w:val="000000" w:themeColor="text1"/>
          <w:sz w:val="28"/>
          <w:szCs w:val="28"/>
        </w:rPr>
        <w:t xml:space="preserve"> разнообразных форм проектной и исследовательской деятельности: экспедиций, конференций и др</w:t>
      </w:r>
      <w:r w:rsidR="006E17AA">
        <w:rPr>
          <w:color w:val="000000" w:themeColor="text1"/>
          <w:sz w:val="28"/>
          <w:szCs w:val="28"/>
        </w:rPr>
        <w:t>.</w:t>
      </w:r>
      <w:r w:rsidR="00732A0F" w:rsidRPr="00732A0F">
        <w:rPr>
          <w:color w:val="000000" w:themeColor="text1"/>
          <w:sz w:val="28"/>
          <w:szCs w:val="28"/>
        </w:rPr>
        <w:t>[</w:t>
      </w:r>
      <w:r w:rsidR="006E17AA">
        <w:rPr>
          <w:color w:val="000000" w:themeColor="text1"/>
          <w:sz w:val="28"/>
          <w:szCs w:val="28"/>
        </w:rPr>
        <w:t>5, с.131-140</w:t>
      </w:r>
      <w:r w:rsidR="00732A0F" w:rsidRPr="00732A0F">
        <w:rPr>
          <w:color w:val="000000" w:themeColor="text1"/>
          <w:sz w:val="28"/>
          <w:szCs w:val="28"/>
        </w:rPr>
        <w:t>]</w:t>
      </w:r>
      <w:r w:rsidRPr="00D03259">
        <w:rPr>
          <w:color w:val="000000" w:themeColor="text1"/>
          <w:sz w:val="28"/>
          <w:szCs w:val="28"/>
        </w:rPr>
        <w:t>.</w:t>
      </w:r>
    </w:p>
    <w:p w:rsidR="00D3550D" w:rsidRDefault="003F20E7" w:rsidP="004C2A43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D03259">
        <w:rPr>
          <w:color w:val="000000" w:themeColor="text1"/>
          <w:sz w:val="28"/>
          <w:szCs w:val="28"/>
          <w:bdr w:val="none" w:sz="0" w:space="0" w:color="auto" w:frame="1"/>
        </w:rPr>
        <w:t>Таким образом, овладение проектной и исследовательской деятельностью обучающимися в образовательных организациях должно быть выстроено в виде целенаправленной систематической работы на всех ступенях образования.</w:t>
      </w:r>
    </w:p>
    <w:p w:rsidR="00CB081D" w:rsidRPr="00CB081D" w:rsidRDefault="00CB081D" w:rsidP="004C2A43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665C43" w:rsidRPr="00665C43" w:rsidRDefault="007268AD" w:rsidP="00674364">
      <w:pPr>
        <w:tabs>
          <w:tab w:val="left" w:pos="3420"/>
        </w:tabs>
        <w:jc w:val="center"/>
        <w:rPr>
          <w:rFonts w:ascii="Times New Roman" w:hAnsi="Times New Roman"/>
          <w:b/>
          <w:sz w:val="28"/>
          <w:szCs w:val="28"/>
        </w:rPr>
      </w:pPr>
      <w:r w:rsidRPr="00665C43">
        <w:rPr>
          <w:rFonts w:ascii="Times New Roman" w:hAnsi="Times New Roman"/>
          <w:b/>
          <w:sz w:val="28"/>
          <w:szCs w:val="28"/>
        </w:rPr>
        <w:lastRenderedPageBreak/>
        <w:t>Список литературы:</w:t>
      </w:r>
    </w:p>
    <w:p w:rsidR="00665C43" w:rsidRPr="00D03259" w:rsidRDefault="00665C43" w:rsidP="004C2A4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03259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D032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92D2F" w:rsidRPr="00D03259">
        <w:rPr>
          <w:rFonts w:ascii="Times New Roman" w:hAnsi="Times New Roman"/>
          <w:color w:val="000000" w:themeColor="text1"/>
          <w:sz w:val="28"/>
          <w:szCs w:val="28"/>
        </w:rPr>
        <w:t>Артюгина Т.Ю. Современные образовательные технологии: изучаем и применяем: учеб</w:t>
      </w:r>
      <w:proofErr w:type="gramStart"/>
      <w:r w:rsidR="00D92D2F" w:rsidRPr="00D03259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="00D92D2F" w:rsidRPr="00D03259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gramStart"/>
      <w:r w:rsidR="00D92D2F" w:rsidRPr="00D03259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End"/>
      <w:r w:rsidR="00D92D2F" w:rsidRPr="00D03259">
        <w:rPr>
          <w:rFonts w:ascii="Times New Roman" w:hAnsi="Times New Roman"/>
          <w:color w:val="000000" w:themeColor="text1"/>
          <w:sz w:val="28"/>
          <w:szCs w:val="28"/>
        </w:rPr>
        <w:t>етод. пособие / авт. Т.Ю. Артюгина. – Архангельск: АО ИППК РО, 2009. – 58 с.</w:t>
      </w:r>
    </w:p>
    <w:p w:rsidR="007268AD" w:rsidRPr="00D03259" w:rsidRDefault="00665C43" w:rsidP="004C2A4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03259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7268AD" w:rsidRPr="00D0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268AD" w:rsidRPr="00D03259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Мазяркина</w:t>
      </w:r>
      <w:proofErr w:type="spellEnd"/>
      <w:r w:rsidR="007268AD" w:rsidRPr="00D03259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Т.В., </w:t>
      </w:r>
      <w:proofErr w:type="spellStart"/>
      <w:r w:rsidR="007268AD" w:rsidRPr="00D03259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Первак</w:t>
      </w:r>
      <w:proofErr w:type="spellEnd"/>
      <w:r w:rsidR="007268AD" w:rsidRPr="00D03259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С.В.</w:t>
      </w:r>
      <w:r w:rsidR="006E17A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03259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Исследовательская деятельность школьников</w:t>
      </w:r>
      <w:r w:rsidR="007268AD" w:rsidRPr="00D03259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// Современные наукоемкие технологии. – 2011. – № 1. – С. 121-123.</w:t>
      </w:r>
    </w:p>
    <w:p w:rsidR="00D92D2F" w:rsidRPr="00D03259" w:rsidRDefault="00665C43" w:rsidP="004C2A4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03259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3. </w:t>
      </w:r>
      <w:r w:rsidR="00D92D2F" w:rsidRPr="00D03259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Методические рекомендации для организаторов внеурочной работы по организации учебно-исследовательской деятельности школьников</w:t>
      </w:r>
      <w:r w:rsidR="00D92D2F" w:rsidRPr="00D03259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.// Теория и практика дополнительного образования . 2009, №7, с. 49-55. </w:t>
      </w:r>
    </w:p>
    <w:p w:rsidR="00D92D2F" w:rsidRPr="00D03259" w:rsidRDefault="00665C43" w:rsidP="004C2A4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259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D92D2F" w:rsidRPr="00D03259">
        <w:rPr>
          <w:rFonts w:ascii="Times New Roman" w:hAnsi="Times New Roman"/>
          <w:color w:val="000000" w:themeColor="text1"/>
          <w:sz w:val="28"/>
          <w:szCs w:val="28"/>
        </w:rPr>
        <w:t xml:space="preserve">Петунин О. В. </w:t>
      </w:r>
      <w:proofErr w:type="spellStart"/>
      <w:r w:rsidR="00D92D2F" w:rsidRPr="00D03259">
        <w:rPr>
          <w:rFonts w:ascii="Times New Roman" w:hAnsi="Times New Roman"/>
          <w:color w:val="000000" w:themeColor="text1"/>
          <w:sz w:val="28"/>
          <w:szCs w:val="28"/>
        </w:rPr>
        <w:t>Метапредметные</w:t>
      </w:r>
      <w:proofErr w:type="spellEnd"/>
      <w:r w:rsidR="00D92D2F" w:rsidRPr="00D03259">
        <w:rPr>
          <w:rFonts w:ascii="Times New Roman" w:hAnsi="Times New Roman"/>
          <w:color w:val="000000" w:themeColor="text1"/>
          <w:sz w:val="28"/>
          <w:szCs w:val="28"/>
        </w:rPr>
        <w:t xml:space="preserve"> у</w:t>
      </w:r>
      <w:r w:rsidR="00D03259" w:rsidRPr="00D03259">
        <w:rPr>
          <w:rFonts w:ascii="Times New Roman" w:hAnsi="Times New Roman"/>
          <w:color w:val="000000" w:themeColor="text1"/>
          <w:sz w:val="28"/>
          <w:szCs w:val="28"/>
        </w:rPr>
        <w:t>мения школьников / О.В. Петунин</w:t>
      </w:r>
      <w:r w:rsidR="00D92D2F" w:rsidRPr="00D03259">
        <w:rPr>
          <w:rFonts w:ascii="Times New Roman" w:hAnsi="Times New Roman"/>
          <w:color w:val="000000" w:themeColor="text1"/>
          <w:sz w:val="28"/>
          <w:szCs w:val="28"/>
        </w:rPr>
        <w:t>// Народное образование. – 2012. - № 7. – С. 164 – 169.</w:t>
      </w:r>
    </w:p>
    <w:p w:rsidR="00D03259" w:rsidRPr="00D03259" w:rsidRDefault="00D03259" w:rsidP="004C2A43">
      <w:pPr>
        <w:spacing w:line="360" w:lineRule="auto"/>
        <w:ind w:firstLine="709"/>
        <w:contextualSpacing/>
        <w:jc w:val="both"/>
        <w:rPr>
          <w:color w:val="000000" w:themeColor="text1"/>
        </w:rPr>
      </w:pPr>
      <w:r w:rsidRPr="00D03259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Pr="00D03259">
        <w:rPr>
          <w:color w:val="000000" w:themeColor="text1"/>
        </w:rPr>
        <w:t xml:space="preserve"> </w:t>
      </w:r>
      <w:r w:rsidRPr="00D03259">
        <w:rPr>
          <w:rFonts w:ascii="Times New Roman" w:hAnsi="Times New Roman"/>
          <w:color w:val="000000" w:themeColor="text1"/>
          <w:sz w:val="28"/>
          <w:szCs w:val="28"/>
        </w:rPr>
        <w:t>Управление инновациями в образовательном учрежде</w:t>
      </w:r>
      <w:r w:rsidR="006E17AA">
        <w:rPr>
          <w:rFonts w:ascii="Times New Roman" w:hAnsi="Times New Roman"/>
          <w:color w:val="000000" w:themeColor="text1"/>
          <w:sz w:val="28"/>
          <w:szCs w:val="28"/>
        </w:rPr>
        <w:t>нии: образовательные практико-</w:t>
      </w:r>
      <w:r w:rsidRPr="00D03259">
        <w:rPr>
          <w:rFonts w:ascii="Times New Roman" w:hAnsi="Times New Roman"/>
          <w:color w:val="000000" w:themeColor="text1"/>
          <w:sz w:val="28"/>
          <w:szCs w:val="28"/>
        </w:rPr>
        <w:t xml:space="preserve">ориентированные технологии / авт. – сост. М.В. </w:t>
      </w:r>
      <w:proofErr w:type="spellStart"/>
      <w:r w:rsidRPr="00D03259">
        <w:rPr>
          <w:rFonts w:ascii="Times New Roman" w:hAnsi="Times New Roman"/>
          <w:color w:val="000000" w:themeColor="text1"/>
          <w:sz w:val="28"/>
          <w:szCs w:val="28"/>
        </w:rPr>
        <w:t>Русинова</w:t>
      </w:r>
      <w:proofErr w:type="spellEnd"/>
      <w:r w:rsidRPr="00D03259">
        <w:rPr>
          <w:rFonts w:ascii="Times New Roman" w:hAnsi="Times New Roman"/>
          <w:color w:val="000000" w:themeColor="text1"/>
          <w:sz w:val="28"/>
          <w:szCs w:val="28"/>
        </w:rPr>
        <w:t>. – Волгоград: Учитель, 2011. – 175 с.</w:t>
      </w:r>
    </w:p>
    <w:p w:rsidR="00D92D2F" w:rsidRPr="00D03259" w:rsidRDefault="00D03259" w:rsidP="004C2A4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0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665C43" w:rsidRPr="00D0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D92D2F" w:rsidRPr="00D0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Чупина</w:t>
      </w:r>
      <w:proofErr w:type="spellEnd"/>
      <w:r w:rsidR="00D92D2F" w:rsidRPr="00D0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О.В. Как подготовиться к конкурсу исследовательских работ учащихся (пособие для начинающего исследователя). -  Пермь: ООО ТЦ «Гармония», 2007.</w:t>
      </w:r>
    </w:p>
    <w:p w:rsidR="00D92D2F" w:rsidRPr="00D03259" w:rsidRDefault="00D92D2F" w:rsidP="004C2A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268AD" w:rsidRDefault="00D03259" w:rsidP="007268AD"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</w:p>
    <w:p w:rsidR="008338C9" w:rsidRDefault="008338C9"/>
    <w:sectPr w:rsidR="008338C9" w:rsidSect="004C2A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96807"/>
    <w:multiLevelType w:val="hybridMultilevel"/>
    <w:tmpl w:val="75C6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9E"/>
    <w:rsid w:val="00010F9C"/>
    <w:rsid w:val="000314AC"/>
    <w:rsid w:val="00075E9D"/>
    <w:rsid w:val="000931E7"/>
    <w:rsid w:val="000B2CB0"/>
    <w:rsid w:val="000C0858"/>
    <w:rsid w:val="000C2C48"/>
    <w:rsid w:val="000F733E"/>
    <w:rsid w:val="001170A1"/>
    <w:rsid w:val="001524D9"/>
    <w:rsid w:val="001A0692"/>
    <w:rsid w:val="001E6DB7"/>
    <w:rsid w:val="00202E27"/>
    <w:rsid w:val="00261F13"/>
    <w:rsid w:val="0028774D"/>
    <w:rsid w:val="002971BB"/>
    <w:rsid w:val="002E65CC"/>
    <w:rsid w:val="002F4D2A"/>
    <w:rsid w:val="00330680"/>
    <w:rsid w:val="0037372B"/>
    <w:rsid w:val="003F20E7"/>
    <w:rsid w:val="0049282B"/>
    <w:rsid w:val="004C2A43"/>
    <w:rsid w:val="00505648"/>
    <w:rsid w:val="0055567C"/>
    <w:rsid w:val="00555696"/>
    <w:rsid w:val="00581F9E"/>
    <w:rsid w:val="00637BD1"/>
    <w:rsid w:val="00665C43"/>
    <w:rsid w:val="00670444"/>
    <w:rsid w:val="00674364"/>
    <w:rsid w:val="00680C6D"/>
    <w:rsid w:val="006821B4"/>
    <w:rsid w:val="006969F0"/>
    <w:rsid w:val="006B45E0"/>
    <w:rsid w:val="006E17AA"/>
    <w:rsid w:val="00706BA1"/>
    <w:rsid w:val="007268AD"/>
    <w:rsid w:val="00732A0F"/>
    <w:rsid w:val="00736281"/>
    <w:rsid w:val="00747769"/>
    <w:rsid w:val="007568A6"/>
    <w:rsid w:val="00795A7E"/>
    <w:rsid w:val="007A2458"/>
    <w:rsid w:val="007B1965"/>
    <w:rsid w:val="007E7FEA"/>
    <w:rsid w:val="0080145E"/>
    <w:rsid w:val="008338C9"/>
    <w:rsid w:val="00865CD7"/>
    <w:rsid w:val="00873AF5"/>
    <w:rsid w:val="008A3DBB"/>
    <w:rsid w:val="00984254"/>
    <w:rsid w:val="009B4EAB"/>
    <w:rsid w:val="009D2F37"/>
    <w:rsid w:val="009D4963"/>
    <w:rsid w:val="00A41C58"/>
    <w:rsid w:val="00A468D1"/>
    <w:rsid w:val="00A60896"/>
    <w:rsid w:val="00A81C7F"/>
    <w:rsid w:val="00AB6E94"/>
    <w:rsid w:val="00B250FE"/>
    <w:rsid w:val="00B50E22"/>
    <w:rsid w:val="00B563D0"/>
    <w:rsid w:val="00B96C46"/>
    <w:rsid w:val="00BE4A24"/>
    <w:rsid w:val="00BF3DCB"/>
    <w:rsid w:val="00C16CF3"/>
    <w:rsid w:val="00C4722F"/>
    <w:rsid w:val="00C71E66"/>
    <w:rsid w:val="00C94F47"/>
    <w:rsid w:val="00CB081D"/>
    <w:rsid w:val="00CC041A"/>
    <w:rsid w:val="00CC0B88"/>
    <w:rsid w:val="00CE7458"/>
    <w:rsid w:val="00D03259"/>
    <w:rsid w:val="00D3550D"/>
    <w:rsid w:val="00D84F51"/>
    <w:rsid w:val="00D92D2F"/>
    <w:rsid w:val="00D941D5"/>
    <w:rsid w:val="00DC29AE"/>
    <w:rsid w:val="00DD350E"/>
    <w:rsid w:val="00DD3F18"/>
    <w:rsid w:val="00DE0BA3"/>
    <w:rsid w:val="00E64489"/>
    <w:rsid w:val="00E96442"/>
    <w:rsid w:val="00ED4B12"/>
    <w:rsid w:val="00ED5861"/>
    <w:rsid w:val="00ED5D50"/>
    <w:rsid w:val="00F355B0"/>
    <w:rsid w:val="00F375CB"/>
    <w:rsid w:val="00F47514"/>
    <w:rsid w:val="00F511D6"/>
    <w:rsid w:val="00F97A98"/>
    <w:rsid w:val="00FB37A8"/>
    <w:rsid w:val="00FC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26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7268AD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7268AD"/>
    <w:rPr>
      <w:color w:val="0000FF"/>
      <w:u w:val="single"/>
    </w:rPr>
  </w:style>
  <w:style w:type="character" w:styleId="a6">
    <w:name w:val="Emphasis"/>
    <w:basedOn w:val="a0"/>
    <w:uiPriority w:val="20"/>
    <w:qFormat/>
    <w:rsid w:val="007268AD"/>
    <w:rPr>
      <w:i/>
      <w:iCs/>
    </w:rPr>
  </w:style>
  <w:style w:type="paragraph" w:styleId="a7">
    <w:name w:val="List Paragraph"/>
    <w:basedOn w:val="a"/>
    <w:uiPriority w:val="34"/>
    <w:qFormat/>
    <w:rsid w:val="00665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26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7268AD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7268AD"/>
    <w:rPr>
      <w:color w:val="0000FF"/>
      <w:u w:val="single"/>
    </w:rPr>
  </w:style>
  <w:style w:type="character" w:styleId="a6">
    <w:name w:val="Emphasis"/>
    <w:basedOn w:val="a0"/>
    <w:uiPriority w:val="20"/>
    <w:qFormat/>
    <w:rsid w:val="007268AD"/>
    <w:rPr>
      <w:i/>
      <w:iCs/>
    </w:rPr>
  </w:style>
  <w:style w:type="paragraph" w:styleId="a7">
    <w:name w:val="List Paragraph"/>
    <w:basedOn w:val="a"/>
    <w:uiPriority w:val="34"/>
    <w:qFormat/>
    <w:rsid w:val="0066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408F-0606-4A32-86F6-CB9029D1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52</cp:revision>
  <dcterms:created xsi:type="dcterms:W3CDTF">2017-10-08T03:45:00Z</dcterms:created>
  <dcterms:modified xsi:type="dcterms:W3CDTF">2022-05-10T20:13:00Z</dcterms:modified>
</cp:coreProperties>
</file>