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6962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В условиях современного образования методика обучения пережила сложный период, связанный с изменением образовательных целей.</w:t>
      </w:r>
    </w:p>
    <w:p w14:paraId="53CDAD20" w14:textId="4E13F9EC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 xml:space="preserve">Разработанный и внедренный Федеральный образовательный стандарт нового поколения был построен именно </w:t>
      </w:r>
      <w:r w:rsidR="003A4BB6" w:rsidRPr="003A4BB6">
        <w:rPr>
          <w:rFonts w:ascii="Times New Roman"/>
          <w:spacing w:val="8"/>
          <w:sz w:val="28"/>
          <w:szCs w:val="28"/>
        </w:rPr>
        <w:t>на компетентностном подходе,</w:t>
      </w:r>
      <w:r w:rsidRPr="003A4BB6">
        <w:rPr>
          <w:rFonts w:ascii="Times New Roman"/>
          <w:spacing w:val="8"/>
          <w:sz w:val="28"/>
          <w:szCs w:val="28"/>
        </w:rPr>
        <w:t xml:space="preserve"> к которому педагогам и студентам удалось адаптироваться. Сокращение количества учебных часов: в базисных учебных планах и на изучение отдельных предметов выявило необходимость в пересмотре методик преподавания, поиске новых средств, форм, методов обучения и воспитания, связанных с разработкой и внедрением в современный образовательный процесс современных образовательных и информационных технологий.</w:t>
      </w:r>
    </w:p>
    <w:p w14:paraId="46DC912C" w14:textId="64130FA4" w:rsidR="00823921" w:rsidRPr="003A4BB6" w:rsidRDefault="003A4BB6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Перед педагогами</w:t>
      </w:r>
      <w:r w:rsidR="00823921" w:rsidRPr="003A4BB6">
        <w:rPr>
          <w:rFonts w:ascii="Times New Roman"/>
          <w:spacing w:val="8"/>
          <w:sz w:val="28"/>
          <w:szCs w:val="28"/>
        </w:rPr>
        <w:t xml:space="preserve"> стоит задача: подготовить квалифицированно специалиста, способного эффективно и профессионально работать по специальности и быть конкурентоспособным, для этого необходимо стимулировать и развивать познавательную и творческую активность студентов в учебном процессе используя современный образовательные технологии, которые дают возможность повысить качество образования, более эффективно использовать учебное время.</w:t>
      </w:r>
    </w:p>
    <w:p w14:paraId="16BA0CEB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 xml:space="preserve">Огромным плюсом современных образовательных технологий – это их индивидуализация, </w:t>
      </w:r>
      <w:proofErr w:type="spellStart"/>
      <w:r w:rsidRPr="003A4BB6">
        <w:rPr>
          <w:rFonts w:ascii="Times New Roman"/>
          <w:spacing w:val="8"/>
          <w:sz w:val="28"/>
          <w:szCs w:val="28"/>
        </w:rPr>
        <w:t>дистанционность</w:t>
      </w:r>
      <w:proofErr w:type="spellEnd"/>
      <w:r w:rsidRPr="003A4BB6">
        <w:rPr>
          <w:rFonts w:ascii="Times New Roman"/>
          <w:spacing w:val="8"/>
          <w:sz w:val="28"/>
          <w:szCs w:val="28"/>
        </w:rPr>
        <w:t xml:space="preserve"> и вариативность образовательного процесса, академическая мобильность обучающихся, независимо от возраста и уровня образования. </w:t>
      </w:r>
    </w:p>
    <w:p w14:paraId="7A8E553B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Современные образовательные учреждения СПО используют широкий спектр образовательных педагогических технологий, которые применяются в учебном процессе.</w:t>
      </w:r>
    </w:p>
    <w:p w14:paraId="4168ABAC" w14:textId="0D0CF7CF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Следует отметить, что современные образовательные программы позволяют молодым людям с ограниченными возможностями, после обучения в коррекционном классе средней школы, получить профессию. Это в определенной степени облегчит в дальнейшем из социальную адаптацию.</w:t>
      </w:r>
    </w:p>
    <w:p w14:paraId="678ECD68" w14:textId="26798F45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Внедрение компетентностного и модульного обучения, внедрение образовательных и информационных технологий в образовательный процесс позволяет отработать глубину и прочность знаний студентов, закрепить умения, навыки в различных областях деятельности, развить их технологическое мышление, умение самостоятельно самообразовываться, позволяет воспитать в студентах привычку работать системно, четко соблюдать требования дисциплины.</w:t>
      </w:r>
    </w:p>
    <w:p w14:paraId="6C6B0C82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Современные технологии позволяют рационально использовать учебное время и добиться результативности.</w:t>
      </w:r>
    </w:p>
    <w:p w14:paraId="61CBCF7C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 xml:space="preserve">Можно сказать, что должность педагога перешла в разряд консультанта способствующего адаптации молодого специалиста к профессии. В этом есть значительный плюс, так как молодое поколение не воспринимает своего наставника как «дамоклов меч», а видит в нем </w:t>
      </w:r>
      <w:proofErr w:type="gramStart"/>
      <w:r w:rsidRPr="003A4BB6">
        <w:rPr>
          <w:rFonts w:ascii="Times New Roman"/>
          <w:spacing w:val="8"/>
          <w:sz w:val="28"/>
          <w:szCs w:val="28"/>
        </w:rPr>
        <w:t>человека</w:t>
      </w:r>
      <w:proofErr w:type="gramEnd"/>
      <w:r w:rsidRPr="003A4BB6">
        <w:rPr>
          <w:rFonts w:ascii="Times New Roman"/>
          <w:spacing w:val="8"/>
          <w:sz w:val="28"/>
          <w:szCs w:val="28"/>
        </w:rPr>
        <w:t xml:space="preserve"> который корректирует его, не ущемляя индивидуальность, а наоборот ее стимулируя. </w:t>
      </w:r>
    </w:p>
    <w:p w14:paraId="62E3B66A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Для индивидуализации учебной деятельности конечно же необходимо педагогическое мастерство, секретами которого, мы так же можем с легкостью обмениваться на вебинарах, конференциях и т.д. А интерактивные технологии только облегчают эту работу.</w:t>
      </w:r>
    </w:p>
    <w:p w14:paraId="54D9EFB3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 xml:space="preserve">Подводя итоги в своих размышлениях, еще раз подчеркну, что компетентностный подход и модульное обучение помогают научить </w:t>
      </w:r>
      <w:r w:rsidRPr="003A4BB6">
        <w:rPr>
          <w:rFonts w:ascii="Times New Roman"/>
          <w:spacing w:val="8"/>
          <w:sz w:val="28"/>
          <w:szCs w:val="28"/>
        </w:rPr>
        <w:lastRenderedPageBreak/>
        <w:t xml:space="preserve">студентов активным способам получения новых знаний; дают возможность овладеть более высокими уровнями личностной активности; стимулируют творческие способности студентов; помогают приблизить учебу к практике и повседневной жизни; формируют не только знания, умения и навыки по предмету, но и активную жизненную позицию. </w:t>
      </w:r>
    </w:p>
    <w:p w14:paraId="47CD9525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Отдельно выделю, что современное среднее профессиональное образование, ставит цель дать студенту не только знания, но и УМЕНИЯ и НАВЫКИ!</w:t>
      </w:r>
    </w:p>
    <w:p w14:paraId="34DF9498" w14:textId="748DC1CC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 xml:space="preserve">Безусловно, каждый педагог желает, чтобы его предмет вызывал глубокий интерес у студентов, чтобы они умели не только бездумно писать </w:t>
      </w:r>
      <w:r w:rsidR="003A4BB6" w:rsidRPr="003A4BB6">
        <w:rPr>
          <w:rFonts w:ascii="Times New Roman"/>
          <w:spacing w:val="8"/>
          <w:sz w:val="28"/>
          <w:szCs w:val="28"/>
        </w:rPr>
        <w:t>лекции,</w:t>
      </w:r>
      <w:r w:rsidRPr="003A4BB6">
        <w:rPr>
          <w:rFonts w:ascii="Times New Roman"/>
          <w:spacing w:val="8"/>
          <w:sz w:val="28"/>
          <w:szCs w:val="28"/>
        </w:rPr>
        <w:t xml:space="preserve"> но и </w:t>
      </w:r>
      <w:r w:rsidR="003A4BB6" w:rsidRPr="003A4BB6">
        <w:rPr>
          <w:rFonts w:ascii="Times New Roman"/>
          <w:spacing w:val="8"/>
          <w:sz w:val="28"/>
          <w:szCs w:val="28"/>
        </w:rPr>
        <w:t>понимать,</w:t>
      </w:r>
      <w:r w:rsidRPr="003A4BB6">
        <w:rPr>
          <w:rFonts w:ascii="Times New Roman"/>
          <w:spacing w:val="8"/>
          <w:sz w:val="28"/>
          <w:szCs w:val="28"/>
        </w:rPr>
        <w:t xml:space="preserve"> о чем идет речь, умели логически мыслить, чтобы каждое занятие было не в тягость, а в радость и студентам и преподавателю.</w:t>
      </w:r>
    </w:p>
    <w:p w14:paraId="00545122" w14:textId="77777777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>Устаревший метод лекции, явно не эффективен. Ведь знания невозможно перенести из головы в голову. Студен должен усваивать информацию посредством собственной деятельности и заинтересованности. Ведь ходить, говорить и кушать ложкой мы учились самостоятельно, падая, и разбивая, получая необходимый жизненный опыт и развивая свои навыки, умения и даже интуицию.</w:t>
      </w:r>
    </w:p>
    <w:p w14:paraId="3DB92486" w14:textId="390DA5C2" w:rsidR="00823921" w:rsidRPr="003A4BB6" w:rsidRDefault="00823921" w:rsidP="003A4BB6">
      <w:pPr>
        <w:pStyle w:val="a3"/>
        <w:ind w:firstLine="709"/>
        <w:jc w:val="both"/>
        <w:rPr>
          <w:rFonts w:ascii="Times New Roman"/>
          <w:spacing w:val="8"/>
          <w:sz w:val="28"/>
          <w:szCs w:val="28"/>
        </w:rPr>
      </w:pPr>
      <w:r w:rsidRPr="003A4BB6">
        <w:rPr>
          <w:rFonts w:ascii="Times New Roman"/>
          <w:spacing w:val="8"/>
          <w:sz w:val="28"/>
          <w:szCs w:val="28"/>
        </w:rPr>
        <w:t xml:space="preserve">Это все влияет на формирование личности, ее целостности, самоконтроля, развивает интеллектуально-эмоциональный отклик на процесс </w:t>
      </w:r>
      <w:r w:rsidR="003A4BB6" w:rsidRPr="003A4BB6">
        <w:rPr>
          <w:rFonts w:ascii="Times New Roman"/>
          <w:spacing w:val="8"/>
          <w:sz w:val="28"/>
          <w:szCs w:val="28"/>
        </w:rPr>
        <w:t>познания</w:t>
      </w:r>
      <w:r w:rsidRPr="003A4BB6">
        <w:rPr>
          <w:rFonts w:ascii="Times New Roman"/>
          <w:spacing w:val="8"/>
          <w:sz w:val="28"/>
          <w:szCs w:val="28"/>
        </w:rPr>
        <w:t>, а учитывая высокие требования к выпускникам от работодателей, которые считают, что не обязаны ничему обучать новый персонал, благодаря современным технологиям и методикам обучения, педагоги и родители будущих выпускников, могут не переживать за то, как пройдет социальная и профессиональная адаптация молодого специалиста.</w:t>
      </w:r>
    </w:p>
    <w:p w14:paraId="684AFA8B" w14:textId="77777777" w:rsidR="007A3C70" w:rsidRDefault="007A3C70"/>
    <w:sectPr w:rsidR="007A3C70" w:rsidSect="003A4BB6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70"/>
    <w:rsid w:val="003A4BB6"/>
    <w:rsid w:val="007A3C70"/>
    <w:rsid w:val="00823921"/>
    <w:rsid w:val="00CE3A5C"/>
    <w:rsid w:val="00F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4081"/>
  <w15:chartTrackingRefBased/>
  <w15:docId w15:val="{5740FB50-EEA6-41F5-B30D-B3120390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921"/>
    <w:pPr>
      <w:spacing w:after="200" w:line="276" w:lineRule="auto"/>
      <w:jc w:val="center"/>
    </w:pPr>
    <w:rPr>
      <w:rFonts w:ascii="Calibri" w:eastAsia="Calibri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21"/>
    <w:pPr>
      <w:spacing w:after="0" w:line="240" w:lineRule="auto"/>
      <w:jc w:val="center"/>
    </w:pPr>
    <w:rPr>
      <w:rFonts w:ascii="Calibri" w:eastAsia="Calibri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2022-05-28T14:44:00Z</dcterms:created>
  <dcterms:modified xsi:type="dcterms:W3CDTF">2022-05-28T14:54:00Z</dcterms:modified>
</cp:coreProperties>
</file>