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644" w:rsidR="008606C3" w:rsidP="77A72382" w:rsidRDefault="77A72382" w14:paraId="086B263D" w14:textId="1576E6E0">
      <w:pPr>
        <w:jc w:val="center"/>
        <w:rPr>
          <w:b/>
          <w:bCs/>
        </w:rPr>
      </w:pPr>
      <w:r w:rsidRPr="00B72644">
        <w:rPr>
          <w:b/>
          <w:bCs/>
        </w:rPr>
        <w:t xml:space="preserve"> Технологическая карта урока</w:t>
      </w:r>
    </w:p>
    <w:p w:rsidRPr="00B72644" w:rsidR="008606C3" w:rsidP="008606C3" w:rsidRDefault="008606C3" w14:paraId="709E88E4" w14:textId="77777777">
      <w:pPr>
        <w:jc w:val="center"/>
        <w:rPr>
          <w:b/>
        </w:rPr>
      </w:pPr>
    </w:p>
    <w:p w:rsidRPr="00B72644" w:rsidR="008606C3" w:rsidP="008606C3" w:rsidRDefault="008606C3" w14:paraId="5E07AA68" w14:textId="77777777">
      <w:pPr>
        <w:rPr>
          <w:i/>
        </w:rPr>
      </w:pPr>
      <w:r w:rsidRPr="00B72644">
        <w:rPr>
          <w:b/>
        </w:rPr>
        <w:t>Предмет:</w:t>
      </w:r>
      <w:r w:rsidRPr="00B72644">
        <w:t xml:space="preserve"> </w:t>
      </w:r>
      <w:r w:rsidRPr="00B72644">
        <w:rPr>
          <w:i/>
        </w:rPr>
        <w:t xml:space="preserve">русский </w:t>
      </w:r>
      <w:proofErr w:type="gramStart"/>
      <w:r w:rsidRPr="00B72644">
        <w:rPr>
          <w:i/>
        </w:rPr>
        <w:t xml:space="preserve">язык  </w:t>
      </w:r>
      <w:r w:rsidRPr="00B72644">
        <w:rPr>
          <w:b/>
        </w:rPr>
        <w:t>Класс</w:t>
      </w:r>
      <w:proofErr w:type="gramEnd"/>
      <w:r w:rsidRPr="00B72644">
        <w:rPr>
          <w:b/>
        </w:rPr>
        <w:t>:</w:t>
      </w:r>
      <w:r w:rsidRPr="00B72644">
        <w:t xml:space="preserve"> </w:t>
      </w:r>
      <w:r w:rsidRPr="00B72644">
        <w:rPr>
          <w:i/>
        </w:rPr>
        <w:t xml:space="preserve">2   </w:t>
      </w:r>
      <w:r w:rsidRPr="00B72644">
        <w:rPr>
          <w:b/>
        </w:rPr>
        <w:t xml:space="preserve">УМК: </w:t>
      </w:r>
      <w:r w:rsidRPr="00B72644">
        <w:t>Школа России</w:t>
      </w:r>
    </w:p>
    <w:p w:rsidRPr="00B72644" w:rsidR="008606C3" w:rsidP="77A72382" w:rsidRDefault="77A72382" w14:paraId="1016A19B" w14:textId="756DB042">
      <w:r w:rsidRPr="00B72644">
        <w:t>Тема</w:t>
      </w:r>
      <w:proofErr w:type="gramStart"/>
      <w:r w:rsidRPr="00B72644">
        <w:t xml:space="preserve">: </w:t>
      </w:r>
      <w:r w:rsidRPr="00B72644">
        <w:rPr>
          <w:rFonts w:eastAsia="Segoe UI"/>
        </w:rPr>
        <w:t>Что</w:t>
      </w:r>
      <w:proofErr w:type="gramEnd"/>
      <w:r w:rsidRPr="00B72644">
        <w:rPr>
          <w:rFonts w:eastAsia="Segoe UI"/>
        </w:rPr>
        <w:t xml:space="preserve"> такое глагол?</w:t>
      </w:r>
    </w:p>
    <w:p w:rsidRPr="00B72644" w:rsidR="77A72382" w:rsidP="77A72382" w:rsidRDefault="77A72382" w14:paraId="5CEA7D89" w14:textId="57A679AF">
      <w:r w:rsidRPr="00B72644">
        <w:t>Тип урока: открытие новых знаний.</w:t>
      </w:r>
    </w:p>
    <w:p w:rsidRPr="00B72644" w:rsidR="008606C3" w:rsidP="77A72382" w:rsidRDefault="77A72382" w14:paraId="3079933A" w14:textId="029613E2">
      <w:pPr>
        <w:jc w:val="both"/>
      </w:pPr>
      <w:r w:rsidRPr="00B72644">
        <w:rPr>
          <w:b/>
          <w:bCs/>
        </w:rPr>
        <w:t xml:space="preserve">Цель: </w:t>
      </w:r>
      <w:r w:rsidRPr="00B72644">
        <w:t>познакомить с частью речи – глаголом, его отличительными признаками.</w:t>
      </w:r>
    </w:p>
    <w:p w:rsidRPr="00B72644" w:rsidR="008606C3" w:rsidP="008606C3" w:rsidRDefault="77A72382" w14:paraId="5218742D" w14:textId="77777777">
      <w:pPr>
        <w:jc w:val="both"/>
        <w:rPr>
          <w:b/>
        </w:rPr>
      </w:pPr>
      <w:r w:rsidRPr="00B72644">
        <w:rPr>
          <w:b/>
          <w:bCs/>
        </w:rPr>
        <w:t>Задачи:</w:t>
      </w:r>
    </w:p>
    <w:p w:rsidRPr="00B72644" w:rsidR="77A72382" w:rsidP="77A72382" w:rsidRDefault="77A72382" w14:paraId="08CBC90E" w14:textId="04CB5D81">
      <w:pPr>
        <w:spacing w:line="240" w:lineRule="exact"/>
        <w:jc w:val="both"/>
      </w:pPr>
      <w:r w:rsidRPr="00B72644">
        <w:rPr>
          <w:b/>
          <w:bCs/>
          <w:i/>
          <w:iCs/>
        </w:rPr>
        <w:t>Образовательные</w:t>
      </w:r>
      <w:r w:rsidRPr="00B72644">
        <w:rPr>
          <w:b/>
          <w:bCs/>
        </w:rPr>
        <w:t>:</w:t>
      </w:r>
    </w:p>
    <w:p w:rsidRPr="00B72644" w:rsidR="77A72382" w:rsidP="77A72382" w:rsidRDefault="77A72382" w14:paraId="608A4B9B" w14:textId="14FDE25B">
      <w:pPr>
        <w:spacing w:line="240" w:lineRule="exact"/>
        <w:jc w:val="both"/>
      </w:pPr>
    </w:p>
    <w:p w:rsidRPr="00B72644" w:rsidR="77A72382" w:rsidP="77A72382" w:rsidRDefault="77A72382" w14:paraId="3F2382B5" w14:textId="7FCA4A15">
      <w:pPr>
        <w:pStyle w:val="a8"/>
        <w:numPr>
          <w:ilvl w:val="0"/>
          <w:numId w:val="1"/>
        </w:numPr>
        <w:spacing w:line="240" w:lineRule="exact"/>
        <w:jc w:val="both"/>
        <w:rPr>
          <w:rFonts w:eastAsia="PT Sans"/>
        </w:rPr>
      </w:pPr>
      <w:r w:rsidRPr="00B72644">
        <w:rPr>
          <w:rFonts w:eastAsia="PT Sans"/>
        </w:rPr>
        <w:t>познакомить учащихся с новой частью речи – глаголом;</w:t>
      </w:r>
    </w:p>
    <w:p w:rsidRPr="00B72644" w:rsidR="77A72382" w:rsidP="77A72382" w:rsidRDefault="77A72382" w14:paraId="5CDBC3C2" w14:textId="7B1BDA47">
      <w:pPr>
        <w:pStyle w:val="a8"/>
        <w:numPr>
          <w:ilvl w:val="0"/>
          <w:numId w:val="1"/>
        </w:numPr>
        <w:spacing w:line="240" w:lineRule="exact"/>
        <w:jc w:val="both"/>
      </w:pPr>
      <w:r w:rsidRPr="00B72644">
        <w:t>научить учащихся использовать глаголы в тексте;</w:t>
      </w:r>
    </w:p>
    <w:p w:rsidRPr="00B72644" w:rsidR="77A72382" w:rsidP="77A72382" w:rsidRDefault="77A72382" w14:paraId="388F1A6C" w14:textId="7E6FED3D">
      <w:pPr>
        <w:pStyle w:val="a8"/>
        <w:numPr>
          <w:ilvl w:val="0"/>
          <w:numId w:val="1"/>
        </w:numPr>
        <w:spacing w:line="240" w:lineRule="exact"/>
        <w:jc w:val="both"/>
      </w:pPr>
      <w:r w:rsidRPr="00B72644">
        <w:t>повторить и обобщить знания об уже известной части речи – имени существительном;</w:t>
      </w:r>
    </w:p>
    <w:p w:rsidRPr="00B72644" w:rsidR="77A72382" w:rsidP="77A72382" w:rsidRDefault="77A72382" w14:paraId="7E244F0E" w14:textId="3166F520">
      <w:pPr>
        <w:pStyle w:val="a8"/>
        <w:numPr>
          <w:ilvl w:val="0"/>
          <w:numId w:val="1"/>
        </w:numPr>
        <w:spacing w:line="240" w:lineRule="exact"/>
        <w:jc w:val="both"/>
      </w:pPr>
      <w:r w:rsidRPr="00B72644">
        <w:t>закрепить умения правильно ставить вопросы к словам;</w:t>
      </w:r>
    </w:p>
    <w:p w:rsidRPr="00B72644" w:rsidR="77A72382" w:rsidP="77A72382" w:rsidRDefault="77A72382" w14:paraId="6096E4ED" w14:textId="4D07BD3A">
      <w:pPr>
        <w:pStyle w:val="a8"/>
        <w:numPr>
          <w:ilvl w:val="0"/>
          <w:numId w:val="1"/>
        </w:numPr>
        <w:spacing w:line="240" w:lineRule="exact"/>
        <w:jc w:val="both"/>
      </w:pPr>
      <w:r w:rsidRPr="00B72644">
        <w:t>закрепить знания о словарных словах;</w:t>
      </w:r>
    </w:p>
    <w:p w:rsidRPr="00B72644" w:rsidR="77A72382" w:rsidP="77A72382" w:rsidRDefault="77A72382" w14:paraId="5BBB2B9B" w14:textId="690DAFFA" w14:noSpellErr="1">
      <w:pPr>
        <w:pStyle w:val="a8"/>
        <w:numPr>
          <w:ilvl w:val="0"/>
          <w:numId w:val="1"/>
        </w:numPr>
        <w:spacing w:line="240" w:lineRule="exact"/>
        <w:jc w:val="both"/>
        <w:rPr/>
      </w:pPr>
      <w:r w:rsidR="7522CE22">
        <w:rPr/>
        <w:t>учить оценивать уровень усвоения нового материала.</w:t>
      </w:r>
    </w:p>
    <w:p w:rsidR="7522CE22" w:rsidP="7522CE22" w:rsidRDefault="7522CE22" w14:paraId="17B185BC" w14:textId="2D118B7B">
      <w:pPr>
        <w:pStyle w:val="a8"/>
        <w:numPr>
          <w:ilvl w:val="0"/>
          <w:numId w:val="1"/>
        </w:numPr>
        <w:spacing w:line="240" w:lineRule="exact"/>
        <w:jc w:val="both"/>
        <w:rPr/>
      </w:pPr>
      <w:r w:rsidRPr="7522CE22" w:rsidR="7522CE22">
        <w:rPr>
          <w:sz w:val="24"/>
          <w:szCs w:val="24"/>
        </w:rPr>
        <w:t xml:space="preserve">Дополнение и расширение имеющихся знаний о </w:t>
      </w:r>
      <w:r w:rsidRPr="7522CE22" w:rsidR="7522CE22">
        <w:rPr>
          <w:sz w:val="24"/>
          <w:szCs w:val="24"/>
        </w:rPr>
        <w:t>Карелии</w:t>
      </w:r>
      <w:r w:rsidRPr="7522CE22" w:rsidR="7522CE22">
        <w:rPr>
          <w:sz w:val="24"/>
          <w:szCs w:val="24"/>
        </w:rPr>
        <w:t>.</w:t>
      </w:r>
    </w:p>
    <w:p w:rsidRPr="00B72644" w:rsidR="77A72382" w:rsidP="77A72382" w:rsidRDefault="77A72382" w14:paraId="4A4D9165" w14:textId="4BBD49D2">
      <w:pPr>
        <w:jc w:val="both"/>
      </w:pPr>
    </w:p>
    <w:p w:rsidRPr="00B72644" w:rsidR="77A72382" w:rsidP="77A72382" w:rsidRDefault="77A72382" w14:paraId="55F1A245" w14:textId="62A70EAE">
      <w:pPr>
        <w:spacing w:line="240" w:lineRule="exact"/>
        <w:jc w:val="both"/>
      </w:pPr>
      <w:r w:rsidRPr="00B72644">
        <w:rPr>
          <w:b/>
          <w:bCs/>
          <w:i/>
          <w:iCs/>
        </w:rPr>
        <w:t>Развивающие</w:t>
      </w:r>
      <w:r w:rsidRPr="00B72644">
        <w:rPr>
          <w:b/>
          <w:bCs/>
        </w:rPr>
        <w:t>:</w:t>
      </w:r>
    </w:p>
    <w:p w:rsidRPr="00B72644" w:rsidR="77A72382" w:rsidP="77A72382" w:rsidRDefault="77A72382" w14:paraId="6CA96318" w14:textId="75529E55">
      <w:pPr>
        <w:spacing w:line="240" w:lineRule="exact"/>
        <w:jc w:val="both"/>
      </w:pPr>
    </w:p>
    <w:p w:rsidRPr="00B72644" w:rsidR="77A72382" w:rsidP="77A72382" w:rsidRDefault="77A72382" w14:paraId="01343267" w14:textId="0AD25DD0">
      <w:pPr>
        <w:pStyle w:val="a8"/>
        <w:numPr>
          <w:ilvl w:val="0"/>
          <w:numId w:val="1"/>
        </w:numPr>
        <w:spacing w:line="240" w:lineRule="exact"/>
        <w:jc w:val="both"/>
      </w:pPr>
      <w:r w:rsidRPr="00B72644">
        <w:t>активизировать познавательную деятельность через проблемную ситуацию, развитие творческого совместного труда;</w:t>
      </w:r>
    </w:p>
    <w:p w:rsidRPr="00B72644" w:rsidR="77A72382" w:rsidP="77A72382" w:rsidRDefault="77A72382" w14:paraId="230B4B52" w14:textId="4C8BC9C6">
      <w:pPr>
        <w:pStyle w:val="a8"/>
        <w:numPr>
          <w:ilvl w:val="0"/>
          <w:numId w:val="1"/>
        </w:numPr>
        <w:spacing w:line="240" w:lineRule="exact"/>
        <w:jc w:val="both"/>
      </w:pPr>
      <w:r w:rsidRPr="00B72644">
        <w:t>развивать коммуникативные качества учащихся, создание доброжелательной атмосферы на уроке.</w:t>
      </w:r>
    </w:p>
    <w:p w:rsidRPr="00B72644" w:rsidR="77A72382" w:rsidP="77A72382" w:rsidRDefault="77A72382" w14:paraId="23CF3B43" w14:textId="26141793">
      <w:pPr>
        <w:jc w:val="both"/>
      </w:pPr>
    </w:p>
    <w:p w:rsidRPr="00B72644" w:rsidR="77A72382" w:rsidP="77A72382" w:rsidRDefault="77A72382" w14:paraId="4AA6C06D" w14:textId="710C8A5E">
      <w:pPr>
        <w:spacing w:line="240" w:lineRule="exact"/>
        <w:jc w:val="both"/>
      </w:pPr>
      <w:r w:rsidRPr="00B72644">
        <w:rPr>
          <w:b/>
          <w:bCs/>
          <w:i/>
          <w:iCs/>
        </w:rPr>
        <w:t>Воспитательные:</w:t>
      </w:r>
    </w:p>
    <w:p w:rsidRPr="00B72644" w:rsidR="77A72382" w:rsidP="77A72382" w:rsidRDefault="77A72382" w14:paraId="5A8DDA5B" w14:textId="543ECA20">
      <w:pPr>
        <w:spacing w:line="240" w:lineRule="exact"/>
        <w:jc w:val="both"/>
      </w:pPr>
    </w:p>
    <w:p w:rsidRPr="00B72644" w:rsidR="77A72382" w:rsidP="77A72382" w:rsidRDefault="77A72382" w14:paraId="0B260AAA" w14:textId="5CF7BCFA">
      <w:pPr>
        <w:pStyle w:val="a8"/>
        <w:numPr>
          <w:ilvl w:val="0"/>
          <w:numId w:val="1"/>
        </w:numPr>
        <w:spacing w:line="240" w:lineRule="exact"/>
        <w:jc w:val="both"/>
        <w:rPr/>
      </w:pPr>
      <w:r w:rsidR="7522CE22">
        <w:rPr/>
        <w:t>воспитывать чувство товарищества, умение работать в коллективе;</w:t>
      </w:r>
    </w:p>
    <w:p w:rsidR="7522CE22" w:rsidP="7522CE22" w:rsidRDefault="7522CE22" w14:paraId="2A30EE98" w14:textId="3912EA94">
      <w:pPr>
        <w:pStyle w:val="a8"/>
        <w:numPr>
          <w:ilvl w:val="0"/>
          <w:numId w:val="1"/>
        </w:numPr>
        <w:spacing w:line="240" w:lineRule="exact"/>
        <w:jc w:val="both"/>
        <w:rPr/>
      </w:pPr>
      <w:r w:rsidRPr="7522CE22" w:rsidR="7522CE22">
        <w:rPr>
          <w:sz w:val="24"/>
          <w:szCs w:val="24"/>
        </w:rPr>
        <w:t>Воспитывать любовь к родному краю.</w:t>
      </w:r>
    </w:p>
    <w:p w:rsidRPr="00B72644" w:rsidR="77A72382" w:rsidP="77A72382" w:rsidRDefault="77A72382" w14:paraId="20F48719" w14:textId="306A810E">
      <w:pPr>
        <w:jc w:val="both"/>
      </w:pPr>
    </w:p>
    <w:p w:rsidRPr="00B72644" w:rsidR="008606C3" w:rsidP="008606C3" w:rsidRDefault="008606C3" w14:paraId="57BE227B" w14:textId="77777777">
      <w:pPr>
        <w:jc w:val="both"/>
        <w:rPr>
          <w:b/>
        </w:rPr>
      </w:pPr>
      <w:r w:rsidRPr="00B72644">
        <w:rPr>
          <w:b/>
        </w:rPr>
        <w:t>Планируемые предметные результаты:</w:t>
      </w:r>
    </w:p>
    <w:p w:rsidRPr="00B72644" w:rsidR="008606C3" w:rsidP="008606C3" w:rsidRDefault="008606C3" w14:paraId="43650D27" w14:textId="77777777">
      <w:pPr>
        <w:jc w:val="both"/>
      </w:pPr>
      <w:r w:rsidRPr="00B72644">
        <w:t xml:space="preserve">- </w:t>
      </w:r>
      <w:r w:rsidRPr="00B72644">
        <w:rPr>
          <w:i/>
        </w:rPr>
        <w:t xml:space="preserve">понимать </w:t>
      </w:r>
      <w:r w:rsidRPr="00B72644">
        <w:t xml:space="preserve">суть понятий «имена собственные», «имена нарицательные», </w:t>
      </w:r>
      <w:r w:rsidRPr="00B72644">
        <w:rPr>
          <w:i/>
        </w:rPr>
        <w:t>уметь различать</w:t>
      </w:r>
      <w:r w:rsidRPr="00B72644">
        <w:t xml:space="preserve"> имена существительные собственные и нарицательные, </w:t>
      </w:r>
      <w:r w:rsidRPr="00B72644">
        <w:rPr>
          <w:i/>
        </w:rPr>
        <w:t>уметь писать</w:t>
      </w:r>
      <w:r w:rsidRPr="00B72644">
        <w:t xml:space="preserve"> собственные имена существительные с заглавной буквы.  </w:t>
      </w:r>
    </w:p>
    <w:p w:rsidRPr="00B72644" w:rsidR="008606C3" w:rsidP="008606C3" w:rsidRDefault="008606C3" w14:paraId="65F91D7C" w14:textId="77777777">
      <w:pPr>
        <w:jc w:val="both"/>
        <w:rPr>
          <w:b/>
        </w:rPr>
      </w:pPr>
      <w:r w:rsidRPr="00B72644">
        <w:rPr>
          <w:b/>
        </w:rPr>
        <w:t>Планируемые метапредметные результаты:</w:t>
      </w:r>
    </w:p>
    <w:p w:rsidRPr="00B72644" w:rsidR="008606C3" w:rsidP="008606C3" w:rsidRDefault="008606C3" w14:paraId="57CE640D" w14:textId="77777777">
      <w:pPr>
        <w:jc w:val="both"/>
      </w:pPr>
      <w:r w:rsidRPr="00B72644">
        <w:rPr>
          <w:b/>
          <w:i/>
        </w:rPr>
        <w:t xml:space="preserve">личностные: </w:t>
      </w:r>
      <w:r w:rsidRPr="00B72644">
        <w:t>положительное отношение к учению, понимание необходимости сотрудничества с учителем, готовности к взаимодействию с ним и дружескому взаимопониманию, понимание необходимости товарищеского сотрудничества с одноклассниками, готовности к взаимодействию и взаимопониманию;</w:t>
      </w:r>
    </w:p>
    <w:p w:rsidRPr="00B72644" w:rsidR="008606C3" w:rsidP="008606C3" w:rsidRDefault="77A72382" w14:paraId="0089F123" w14:textId="3F1B8044">
      <w:pPr>
        <w:jc w:val="both"/>
      </w:pPr>
      <w:proofErr w:type="spellStart"/>
      <w:proofErr w:type="gramStart"/>
      <w:r w:rsidRPr="00B72644">
        <w:rPr>
          <w:b/>
          <w:bCs/>
          <w:i/>
          <w:iCs/>
        </w:rPr>
        <w:t>регулятивные:</w:t>
      </w:r>
      <w:r w:rsidRPr="00B72644">
        <w:t>у</w:t>
      </w:r>
      <w:proofErr w:type="spellEnd"/>
      <w:proofErr w:type="gramEnd"/>
      <w:r w:rsidRPr="00B72644">
        <w:t xml:space="preserve"> меть определять и формулировать цель на уроке с помощью учителя,  планировать свои действия, оценивать правильность выполнения действий на уровне адекватной ретроспективной оценки;</w:t>
      </w:r>
    </w:p>
    <w:p w:rsidRPr="00B72644" w:rsidR="008606C3" w:rsidP="008606C3" w:rsidRDefault="77A72382" w14:paraId="7F9DF8B8" w14:textId="64E513A6">
      <w:pPr>
        <w:jc w:val="both"/>
      </w:pPr>
      <w:r w:rsidRPr="00B72644">
        <w:rPr>
          <w:b/>
          <w:bCs/>
          <w:i/>
          <w:iCs/>
        </w:rPr>
        <w:t xml:space="preserve">познавательные: </w:t>
      </w:r>
      <w:r w:rsidRPr="00B72644">
        <w:t>уметь ориентироваться в своей системе знаний, отличать новое от уже известного с помощью учителя, добывать новые знания, находить ответы на вопросы учителя, используя учебник, свой жизненный опыт и информацию, полученную на уроке;</w:t>
      </w:r>
    </w:p>
    <w:p w:rsidRPr="00B72644" w:rsidR="008606C3" w:rsidP="008606C3" w:rsidRDefault="008606C3" w14:paraId="0D6C3C6A" w14:textId="77777777">
      <w:pPr>
        <w:jc w:val="both"/>
      </w:pPr>
      <w:r w:rsidRPr="00B72644">
        <w:rPr>
          <w:b/>
          <w:i/>
        </w:rPr>
        <w:lastRenderedPageBreak/>
        <w:t>коммуникативные</w:t>
      </w:r>
      <w:r w:rsidRPr="00B72644">
        <w:rPr>
          <w:b/>
        </w:rPr>
        <w:t xml:space="preserve">: </w:t>
      </w:r>
      <w:r w:rsidRPr="00B72644">
        <w:t>уметь с достаточной полнотой и точностью выражать свои мысли, слушать и понимать речь других, учиться работать в паре, группе, формулировать собственное мнение.</w:t>
      </w:r>
    </w:p>
    <w:p w:rsidRPr="00B72644" w:rsidR="008606C3" w:rsidP="008606C3" w:rsidRDefault="008606C3" w14:paraId="0ABC06B0" w14:textId="77777777">
      <w:pPr>
        <w:jc w:val="both"/>
        <w:rPr>
          <w:b/>
        </w:rPr>
      </w:pPr>
      <w:r w:rsidRPr="00B72644">
        <w:rPr>
          <w:b/>
        </w:rPr>
        <w:t>Формируемые УУД:</w:t>
      </w:r>
    </w:p>
    <w:p w:rsidRPr="00B72644" w:rsidR="008606C3" w:rsidP="008606C3" w:rsidRDefault="008606C3" w14:paraId="4FC37416" w14:textId="77777777">
      <w:pPr>
        <w:jc w:val="both"/>
      </w:pPr>
      <w:r w:rsidRPr="00B72644">
        <w:t>- уметь ставить учебную задачу на основе того, что уже известно и усвоено и того, что ещё неизвестно (ПУУД);</w:t>
      </w:r>
    </w:p>
    <w:p w:rsidRPr="00B72644" w:rsidR="008606C3" w:rsidP="008606C3" w:rsidRDefault="008606C3" w14:paraId="2204BD86" w14:textId="77777777">
      <w:pPr>
        <w:jc w:val="both"/>
      </w:pPr>
      <w:r w:rsidRPr="00B72644">
        <w:t>- уметь осуществлять самооценку результатов работы (РУУД);</w:t>
      </w:r>
    </w:p>
    <w:p w:rsidRPr="00B72644" w:rsidR="008606C3" w:rsidP="008606C3" w:rsidRDefault="008606C3" w14:paraId="01145AC5" w14:textId="77777777">
      <w:pPr>
        <w:jc w:val="both"/>
      </w:pPr>
      <w:r w:rsidRPr="00B72644">
        <w:t>- уметь планировать учебное сотрудничество в паре, в группе (КУУД);</w:t>
      </w:r>
    </w:p>
    <w:p w:rsidRPr="00B72644" w:rsidR="008606C3" w:rsidP="008606C3" w:rsidRDefault="77A72382" w14:paraId="62C9A38E" w14:textId="3FE6DA4F">
      <w:pPr>
        <w:jc w:val="both"/>
      </w:pPr>
      <w:r w:rsidRPr="00B72644">
        <w:t xml:space="preserve">- уметь объяснять </w:t>
      </w:r>
      <w:proofErr w:type="gramStart"/>
      <w:r w:rsidRPr="00B72644">
        <w:t>выбор  и</w:t>
      </w:r>
      <w:proofErr w:type="gramEnd"/>
      <w:r w:rsidRPr="00B72644">
        <w:t xml:space="preserve"> обосновывать своё мнение (ПУУД);</w:t>
      </w:r>
    </w:p>
    <w:p w:rsidRPr="00B72644" w:rsidR="008606C3" w:rsidP="008606C3" w:rsidRDefault="008606C3" w14:paraId="1DD28FC3" w14:textId="77777777">
      <w:pPr>
        <w:jc w:val="both"/>
      </w:pPr>
      <w:r w:rsidRPr="00B72644">
        <w:t>- выполнять учебное задание в соответствии с правилом (РУУД);</w:t>
      </w:r>
    </w:p>
    <w:p w:rsidRPr="00B72644" w:rsidR="008606C3" w:rsidP="008606C3" w:rsidRDefault="008606C3" w14:paraId="70A2CA29" w14:textId="77777777">
      <w:pPr>
        <w:jc w:val="both"/>
      </w:pPr>
      <w:r w:rsidRPr="00B72644">
        <w:t>- формулировать понятные высказывания, используя термины (КУУД);</w:t>
      </w:r>
    </w:p>
    <w:p w:rsidRPr="00B72644" w:rsidR="008606C3" w:rsidP="008606C3" w:rsidRDefault="008606C3" w14:paraId="38EAF309" w14:textId="77777777">
      <w:pPr>
        <w:jc w:val="both"/>
      </w:pPr>
      <w:r w:rsidRPr="00B72644">
        <w:t>- уметь сотрудничать с учителем, с одноклассниками, быть готовым к взаимодействию и взаимопониманию (ЛУУД);</w:t>
      </w:r>
    </w:p>
    <w:p w:rsidRPr="00B72644" w:rsidR="008606C3" w:rsidP="008606C3" w:rsidRDefault="008606C3" w14:paraId="76A6B92C" w14:textId="77777777">
      <w:pPr>
        <w:jc w:val="both"/>
        <w:rPr>
          <w:b/>
        </w:rPr>
      </w:pPr>
      <w:r w:rsidRPr="00B72644">
        <w:rPr>
          <w:b/>
        </w:rPr>
        <w:t xml:space="preserve">Форма организации учебной деятельности обучающихся: </w:t>
      </w:r>
      <w:r w:rsidRPr="00B72644">
        <w:t>фронтальная, индивидуальная, работа в парах, в группах.</w:t>
      </w:r>
    </w:p>
    <w:p w:rsidRPr="00B72644" w:rsidR="008606C3" w:rsidP="008606C3" w:rsidRDefault="008606C3" w14:paraId="6D239ACA" w14:textId="77777777">
      <w:pPr>
        <w:jc w:val="both"/>
        <w:rPr>
          <w:b/>
        </w:rPr>
      </w:pPr>
      <w:r w:rsidRPr="00B72644">
        <w:rPr>
          <w:b/>
        </w:rPr>
        <w:t>Ресурсы:</w:t>
      </w:r>
    </w:p>
    <w:p w:rsidRPr="00B72644" w:rsidR="008606C3" w:rsidP="008606C3" w:rsidRDefault="008606C3" w14:paraId="25CC8137" w14:textId="77777777">
      <w:pPr>
        <w:jc w:val="both"/>
      </w:pPr>
      <w:r w:rsidRPr="00B72644">
        <w:t xml:space="preserve">компьютер, проектор, презентация к уроку, учебник «Русский язык» 2 класс </w:t>
      </w:r>
    </w:p>
    <w:p w:rsidRPr="00B72644" w:rsidR="008606C3" w:rsidP="008606C3" w:rsidRDefault="008606C3" w14:paraId="6B6662E9" w14:textId="77777777">
      <w:pPr>
        <w:jc w:val="both"/>
      </w:pPr>
      <w:r w:rsidRPr="00B72644">
        <w:t xml:space="preserve">В. П. </w:t>
      </w:r>
      <w:proofErr w:type="spellStart"/>
      <w:r w:rsidRPr="00B72644">
        <w:t>Канакина</w:t>
      </w:r>
      <w:proofErr w:type="spellEnd"/>
      <w:r w:rsidRPr="00B72644">
        <w:t xml:space="preserve">, В. Г. Горецкий, рабочая тетрадь по русскому языку В. П. </w:t>
      </w:r>
      <w:proofErr w:type="spellStart"/>
      <w:r w:rsidRPr="00B72644">
        <w:t>Канакина</w:t>
      </w:r>
      <w:proofErr w:type="spellEnd"/>
      <w:r w:rsidRPr="00B72644">
        <w:t>, карточки для фронтальной, индивидуальной, парной, групповой работы.</w:t>
      </w:r>
    </w:p>
    <w:p w:rsidRPr="00B72644" w:rsidR="008606C3" w:rsidP="008606C3" w:rsidRDefault="008606C3" w14:paraId="508C98E9" w14:textId="77777777">
      <w:pPr>
        <w:jc w:val="both"/>
      </w:pPr>
    </w:p>
    <w:p w:rsidRPr="00B72644" w:rsidR="008606C3" w:rsidP="008606C3" w:rsidRDefault="008606C3" w14:paraId="779F8E76" w14:textId="77777777">
      <w:pPr>
        <w:jc w:val="center"/>
        <w:rPr>
          <w:b/>
        </w:rPr>
      </w:pPr>
    </w:p>
    <w:p w:rsidRPr="00B72644" w:rsidR="008606C3" w:rsidP="77A72382" w:rsidRDefault="009D6412" w14:paraId="13015DAE" w14:textId="1042FACF">
      <w:pPr>
        <w:jc w:val="center"/>
        <w:rPr>
          <w:b/>
          <w:bCs/>
        </w:rPr>
      </w:pPr>
      <w:r w:rsidRPr="00B72644">
        <w:rPr>
          <w:b/>
          <w:bCs/>
        </w:rPr>
        <w:br w:type="page"/>
      </w:r>
      <w:r w:rsidRPr="00B72644" w:rsidR="77A72382">
        <w:rPr>
          <w:b/>
          <w:bCs/>
        </w:rPr>
        <w:lastRenderedPageBreak/>
        <w:t>Технологическая карта урока</w:t>
      </w:r>
    </w:p>
    <w:p w:rsidRPr="00B72644" w:rsidR="00C23AE6" w:rsidP="00C23AE6" w:rsidRDefault="00C23AE6" w14:paraId="7818863E" w14:textId="77777777">
      <w:pPr>
        <w:jc w:val="center"/>
        <w:rPr>
          <w:b/>
        </w:rPr>
      </w:pPr>
    </w:p>
    <w:tbl>
      <w:tblPr>
        <w:tblW w:w="14850" w:type="dxa"/>
        <w:tblBorders>
          <w:top w:val="single" w:color="999999" w:sz="6" w:space="0"/>
          <w:left w:val="single" w:color="999999" w:sz="6" w:space="0"/>
          <w:bottom w:val="single" w:color="999999" w:sz="6" w:space="0"/>
          <w:right w:val="single" w:color="999999" w:sz="6" w:space="0"/>
        </w:tblBorders>
        <w:tblLayout w:type="fixed"/>
        <w:tblCellMar>
          <w:top w:w="15" w:type="dxa"/>
          <w:left w:w="15" w:type="dxa"/>
          <w:bottom w:w="15" w:type="dxa"/>
          <w:right w:w="15" w:type="dxa"/>
        </w:tblCellMar>
        <w:tblLook w:val="04A0" w:firstRow="1" w:lastRow="0" w:firstColumn="1" w:lastColumn="0" w:noHBand="0" w:noVBand="1"/>
      </w:tblPr>
      <w:tblGrid>
        <w:gridCol w:w="1305"/>
        <w:gridCol w:w="4950"/>
        <w:gridCol w:w="420"/>
        <w:gridCol w:w="1830"/>
        <w:gridCol w:w="2520"/>
        <w:gridCol w:w="3825"/>
      </w:tblGrid>
      <w:tr w:rsidRPr="00B72644" w:rsidR="00B72644" w:rsidTr="7522CE22" w14:paraId="214E4AB5" w14:textId="77777777">
        <w:trPr>
          <w:cantSplit/>
          <w:trHeight w:val="1884"/>
        </w:trPr>
        <w:tc>
          <w:tcPr>
            <w:tcW w:w="1305"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vAlign w:val="center"/>
          </w:tcPr>
          <w:p w:rsidRPr="00B72644" w:rsidR="00C23AE6" w:rsidP="008606C3" w:rsidRDefault="00C23AE6" w14:paraId="1F91E8C2" w14:textId="77777777">
            <w:pPr>
              <w:ind w:left="113" w:right="113"/>
              <w:jc w:val="center"/>
              <w:rPr>
                <w:b/>
                <w:bCs/>
              </w:rPr>
            </w:pPr>
            <w:r w:rsidRPr="00B72644">
              <w:rPr>
                <w:b/>
                <w:bCs/>
              </w:rPr>
              <w:t>Этап</w:t>
            </w:r>
          </w:p>
          <w:p w:rsidRPr="00B72644" w:rsidR="00C23AE6" w:rsidP="008606C3" w:rsidRDefault="00C23AE6" w14:paraId="6C1A4675" w14:textId="77777777">
            <w:pPr>
              <w:ind w:left="113" w:right="113"/>
              <w:jc w:val="center"/>
            </w:pPr>
            <w:r w:rsidRPr="00B72644">
              <w:rPr>
                <w:b/>
                <w:bCs/>
              </w:rPr>
              <w:t>урока</w:t>
            </w:r>
            <w:r w:rsidRPr="00B72644">
              <w:br/>
            </w: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vAlign w:val="center"/>
          </w:tcPr>
          <w:p w:rsidRPr="00B72644" w:rsidR="00C23AE6" w:rsidP="00E05F18" w:rsidRDefault="00C23AE6" w14:paraId="5741EAB3" w14:textId="77777777">
            <w:pPr>
              <w:jc w:val="center"/>
            </w:pPr>
            <w:r w:rsidRPr="00B72644">
              <w:rPr>
                <w:b/>
                <w:bCs/>
              </w:rPr>
              <w:t>Содержание взаимодействия с учащимися</w:t>
            </w:r>
            <w:r w:rsidRPr="00B72644">
              <w:br/>
            </w:r>
            <w:bookmarkStart w:name="_GoBack" w:id="0"/>
            <w:bookmarkEnd w:id="0"/>
          </w:p>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vAlign w:val="center"/>
          </w:tcPr>
          <w:p w:rsidRPr="00B72644" w:rsidR="00C23AE6" w:rsidP="00E05F18" w:rsidRDefault="00C23AE6" w14:paraId="588BD5E7" w14:textId="77777777">
            <w:pPr>
              <w:ind w:left="113" w:right="113"/>
              <w:jc w:val="center"/>
            </w:pPr>
            <w:r w:rsidRPr="00B72644">
              <w:rPr>
                <w:b/>
                <w:bCs/>
              </w:rPr>
              <w:t>ФОУД*</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vAlign w:val="center"/>
          </w:tcPr>
          <w:p w:rsidRPr="00B72644" w:rsidR="00C23AE6" w:rsidP="00E05F18" w:rsidRDefault="00C23AE6" w14:paraId="44CB96C9" w14:textId="77777777">
            <w:pPr>
              <w:ind w:left="113" w:right="113"/>
            </w:pPr>
            <w:r w:rsidRPr="00B72644">
              <w:t> </w:t>
            </w:r>
            <w:r w:rsidRPr="00B72644">
              <w:rPr>
                <w:b/>
                <w:bCs/>
              </w:rPr>
              <w:t>Деятельность учителя</w:t>
            </w:r>
            <w:r w:rsidRPr="00B72644">
              <w:br/>
            </w:r>
            <w:r w:rsidRPr="00B72644">
              <w:t> </w:t>
            </w:r>
          </w:p>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vAlign w:val="center"/>
          </w:tcPr>
          <w:p w:rsidRPr="00B72644" w:rsidR="00C23AE6" w:rsidP="00E05F18" w:rsidRDefault="00C23AE6" w14:paraId="6E73A6AE" w14:textId="77777777">
            <w:pPr>
              <w:ind w:left="113" w:right="113"/>
            </w:pPr>
            <w:r w:rsidRPr="00B72644">
              <w:t> </w:t>
            </w:r>
            <w:r w:rsidRPr="00B72644">
              <w:rPr>
                <w:b/>
                <w:bCs/>
              </w:rPr>
              <w:t>Деятельность учащихся</w:t>
            </w:r>
          </w:p>
        </w:tc>
        <w:tc>
          <w:tcPr>
            <w:tcW w:w="3825" w:type="dxa"/>
            <w:tcBorders>
              <w:top w:val="single" w:color="999999" w:sz="6" w:space="0"/>
              <w:left w:val="single" w:color="999999" w:sz="6" w:space="0"/>
              <w:bottom w:val="single" w:color="999999" w:sz="6" w:space="0"/>
              <w:right w:val="single" w:color="999999" w:sz="6" w:space="0"/>
            </w:tcBorders>
            <w:tcMar/>
            <w:vAlign w:val="center"/>
          </w:tcPr>
          <w:p w:rsidRPr="00B72644" w:rsidR="00C23AE6" w:rsidP="00E05F18" w:rsidRDefault="00C23AE6" w14:paraId="3513ADAD" w14:textId="77777777">
            <w:pPr>
              <w:jc w:val="center"/>
            </w:pPr>
            <w:r w:rsidRPr="00B72644">
              <w:rPr>
                <w:b/>
              </w:rPr>
              <w:t>Формируемые УУД</w:t>
            </w:r>
          </w:p>
        </w:tc>
      </w:tr>
      <w:tr w:rsidRPr="00B72644" w:rsidR="00B72644" w:rsidTr="7522CE22" w14:paraId="2E46512D" w14:textId="77777777">
        <w:trPr>
          <w:cantSplit/>
          <w:trHeight w:val="1134"/>
        </w:trPr>
        <w:tc>
          <w:tcPr>
            <w:tcW w:w="1305"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tcPr>
          <w:p w:rsidRPr="00B72644" w:rsidR="00C23AE6" w:rsidP="7BFDE5D2" w:rsidRDefault="7BFDE5D2" w14:paraId="12E02BBC" w14:textId="7A83C5C2">
            <w:pPr>
              <w:ind w:left="113" w:right="113"/>
              <w:rPr>
                <w:b/>
                <w:bCs/>
              </w:rPr>
            </w:pPr>
            <w:r w:rsidRPr="00B72644">
              <w:rPr>
                <w:b/>
                <w:bCs/>
              </w:rPr>
              <w:t>Организационный</w:t>
            </w:r>
            <w:r w:rsidRPr="00B72644" w:rsidR="00C23AE6">
              <w:br/>
            </w:r>
            <w:r w:rsidRPr="00B72644">
              <w:rPr>
                <w:b/>
                <w:bCs/>
              </w:rPr>
              <w:t>момент</w:t>
            </w:r>
          </w:p>
          <w:p w:rsidRPr="00B72644" w:rsidR="00C23AE6" w:rsidP="77A72382" w:rsidRDefault="77A72382" w14:paraId="6EE9EF94" w14:textId="04480B62">
            <w:pPr>
              <w:ind w:left="113" w:right="113"/>
              <w:rPr>
                <w:rFonts w:eastAsia="PT Sans"/>
                <w:i/>
                <w:iCs/>
              </w:rPr>
            </w:pPr>
            <w:r w:rsidRPr="00B72644">
              <w:rPr>
                <w:rFonts w:eastAsia="PT Sans"/>
                <w:b/>
                <w:bCs/>
              </w:rPr>
              <w:t xml:space="preserve">Цель: </w:t>
            </w:r>
            <w:r w:rsidRPr="00B72644">
              <w:t>привлечь к себе внимание детей, заинтересовать, включение учащихся в деятельность.</w:t>
            </w: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BFDE5D2" w:rsidRDefault="7BFDE5D2" w14:paraId="7CD61E24" w14:textId="63F03A1D">
            <w:r w:rsidRPr="00B72644">
              <w:t>Ах, какие здесь картины: небо, лес, трава, вода…</w:t>
            </w:r>
          </w:p>
          <w:p w:rsidRPr="00B72644" w:rsidR="00C23AE6" w:rsidP="7BFDE5D2" w:rsidRDefault="7BFDE5D2" w14:paraId="6C27AD60" w14:textId="7D431C58">
            <w:r w:rsidRPr="00B72644">
              <w:t>Здесь земля на половину доброй сказке отдана.</w:t>
            </w:r>
          </w:p>
          <w:p w:rsidRPr="00B72644" w:rsidR="00C23AE6" w:rsidP="7BFDE5D2" w:rsidRDefault="7BFDE5D2" w14:paraId="11096840" w14:textId="543FD55C">
            <w:r w:rsidRPr="00B72644">
              <w:t>Ах, какая тут природа и какой душе простор,</w:t>
            </w:r>
          </w:p>
          <w:p w:rsidRPr="00B72644" w:rsidR="00C23AE6" w:rsidP="7BFDE5D2" w:rsidRDefault="7BFDE5D2" w14:paraId="7C28ED99" w14:textId="27695753">
            <w:r w:rsidRPr="00B72644">
              <w:t>Доброта в глазах народа и душевный разговор.</w:t>
            </w:r>
          </w:p>
          <w:p w:rsidRPr="00B72644" w:rsidR="00C23AE6" w:rsidP="7BFDE5D2" w:rsidRDefault="7BFDE5D2" w14:paraId="128D44D3" w14:textId="119E2D6C">
            <w:r w:rsidRPr="00B72644">
              <w:t xml:space="preserve">Как же приятно у меня сегодня на душе. Так и </w:t>
            </w:r>
            <w:proofErr w:type="gramStart"/>
            <w:r w:rsidRPr="00B72644">
              <w:t>хочется  сказать</w:t>
            </w:r>
            <w:proofErr w:type="gramEnd"/>
            <w:r w:rsidRPr="00B72644">
              <w:t xml:space="preserve"> вам доброе здравствуйте и услышать в ответ от вас теплое …</w:t>
            </w:r>
          </w:p>
          <w:p w:rsidRPr="00B72644" w:rsidR="00C23AE6" w:rsidP="77A72382" w:rsidRDefault="77A72382" w14:paraId="6DE21F7E" w14:textId="0D6BE8DC">
            <w:r w:rsidRPr="00B72644">
              <w:t>Давайте знакомиться меня зовут Татьяна Владимировна. Шепните мне каждый свое имя навстречу. Спасибо. Ребята, скажите, пожалуйста, каким общим словом можно объединить и музыку, которую вы услышали, и изображения на экране, и мои стихи? Есть версии у вас? Давайте вместе прочитаем это слово. Карелия.  Послушайте, как оно звучит, словно музыка.</w:t>
            </w:r>
          </w:p>
          <w:p w:rsidRPr="00B72644" w:rsidR="00C23AE6" w:rsidP="77A72382" w:rsidRDefault="00C23AE6" w14:paraId="49959CAA" w14:textId="7625F498"/>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00C23AE6" w14:paraId="1CDD2C29" w14:textId="77777777">
            <w:r w:rsidRPr="00B72644">
              <w:t> Ф</w:t>
            </w:r>
            <w:r w:rsidRPr="00B72644">
              <w:br/>
            </w:r>
            <w:r w:rsidRPr="00B72644">
              <w:t> </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1F8D780B" w14:textId="7DDD37D3">
            <w:r w:rsidRPr="00B72644">
              <w:t> Читает стихи. Приветствует обучающихся.</w:t>
            </w:r>
            <w:r w:rsidRPr="00B72644" w:rsidR="00C23AE6">
              <w:br/>
            </w:r>
            <w:r w:rsidRPr="00B72644">
              <w:t> </w:t>
            </w:r>
          </w:p>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15D44AA3" w14:textId="61E61AFD">
            <w:r w:rsidR="7522CE22">
              <w:rPr/>
              <w:t>Просмотр слайдов. Приветствуют учителя</w:t>
            </w:r>
          </w:p>
          <w:p w:rsidRPr="00B72644" w:rsidR="00C23AE6" w:rsidP="00E05F18" w:rsidRDefault="77A72382" w14:paraId="12EEE67B" w14:textId="329785D1">
            <w:r w:rsidR="7522CE22">
              <w:rPr/>
              <w:t>Слушают учителя.</w:t>
            </w:r>
            <w:r>
              <w:br/>
            </w:r>
            <w:r w:rsidR="7522CE22">
              <w:rPr/>
              <w:t> </w:t>
            </w:r>
          </w:p>
        </w:tc>
        <w:tc>
          <w:tcPr>
            <w:tcW w:w="3825" w:type="dxa"/>
            <w:tcBorders>
              <w:top w:val="single" w:color="999999" w:sz="6" w:space="0"/>
              <w:left w:val="single" w:color="999999" w:sz="6" w:space="0"/>
              <w:bottom w:val="single" w:color="999999" w:sz="6" w:space="0"/>
              <w:right w:val="single" w:color="999999" w:sz="6" w:space="0"/>
            </w:tcBorders>
            <w:tcMar/>
          </w:tcPr>
          <w:p w:rsidRPr="00B72644" w:rsidR="00C23AE6" w:rsidP="00E05F18" w:rsidRDefault="00C23AE6" w14:paraId="1AA05FB2" w14:textId="77777777">
            <w:pPr>
              <w:rPr>
                <w:b/>
                <w:u w:val="single"/>
              </w:rPr>
            </w:pPr>
            <w:r w:rsidRPr="00B72644">
              <w:rPr>
                <w:b/>
                <w:u w:val="single"/>
              </w:rPr>
              <w:t>Регулятивные:</w:t>
            </w:r>
          </w:p>
          <w:p w:rsidRPr="00B72644" w:rsidR="77A72382" w:rsidP="77A72382" w:rsidRDefault="77A72382" w14:paraId="1A556FD2" w14:textId="67359A2C">
            <w:r w:rsidRPr="00B72644">
              <w:rPr>
                <w:rFonts w:eastAsia="Montserrat"/>
              </w:rPr>
              <w:t>Прививать интерес к познавательной деятельности.</w:t>
            </w:r>
          </w:p>
          <w:p w:rsidRPr="00B72644" w:rsidR="00C23AE6" w:rsidP="00E05F18" w:rsidRDefault="00C23AE6" w14:paraId="28356E19" w14:textId="77777777">
            <w:pPr>
              <w:rPr>
                <w:b/>
                <w:u w:val="single"/>
              </w:rPr>
            </w:pPr>
            <w:r w:rsidRPr="00B72644">
              <w:rPr>
                <w:b/>
                <w:u w:val="single"/>
              </w:rPr>
              <w:t>Личностные:</w:t>
            </w:r>
          </w:p>
          <w:p w:rsidRPr="00B72644" w:rsidR="00C23AE6" w:rsidP="00E05F18" w:rsidRDefault="77A72382" w14:paraId="1C8A8CE1" w14:textId="2D3BB66C">
            <w:r w:rsidRPr="00B72644">
              <w:t>- выражать положительное отношение к процессу познания, проявлять желание познавать новое.</w:t>
            </w:r>
          </w:p>
          <w:p w:rsidRPr="00B72644" w:rsidR="00C23AE6" w:rsidP="00E05F18" w:rsidRDefault="00C23AE6" w14:paraId="5885E1BE" w14:textId="77777777">
            <w:r w:rsidRPr="00B72644">
              <w:rPr>
                <w:b/>
                <w:u w:val="single"/>
              </w:rPr>
              <w:t>Коммуникативные:</w:t>
            </w:r>
          </w:p>
          <w:p w:rsidRPr="00B72644" w:rsidR="00C23AE6" w:rsidP="00E05F18" w:rsidRDefault="00C23AE6" w14:paraId="3DD1DC51" w14:textId="2A03791A">
            <w:r w:rsidR="7522CE22">
              <w:rPr/>
              <w:t xml:space="preserve">- </w:t>
            </w:r>
            <w:proofErr w:type="gramStart"/>
            <w:r w:rsidR="7522CE22">
              <w:rPr/>
              <w:t>формирование  умения</w:t>
            </w:r>
            <w:proofErr w:type="gramEnd"/>
            <w:r w:rsidR="7522CE22">
              <w:rPr/>
              <w:t xml:space="preserve"> слушать и слышать.</w:t>
            </w:r>
          </w:p>
          <w:p w:rsidRPr="00B72644" w:rsidR="00C23AE6" w:rsidP="7522CE22" w:rsidRDefault="00C23AE6" w14:paraId="25409C7A" w14:textId="49F3BF12">
            <w:pPr>
              <w:pStyle w:val="a"/>
              <w:ind w:left="0"/>
              <w:rPr>
                <w:sz w:val="24"/>
                <w:szCs w:val="24"/>
              </w:rPr>
            </w:pPr>
            <w:r w:rsidRPr="7522CE22" w:rsidR="7522CE22">
              <w:rPr>
                <w:sz w:val="24"/>
                <w:szCs w:val="24"/>
              </w:rPr>
              <w:t>- Настраивать на сотрудничество с учителем.</w:t>
            </w:r>
          </w:p>
        </w:tc>
      </w:tr>
      <w:tr w:rsidRPr="00B72644" w:rsidR="00B72644" w:rsidTr="7522CE22" w14:paraId="1283C14C" w14:textId="77777777">
        <w:trPr>
          <w:cantSplit/>
          <w:trHeight w:val="2268"/>
        </w:trPr>
        <w:tc>
          <w:tcPr>
            <w:tcW w:w="1305"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tcPr>
          <w:p w:rsidRPr="00B72644" w:rsidR="00C23AE6" w:rsidP="7BFDE5D2" w:rsidRDefault="77A72382" w14:paraId="458735CE" w14:textId="335C13CF">
            <w:pPr>
              <w:ind w:left="113" w:right="113"/>
              <w:rPr>
                <w:rFonts w:eastAsia="PT Sans"/>
              </w:rPr>
            </w:pPr>
            <w:r w:rsidRPr="00B72644">
              <w:rPr>
                <w:rFonts w:eastAsia="PT Sans"/>
                <w:b/>
                <w:bCs/>
              </w:rPr>
              <w:lastRenderedPageBreak/>
              <w:t xml:space="preserve">Актуализация знаний. Цель: </w:t>
            </w:r>
            <w:r w:rsidRPr="00B72644">
              <w:rPr>
                <w:rFonts w:eastAsia="PT Sans"/>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Pr="00B72644" w:rsidR="77A72382" w:rsidP="77A72382" w:rsidRDefault="77A72382" w14:paraId="544C247B" w14:textId="6199AAFC">
            <w:pPr>
              <w:ind w:left="113" w:right="113"/>
              <w:rPr>
                <w:b/>
                <w:bCs/>
              </w:rPr>
            </w:pPr>
            <w:r w:rsidRPr="00B72644">
              <w:rPr>
                <w:b/>
                <w:bCs/>
              </w:rPr>
              <w:t> </w:t>
            </w: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77A72382" w14:paraId="672C9DE8" w14:textId="53258295">
            <w:r w:rsidRPr="00B72644">
              <w:t xml:space="preserve">  Предлагаю, записать его себе в тетрадь. Но такое красивое и родное слово и записать хочется </w:t>
            </w:r>
            <w:proofErr w:type="gramStart"/>
            <w:r w:rsidRPr="00B72644">
              <w:t>по особенному</w:t>
            </w:r>
            <w:proofErr w:type="gramEnd"/>
            <w:r w:rsidRPr="00B72644">
              <w:t xml:space="preserve">. </w:t>
            </w:r>
          </w:p>
          <w:p w:rsidRPr="00B72644" w:rsidR="00C23AE6" w:rsidP="77A72382" w:rsidRDefault="77A72382" w14:paraId="5090AF22" w14:textId="4AE23D8A">
            <w:r w:rsidRPr="00B72644">
              <w:t xml:space="preserve">Посмотрите, как у меня получилось. А заметили ли вы какую- то закономерность в написании слова Карелия? Как вы думаете, почему оно написано с заглавной буквы? Давайте, пропишем вместе с вами в воздухе. </w:t>
            </w:r>
          </w:p>
          <w:p w:rsidRPr="00B72644" w:rsidR="00C23AE6" w:rsidP="77A72382" w:rsidRDefault="77A72382" w14:paraId="599D18B6" w14:textId="599B0B0F">
            <w:r w:rsidRPr="00B72644">
              <w:rPr>
                <w:b/>
                <w:bCs/>
                <w:i/>
                <w:iCs/>
              </w:rPr>
              <w:t>Минутка чистописания.</w:t>
            </w:r>
          </w:p>
          <w:p w:rsidRPr="00B72644" w:rsidR="77A72382" w:rsidP="77A72382" w:rsidRDefault="77A72382" w14:paraId="66E400C5" w14:textId="13082C38">
            <w:r w:rsidRPr="00B72644">
              <w:t>  Но перед тем, как мы будем писать, нужно размять наши пальчики, подготовить их к работе.</w:t>
            </w:r>
          </w:p>
          <w:p w:rsidRPr="00B72644" w:rsidR="77A72382" w:rsidP="77A72382" w:rsidRDefault="77A72382" w14:paraId="125FC20C" w14:textId="38F9831E">
            <w:pPr>
              <w:jc w:val="both"/>
            </w:pPr>
            <w:r w:rsidRPr="00B72644">
              <w:t>Наши руки сжались тесно.</w:t>
            </w:r>
          </w:p>
          <w:p w:rsidRPr="00B72644" w:rsidR="77A72382" w:rsidP="77A72382" w:rsidRDefault="77A72382" w14:paraId="23ED4AA6" w14:textId="6AB15425">
            <w:pPr>
              <w:jc w:val="both"/>
            </w:pPr>
            <w:r w:rsidRPr="00B72644">
              <w:t>Что такое? Интересно?</w:t>
            </w:r>
          </w:p>
          <w:p w:rsidRPr="00B72644" w:rsidR="77A72382" w:rsidP="77A72382" w:rsidRDefault="77A72382" w14:paraId="3BE75E66" w14:textId="53759C7C">
            <w:pPr>
              <w:jc w:val="both"/>
            </w:pPr>
            <w:r w:rsidRPr="00B72644">
              <w:t>В руки мы бинокль возьмём</w:t>
            </w:r>
          </w:p>
          <w:p w:rsidRPr="00B72644" w:rsidR="77A72382" w:rsidP="77A72382" w:rsidRDefault="77A72382" w14:paraId="66702813" w14:textId="2D19048C">
            <w:pPr>
              <w:jc w:val="both"/>
            </w:pPr>
            <w:r w:rsidRPr="00B72644">
              <w:t>А потом их развернём.</w:t>
            </w:r>
          </w:p>
          <w:p w:rsidRPr="00B72644" w:rsidR="77A72382" w:rsidP="77A72382" w:rsidRDefault="77A72382" w14:paraId="73ECAFAE" w14:textId="640FF4C6">
            <w:pPr>
              <w:jc w:val="both"/>
            </w:pPr>
            <w:r w:rsidRPr="00B72644">
              <w:t>Раз, два, три, четыре, пять.</w:t>
            </w:r>
          </w:p>
          <w:p w:rsidRPr="00B72644" w:rsidR="77A72382" w:rsidP="77A72382" w:rsidRDefault="77A72382" w14:paraId="29465730" w14:textId="58218501">
            <w:pPr>
              <w:jc w:val="both"/>
            </w:pPr>
            <w:r w:rsidRPr="00B72644">
              <w:t>Будем с лёгкостью писать</w:t>
            </w:r>
          </w:p>
          <w:p w:rsidRPr="00B72644" w:rsidR="77A72382" w:rsidP="77A72382" w:rsidRDefault="77A72382" w14:paraId="27A04468" w14:textId="19F5C817">
            <w:pPr>
              <w:ind w:right="180"/>
              <w:jc w:val="both"/>
            </w:pPr>
            <w:r w:rsidRPr="00B72644">
              <w:t>Открываем тетрадь и записываем число, классная работа. Прописываем слово Карелия 1 раз. Кто закончил, выполняет массаж рук, греем, гладим, дуем. Сейчас мы с вами отправимся в необычное путешествие по одному из самых больших озер Карелии. Прочитайте название этого озера - Онежское озеро. А поплывем мы на особой лодке, которая изготавливалась в карельских деревнях -</w:t>
            </w:r>
            <w:proofErr w:type="spellStart"/>
            <w:r w:rsidRPr="00B72644">
              <w:t>кижанка</w:t>
            </w:r>
            <w:proofErr w:type="spellEnd"/>
            <w:r w:rsidRPr="00B72644">
              <w:t xml:space="preserve">.  Вдалеке показались 2 острова. Да, на них живут слова. Это острова - части речи. </w:t>
            </w:r>
            <w:proofErr w:type="gramStart"/>
            <w:r w:rsidRPr="00B72644">
              <w:t>Посмотрите</w:t>
            </w:r>
            <w:proofErr w:type="gramEnd"/>
            <w:r w:rsidRPr="00B72644">
              <w:t xml:space="preserve"> как 1 остров? Имя Существительное. На нем и слова уже поселились. Прочитайте.</w:t>
            </w:r>
          </w:p>
          <w:p w:rsidRPr="00B72644" w:rsidR="77A72382" w:rsidP="7522CE22" w:rsidRDefault="77A72382" w14:paraId="7EEA9ED4" w14:textId="31E232B0">
            <w:pPr>
              <w:pStyle w:val="a"/>
              <w:bidi w:val="0"/>
              <w:spacing w:before="0" w:beforeAutospacing="off" w:after="0" w:afterAutospacing="off" w:line="259" w:lineRule="auto"/>
              <w:ind w:left="0" w:right="0"/>
              <w:jc w:val="both"/>
              <w:rPr>
                <w:sz w:val="24"/>
                <w:szCs w:val="24"/>
              </w:rPr>
            </w:pPr>
            <w:r w:rsidR="7522CE22">
              <w:rPr/>
              <w:t>Город, лягушка, алфавит, говорить, окно, лисица. Какое задание можно предложить к этим словам? </w:t>
            </w:r>
            <w:r w:rsidRPr="7522CE22" w:rsidR="7522CE22">
              <w:rPr>
                <w:i w:val="1"/>
                <w:iCs w:val="1"/>
              </w:rPr>
              <w:t>(Вставить пропущенные буквы.)</w:t>
            </w:r>
            <w:r>
              <w:br/>
            </w:r>
            <w:r w:rsidR="7522CE22">
              <w:rPr/>
              <w:t>– Спишите, вставьте, пропущенные буквы– Можно ли проверить написание этих слов? </w:t>
            </w:r>
            <w:r w:rsidRPr="7522CE22" w:rsidR="7522CE22">
              <w:rPr>
                <w:i w:val="1"/>
                <w:iCs w:val="1"/>
              </w:rPr>
              <w:t>(Написание нужно запомнить.)</w:t>
            </w:r>
            <w:r w:rsidR="7522CE22">
              <w:rPr/>
              <w:t xml:space="preserve"> Проверьте, правильно ли вы запомнили написание словарных </w:t>
            </w:r>
            <w:proofErr w:type="gramStart"/>
            <w:r w:rsidR="7522CE22">
              <w:rPr/>
              <w:t>слов?.</w:t>
            </w:r>
            <w:proofErr w:type="gramEnd"/>
            <w:r w:rsidR="7522CE22">
              <w:rPr/>
              <w:t xml:space="preserve"> </w:t>
            </w:r>
          </w:p>
          <w:p w:rsidRPr="00B72644" w:rsidR="77A72382" w:rsidP="77A72382" w:rsidRDefault="77A72382" w14:paraId="5964BA66" w14:textId="50843835">
            <w:pPr>
              <w:rPr>
                <w:i/>
                <w:iCs/>
              </w:rPr>
            </w:pPr>
          </w:p>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3C9793F9" w14:textId="77777777">
            <w:r w:rsidRPr="00B72644">
              <w:lastRenderedPageBreak/>
              <w:t> Ф</w:t>
            </w:r>
            <w:r w:rsidRPr="00B72644" w:rsidR="00C23AE6">
              <w:br/>
            </w:r>
            <w:r w:rsidRPr="00B72644">
              <w:t> </w:t>
            </w:r>
          </w:p>
          <w:p w:rsidRPr="00B72644" w:rsidR="77A72382" w:rsidP="77A72382" w:rsidRDefault="77A72382" w14:paraId="6EFD74FD" w14:textId="2833AE6C">
            <w:r w:rsidRPr="00B72644">
              <w:t> И</w:t>
            </w:r>
            <w:r w:rsidRPr="00B72644">
              <w:br/>
            </w:r>
            <w:r w:rsidRPr="00B72644">
              <w:t> </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439F5258" w14:textId="77777777">
            <w:r w:rsidRPr="00B72644">
              <w:t> Организует диалог с обучающимися, в ходе которого конкретизирует понятие "орфограмма", формулирует некоторые задачи урока, составляет совместно с обучающимися план урока</w:t>
            </w:r>
            <w:r w:rsidRPr="00B72644" w:rsidR="00C23AE6">
              <w:br/>
            </w:r>
            <w:r w:rsidRPr="00B72644">
              <w:t> </w:t>
            </w:r>
          </w:p>
          <w:p w:rsidRPr="00B72644" w:rsidR="77A72382" w:rsidP="77A72382" w:rsidRDefault="77A72382" w14:paraId="47D74DCF" w14:textId="0235E765">
            <w:r w:rsidRPr="00B72644">
              <w:t>Указывает объект наблюдения</w:t>
            </w:r>
            <w:r w:rsidRPr="00B72644">
              <w:br/>
            </w:r>
            <w:r w:rsidRPr="00B72644">
              <w:t> </w:t>
            </w:r>
            <w:r w:rsidRPr="00B72644">
              <w:rPr>
                <w:rFonts w:eastAsia="PT Sans"/>
              </w:rPr>
              <w:t xml:space="preserve"> Вставляют пропущенные буквы в словах. Определяют части речи.</w:t>
            </w:r>
          </w:p>
          <w:p w:rsidRPr="00B72644" w:rsidR="77A72382" w:rsidRDefault="77A72382" w14:paraId="3CF08DC0" w14:textId="27635A14">
            <w:r w:rsidRPr="00B72644">
              <w:br/>
            </w:r>
            <w:r w:rsidRPr="00B72644">
              <w:br/>
            </w:r>
          </w:p>
          <w:p w:rsidRPr="00B72644" w:rsidR="77A72382" w:rsidRDefault="77A72382" w14:paraId="4001E303" w14:textId="6442C97A">
            <w:r w:rsidRPr="00B72644">
              <w:rPr>
                <w:rFonts w:eastAsia="PT Sans"/>
              </w:rPr>
              <w:t xml:space="preserve">Произносят словарные слова </w:t>
            </w:r>
            <w:proofErr w:type="spellStart"/>
            <w:r w:rsidRPr="00B72644">
              <w:rPr>
                <w:rFonts w:eastAsia="PT Sans"/>
              </w:rPr>
              <w:t>орфоэпически</w:t>
            </w:r>
            <w:proofErr w:type="spellEnd"/>
            <w:r w:rsidRPr="00B72644">
              <w:rPr>
                <w:rFonts w:eastAsia="PT Sans"/>
              </w:rPr>
              <w:t xml:space="preserve"> и орфографически, если требуется корректируют.</w:t>
            </w:r>
          </w:p>
          <w:p w:rsidRPr="00B72644" w:rsidR="77A72382" w:rsidRDefault="77A72382" w14:paraId="7DAEDE4A" w14:textId="0A0E371E">
            <w:r w:rsidRPr="00B72644">
              <w:lastRenderedPageBreak/>
              <w:br/>
            </w:r>
            <w:r w:rsidRPr="00B72644">
              <w:br/>
            </w:r>
          </w:p>
          <w:p w:rsidRPr="00B72644" w:rsidR="77A72382" w:rsidRDefault="77A72382" w14:paraId="345A1F56" w14:textId="5098BE74">
            <w:r w:rsidRPr="00B72644">
              <w:rPr>
                <w:rFonts w:eastAsia="PT Sans"/>
              </w:rPr>
              <w:t>Обобщают свои знания об имени существительном</w:t>
            </w:r>
          </w:p>
          <w:p w:rsidRPr="00B72644" w:rsidR="77A72382" w:rsidP="77A72382" w:rsidRDefault="77A72382" w14:paraId="4685D781" w14:textId="7BFDA21D"/>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vAlign w:val="center"/>
          </w:tcPr>
          <w:p w:rsidRPr="00B72644" w:rsidR="77A72382" w:rsidP="77A72382" w:rsidRDefault="77A72382" w14:paraId="0D4F72D8" w14:textId="71FA6577">
            <w:r w:rsidR="7522CE22">
              <w:rPr/>
              <w:t>Совершенствуют свои каллиграфические навыки</w:t>
            </w:r>
          </w:p>
          <w:p w:rsidRPr="00B72644" w:rsidR="77A72382" w:rsidP="77A72382" w:rsidRDefault="77A72382" w14:paraId="18243989" w14:textId="762B79B8"/>
          <w:p w:rsidRPr="00B72644" w:rsidR="77A72382" w:rsidP="77A72382" w:rsidRDefault="77A72382" w14:paraId="1849AA9B" w14:textId="3AF339FE"/>
          <w:p w:rsidRPr="00B72644" w:rsidR="77A72382" w:rsidP="77A72382" w:rsidRDefault="77A72382" w14:paraId="103FCEF3" w14:textId="10ACB1EA"/>
          <w:p w:rsidRPr="00B72644" w:rsidR="77A72382" w:rsidP="77A72382" w:rsidRDefault="77A72382" w14:paraId="51E1C813" w14:textId="5DA0F46F"/>
          <w:p w:rsidRPr="00B72644" w:rsidR="77A72382" w:rsidP="77A72382" w:rsidRDefault="77A72382" w14:paraId="6172609A" w14:textId="33B42680"/>
          <w:p w:rsidRPr="00B72644" w:rsidR="77A72382" w:rsidP="77A72382" w:rsidRDefault="77A72382" w14:paraId="49247C00" w14:textId="5F04A697"/>
          <w:p w:rsidRPr="00B72644" w:rsidR="77A72382" w:rsidP="77A72382" w:rsidRDefault="77A72382" w14:paraId="3D14A53A" w14:textId="6263C055"/>
          <w:p w:rsidRPr="00B72644" w:rsidR="77A72382" w:rsidP="77A72382" w:rsidRDefault="77A72382" w14:paraId="11F110DA" w14:textId="627E1FE6"/>
          <w:p w:rsidRPr="00B72644" w:rsidR="77A72382" w:rsidP="77A72382" w:rsidRDefault="77A72382" w14:paraId="37FCB752" w14:textId="200B2608"/>
          <w:p w:rsidRPr="00B72644" w:rsidR="77A72382" w:rsidP="77A72382" w:rsidRDefault="77A72382" w14:paraId="28F6D851" w14:textId="43AE3010"/>
          <w:p w:rsidRPr="00B72644" w:rsidR="77A72382" w:rsidP="77A72382" w:rsidRDefault="77A72382" w14:paraId="5621500B" w14:textId="4F58F82F"/>
          <w:p w:rsidRPr="00B72644" w:rsidR="77A72382" w:rsidP="77A72382" w:rsidRDefault="77A72382" w14:paraId="36224FE3" w14:textId="4CFC1C9F"/>
          <w:p w:rsidRPr="00B72644" w:rsidR="77A72382" w:rsidP="77A72382" w:rsidRDefault="77A72382" w14:paraId="398F75A0" w14:textId="6133356B"/>
          <w:p w:rsidRPr="00B72644" w:rsidR="77A72382" w:rsidP="77A72382" w:rsidRDefault="77A72382" w14:paraId="0AE8A76B" w14:textId="0612A826"/>
          <w:p w:rsidRPr="00B72644" w:rsidR="77A72382" w:rsidP="77A72382" w:rsidRDefault="77A72382" w14:paraId="0A9B3745" w14:textId="1AB10FB3"/>
          <w:p w:rsidRPr="00B72644" w:rsidR="77A72382" w:rsidP="77A72382" w:rsidRDefault="77A72382" w14:paraId="109575B8" w14:textId="50AF1961"/>
          <w:p w:rsidRPr="00B72644" w:rsidR="77A72382" w:rsidP="77A72382" w:rsidRDefault="77A72382" w14:paraId="1C12C18F" w14:textId="74FAAE02"/>
          <w:p w:rsidRPr="00B72644" w:rsidR="77A72382" w:rsidP="77A72382" w:rsidRDefault="77A72382" w14:paraId="6982EFD8" w14:textId="27A58A23"/>
          <w:p w:rsidRPr="00B72644" w:rsidR="77A72382" w:rsidP="77A72382" w:rsidRDefault="77A72382" w14:paraId="24FD81B8" w14:textId="64D170FF"/>
          <w:p w:rsidRPr="00B72644" w:rsidR="77A72382" w:rsidP="77A72382" w:rsidRDefault="77A72382" w14:paraId="6B86D192" w14:textId="5B4160C1"/>
          <w:p w:rsidRPr="00B72644" w:rsidR="77A72382" w:rsidP="77A72382" w:rsidRDefault="77A72382" w14:paraId="1EE36CE5" w14:textId="56D69A8F">
            <w:r w:rsidRPr="00B72644">
              <w:t xml:space="preserve">Работают в тетради. </w:t>
            </w:r>
          </w:p>
          <w:p w:rsidRPr="00B72644" w:rsidR="77A72382" w:rsidP="77A72382" w:rsidRDefault="77A72382" w14:paraId="52CD98D9" w14:textId="35C9322A"/>
          <w:p w:rsidRPr="00B72644" w:rsidR="77A72382" w:rsidP="77A72382" w:rsidRDefault="77A72382" w14:paraId="352245F3" w14:textId="027F0CA4"/>
          <w:p w:rsidRPr="00B72644" w:rsidR="77A72382" w:rsidP="77A72382" w:rsidRDefault="77A72382" w14:paraId="6BA9B53B" w14:textId="0F0350B7"/>
          <w:p w:rsidRPr="00B72644" w:rsidR="77A72382" w:rsidP="77A72382" w:rsidRDefault="77A72382" w14:paraId="74753716" w14:textId="349CB888"/>
          <w:p w:rsidRPr="00B72644" w:rsidR="77A72382" w:rsidP="77A72382" w:rsidRDefault="77A72382" w14:paraId="135E8E29" w14:textId="05E47EFE"/>
          <w:p w:rsidRPr="00B72644" w:rsidR="77A72382" w:rsidP="77A72382" w:rsidRDefault="77A72382" w14:paraId="6C127569" w14:textId="5E3B9FE4"/>
          <w:p w:rsidRPr="00B72644" w:rsidR="77A72382" w:rsidP="77A72382" w:rsidRDefault="77A72382" w14:paraId="49D24156" w14:textId="33E3F831"/>
          <w:p w:rsidRPr="00B72644" w:rsidR="77A72382" w:rsidP="77A72382" w:rsidRDefault="77A72382" w14:paraId="03C0DC3E" w14:textId="57A3FFEB"/>
          <w:p w:rsidRPr="00B72644" w:rsidR="77A72382" w:rsidP="77A72382" w:rsidRDefault="77A72382" w14:paraId="3C4E3923" w14:textId="38F508E9"/>
          <w:p w:rsidRPr="00B72644" w:rsidR="77A72382" w:rsidP="77A72382" w:rsidRDefault="77A72382" w14:paraId="21D8889D" w14:textId="1689D116"/>
          <w:p w:rsidRPr="00B72644" w:rsidR="77A72382" w:rsidP="77A72382" w:rsidRDefault="77A72382" w14:paraId="0CDAF10C" w14:textId="58E4C35B"/>
          <w:p w:rsidRPr="00B72644" w:rsidR="77A72382" w:rsidP="77A72382" w:rsidRDefault="77A72382" w14:paraId="31C2CAF8" w14:textId="1F50999D"/>
          <w:p w:rsidRPr="00B72644" w:rsidR="77A72382" w:rsidP="77A72382" w:rsidRDefault="77A72382" w14:paraId="6937BB56" w14:textId="5D54D164"/>
          <w:p w:rsidRPr="00B72644" w:rsidR="77A72382" w:rsidP="77A72382" w:rsidRDefault="77A72382" w14:paraId="634ADF79" w14:textId="18F8A803"/>
          <w:p w:rsidRPr="00B72644" w:rsidR="77A72382" w:rsidP="77A72382" w:rsidRDefault="77A72382" w14:paraId="135EDABE" w14:textId="56C04277"/>
          <w:p w:rsidRPr="00B72644" w:rsidR="77A72382" w:rsidP="77A72382" w:rsidRDefault="77A72382" w14:paraId="3DDB2135" w14:textId="3DDEFCA1"/>
          <w:p w:rsidRPr="00B72644" w:rsidR="77A72382" w:rsidP="77A72382" w:rsidRDefault="77A72382" w14:paraId="3372834C" w14:textId="57B2FDD6"/>
          <w:p w:rsidRPr="00B72644" w:rsidR="77A72382" w:rsidP="77A72382" w:rsidRDefault="77A72382" w14:paraId="50BAA598" w14:textId="2481BDA3"/>
          <w:p w:rsidRPr="00B72644" w:rsidR="77A72382" w:rsidP="77A72382" w:rsidRDefault="77A72382" w14:paraId="26B2671E" w14:textId="7B3E620B"/>
          <w:p w:rsidRPr="00B72644" w:rsidR="77A72382" w:rsidP="77A72382" w:rsidRDefault="77A72382" w14:paraId="72051397" w14:textId="6F9FA504">
            <w:r w:rsidRPr="00B72644">
              <w:t xml:space="preserve"> Обосновывают выбор написания.</w:t>
            </w:r>
            <w:r w:rsidRPr="00B72644">
              <w:rPr>
                <w:rFonts w:eastAsia="PT Sans"/>
              </w:rPr>
              <w:t xml:space="preserve"> Вставляют пропущенные буквы в словах. </w:t>
            </w:r>
          </w:p>
          <w:p w:rsidRPr="00B72644" w:rsidR="77A72382" w:rsidRDefault="77A72382" w14:paraId="53488E4A" w14:textId="7414A1C2">
            <w:r w:rsidRPr="00B72644">
              <w:br/>
            </w:r>
            <w:r w:rsidRPr="00B72644">
              <w:rPr>
                <w:rFonts w:eastAsia="PT Sans"/>
              </w:rPr>
              <w:t xml:space="preserve">Произносят словарные слова </w:t>
            </w:r>
            <w:proofErr w:type="spellStart"/>
            <w:r w:rsidRPr="00B72644">
              <w:rPr>
                <w:rFonts w:eastAsia="PT Sans"/>
              </w:rPr>
              <w:t>орфоэпически</w:t>
            </w:r>
            <w:proofErr w:type="spellEnd"/>
            <w:r w:rsidRPr="00B72644">
              <w:rPr>
                <w:rFonts w:eastAsia="PT Sans"/>
              </w:rPr>
              <w:t xml:space="preserve"> и орфографически, если требуется корректируют.</w:t>
            </w:r>
          </w:p>
          <w:p w:rsidRPr="00B72644" w:rsidR="77A72382" w:rsidP="77A72382" w:rsidRDefault="77A72382" w14:paraId="4914D436" w14:textId="54357684">
            <w:pPr>
              <w:rPr>
                <w:rFonts w:eastAsia="PT Sans"/>
              </w:rPr>
            </w:pPr>
            <w:r w:rsidRPr="00B72644">
              <w:br/>
            </w:r>
            <w:r w:rsidRPr="00B72644">
              <w:t>Выполняют упражнение в тетради.</w:t>
            </w:r>
          </w:p>
        </w:tc>
        <w:tc>
          <w:tcPr>
            <w:tcW w:w="3825" w:type="dxa"/>
            <w:tcBorders>
              <w:top w:val="single" w:color="999999" w:sz="6" w:space="0"/>
              <w:left w:val="single" w:color="999999" w:sz="6" w:space="0"/>
              <w:bottom w:val="single" w:color="999999" w:sz="6" w:space="0"/>
              <w:right w:val="single" w:color="999999" w:sz="6" w:space="0"/>
            </w:tcBorders>
            <w:tcMar/>
          </w:tcPr>
          <w:p w:rsidRPr="00B72644" w:rsidR="00C23AE6" w:rsidP="00E05F18" w:rsidRDefault="00C23AE6" w14:paraId="33149E03" w14:textId="77777777">
            <w:pPr>
              <w:rPr>
                <w:b/>
                <w:u w:val="single"/>
              </w:rPr>
            </w:pPr>
            <w:r w:rsidRPr="00B72644">
              <w:rPr>
                <w:b/>
                <w:u w:val="single"/>
              </w:rPr>
              <w:lastRenderedPageBreak/>
              <w:t>Регулятивные:</w:t>
            </w:r>
          </w:p>
          <w:p w:rsidRPr="00B72644" w:rsidR="77A72382" w:rsidP="77A72382" w:rsidRDefault="77A72382" w14:paraId="1E5F0885" w14:textId="218B15A3">
            <w:r w:rsidR="7522CE22">
              <w:rPr/>
              <w:t xml:space="preserve"> - оценивать (сравнивать с эталоном) результаты своей деятельности. </w:t>
            </w:r>
          </w:p>
          <w:p w:rsidR="7522CE22" w:rsidP="7522CE22" w:rsidRDefault="7522CE22" w14:paraId="2E677DC6" w14:textId="20413FCE">
            <w:pPr>
              <w:pStyle w:val="a"/>
              <w:rPr>
                <w:sz w:val="24"/>
                <w:szCs w:val="24"/>
              </w:rPr>
            </w:pPr>
            <w:r w:rsidRPr="7522CE22" w:rsidR="7522CE22">
              <w:rPr>
                <w:sz w:val="24"/>
                <w:szCs w:val="24"/>
              </w:rPr>
              <w:t>- умение оформлять свои мысли в устной речи</w:t>
            </w:r>
          </w:p>
          <w:p w:rsidRPr="00B72644" w:rsidR="00C23AE6" w:rsidP="00E05F18" w:rsidRDefault="00C23AE6" w14:paraId="2D38842E" w14:textId="77777777">
            <w:pPr>
              <w:rPr>
                <w:b/>
                <w:u w:val="single"/>
              </w:rPr>
            </w:pPr>
            <w:r w:rsidRPr="00B72644">
              <w:rPr>
                <w:b/>
                <w:u w:val="single"/>
              </w:rPr>
              <w:t xml:space="preserve">Познавательные: </w:t>
            </w:r>
          </w:p>
          <w:p w:rsidRPr="00B72644" w:rsidR="00C23AE6" w:rsidP="00E05F18" w:rsidRDefault="00C23AE6" w14:paraId="40FDF290" w14:textId="77777777">
            <w:r w:rsidR="7522CE22">
              <w:rPr/>
              <w:t>- постановка и решение проблемы;</w:t>
            </w:r>
          </w:p>
          <w:p w:rsidR="7522CE22" w:rsidP="7522CE22" w:rsidRDefault="7522CE22" w14:paraId="68034C8D" w14:textId="0F7102FD">
            <w:pPr>
              <w:pStyle w:val="a"/>
              <w:rPr>
                <w:sz w:val="24"/>
                <w:szCs w:val="24"/>
              </w:rPr>
            </w:pPr>
            <w:r w:rsidRPr="7522CE22" w:rsidR="7522CE22">
              <w:rPr>
                <w:sz w:val="24"/>
                <w:szCs w:val="24"/>
              </w:rPr>
              <w:t>- поиск и выделение необходимой информации</w:t>
            </w:r>
          </w:p>
          <w:p w:rsidR="7522CE22" w:rsidP="7522CE22" w:rsidRDefault="7522CE22" w14:paraId="3D551AE8" w14:textId="6C08F3D9">
            <w:pPr>
              <w:pStyle w:val="a"/>
              <w:rPr>
                <w:sz w:val="24"/>
                <w:szCs w:val="24"/>
              </w:rPr>
            </w:pPr>
            <w:r w:rsidRPr="7522CE22" w:rsidR="7522CE22">
              <w:rPr>
                <w:sz w:val="24"/>
                <w:szCs w:val="24"/>
              </w:rPr>
              <w:t xml:space="preserve">Умение работать с </w:t>
            </w:r>
            <w:r w:rsidRPr="7522CE22" w:rsidR="7522CE22">
              <w:rPr>
                <w:sz w:val="24"/>
                <w:szCs w:val="24"/>
              </w:rPr>
              <w:t>орфограммами</w:t>
            </w:r>
            <w:r w:rsidRPr="7522CE22" w:rsidR="7522CE22">
              <w:rPr>
                <w:sz w:val="24"/>
                <w:szCs w:val="24"/>
              </w:rPr>
              <w:t>.</w:t>
            </w:r>
          </w:p>
          <w:p w:rsidRPr="00B72644" w:rsidR="00C23AE6" w:rsidP="00E05F18" w:rsidRDefault="00C23AE6" w14:paraId="6B92F57F" w14:textId="77777777">
            <w:pPr>
              <w:rPr>
                <w:b/>
                <w:u w:val="single"/>
              </w:rPr>
            </w:pPr>
            <w:r w:rsidRPr="00B72644">
              <w:rPr>
                <w:b/>
                <w:u w:val="single"/>
              </w:rPr>
              <w:t xml:space="preserve">Личностные: </w:t>
            </w:r>
          </w:p>
          <w:p w:rsidRPr="00B72644" w:rsidR="00C23AE6" w:rsidP="00E05F18" w:rsidRDefault="00C23AE6" w14:paraId="30D6C601" w14:textId="77777777">
            <w:r w:rsidRPr="00B72644">
              <w:t>- развитие познавательных интересов учебных мотивов;</w:t>
            </w:r>
          </w:p>
          <w:p w:rsidRPr="00B72644" w:rsidR="00C23AE6" w:rsidP="00E05F18" w:rsidRDefault="00C23AE6" w14:paraId="54107474" w14:textId="77777777">
            <w:pPr>
              <w:rPr>
                <w:b/>
                <w:u w:val="single"/>
              </w:rPr>
            </w:pPr>
            <w:r w:rsidRPr="00B72644">
              <w:rPr>
                <w:b/>
                <w:u w:val="single"/>
              </w:rPr>
              <w:t>Коммуникативные:</w:t>
            </w:r>
          </w:p>
          <w:p w:rsidRPr="00B72644" w:rsidR="00C23AE6" w:rsidP="00E05F18" w:rsidRDefault="77A72382" w14:paraId="29E0A34C" w14:textId="77777777">
            <w:r w:rsidRPr="00B72644">
              <w:t>- умение ясно и четко излагать свое мнение, выстраивать речевые конструкции.</w:t>
            </w:r>
          </w:p>
          <w:p w:rsidRPr="00B72644" w:rsidR="77A72382" w:rsidP="77A72382" w:rsidRDefault="77A72382" w14:paraId="691218DA" w14:textId="3F627D4D"/>
        </w:tc>
      </w:tr>
      <w:tr w:rsidRPr="00B72644" w:rsidR="00B72644" w:rsidTr="7522CE22" w14:paraId="665495FA" w14:textId="77777777">
        <w:trPr>
          <w:trHeight w:val="7995"/>
        </w:trPr>
        <w:tc>
          <w:tcPr>
            <w:tcW w:w="1305" w:type="dxa"/>
            <w:tcBorders>
              <w:top w:val="single" w:color="999999" w:sz="6" w:space="0"/>
              <w:left w:val="single" w:color="999999" w:sz="6" w:space="0"/>
              <w:right w:val="single" w:color="999999" w:sz="6" w:space="0"/>
            </w:tcBorders>
            <w:tcMar>
              <w:top w:w="0" w:type="dxa"/>
              <w:left w:w="0" w:type="dxa"/>
              <w:bottom w:w="0" w:type="dxa"/>
              <w:right w:w="0" w:type="dxa"/>
            </w:tcMar>
            <w:textDirection w:val="btLr"/>
          </w:tcPr>
          <w:p w:rsidRPr="00B72644" w:rsidR="00C23AE6" w:rsidP="7BFDE5D2" w:rsidRDefault="7BFDE5D2" w14:paraId="1E7EF654" w14:textId="5ABCA468">
            <w:pPr>
              <w:rPr>
                <w:b/>
                <w:bCs/>
              </w:rPr>
            </w:pPr>
            <w:r w:rsidRPr="00B72644">
              <w:rPr>
                <w:b/>
                <w:bCs/>
              </w:rPr>
              <w:lastRenderedPageBreak/>
              <w:t> </w:t>
            </w:r>
            <w:r w:rsidRPr="00B72644">
              <w:rPr>
                <w:rFonts w:eastAsia="PT Sans"/>
                <w:b/>
                <w:bCs/>
              </w:rPr>
              <w:t xml:space="preserve"> Постановка учебной задачи.</w:t>
            </w:r>
          </w:p>
          <w:p w:rsidRPr="00B72644" w:rsidR="00C23AE6" w:rsidP="7BFDE5D2" w:rsidRDefault="77A72382" w14:paraId="66F40C30" w14:textId="7AA16753">
            <w:r w:rsidRPr="00B72644">
              <w:rPr>
                <w:rFonts w:eastAsia="PT Sans"/>
                <w:b/>
                <w:bCs/>
              </w:rPr>
              <w:t xml:space="preserve">Цель: </w:t>
            </w:r>
            <w:r w:rsidRPr="00B72644">
              <w:rPr>
                <w:rFonts w:eastAsia="PT Sans"/>
              </w:rPr>
              <w:t>обсуждение затруднений,</w:t>
            </w:r>
          </w:p>
          <w:p w:rsidRPr="00B72644" w:rsidR="00C23AE6" w:rsidP="77A72382" w:rsidRDefault="77A72382" w14:paraId="74CB4B83" w14:textId="5F864A44">
            <w:r w:rsidRPr="00B72644">
              <w:rPr>
                <w:rFonts w:eastAsia="PT Sans"/>
              </w:rPr>
              <w:t>проговаривание цели урока в виде вопроса, на который предстоит ответить.</w:t>
            </w: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77A72382" w14:paraId="7C6929FF" w14:textId="112EF100">
            <w:r w:rsidR="7522CE22">
              <w:rPr/>
              <w:t>  Вспомните какие слова называют существительными? Найдите лишнее слово на острове. Почему это слово лишнее?</w:t>
            </w:r>
          </w:p>
          <w:p w:rsidRPr="00B72644" w:rsidR="00C23AE6" w:rsidP="77A72382" w:rsidRDefault="77A72382" w14:paraId="08E284EC" w14:textId="45FD92C1">
            <w:r w:rsidRPr="00B72644">
              <w:t>Давайте, определим тему нашего урока, сложите слово из первых букв, записанных вами слов.</w:t>
            </w:r>
          </w:p>
          <w:p w:rsidRPr="00B72644" w:rsidR="00C23AE6" w:rsidP="77A72382" w:rsidRDefault="77A72382" w14:paraId="2EDB6122" w14:textId="4BE20482">
            <w:r w:rsidR="7522CE22">
              <w:rPr/>
              <w:t>Что у вас получилось? Знаете ли вы что такое глагол?А вам хотелось бы узнать про эту часть речи?</w:t>
            </w:r>
          </w:p>
          <w:p w:rsidRPr="00B72644" w:rsidR="00C23AE6" w:rsidP="77A72382" w:rsidRDefault="77A72382" w14:paraId="3F92F220" w14:textId="46E39901">
            <w:r w:rsidRPr="00B72644">
              <w:t xml:space="preserve">Познакомиться с глаголом </w:t>
            </w:r>
            <w:proofErr w:type="gramStart"/>
            <w:r w:rsidRPr="00B72644">
              <w:t>- это</w:t>
            </w:r>
            <w:proofErr w:type="gramEnd"/>
            <w:r w:rsidRPr="00B72644">
              <w:t xml:space="preserve"> будет цель нашего урока. Возьмите на парте таблицы фиолетового цвета. Давайте определим, чем мы будем заниматься на уроке. Поставьте +, если вы считаете, что мы сегодня на уроке ставим перед собой такую задачу. И -, если нет.</w:t>
            </w:r>
          </w:p>
          <w:p w:rsidRPr="00B72644" w:rsidR="00C23AE6" w:rsidP="77A72382" w:rsidRDefault="77A72382" w14:paraId="7574EF1A" w14:textId="7028EA45">
            <w:pPr>
              <w:ind w:right="180"/>
              <w:jc w:val="both"/>
            </w:pPr>
            <w:r w:rsidRPr="00B72644">
              <w:t>- Откройте учебник на с 68 и прочитайте тему урока. Верно ли мы ее определили?</w:t>
            </w:r>
          </w:p>
          <w:p w:rsidRPr="00B72644" w:rsidR="77A72382" w:rsidP="77A72382" w:rsidRDefault="77A72382" w14:paraId="65506F72" w14:textId="3A7927C4">
            <w:r w:rsidRPr="00B72644">
              <w:t>  </w:t>
            </w:r>
          </w:p>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118DB4A4" w14:textId="238B383C">
            <w:r w:rsidR="7522CE22">
              <w:rPr/>
              <w:t> Ф, П</w:t>
            </w:r>
          </w:p>
          <w:p w:rsidRPr="00B72644" w:rsidR="00C23AE6" w:rsidP="00E05F18" w:rsidRDefault="77A72382" w14:paraId="03C638FC" w14:textId="2888C11A">
            <w:r w:rsidR="7522CE22">
              <w:rPr/>
              <w:t>И</w:t>
            </w:r>
            <w:r>
              <w:br/>
            </w:r>
            <w:r w:rsidR="7522CE22">
              <w:rPr/>
              <w:t> </w:t>
            </w:r>
          </w:p>
          <w:p w:rsidRPr="00B72644" w:rsidR="77A72382" w:rsidP="77A72382" w:rsidRDefault="77A72382" w14:paraId="6C4FB0C0" w14:textId="0147FD84">
            <w:r w:rsidR="7522CE22">
              <w:rPr/>
              <w:t> </w:t>
            </w:r>
            <w:r>
              <w:br/>
            </w:r>
            <w:r w:rsidR="7522CE22">
              <w:rPr/>
              <w:t> </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361DAB80" w14:textId="77777777">
            <w:r w:rsidRPr="00B72644">
              <w:t> Организует подводящий диалог, уточняет правило</w:t>
            </w:r>
            <w:r w:rsidRPr="00B72644" w:rsidR="00C23AE6">
              <w:br/>
            </w:r>
            <w:r w:rsidRPr="00B72644">
              <w:t> </w:t>
            </w:r>
          </w:p>
          <w:p w:rsidRPr="00B72644" w:rsidR="77A72382" w:rsidP="77A72382" w:rsidRDefault="77A72382" w14:paraId="1936B84B" w14:textId="77777777">
            <w:r w:rsidRPr="00B72644">
              <w:t> Дает образец короткого доказательства</w:t>
            </w:r>
            <w:r w:rsidRPr="00B72644">
              <w:br/>
            </w:r>
            <w:r w:rsidRPr="00B72644">
              <w:t> </w:t>
            </w:r>
          </w:p>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6BDEDC8C" w14:textId="5599C13F">
            <w:r w:rsidRPr="00B72644">
              <w:rPr>
                <w:rFonts w:eastAsia="PT Sans"/>
              </w:rPr>
              <w:t>Обобщают свои знания об имени существительном</w:t>
            </w:r>
            <w:r w:rsidRPr="00B72644">
              <w:t xml:space="preserve"> </w:t>
            </w:r>
          </w:p>
          <w:p w:rsidRPr="00B72644" w:rsidR="00C23AE6" w:rsidP="77A72382" w:rsidRDefault="00C23AE6" w14:paraId="5AE0377C" w14:textId="4C82D55E"/>
          <w:p w:rsidRPr="00B72644" w:rsidR="00C23AE6" w:rsidP="77A72382" w:rsidRDefault="00C23AE6" w14:paraId="6D35E85D" w14:textId="59BBF146"/>
          <w:p w:rsidRPr="00B72644" w:rsidR="00C23AE6" w:rsidP="00E05F18" w:rsidRDefault="77A72382" w14:paraId="4A869A2A" w14:textId="0A18036D">
            <w:r w:rsidRPr="00B72644">
              <w:t>Формулируют тему и задачу урока.</w:t>
            </w:r>
          </w:p>
          <w:p w:rsidRPr="00B72644" w:rsidR="77A72382" w:rsidP="77A72382" w:rsidRDefault="77A72382" w14:paraId="6E3A5724" w14:textId="1A649348">
            <w:r w:rsidRPr="00B72644">
              <w:t>  </w:t>
            </w:r>
          </w:p>
        </w:tc>
        <w:tc>
          <w:tcPr>
            <w:tcW w:w="3825" w:type="dxa"/>
            <w:tcBorders>
              <w:top w:val="single" w:color="999999" w:sz="6" w:space="0"/>
              <w:left w:val="single" w:color="999999" w:sz="6" w:space="0"/>
              <w:bottom w:val="single" w:color="999999" w:sz="6" w:space="0"/>
              <w:right w:val="single" w:color="999999" w:sz="6" w:space="0"/>
            </w:tcBorders>
            <w:tcMar/>
          </w:tcPr>
          <w:p w:rsidRPr="00B72644" w:rsidR="00C23AE6" w:rsidP="00E05F18" w:rsidRDefault="00C23AE6" w14:paraId="417D88C0" w14:textId="77777777">
            <w:pPr>
              <w:rPr>
                <w:b/>
                <w:u w:val="single"/>
              </w:rPr>
            </w:pPr>
            <w:r w:rsidRPr="00B72644">
              <w:rPr>
                <w:b/>
                <w:u w:val="single"/>
              </w:rPr>
              <w:t>Регулятивные:</w:t>
            </w:r>
          </w:p>
          <w:p w:rsidRPr="00B72644" w:rsidR="00C23AE6" w:rsidP="00E05F18" w:rsidRDefault="00C23AE6" w14:paraId="41F430D6" w14:textId="77777777">
            <w:r w:rsidRPr="00B72644">
              <w:t xml:space="preserve"> - предвосхищение результата и уровня усвоения знаний, его временных характеристик;</w:t>
            </w:r>
          </w:p>
          <w:p w:rsidRPr="00B72644" w:rsidR="00C23AE6" w:rsidP="00E05F18" w:rsidRDefault="00C23AE6" w14:paraId="4A445BDF" w14:textId="77777777">
            <w:pPr>
              <w:rPr>
                <w:b/>
                <w:u w:val="single"/>
              </w:rPr>
            </w:pPr>
            <w:r w:rsidRPr="00B72644">
              <w:rPr>
                <w:b/>
                <w:u w:val="single"/>
              </w:rPr>
              <w:t xml:space="preserve">Познавательные: </w:t>
            </w:r>
          </w:p>
          <w:p w:rsidRPr="00B72644" w:rsidR="00C23AE6" w:rsidP="00E05F18" w:rsidRDefault="00C23AE6" w14:paraId="70C2D237" w14:textId="77777777">
            <w:r w:rsidRPr="00B72644">
              <w:t>- выбор наиболее эффективных способов решения задач в зависимости от конкретных условий;</w:t>
            </w:r>
          </w:p>
          <w:p w:rsidRPr="00B72644" w:rsidR="00C23AE6" w:rsidP="00E05F18" w:rsidRDefault="00C23AE6" w14:paraId="468C0528" w14:textId="77777777">
            <w:pPr>
              <w:rPr>
                <w:b/>
                <w:u w:val="single"/>
              </w:rPr>
            </w:pPr>
            <w:r w:rsidRPr="00B72644">
              <w:rPr>
                <w:b/>
                <w:u w:val="single"/>
              </w:rPr>
              <w:t xml:space="preserve">Личностные: </w:t>
            </w:r>
          </w:p>
          <w:p w:rsidRPr="00B72644" w:rsidR="00C23AE6" w:rsidP="00E05F18" w:rsidRDefault="00C23AE6" w14:paraId="29393C7C" w14:textId="77777777">
            <w:r w:rsidRPr="00B72644">
              <w:t xml:space="preserve">- выражать положительное отношение к процессу познания; проявлять внимание, желание узнать больше. </w:t>
            </w:r>
          </w:p>
          <w:p w:rsidRPr="00B72644" w:rsidR="00C23AE6" w:rsidP="00E05F18" w:rsidRDefault="00C23AE6" w14:paraId="2087C524" w14:textId="77777777">
            <w:r w:rsidRPr="00B72644">
              <w:t>- знание основных моральных норм работы в паре (справедливого распределения, взаимопомощи, ответственности);</w:t>
            </w:r>
          </w:p>
          <w:p w:rsidRPr="00B72644" w:rsidR="00C23AE6" w:rsidP="00E05F18" w:rsidRDefault="00C23AE6" w14:paraId="144C01C0" w14:textId="77777777">
            <w:pPr>
              <w:rPr>
                <w:b/>
                <w:u w:val="single"/>
              </w:rPr>
            </w:pPr>
            <w:r w:rsidRPr="00B72644">
              <w:rPr>
                <w:b/>
                <w:u w:val="single"/>
              </w:rPr>
              <w:t>Коммуникативные:</w:t>
            </w:r>
          </w:p>
          <w:p w:rsidRPr="00B72644" w:rsidR="00C23AE6" w:rsidP="00E05F18" w:rsidRDefault="77A72382" w14:paraId="660A38F5" w14:textId="77777777">
            <w:r w:rsidRPr="00B72644">
              <w:t>- умение с достаточной полнотой и точностью выражать свои мысли в соответствии с задачами и условиями коммуникации.</w:t>
            </w:r>
          </w:p>
          <w:p w:rsidRPr="00B72644" w:rsidR="77A72382" w:rsidP="77A72382" w:rsidRDefault="77A72382" w14:paraId="6298A300" w14:textId="77777777">
            <w:pPr>
              <w:rPr>
                <w:b/>
                <w:bCs/>
                <w:u w:val="single"/>
              </w:rPr>
            </w:pPr>
            <w:r w:rsidRPr="00B72644">
              <w:rPr>
                <w:b/>
                <w:bCs/>
                <w:u w:val="single"/>
              </w:rPr>
              <w:t xml:space="preserve">Познавательные: </w:t>
            </w:r>
          </w:p>
          <w:p w:rsidRPr="00B72644" w:rsidR="77A72382" w:rsidP="77A72382" w:rsidRDefault="77A72382" w14:paraId="77229529" w14:textId="77777777">
            <w:r w:rsidRPr="00B72644">
              <w:t>- выдвижение гипотез, их обсуждение, доказательства;</w:t>
            </w:r>
          </w:p>
          <w:p w:rsidRPr="00B72644" w:rsidR="77A72382" w:rsidP="77A72382" w:rsidRDefault="77A72382" w14:paraId="4D864206" w14:textId="77777777">
            <w:pPr>
              <w:rPr>
                <w:b/>
                <w:bCs/>
                <w:u w:val="single"/>
              </w:rPr>
            </w:pPr>
            <w:r w:rsidRPr="00B72644">
              <w:rPr>
                <w:b/>
                <w:bCs/>
                <w:u w:val="single"/>
              </w:rPr>
              <w:t xml:space="preserve">Регулятивные: </w:t>
            </w:r>
          </w:p>
          <w:p w:rsidRPr="00B72644" w:rsidR="77A72382" w:rsidP="77A72382" w:rsidRDefault="77A72382" w14:paraId="4811FFB3" w14:textId="7F3011A8">
            <w:r w:rsidRPr="00B72644">
              <w:t>- составление плана и последовательности действий.</w:t>
            </w:r>
          </w:p>
        </w:tc>
      </w:tr>
      <w:tr w:rsidRPr="00B72644" w:rsidR="00B72644" w:rsidTr="7522CE22" w14:paraId="15647C7F" w14:textId="77777777">
        <w:trPr>
          <w:trHeight w:val="14655"/>
        </w:trPr>
        <w:tc>
          <w:tcPr>
            <w:tcW w:w="1305"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tcPr>
          <w:p w:rsidRPr="00B72644" w:rsidR="00C23AE6" w:rsidP="7BFDE5D2" w:rsidRDefault="7BFDE5D2" w14:paraId="3B510C79" w14:textId="1019126E">
            <w:r w:rsidRPr="00B72644">
              <w:rPr>
                <w:rFonts w:eastAsia="PT Sans"/>
                <w:b/>
                <w:bCs/>
              </w:rPr>
              <w:lastRenderedPageBreak/>
              <w:t>«Открытие нового знания»</w:t>
            </w:r>
          </w:p>
          <w:p w:rsidRPr="00B72644" w:rsidR="00C23AE6" w:rsidP="7BFDE5D2" w:rsidRDefault="7BFDE5D2" w14:paraId="36549A14" w14:textId="407B66D6">
            <w:r w:rsidRPr="00B72644">
              <w:rPr>
                <w:rFonts w:eastAsia="PT Sans"/>
                <w:b/>
                <w:bCs/>
              </w:rPr>
              <w:t>(построение проекта выхода из затруднения).</w:t>
            </w:r>
          </w:p>
          <w:p w:rsidRPr="00B72644" w:rsidR="00C23AE6" w:rsidP="7BFDE5D2" w:rsidRDefault="7BFDE5D2" w14:paraId="4D5419D0" w14:textId="4F3EF142">
            <w:r w:rsidRPr="00B72644">
              <w:rPr>
                <w:rFonts w:eastAsia="PT Sans"/>
                <w:b/>
                <w:bCs/>
              </w:rPr>
              <w:t xml:space="preserve">Цель: </w:t>
            </w:r>
            <w:r w:rsidRPr="00B72644">
              <w:rPr>
                <w:rFonts w:eastAsia="PT Sans"/>
              </w:rPr>
              <w:t>решение УЗ (устных задач) и обсуждение проекта её решения.</w:t>
            </w:r>
          </w:p>
          <w:p w:rsidRPr="00B72644" w:rsidR="00C23AE6" w:rsidP="7BFDE5D2" w:rsidRDefault="00C23AE6" w14:paraId="0102B6D2" w14:textId="34B05C9C">
            <w:pPr>
              <w:ind w:left="113" w:right="113"/>
              <w:rPr>
                <w:b/>
                <w:bCs/>
              </w:rPr>
            </w:pP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77A72382" w14:paraId="70932F5D" w14:textId="6C46B670">
            <w:r w:rsidRPr="00B72644">
              <w:t xml:space="preserve">    Прочитайте правило на с. 68 </w:t>
            </w:r>
          </w:p>
          <w:p w:rsidRPr="00B72644" w:rsidR="00C23AE6" w:rsidP="77A72382" w:rsidRDefault="77A72382" w14:paraId="267B163B" w14:textId="568DCE82">
            <w:r w:rsidRPr="00B72644">
              <w:t>Что такое глагол?</w:t>
            </w:r>
          </w:p>
          <w:p w:rsidRPr="00B72644" w:rsidR="00C23AE6" w:rsidP="77A72382" w:rsidRDefault="77A72382" w14:paraId="039BA75E" w14:textId="49AC7439">
            <w:r w:rsidRPr="00B72644">
              <w:t>- Что обозначает глагол?</w:t>
            </w:r>
          </w:p>
          <w:p w:rsidRPr="00B72644" w:rsidR="00C23AE6" w:rsidP="77A72382" w:rsidRDefault="77A72382" w14:paraId="68042EDE" w14:textId="5E68E932">
            <w:r w:rsidRPr="00B72644">
              <w:t xml:space="preserve">- На какие вопросы отвечает глагол? </w:t>
            </w:r>
          </w:p>
          <w:p w:rsidRPr="00B72644" w:rsidR="00C23AE6" w:rsidP="77A72382" w:rsidRDefault="77A72382" w14:paraId="6D045D20" w14:textId="5CBEDC33">
            <w:r w:rsidRPr="00B72644">
              <w:t>Так как же будет называться наш второй остров, куда мы поселим слово говорить?</w:t>
            </w:r>
          </w:p>
          <w:p w:rsidRPr="00B72644" w:rsidR="00C23AE6" w:rsidP="77A72382" w:rsidRDefault="77A72382" w14:paraId="1E281B12" w14:textId="6C326CB8">
            <w:pPr>
              <w:rPr>
                <w:b/>
                <w:bCs/>
              </w:rPr>
            </w:pPr>
            <w:r w:rsidRPr="00B72644">
              <w:t xml:space="preserve">Предлагаю вам добавить жителей на остров с названием Глагол. Сейчас мы будем работать в группах. У вас на парте две карточки. Одно из слов является глаголом. Найдите его. Докажите свой выбор. По какому признаку мы заселили слова на </w:t>
            </w:r>
            <w:proofErr w:type="gramStart"/>
            <w:r w:rsidRPr="00B72644">
              <w:t>остров ?</w:t>
            </w:r>
            <w:proofErr w:type="gramEnd"/>
            <w:r w:rsidRPr="00B72644">
              <w:t xml:space="preserve">  </w:t>
            </w:r>
          </w:p>
          <w:p w:rsidRPr="00B72644" w:rsidR="00C23AE6" w:rsidP="77A72382" w:rsidRDefault="00C23AE6" w14:paraId="76A7830E" w14:textId="4C16AF54">
            <w:pPr>
              <w:rPr>
                <w:b/>
                <w:bCs/>
              </w:rPr>
            </w:pPr>
          </w:p>
          <w:p w:rsidRPr="00B72644" w:rsidR="00C23AE6" w:rsidP="77A72382" w:rsidRDefault="77A72382" w14:paraId="702ADB0F" w14:textId="2E0C1FE1">
            <w:pPr>
              <w:rPr>
                <w:b/>
                <w:bCs/>
              </w:rPr>
            </w:pPr>
            <w:r w:rsidRPr="00B72644">
              <w:rPr>
                <w:b/>
                <w:bCs/>
              </w:rPr>
              <w:t>Физкультминутка</w:t>
            </w:r>
          </w:p>
          <w:p w:rsidRPr="00B72644" w:rsidR="00C23AE6" w:rsidP="77A72382" w:rsidRDefault="77A72382" w14:paraId="3BCDEB14" w14:textId="160EF4C9">
            <w:pPr>
              <w:spacing w:after="160"/>
            </w:pPr>
            <w:r w:rsidRPr="00B72644">
              <w:t>игра «Прачки», которая предполагает выполнение ритмичных движений детьми в сопровождении рифмы:</w:t>
            </w:r>
          </w:p>
          <w:p w:rsidRPr="00B72644" w:rsidR="00C23AE6" w:rsidP="77A72382" w:rsidRDefault="77A72382" w14:paraId="6A098F00" w14:textId="5BCE29E0">
            <w:r w:rsidRPr="00B72644">
              <w:t>К длинной реченьке мы шли</w:t>
            </w:r>
          </w:p>
          <w:p w:rsidRPr="00B72644" w:rsidR="00C23AE6" w:rsidP="77A72382" w:rsidRDefault="77A72382" w14:paraId="0D0E6B2B" w14:textId="3BCB009E">
            <w:r w:rsidRPr="00B72644">
              <w:t>И бельё с собой несли.</w:t>
            </w:r>
          </w:p>
          <w:p w:rsidRPr="00B72644" w:rsidR="00C23AE6" w:rsidP="77A72382" w:rsidRDefault="77A72382" w14:paraId="72319B5B" w14:textId="22281745">
            <w:r w:rsidRPr="00B72644">
              <w:t>Мы бельё в воде мочили,</w:t>
            </w:r>
          </w:p>
          <w:p w:rsidRPr="00B72644" w:rsidR="00C23AE6" w:rsidP="77A72382" w:rsidRDefault="77A72382" w14:paraId="69451333" w14:textId="0B479887">
            <w:r w:rsidRPr="00B72644">
              <w:t>Палкой дружно колотили.</w:t>
            </w:r>
          </w:p>
          <w:p w:rsidRPr="00B72644" w:rsidR="00C23AE6" w:rsidP="77A72382" w:rsidRDefault="77A72382" w14:paraId="39562773" w14:textId="71E4984A">
            <w:r w:rsidRPr="00B72644">
              <w:t>Просушили на верёвке</w:t>
            </w:r>
          </w:p>
          <w:p w:rsidRPr="00B72644" w:rsidR="00C23AE6" w:rsidP="77A72382" w:rsidRDefault="77A72382" w14:paraId="045FFE84" w14:textId="385E0C7B">
            <w:r w:rsidRPr="00B72644">
              <w:t>Наши чистые обновки.</w:t>
            </w:r>
          </w:p>
          <w:p w:rsidRPr="00B72644" w:rsidR="00C23AE6" w:rsidP="77A72382" w:rsidRDefault="00C23AE6" w14:paraId="01291905" w14:textId="4702522B"/>
          <w:p w:rsidRPr="00B72644" w:rsidR="00C23AE6" w:rsidP="77A72382" w:rsidRDefault="77A72382" w14:paraId="78BF726B" w14:textId="29E1B67F">
            <w:r w:rsidRPr="00B72644">
              <w:t xml:space="preserve">Продолжая путешествие по Онежскому озеру, просто необходимо заглянуть еще на один остров. Что это за остров нам поможет узнать один предмет. </w:t>
            </w:r>
          </w:p>
          <w:p w:rsidRPr="00B72644" w:rsidR="00C23AE6" w:rsidP="77A72382" w:rsidRDefault="77A72382" w14:paraId="1DCFFE42" w14:textId="5283420E">
            <w:pPr>
              <w:jc w:val="both"/>
            </w:pPr>
            <w:r w:rsidRPr="00B72644">
              <w:t>Его название есть среди слов, записанных на доске.  Я вам буду подсказывать, отвечая на ваши вопросы, но отвечать я могу только да или нет. Постарайтесь собрать как можно больше информации об этом слове, и лишь потом называйте его.</w:t>
            </w:r>
          </w:p>
          <w:p w:rsidRPr="00B72644" w:rsidR="00C23AE6" w:rsidP="77A72382" w:rsidRDefault="77A72382" w14:paraId="0B93B404" w14:textId="0DBD14FE">
            <w:r w:rsidR="7522CE22">
              <w:rPr/>
              <w:t>На доске: топор, морошка, кантеле, дерево. Топор. Что обозначает это слово? Запишите себе в тетрадь это слово. Поставьте ударение. Есть ли в слове орфограмма? Какая? Как проверить? Как называется такое слово? Подчеркните карандашом орфограмму.  Мы познакомились с новым словарным словом Топор. Карелия, Онежское озеро, остров, топор...</w:t>
            </w:r>
          </w:p>
          <w:p w:rsidRPr="00B72644" w:rsidR="00C23AE6" w:rsidP="77A72382" w:rsidRDefault="77A72382" w14:paraId="6F8BD81B" w14:textId="5CCCC41D">
            <w:r w:rsidR="7522CE22">
              <w:rPr/>
              <w:t xml:space="preserve"> Кто уже догадался, что это за чудесный остров, музей под открытым небом? Перед нами остров Кижи, на котором расположен всемирно известный архитектурный ансамбль, состоящий из множества деревянных строений. Он является известен всему миру. 2022 год   посвящен культурному наследию народов России и остров Кижи по праву можно назвать восьмым чудом света. А более подробно об этом чудесном острове мы поговорим на каком уроке … ?</w:t>
            </w:r>
          </w:p>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00C23AE6" w14:paraId="40CFFD93" w14:textId="5D509018"/>
          <w:p w:rsidRPr="00B72644" w:rsidR="00C23AE6" w:rsidP="00E05F18" w:rsidRDefault="77A72382" w14:paraId="1103B64C" w14:textId="3CB9815E">
            <w:r w:rsidRPr="00B72644">
              <w:t>И</w:t>
            </w:r>
            <w:r w:rsidRPr="00B72644" w:rsidR="00C23AE6">
              <w:br/>
            </w:r>
            <w:r w:rsidRPr="00B72644">
              <w:t> </w:t>
            </w:r>
          </w:p>
          <w:p w:rsidRPr="00B72644" w:rsidR="77A72382" w:rsidP="77A72382" w:rsidRDefault="77A72382" w14:paraId="53E7D889" w14:textId="116A964C">
            <w:r w:rsidRPr="00B72644">
              <w:t xml:space="preserve"> Г, </w:t>
            </w:r>
          </w:p>
          <w:p w:rsidRPr="00B72644" w:rsidR="77A72382" w:rsidRDefault="77A72382" w14:paraId="1BA79905" w14:textId="32EAFCBC"/>
          <w:p w:rsidRPr="00B72644" w:rsidR="77A72382" w:rsidP="77A72382" w:rsidRDefault="77A72382" w14:paraId="39033CD7" w14:textId="0A5B7A8F">
            <w:r w:rsidRPr="00B72644">
              <w:t>Ф</w:t>
            </w:r>
            <w:r w:rsidRPr="00B72644">
              <w:br/>
            </w:r>
            <w:r w:rsidRPr="00B72644">
              <w:t> </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77A72382" w14:paraId="1F220050" w14:textId="2B9B9088">
            <w:r w:rsidRPr="00B72644">
              <w:t> Работа с учебником.</w:t>
            </w:r>
          </w:p>
          <w:p w:rsidRPr="00B72644" w:rsidR="00C23AE6" w:rsidP="77A72382" w:rsidRDefault="00C23AE6" w14:paraId="24B35D6A" w14:textId="5F03C194"/>
          <w:p w:rsidRPr="00B72644" w:rsidR="00C23AE6" w:rsidP="77A72382" w:rsidRDefault="00C23AE6" w14:paraId="3C5E7526" w14:textId="2BE28C34"/>
          <w:p w:rsidRPr="00B72644" w:rsidR="00C23AE6" w:rsidP="77A72382" w:rsidRDefault="00C23AE6" w14:paraId="5EFFF8F8" w14:textId="2DBADCA3"/>
          <w:p w:rsidRPr="00B72644" w:rsidR="00C23AE6" w:rsidP="00E05F18" w:rsidRDefault="77A72382" w14:paraId="25215EB7" w14:textId="159C726B">
            <w:r w:rsidRPr="00B72644">
              <w:t>Проводит инструктаж обучающихся по работе в группе. Организует выступление групп, обмен мнениями</w:t>
            </w:r>
            <w:r w:rsidRPr="00B72644" w:rsidR="00C23AE6">
              <w:br/>
            </w:r>
            <w:r w:rsidRPr="00B72644">
              <w:t> </w:t>
            </w:r>
          </w:p>
          <w:p w:rsidRPr="00B72644" w:rsidR="77A72382" w:rsidP="77A72382" w:rsidRDefault="77A72382" w14:paraId="0C457203" w14:textId="32ED1700">
            <w:r w:rsidRPr="00B72644">
              <w:t> Помещает слова </w:t>
            </w:r>
            <w:r w:rsidRPr="00B72644">
              <w:br/>
            </w:r>
            <w:r w:rsidRPr="00B72644">
              <w:t>на доску</w:t>
            </w:r>
            <w:r w:rsidRPr="00B72644">
              <w:br/>
            </w:r>
            <w:r w:rsidRPr="00B72644">
              <w:t> </w:t>
            </w:r>
          </w:p>
          <w:p w:rsidRPr="00B72644" w:rsidR="77A72382" w:rsidP="77A72382" w:rsidRDefault="77A72382" w14:paraId="085F14A2" w14:textId="128412E4"/>
          <w:p w:rsidRPr="00B72644" w:rsidR="77A72382" w:rsidP="77A72382" w:rsidRDefault="77A72382" w14:paraId="27C2E26C" w14:textId="7D661109"/>
          <w:p w:rsidRPr="00B72644" w:rsidR="77A72382" w:rsidP="77A72382" w:rsidRDefault="77A72382" w14:paraId="57814888" w14:textId="0E7CDC99"/>
          <w:p w:rsidRPr="00B72644" w:rsidR="77A72382" w:rsidP="77A72382" w:rsidRDefault="77A72382" w14:paraId="06E36EE5" w14:textId="0E572E0F">
            <w:r w:rsidRPr="00B72644">
              <w:t xml:space="preserve">Выполняют </w:t>
            </w:r>
          </w:p>
          <w:p w:rsidRPr="00B72644" w:rsidR="77A72382" w:rsidP="77A72382" w:rsidRDefault="77A72382" w14:paraId="6406727C" w14:textId="257BC9E2">
            <w:r w:rsidRPr="00B72644">
              <w:t>движения.</w:t>
            </w:r>
          </w:p>
          <w:p w:rsidRPr="00B72644" w:rsidR="77A72382" w:rsidP="77A72382" w:rsidRDefault="77A72382" w14:paraId="119BB7FD" w14:textId="1FA7C876"/>
          <w:p w:rsidRPr="00B72644" w:rsidR="77A72382" w:rsidP="77A72382" w:rsidRDefault="77A72382" w14:paraId="7806AA25" w14:textId="29238A8F"/>
          <w:p w:rsidRPr="00B72644" w:rsidR="77A72382" w:rsidP="77A72382" w:rsidRDefault="77A72382" w14:paraId="32C36803" w14:textId="7CE4456C"/>
          <w:p w:rsidRPr="00B72644" w:rsidR="77A72382" w:rsidP="77A72382" w:rsidRDefault="77A72382" w14:paraId="35109BDF" w14:textId="3B40AD31"/>
          <w:p w:rsidRPr="00B72644" w:rsidR="77A72382" w:rsidP="77A72382" w:rsidRDefault="77A72382" w14:paraId="430AA280" w14:textId="5C1F3354"/>
          <w:p w:rsidRPr="00B72644" w:rsidR="77A72382" w:rsidP="77A72382" w:rsidRDefault="77A72382" w14:paraId="5D081D61" w14:textId="25F23EA9">
            <w:r w:rsidRPr="00B72644">
              <w:t>включение нового словарного слова в письменную речь учащихся.</w:t>
            </w:r>
          </w:p>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1E2D7577" w14:textId="77777777">
            <w:r w:rsidRPr="00B72644">
              <w:t xml:space="preserve">По очереди соединяют слова, доказывая. Один человек объясняет решение группы у доски. </w:t>
            </w:r>
            <w:proofErr w:type="spellStart"/>
            <w:proofErr w:type="gramStart"/>
            <w:r w:rsidRPr="00B72644">
              <w:t>Произво-дят</w:t>
            </w:r>
            <w:proofErr w:type="spellEnd"/>
            <w:proofErr w:type="gramEnd"/>
            <w:r w:rsidRPr="00B72644">
              <w:t xml:space="preserve"> </w:t>
            </w:r>
            <w:proofErr w:type="spellStart"/>
            <w:r w:rsidRPr="00B72644">
              <w:t>взаимо</w:t>
            </w:r>
            <w:proofErr w:type="spellEnd"/>
            <w:r w:rsidRPr="00B72644">
              <w:t xml:space="preserve">-проверку, </w:t>
            </w:r>
            <w:proofErr w:type="spellStart"/>
            <w:r w:rsidRPr="00B72644">
              <w:t>рефлек</w:t>
            </w:r>
            <w:proofErr w:type="spellEnd"/>
            <w:r w:rsidRPr="00B72644">
              <w:t>-сию</w:t>
            </w:r>
          </w:p>
          <w:p w:rsidRPr="00B72644" w:rsidR="77A72382" w:rsidP="77A72382" w:rsidRDefault="77A72382" w14:paraId="05AC8967" w14:textId="77777777">
            <w:r w:rsidRPr="00B72644">
              <w:t> Читают хором с учебника, дополнительно – с листов групповой работы</w:t>
            </w:r>
          </w:p>
        </w:tc>
        <w:tc>
          <w:tcPr>
            <w:tcW w:w="3825" w:type="dxa"/>
            <w:tcBorders>
              <w:top w:val="single" w:color="999999" w:sz="6" w:space="0"/>
              <w:left w:val="single" w:color="999999" w:sz="6" w:space="0"/>
              <w:bottom w:val="single" w:color="999999" w:sz="6" w:space="0"/>
              <w:right w:val="single" w:color="999999" w:sz="6" w:space="0"/>
            </w:tcBorders>
            <w:tcMar/>
          </w:tcPr>
          <w:p w:rsidRPr="00B72644" w:rsidR="00C23AE6" w:rsidP="00E05F18" w:rsidRDefault="00C23AE6" w14:paraId="6AEFFA93" w14:textId="77777777">
            <w:pPr>
              <w:rPr>
                <w:b/>
                <w:u w:val="single"/>
              </w:rPr>
            </w:pPr>
            <w:r w:rsidRPr="00B72644">
              <w:rPr>
                <w:b/>
                <w:u w:val="single"/>
              </w:rPr>
              <w:t>Регулятивные:</w:t>
            </w:r>
          </w:p>
          <w:p w:rsidRPr="00B72644" w:rsidR="00C23AE6" w:rsidP="00E05F18" w:rsidRDefault="00C23AE6" w14:paraId="288EC113" w14:textId="77777777">
            <w:r w:rsidRPr="00B72644">
              <w:t xml:space="preserve"> - умение действовать по плану и планировать свою деятельность;</w:t>
            </w:r>
          </w:p>
          <w:p w:rsidRPr="00B72644" w:rsidR="00C23AE6" w:rsidP="00E05F18" w:rsidRDefault="00C23AE6" w14:paraId="335F1889" w14:textId="77777777">
            <w:r w:rsidR="7522CE22">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7522CE22" w:rsidP="7522CE22" w:rsidRDefault="7522CE22" w14:paraId="6846DF1B" w14:textId="263CCD10">
            <w:pPr>
              <w:pStyle w:val="a"/>
              <w:rPr>
                <w:sz w:val="24"/>
                <w:szCs w:val="24"/>
              </w:rPr>
            </w:pPr>
            <w:r w:rsidRPr="7522CE22" w:rsidR="7522CE22">
              <w:rPr>
                <w:sz w:val="24"/>
                <w:szCs w:val="24"/>
              </w:rPr>
              <w:t>Умение работать с учебником.</w:t>
            </w:r>
          </w:p>
          <w:p w:rsidRPr="00B72644" w:rsidR="00C23AE6" w:rsidP="00E05F18" w:rsidRDefault="00C23AE6" w14:paraId="74BD705E" w14:textId="77777777">
            <w:pPr>
              <w:rPr>
                <w:b/>
                <w:u w:val="single"/>
              </w:rPr>
            </w:pPr>
            <w:r w:rsidRPr="00B72644">
              <w:rPr>
                <w:b/>
                <w:u w:val="single"/>
              </w:rPr>
              <w:t xml:space="preserve">Познавательные: </w:t>
            </w:r>
          </w:p>
          <w:p w:rsidRPr="00B72644" w:rsidR="00C23AE6" w:rsidP="00E05F18" w:rsidRDefault="77A72382" w14:paraId="5313C6B7" w14:textId="5A969F7E">
            <w:r w:rsidR="7522CE22">
              <w:rPr/>
              <w:t>- поиск и выделение необходимой информации, применение методов информационного поиска;</w:t>
            </w:r>
          </w:p>
          <w:p w:rsidR="7522CE22" w:rsidP="7522CE22" w:rsidRDefault="7522CE22" w14:paraId="5AE7B127" w14:textId="4A5C718E">
            <w:pPr>
              <w:pStyle w:val="a"/>
              <w:rPr>
                <w:sz w:val="24"/>
                <w:szCs w:val="24"/>
              </w:rPr>
            </w:pPr>
            <w:r w:rsidRPr="7522CE22" w:rsidR="7522CE22">
              <w:rPr>
                <w:sz w:val="24"/>
                <w:szCs w:val="24"/>
              </w:rPr>
              <w:t>Выявлять отличительные особенности объектов(предметов), на основе анализа делать выводы</w:t>
            </w:r>
          </w:p>
          <w:p w:rsidRPr="00B72644" w:rsidR="00C23AE6" w:rsidP="00E05F18" w:rsidRDefault="00C23AE6" w14:paraId="3105D4BD" w14:textId="77777777">
            <w:pPr>
              <w:rPr>
                <w:b/>
                <w:u w:val="single"/>
              </w:rPr>
            </w:pPr>
            <w:r w:rsidRPr="00B72644">
              <w:rPr>
                <w:b/>
                <w:u w:val="single"/>
              </w:rPr>
              <w:t xml:space="preserve">Личностные: </w:t>
            </w:r>
          </w:p>
          <w:p w:rsidRPr="00B72644" w:rsidR="00C23AE6" w:rsidP="00E05F18" w:rsidRDefault="00C23AE6" w14:paraId="225E17F5" w14:textId="77777777">
            <w:r w:rsidRPr="00B72644">
              <w:t>- готовность к сотрудничеству, оказанию помощи, распределение ролей;</w:t>
            </w:r>
          </w:p>
          <w:p w:rsidRPr="00B72644" w:rsidR="00C23AE6" w:rsidP="00E05F18" w:rsidRDefault="00C23AE6" w14:paraId="78426FBF" w14:textId="77777777">
            <w:r w:rsidR="7522CE22">
              <w:rPr/>
              <w:t>- оценивание усваиваемого содержания, обеспечивающие личностный моральный выбор;</w:t>
            </w:r>
          </w:p>
          <w:p w:rsidR="7522CE22" w:rsidP="7522CE22" w:rsidRDefault="7522CE22" w14:paraId="0D87F62D" w14:textId="39630302">
            <w:pPr>
              <w:pStyle w:val="a"/>
              <w:rPr>
                <w:sz w:val="24"/>
                <w:szCs w:val="24"/>
              </w:rPr>
            </w:pPr>
            <w:r w:rsidRPr="7522CE22" w:rsidR="7522CE22">
              <w:rPr>
                <w:sz w:val="24"/>
                <w:szCs w:val="24"/>
              </w:rPr>
              <w:t xml:space="preserve">Формирование </w:t>
            </w:r>
            <w:proofErr w:type="spellStart"/>
            <w:r w:rsidRPr="7522CE22" w:rsidR="7522CE22">
              <w:rPr>
                <w:sz w:val="24"/>
                <w:szCs w:val="24"/>
              </w:rPr>
              <w:t>чувсва</w:t>
            </w:r>
            <w:proofErr w:type="spellEnd"/>
            <w:r w:rsidRPr="7522CE22" w:rsidR="7522CE22">
              <w:rPr>
                <w:sz w:val="24"/>
                <w:szCs w:val="24"/>
              </w:rPr>
              <w:t xml:space="preserve"> любви и интереса к истории родного края.</w:t>
            </w:r>
          </w:p>
          <w:p w:rsidRPr="00B72644" w:rsidR="00C23AE6" w:rsidP="00E05F18" w:rsidRDefault="00C23AE6" w14:paraId="510371EC" w14:textId="77777777">
            <w:pPr>
              <w:rPr>
                <w:b/>
                <w:u w:val="single"/>
              </w:rPr>
            </w:pPr>
            <w:r w:rsidRPr="00B72644">
              <w:rPr>
                <w:b/>
                <w:u w:val="single"/>
              </w:rPr>
              <w:t>Коммуникативные:</w:t>
            </w:r>
          </w:p>
          <w:p w:rsidRPr="00B72644" w:rsidR="00C23AE6" w:rsidP="00E05F18" w:rsidRDefault="00C23AE6" w14:paraId="7B8F13BE" w14:textId="77777777">
            <w:r w:rsidRPr="00B72644">
              <w:t>- планирование учебного сотрудничества с учителем и сверстниками;</w:t>
            </w:r>
          </w:p>
          <w:p w:rsidRPr="00B72644" w:rsidR="00C23AE6" w:rsidP="00E05F18" w:rsidRDefault="77A72382" w14:paraId="20AED9FC" w14:textId="77777777">
            <w:r w:rsidRPr="00B72644">
              <w:t>- умение с достаточной полнотой и точностью выражать свои мысли в соответствии с задачами и условиями коммуникации.</w:t>
            </w:r>
          </w:p>
          <w:p w:rsidRPr="00B72644" w:rsidR="77A72382" w:rsidP="77A72382" w:rsidRDefault="77A72382" w14:paraId="3BEB0ABC" w14:textId="416173C1"/>
        </w:tc>
      </w:tr>
      <w:tr w:rsidRPr="00B72644" w:rsidR="00B72644" w:rsidTr="7522CE22" w14:paraId="6457CDAE" w14:textId="77777777">
        <w:trPr>
          <w:cantSplit/>
          <w:trHeight w:val="2268"/>
        </w:trPr>
        <w:tc>
          <w:tcPr>
            <w:tcW w:w="1305" w:type="dxa"/>
            <w:tcBorders>
              <w:top w:val="single" w:color="999999" w:sz="6" w:space="0"/>
              <w:left w:val="single" w:color="999999" w:sz="6" w:space="0"/>
              <w:bottom w:val="single" w:color="999999" w:sz="6" w:space="0"/>
              <w:right w:val="single" w:color="999999" w:sz="6" w:space="0"/>
            </w:tcBorders>
            <w:tcMar/>
            <w:textDirection w:val="btLr"/>
          </w:tcPr>
          <w:p w:rsidRPr="00B72644" w:rsidR="7BFDE5D2" w:rsidRDefault="7BFDE5D2" w14:paraId="5D541F5B" w14:textId="1BCF81D3">
            <w:r w:rsidRPr="00B72644">
              <w:rPr>
                <w:rFonts w:eastAsia="PT Sans"/>
                <w:b/>
                <w:bCs/>
              </w:rPr>
              <w:lastRenderedPageBreak/>
              <w:t>Включение нового знания</w:t>
            </w:r>
          </w:p>
          <w:p w:rsidRPr="00B72644" w:rsidR="7BFDE5D2" w:rsidRDefault="7BFDE5D2" w14:paraId="4A32B060" w14:textId="405DD0D3">
            <w:r w:rsidRPr="00B72644">
              <w:rPr>
                <w:rFonts w:eastAsia="PT Sans"/>
                <w:b/>
                <w:bCs/>
              </w:rPr>
              <w:t>в систему знаний и повторение.</w:t>
            </w:r>
          </w:p>
          <w:p w:rsidRPr="00B72644" w:rsidR="7BFDE5D2" w:rsidP="7BFDE5D2" w:rsidRDefault="7BFDE5D2" w14:paraId="6DDF142E" w14:textId="0AB0079A">
            <w:pPr>
              <w:ind w:left="113" w:right="113"/>
            </w:pPr>
          </w:p>
          <w:p w:rsidRPr="00B72644" w:rsidR="00C23AE6" w:rsidP="008606C3" w:rsidRDefault="00C23AE6" w14:paraId="687C6DE0" w14:textId="77777777">
            <w:pPr>
              <w:ind w:left="113" w:right="113"/>
            </w:pPr>
          </w:p>
          <w:p w:rsidRPr="00B72644" w:rsidR="77A72382" w:rsidP="77A72382" w:rsidRDefault="77A72382" w14:paraId="0A9575CD" w14:textId="6D10A28A">
            <w:pPr>
              <w:rPr>
                <w:rFonts w:eastAsia="PT Sans"/>
                <w:b/>
                <w:bCs/>
              </w:rPr>
            </w:pPr>
          </w:p>
          <w:p w:rsidRPr="00B72644" w:rsidR="77A72382" w:rsidP="77A72382" w:rsidRDefault="77A72382" w14:paraId="30CD73DA" w14:textId="024C96A9">
            <w:pPr>
              <w:ind w:left="113" w:right="113"/>
              <w:rPr>
                <w:rStyle w:val="apple-style-span"/>
                <w:b/>
                <w:bCs/>
              </w:rPr>
            </w:pP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376950D9" w14:textId="0C32066C">
            <w:r w:rsidRPr="00B72644">
              <w:rPr>
                <w:rStyle w:val="apple-style-span"/>
              </w:rPr>
              <w:t xml:space="preserve">Ребята посмотрите </w:t>
            </w:r>
            <w:proofErr w:type="gramStart"/>
            <w:r w:rsidRPr="00B72644">
              <w:rPr>
                <w:rStyle w:val="apple-style-span"/>
              </w:rPr>
              <w:t>на дату</w:t>
            </w:r>
            <w:proofErr w:type="gramEnd"/>
            <w:r w:rsidRPr="00B72644">
              <w:rPr>
                <w:rStyle w:val="apple-style-span"/>
              </w:rPr>
              <w:t xml:space="preserve"> которую мы записали в начале урока. Сегодня 1 марта. Что вы можете сказать про этот день? К нам в Карелию весна не торопится, а уже так хочется тепла и весеннего солнышка. Посмотрите, я сочинила текст о весне, но что-то он мне не очень нравится. Какой-то неживой он получается. Поможете мне оживить текст? Возьмите на парте 2 зеленые карточки. Прочитайте слова для справок. Что вы можете о них сказать? Какой частью речи они являются? Почему? Обсудите с соседом по </w:t>
            </w:r>
            <w:proofErr w:type="gramStart"/>
            <w:r w:rsidRPr="00B72644">
              <w:rPr>
                <w:rStyle w:val="apple-style-span"/>
              </w:rPr>
              <w:t>парте,  куда</w:t>
            </w:r>
            <w:proofErr w:type="gramEnd"/>
            <w:r w:rsidRPr="00B72644">
              <w:rPr>
                <w:rStyle w:val="apple-style-span"/>
              </w:rPr>
              <w:t xml:space="preserve"> вы вставите слова, чтобы получился текст. Впишите каждый себе слова в карточки. Кто прочитает 1 предложение? 2? И т.д.</w:t>
            </w:r>
          </w:p>
          <w:p w:rsidRPr="00B72644" w:rsidR="77A72382" w:rsidP="77A72382" w:rsidRDefault="77A72382" w14:paraId="053BCF7E" w14:textId="3A6DC372">
            <w:pPr>
              <w:rPr>
                <w:rStyle w:val="apple-style-span"/>
              </w:rPr>
            </w:pPr>
            <w:r w:rsidRPr="00B72644">
              <w:rPr>
                <w:rStyle w:val="apple-style-span"/>
              </w:rPr>
              <w:t>Да, с глаголами текст стал живым, интересным.</w:t>
            </w:r>
          </w:p>
          <w:p w:rsidRPr="00B72644" w:rsidR="77A72382" w:rsidP="77A72382" w:rsidRDefault="77A72382" w14:paraId="2F6048C5" w14:textId="2BF0987C">
            <w:pPr>
              <w:rPr>
                <w:rStyle w:val="apple-style-span"/>
              </w:rPr>
            </w:pPr>
          </w:p>
          <w:p w:rsidRPr="00B72644" w:rsidR="77A72382" w:rsidP="77A72382" w:rsidRDefault="77A72382" w14:paraId="25466EFA" w14:textId="42AA9EF2">
            <w:r w:rsidRPr="00B72644">
              <w:t>Давайте, немного пофантазируем.</w:t>
            </w:r>
          </w:p>
          <w:p w:rsidRPr="00B72644" w:rsidR="77A72382" w:rsidP="77A72382" w:rsidRDefault="77A72382" w14:paraId="36E2156D" w14:textId="23FAF0A4">
            <w:r w:rsidRPr="00B72644">
              <w:t>«Что, если…?»</w:t>
            </w:r>
          </w:p>
          <w:p w:rsidRPr="00B72644" w:rsidR="77A72382" w:rsidP="77A72382" w:rsidRDefault="77A72382" w14:paraId="6DF24179" w14:textId="72E9689D">
            <w:pPr>
              <w:spacing w:after="160"/>
            </w:pPr>
            <w:r w:rsidRPr="00B72644">
              <w:t>Что если глаголы исчезнут из нашей речи?</w:t>
            </w:r>
          </w:p>
          <w:p w:rsidRPr="00B72644" w:rsidR="77A72382" w:rsidP="77A72382" w:rsidRDefault="77A72382" w14:paraId="7775B85E" w14:textId="347A799E">
            <w:pPr>
              <w:spacing w:after="160"/>
            </w:pPr>
            <w:r w:rsidR="7522CE22">
              <w:rPr/>
              <w:t xml:space="preserve">Что </w:t>
            </w:r>
            <w:proofErr w:type="gramStart"/>
            <w:r w:rsidR="7522CE22">
              <w:rPr/>
              <w:t>если  в</w:t>
            </w:r>
            <w:proofErr w:type="gramEnd"/>
            <w:r w:rsidR="7522CE22">
              <w:rPr/>
              <w:t xml:space="preserve"> мире не будет никаких действий,  всё остановится? </w:t>
            </w:r>
            <w:r w:rsidRPr="7522CE22" w:rsidR="7522CE22">
              <w:rPr>
                <w:i w:val="1"/>
                <w:iCs w:val="1"/>
              </w:rPr>
              <w:t>(Жизнь на земле остановиться.)</w:t>
            </w:r>
            <w:r w:rsidRPr="7522CE22" w:rsidR="7522CE22">
              <w:rPr>
                <w:b w:val="1"/>
                <w:bCs w:val="1"/>
                <w:i w:val="1"/>
                <w:iCs w:val="1"/>
              </w:rPr>
              <w:t xml:space="preserve"> </w:t>
            </w:r>
          </w:p>
          <w:p w:rsidR="7522CE22" w:rsidP="7522CE22" w:rsidRDefault="7522CE22" w14:paraId="7A0572CB" w14:textId="39AA9261">
            <w:pPr>
              <w:pStyle w:val="a"/>
              <w:spacing w:after="160"/>
              <w:rPr>
                <w:b w:val="1"/>
                <w:bCs w:val="1"/>
                <w:i w:val="1"/>
                <w:iCs w:val="1"/>
                <w:sz w:val="24"/>
                <w:szCs w:val="24"/>
              </w:rPr>
            </w:pPr>
            <w:r w:rsidRPr="7522CE22" w:rsidR="7522CE22">
              <w:rPr>
                <w:b w:val="1"/>
                <w:bCs w:val="1"/>
                <w:i w:val="1"/>
                <w:iCs w:val="1"/>
                <w:sz w:val="24"/>
                <w:szCs w:val="24"/>
              </w:rPr>
              <w:t>Сегодня мы начали знакомиться с новой часть речи - глаголом. Давайте попробуем поиграть выполнить упражнение “Верно- неверно” и узнаем, что вы уже запомнили о глаголе.</w:t>
            </w:r>
          </w:p>
          <w:p w:rsidRPr="00B72644" w:rsidR="77A72382" w:rsidP="77A72382" w:rsidRDefault="77A72382" w14:paraId="6302F00F" w14:textId="1714220B">
            <w:r w:rsidRPr="00B72644">
              <w:rPr>
                <w:b/>
                <w:bCs/>
                <w:i/>
                <w:iCs/>
              </w:rPr>
              <w:t>Задание «Верные и неверные утверждения». (выполняем на уроке или забирают с собой для актуализации знаний на следующем уроке)</w:t>
            </w:r>
          </w:p>
          <w:p w:rsidRPr="00B72644" w:rsidR="77A72382" w:rsidP="77A72382" w:rsidRDefault="77A72382" w14:paraId="34D8E1BA" w14:textId="71756B1A">
            <w:r w:rsidRPr="00B72644">
              <w:rPr>
                <w:b/>
                <w:bCs/>
                <w:i/>
                <w:iCs/>
              </w:rPr>
              <w:t xml:space="preserve"> </w:t>
            </w:r>
            <w:r w:rsidRPr="00B72644">
              <w:t>Вам предлагается ряд утверждений, из которых нужно выбрать те, которые соответствуют действительности.</w:t>
            </w:r>
          </w:p>
          <w:p w:rsidRPr="00B72644" w:rsidR="77A72382" w:rsidP="77A72382" w:rsidRDefault="77A72382" w14:paraId="2288FE62" w14:textId="05B84247">
            <w:r w:rsidRPr="00B72644">
              <w:rPr>
                <w:i/>
                <w:iCs/>
              </w:rPr>
              <w:lastRenderedPageBreak/>
              <w:t>Глагол – это признак предмета;</w:t>
            </w:r>
            <w:r w:rsidRPr="00B72644">
              <w:br/>
            </w:r>
            <w:r w:rsidRPr="00B72644">
              <w:rPr>
                <w:i/>
                <w:iCs/>
              </w:rPr>
              <w:t>Глагол – это часть речи;</w:t>
            </w:r>
            <w:r w:rsidRPr="00B72644">
              <w:br/>
            </w:r>
            <w:r w:rsidRPr="00B72644">
              <w:rPr>
                <w:i/>
                <w:iCs/>
              </w:rPr>
              <w:t>Глагол – это предмет;</w:t>
            </w:r>
            <w:r w:rsidRPr="00B72644">
              <w:br/>
            </w:r>
            <w:r w:rsidRPr="00B72644">
              <w:rPr>
                <w:i/>
                <w:iCs/>
              </w:rPr>
              <w:t>Глагол – обозначает действие предмета;</w:t>
            </w:r>
            <w:r w:rsidRPr="00B72644">
              <w:br/>
            </w:r>
            <w:r w:rsidRPr="00B72644">
              <w:rPr>
                <w:i/>
                <w:iCs/>
              </w:rPr>
              <w:t>Глагол отвечает на вопросы: кто? что?</w:t>
            </w:r>
            <w:r w:rsidRPr="00B72644">
              <w:br/>
            </w:r>
            <w:r w:rsidRPr="00B72644">
              <w:rPr>
                <w:i/>
                <w:iCs/>
              </w:rPr>
              <w:t>Глагол – отвечает на вопросы</w:t>
            </w:r>
            <w:proofErr w:type="gramStart"/>
            <w:r w:rsidRPr="00B72644">
              <w:rPr>
                <w:i/>
                <w:iCs/>
              </w:rPr>
              <w:t>: Что</w:t>
            </w:r>
            <w:proofErr w:type="gramEnd"/>
            <w:r w:rsidRPr="00B72644">
              <w:rPr>
                <w:i/>
                <w:iCs/>
              </w:rPr>
              <w:t xml:space="preserve"> делать? Что сделать?</w:t>
            </w:r>
          </w:p>
          <w:p w:rsidRPr="00B72644" w:rsidR="77A72382" w:rsidP="77A72382" w:rsidRDefault="77A72382" w14:paraId="3F83204F" w14:textId="56704E19">
            <w:r w:rsidRPr="00B72644">
              <w:t>(Если вы согласны с утверждением нарисуйте рядом зелёный кружок, если нет красный). (3 вопроса № 2,4,6</w:t>
            </w:r>
            <w:proofErr w:type="gramStart"/>
            <w:r w:rsidRPr="00B72644">
              <w:t>. )</w:t>
            </w:r>
            <w:proofErr w:type="gramEnd"/>
          </w:p>
          <w:p w:rsidRPr="00B72644" w:rsidR="77A72382" w:rsidP="77A72382" w:rsidRDefault="77A72382" w14:paraId="4A168F1E" w14:textId="3BC6AC0C">
            <w:pPr>
              <w:rPr>
                <w:rStyle w:val="apple-style-span"/>
                <w:b/>
                <w:bCs/>
              </w:rPr>
            </w:pPr>
          </w:p>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68DFECAC" w14:textId="77777777">
            <w:r w:rsidRPr="00B72644">
              <w:lastRenderedPageBreak/>
              <w:t>П</w:t>
            </w:r>
          </w:p>
          <w:p w:rsidRPr="00B72644" w:rsidR="77A72382" w:rsidP="77A72382" w:rsidRDefault="77A72382" w14:paraId="2C1D6E63" w14:textId="77777777">
            <w:r w:rsidRPr="00B72644">
              <w:t>Ф</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5F670167" w14:textId="77777777">
            <w:r w:rsidRPr="00B72644">
              <w:t>Организация психофизической тренировки</w:t>
            </w:r>
          </w:p>
          <w:p w:rsidRPr="00B72644" w:rsidR="77A72382" w:rsidP="77A72382" w:rsidRDefault="77A72382" w14:paraId="468A5AE5" w14:textId="1C359C4D">
            <w:r w:rsidR="7522CE22">
              <w:rPr/>
              <w:t>Организует выполнение работы в группах.</w:t>
            </w:r>
          </w:p>
          <w:p w:rsidRPr="00B72644" w:rsidR="77A72382" w:rsidP="7522CE22" w:rsidRDefault="77A72382" w14:paraId="2A6E922C" w14:textId="160D1767">
            <w:pPr>
              <w:pStyle w:val="a"/>
              <w:rPr>
                <w:sz w:val="24"/>
                <w:szCs w:val="24"/>
              </w:rPr>
            </w:pPr>
          </w:p>
          <w:p w:rsidRPr="00B72644" w:rsidR="77A72382" w:rsidP="7522CE22" w:rsidRDefault="77A72382" w14:paraId="38F51871" w14:textId="15C163B0">
            <w:pPr>
              <w:pStyle w:val="a"/>
              <w:rPr>
                <w:sz w:val="24"/>
                <w:szCs w:val="24"/>
              </w:rPr>
            </w:pPr>
          </w:p>
          <w:p w:rsidRPr="00B72644" w:rsidR="77A72382" w:rsidP="7522CE22" w:rsidRDefault="77A72382" w14:paraId="02A23149" w14:textId="43615617">
            <w:pPr>
              <w:pStyle w:val="a"/>
              <w:rPr>
                <w:sz w:val="24"/>
                <w:szCs w:val="24"/>
              </w:rPr>
            </w:pPr>
          </w:p>
          <w:p w:rsidRPr="00B72644" w:rsidR="77A72382" w:rsidP="7522CE22" w:rsidRDefault="77A72382" w14:paraId="187F72A5" w14:textId="0F2DCD29">
            <w:pPr>
              <w:pStyle w:val="a"/>
              <w:rPr>
                <w:sz w:val="24"/>
                <w:szCs w:val="24"/>
              </w:rPr>
            </w:pPr>
          </w:p>
          <w:p w:rsidRPr="00B72644" w:rsidR="77A72382" w:rsidP="7522CE22" w:rsidRDefault="77A72382" w14:paraId="59D51F98" w14:textId="6BC39637">
            <w:pPr>
              <w:pStyle w:val="a"/>
              <w:rPr>
                <w:sz w:val="24"/>
                <w:szCs w:val="24"/>
              </w:rPr>
            </w:pPr>
          </w:p>
          <w:p w:rsidRPr="00B72644" w:rsidR="77A72382" w:rsidP="7522CE22" w:rsidRDefault="77A72382" w14:paraId="3D8608B6" w14:textId="19172037">
            <w:pPr>
              <w:pStyle w:val="a"/>
              <w:rPr>
                <w:sz w:val="24"/>
                <w:szCs w:val="24"/>
              </w:rPr>
            </w:pPr>
          </w:p>
          <w:p w:rsidRPr="00B72644" w:rsidR="77A72382" w:rsidP="7522CE22" w:rsidRDefault="77A72382" w14:paraId="7889D619" w14:textId="01D879AA">
            <w:pPr>
              <w:pStyle w:val="a"/>
              <w:rPr>
                <w:sz w:val="24"/>
                <w:szCs w:val="24"/>
              </w:rPr>
            </w:pPr>
          </w:p>
          <w:p w:rsidRPr="00B72644" w:rsidR="77A72382" w:rsidP="7522CE22" w:rsidRDefault="77A72382" w14:paraId="57E7FAD3" w14:textId="62728D97">
            <w:pPr>
              <w:pStyle w:val="a"/>
              <w:rPr>
                <w:sz w:val="24"/>
                <w:szCs w:val="24"/>
              </w:rPr>
            </w:pPr>
          </w:p>
          <w:p w:rsidRPr="00B72644" w:rsidR="77A72382" w:rsidP="7522CE22" w:rsidRDefault="77A72382" w14:paraId="7B13BBE3" w14:textId="731D2032">
            <w:pPr>
              <w:pStyle w:val="a"/>
              <w:rPr>
                <w:sz w:val="24"/>
                <w:szCs w:val="24"/>
              </w:rPr>
            </w:pPr>
          </w:p>
          <w:p w:rsidRPr="00B72644" w:rsidR="77A72382" w:rsidP="7522CE22" w:rsidRDefault="77A72382" w14:paraId="79E03DC7" w14:textId="47AB9F6F">
            <w:pPr>
              <w:pStyle w:val="a"/>
              <w:rPr>
                <w:sz w:val="24"/>
                <w:szCs w:val="24"/>
              </w:rPr>
            </w:pPr>
          </w:p>
          <w:p w:rsidRPr="00B72644" w:rsidR="77A72382" w:rsidP="7522CE22" w:rsidRDefault="77A72382" w14:paraId="7BBE157E" w14:textId="4FDE0B62">
            <w:pPr>
              <w:pStyle w:val="a"/>
              <w:rPr>
                <w:sz w:val="24"/>
                <w:szCs w:val="24"/>
              </w:rPr>
            </w:pPr>
          </w:p>
          <w:p w:rsidRPr="00B72644" w:rsidR="77A72382" w:rsidP="7522CE22" w:rsidRDefault="77A72382" w14:paraId="2553AC7A" w14:textId="5D27CBD7">
            <w:pPr>
              <w:pStyle w:val="a"/>
              <w:rPr>
                <w:sz w:val="24"/>
                <w:szCs w:val="24"/>
              </w:rPr>
            </w:pPr>
          </w:p>
          <w:p w:rsidRPr="00B72644" w:rsidR="77A72382" w:rsidP="7522CE22" w:rsidRDefault="77A72382" w14:paraId="5528F446" w14:textId="1650ACA3">
            <w:pPr>
              <w:pStyle w:val="a"/>
              <w:rPr>
                <w:sz w:val="24"/>
                <w:szCs w:val="24"/>
              </w:rPr>
            </w:pPr>
          </w:p>
          <w:p w:rsidRPr="00B72644" w:rsidR="77A72382" w:rsidP="7522CE22" w:rsidRDefault="77A72382" w14:paraId="221331E1" w14:textId="0B147E33">
            <w:pPr>
              <w:pStyle w:val="a"/>
              <w:rPr>
                <w:sz w:val="24"/>
                <w:szCs w:val="24"/>
              </w:rPr>
            </w:pPr>
            <w:r w:rsidRPr="7522CE22" w:rsidR="7522CE22">
              <w:rPr>
                <w:sz w:val="24"/>
                <w:szCs w:val="24"/>
              </w:rPr>
              <w:t>Направляет на рассуждение, выражение своих мыслей.</w:t>
            </w:r>
          </w:p>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77A72382" w:rsidP="77A72382" w:rsidRDefault="77A72382" w14:paraId="5C5FBA10" w14:textId="357A4056">
            <w:r w:rsidR="7522CE22">
              <w:rPr/>
              <w:t>Производят предварительную оценку работы. Записывают слова, сверяют с записями </w:t>
            </w:r>
            <w:r>
              <w:br/>
            </w:r>
            <w:r w:rsidR="7522CE22">
              <w:rPr/>
              <w:t xml:space="preserve">на доске, ставят констатирующую </w:t>
            </w:r>
            <w:r w:rsidR="7522CE22">
              <w:rPr/>
              <w:t>оценку.</w:t>
            </w:r>
          </w:p>
          <w:p w:rsidRPr="00B72644" w:rsidR="77A72382" w:rsidP="7522CE22" w:rsidRDefault="77A72382" w14:paraId="1D5B3AB2" w14:textId="5CB821F7">
            <w:pPr>
              <w:pStyle w:val="a"/>
              <w:rPr>
                <w:sz w:val="24"/>
                <w:szCs w:val="24"/>
              </w:rPr>
            </w:pPr>
          </w:p>
          <w:p w:rsidRPr="00B72644" w:rsidR="77A72382" w:rsidP="7522CE22" w:rsidRDefault="77A72382" w14:paraId="2306DE61" w14:textId="7D4B54BE">
            <w:pPr>
              <w:pStyle w:val="a"/>
              <w:rPr>
                <w:sz w:val="24"/>
                <w:szCs w:val="24"/>
              </w:rPr>
            </w:pPr>
          </w:p>
          <w:p w:rsidRPr="00B72644" w:rsidR="77A72382" w:rsidP="7522CE22" w:rsidRDefault="77A72382" w14:paraId="1F09E03A" w14:textId="315A17D0">
            <w:pPr>
              <w:pStyle w:val="a"/>
              <w:rPr>
                <w:sz w:val="24"/>
                <w:szCs w:val="24"/>
              </w:rPr>
            </w:pPr>
          </w:p>
          <w:p w:rsidRPr="00B72644" w:rsidR="77A72382" w:rsidP="7522CE22" w:rsidRDefault="77A72382" w14:paraId="3D310C68" w14:textId="6EDE4EA8">
            <w:pPr>
              <w:pStyle w:val="a"/>
              <w:rPr>
                <w:sz w:val="24"/>
                <w:szCs w:val="24"/>
              </w:rPr>
            </w:pPr>
          </w:p>
          <w:p w:rsidRPr="00B72644" w:rsidR="77A72382" w:rsidP="7522CE22" w:rsidRDefault="77A72382" w14:paraId="43399034" w14:textId="634D7AC0">
            <w:pPr>
              <w:pStyle w:val="a"/>
              <w:rPr>
                <w:sz w:val="24"/>
                <w:szCs w:val="24"/>
              </w:rPr>
            </w:pPr>
          </w:p>
          <w:p w:rsidRPr="00B72644" w:rsidR="77A72382" w:rsidP="7522CE22" w:rsidRDefault="77A72382" w14:paraId="65683237" w14:textId="5EA68D99">
            <w:pPr>
              <w:pStyle w:val="a"/>
              <w:rPr>
                <w:sz w:val="24"/>
                <w:szCs w:val="24"/>
              </w:rPr>
            </w:pPr>
          </w:p>
          <w:p w:rsidRPr="00B72644" w:rsidR="77A72382" w:rsidP="7522CE22" w:rsidRDefault="77A72382" w14:paraId="28262037" w14:textId="2FB0FF2E">
            <w:pPr>
              <w:pStyle w:val="a"/>
              <w:rPr>
                <w:sz w:val="24"/>
                <w:szCs w:val="24"/>
              </w:rPr>
            </w:pPr>
          </w:p>
          <w:p w:rsidRPr="00B72644" w:rsidR="77A72382" w:rsidP="7522CE22" w:rsidRDefault="77A72382" w14:paraId="6CE8C8DE" w14:textId="70EA7F06">
            <w:pPr>
              <w:pStyle w:val="a"/>
              <w:rPr>
                <w:sz w:val="24"/>
                <w:szCs w:val="24"/>
              </w:rPr>
            </w:pPr>
          </w:p>
          <w:p w:rsidRPr="00B72644" w:rsidR="77A72382" w:rsidP="7522CE22" w:rsidRDefault="77A72382" w14:paraId="39E5A7D4" w14:textId="3A496067">
            <w:pPr>
              <w:pStyle w:val="a"/>
              <w:rPr>
                <w:sz w:val="24"/>
                <w:szCs w:val="24"/>
              </w:rPr>
            </w:pPr>
          </w:p>
          <w:p w:rsidRPr="00B72644" w:rsidR="77A72382" w:rsidP="7522CE22" w:rsidRDefault="77A72382" w14:paraId="2E1E543F" w14:textId="35562342">
            <w:pPr>
              <w:pStyle w:val="a"/>
              <w:rPr>
                <w:sz w:val="24"/>
                <w:szCs w:val="24"/>
              </w:rPr>
            </w:pPr>
          </w:p>
          <w:p w:rsidRPr="00B72644" w:rsidR="77A72382" w:rsidP="7522CE22" w:rsidRDefault="77A72382" w14:paraId="54682A58" w14:textId="75ECE910">
            <w:pPr>
              <w:pStyle w:val="a"/>
              <w:rPr>
                <w:sz w:val="24"/>
                <w:szCs w:val="24"/>
              </w:rPr>
            </w:pPr>
          </w:p>
          <w:p w:rsidRPr="00B72644" w:rsidR="77A72382" w:rsidP="7522CE22" w:rsidRDefault="77A72382" w14:paraId="0600D19A" w14:textId="4C478684">
            <w:pPr>
              <w:pStyle w:val="a"/>
              <w:rPr>
                <w:sz w:val="24"/>
                <w:szCs w:val="24"/>
              </w:rPr>
            </w:pPr>
          </w:p>
          <w:p w:rsidRPr="00B72644" w:rsidR="77A72382" w:rsidP="7522CE22" w:rsidRDefault="77A72382" w14:paraId="45C4AF3B" w14:textId="2AEAC30E">
            <w:pPr>
              <w:pStyle w:val="a"/>
              <w:rPr>
                <w:sz w:val="24"/>
                <w:szCs w:val="24"/>
              </w:rPr>
            </w:pPr>
          </w:p>
          <w:p w:rsidRPr="00B72644" w:rsidR="77A72382" w:rsidP="7522CE22" w:rsidRDefault="77A72382" w14:paraId="144ED2E0" w14:textId="73CFD8B0">
            <w:pPr>
              <w:pStyle w:val="a"/>
              <w:rPr>
                <w:sz w:val="24"/>
                <w:szCs w:val="24"/>
              </w:rPr>
            </w:pPr>
          </w:p>
          <w:p w:rsidRPr="00B72644" w:rsidR="77A72382" w:rsidP="7522CE22" w:rsidRDefault="77A72382" w14:paraId="6119832B" w14:textId="65E7A418">
            <w:pPr>
              <w:pStyle w:val="a"/>
              <w:rPr>
                <w:sz w:val="24"/>
                <w:szCs w:val="24"/>
              </w:rPr>
            </w:pPr>
          </w:p>
          <w:p w:rsidRPr="00B72644" w:rsidR="77A72382" w:rsidP="7522CE22" w:rsidRDefault="77A72382" w14:paraId="0D3A0571" w14:textId="7ED95B7D">
            <w:pPr>
              <w:pStyle w:val="a"/>
              <w:rPr>
                <w:sz w:val="24"/>
                <w:szCs w:val="24"/>
              </w:rPr>
            </w:pPr>
          </w:p>
          <w:p w:rsidRPr="00B72644" w:rsidR="77A72382" w:rsidP="7522CE22" w:rsidRDefault="77A72382" w14:paraId="738A794D" w14:textId="4622BF00">
            <w:pPr>
              <w:pStyle w:val="a"/>
              <w:rPr>
                <w:sz w:val="24"/>
                <w:szCs w:val="24"/>
              </w:rPr>
            </w:pPr>
          </w:p>
          <w:p w:rsidRPr="00B72644" w:rsidR="77A72382" w:rsidP="7522CE22" w:rsidRDefault="77A72382" w14:paraId="373FBC73" w14:textId="575B1E2F">
            <w:pPr>
              <w:pStyle w:val="a"/>
              <w:rPr>
                <w:sz w:val="24"/>
                <w:szCs w:val="24"/>
              </w:rPr>
            </w:pPr>
          </w:p>
          <w:p w:rsidRPr="00B72644" w:rsidR="77A72382" w:rsidP="7522CE22" w:rsidRDefault="77A72382" w14:paraId="31C41D79" w14:textId="0D814FF7">
            <w:pPr>
              <w:pStyle w:val="a"/>
              <w:rPr>
                <w:sz w:val="24"/>
                <w:szCs w:val="24"/>
              </w:rPr>
            </w:pPr>
          </w:p>
          <w:p w:rsidRPr="00B72644" w:rsidR="77A72382" w:rsidP="7522CE22" w:rsidRDefault="77A72382" w14:paraId="11D30CE5" w14:textId="49966AFA">
            <w:pPr>
              <w:pStyle w:val="a"/>
              <w:rPr>
                <w:sz w:val="24"/>
                <w:szCs w:val="24"/>
              </w:rPr>
            </w:pPr>
          </w:p>
          <w:p w:rsidRPr="00B72644" w:rsidR="77A72382" w:rsidP="7522CE22" w:rsidRDefault="77A72382" w14:paraId="57BB6A40" w14:textId="3746756C">
            <w:pPr>
              <w:pStyle w:val="a"/>
              <w:rPr>
                <w:sz w:val="24"/>
                <w:szCs w:val="24"/>
              </w:rPr>
            </w:pPr>
          </w:p>
          <w:p w:rsidRPr="00B72644" w:rsidR="77A72382" w:rsidP="7522CE22" w:rsidRDefault="77A72382" w14:paraId="2F107913" w14:textId="522C9E1E">
            <w:pPr>
              <w:pStyle w:val="a"/>
              <w:rPr>
                <w:sz w:val="24"/>
                <w:szCs w:val="24"/>
              </w:rPr>
            </w:pPr>
          </w:p>
          <w:p w:rsidRPr="00B72644" w:rsidR="77A72382" w:rsidP="7522CE22" w:rsidRDefault="77A72382" w14:paraId="7E7CB902" w14:textId="3D02582B">
            <w:pPr>
              <w:pStyle w:val="a"/>
              <w:rPr>
                <w:sz w:val="24"/>
                <w:szCs w:val="24"/>
              </w:rPr>
            </w:pPr>
            <w:r w:rsidRPr="7522CE22" w:rsidR="7522CE22">
              <w:rPr>
                <w:sz w:val="24"/>
                <w:szCs w:val="24"/>
              </w:rPr>
              <w:t>Выполняют работу в карточках. Взаимопроверку</w:t>
            </w:r>
          </w:p>
          <w:p w:rsidRPr="00B72644" w:rsidR="77A72382" w:rsidP="7522CE22" w:rsidRDefault="77A72382" w14:paraId="2B8F3413" w14:textId="70B71CC7">
            <w:pPr>
              <w:pStyle w:val="a"/>
              <w:rPr>
                <w:sz w:val="24"/>
                <w:szCs w:val="24"/>
              </w:rPr>
            </w:pPr>
          </w:p>
          <w:p w:rsidRPr="00B72644" w:rsidR="77A72382" w:rsidP="7522CE22" w:rsidRDefault="77A72382" w14:paraId="4BC5FE22" w14:textId="07E4CA31">
            <w:pPr>
              <w:pStyle w:val="a"/>
              <w:rPr>
                <w:sz w:val="24"/>
                <w:szCs w:val="24"/>
              </w:rPr>
            </w:pPr>
          </w:p>
          <w:p w:rsidRPr="00B72644" w:rsidR="77A72382" w:rsidP="7522CE22" w:rsidRDefault="77A72382" w14:paraId="3F8C5878" w14:textId="5417C379">
            <w:pPr>
              <w:pStyle w:val="a"/>
              <w:rPr>
                <w:sz w:val="24"/>
                <w:szCs w:val="24"/>
              </w:rPr>
            </w:pPr>
          </w:p>
        </w:tc>
        <w:tc>
          <w:tcPr>
            <w:tcW w:w="3825" w:type="dxa"/>
            <w:tcBorders>
              <w:top w:val="single" w:color="999999" w:sz="6" w:space="0"/>
              <w:left w:val="single" w:color="999999" w:sz="6" w:space="0"/>
              <w:bottom w:val="single" w:color="999999" w:sz="6" w:space="0"/>
              <w:right w:val="single" w:color="999999" w:sz="6" w:space="0"/>
            </w:tcBorders>
            <w:tcMar/>
          </w:tcPr>
          <w:p w:rsidRPr="00B72644" w:rsidR="00C23AE6" w:rsidP="77A72382" w:rsidRDefault="77A72382" w14:paraId="3F6953D8" w14:textId="77777777">
            <w:pPr>
              <w:rPr>
                <w:b/>
                <w:bCs/>
                <w:u w:val="single"/>
              </w:rPr>
            </w:pPr>
            <w:r w:rsidRPr="00B72644">
              <w:rPr>
                <w:b/>
                <w:bCs/>
                <w:u w:val="single"/>
              </w:rPr>
              <w:t>Коммуникативные:</w:t>
            </w:r>
          </w:p>
          <w:p w:rsidRPr="00B72644" w:rsidR="00C23AE6" w:rsidP="77A72382" w:rsidRDefault="77A72382" w14:paraId="79226DCF" w14:textId="6495B3B2">
            <w:r w:rsidR="7522CE22">
              <w:rPr/>
              <w:t xml:space="preserve"> - умение работать в группах, распределять роли, владение монологической и диалогической формами речи;</w:t>
            </w:r>
          </w:p>
          <w:p w:rsidRPr="00B72644" w:rsidR="00C23AE6" w:rsidP="77A72382" w:rsidRDefault="77A72382" w14:paraId="5FB19EDF" w14:textId="77777777">
            <w:pPr>
              <w:rPr>
                <w:b/>
                <w:bCs/>
                <w:u w:val="single"/>
              </w:rPr>
            </w:pPr>
            <w:r w:rsidRPr="00B72644">
              <w:rPr>
                <w:b/>
                <w:bCs/>
                <w:u w:val="single"/>
              </w:rPr>
              <w:t xml:space="preserve">Познавательные: </w:t>
            </w:r>
          </w:p>
          <w:p w:rsidRPr="00B72644" w:rsidR="00C23AE6" w:rsidP="77A72382" w:rsidRDefault="77A72382" w14:paraId="74EE22DE" w14:textId="77777777">
            <w:r w:rsidRPr="00B72644">
              <w:t>- самостоятельное создание способов решения проблем творческого и поискового характера.</w:t>
            </w:r>
          </w:p>
          <w:p w:rsidRPr="00B72644" w:rsidR="00C23AE6" w:rsidP="77A72382" w:rsidRDefault="77A72382" w14:paraId="77053BA6" w14:textId="77777777">
            <w:pPr>
              <w:rPr>
                <w:b/>
                <w:bCs/>
                <w:u w:val="single"/>
              </w:rPr>
            </w:pPr>
            <w:r w:rsidRPr="00B72644">
              <w:rPr>
                <w:b/>
                <w:bCs/>
                <w:u w:val="single"/>
              </w:rPr>
              <w:t xml:space="preserve">Личностные: </w:t>
            </w:r>
          </w:p>
          <w:p w:rsidRPr="00B72644" w:rsidR="00C23AE6" w:rsidP="77A72382" w:rsidRDefault="77A72382" w14:paraId="6BFB4B7E" w14:textId="77777777">
            <w:r w:rsidRPr="00B72644">
              <w:t>- ориентация в социальных ролях и межличностных отношениях;</w:t>
            </w:r>
          </w:p>
          <w:p w:rsidRPr="00B72644" w:rsidR="00C23AE6" w:rsidP="77A72382" w:rsidRDefault="77A72382" w14:paraId="20F0C5A5" w14:textId="77777777">
            <w:r w:rsidRPr="00B72644">
              <w:t>- умение выделить нравственный аспект поведения;</w:t>
            </w:r>
          </w:p>
          <w:p w:rsidRPr="00B72644" w:rsidR="00C23AE6" w:rsidP="77A72382" w:rsidRDefault="77A72382" w14:paraId="6678DCAD" w14:textId="31E78F68">
            <w:pPr>
              <w:rPr>
                <w:b w:val="1"/>
                <w:bCs w:val="1"/>
                <w:u w:val="single"/>
              </w:rPr>
            </w:pPr>
            <w:r w:rsidRPr="7522CE22" w:rsidR="7522CE22">
              <w:rPr>
                <w:b w:val="1"/>
                <w:bCs w:val="1"/>
                <w:u w:val="single"/>
              </w:rPr>
              <w:t>Регулятивные:</w:t>
            </w:r>
          </w:p>
          <w:p w:rsidRPr="00B72644" w:rsidR="00C23AE6" w:rsidP="77A72382" w:rsidRDefault="77A72382" w14:paraId="65798950" w14:textId="6A3D484B">
            <w:pPr>
              <w:rPr>
                <w:b/>
                <w:bCs/>
                <w:u w:val="single"/>
              </w:rPr>
            </w:pPr>
            <w:r w:rsidRPr="00B72644">
              <w:t>- умение взаимодействовать со сверстниками в учебной деятельности, формирование установки на поиск способов разрешения трудностей.</w:t>
            </w:r>
            <w:r w:rsidRPr="00B72644">
              <w:rPr>
                <w:b/>
                <w:bCs/>
                <w:u w:val="single"/>
              </w:rPr>
              <w:t xml:space="preserve"> </w:t>
            </w:r>
          </w:p>
        </w:tc>
      </w:tr>
      <w:tr w:rsidRPr="00B72644" w:rsidR="00B72644" w:rsidTr="7522CE22" w14:paraId="7E57E912" w14:textId="77777777">
        <w:trPr>
          <w:cantSplit/>
          <w:trHeight w:val="1134"/>
        </w:trPr>
        <w:tc>
          <w:tcPr>
            <w:tcW w:w="1305"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tcPr>
          <w:p w:rsidRPr="00B72644" w:rsidR="00C23AE6" w:rsidP="77A72382" w:rsidRDefault="77A72382" w14:paraId="5BC83D8C" w14:textId="190E0380">
            <w:pPr>
              <w:ind w:left="113" w:right="113"/>
              <w:rPr>
                <w:b/>
                <w:bCs/>
              </w:rPr>
            </w:pPr>
            <w:r w:rsidRPr="00B72644">
              <w:rPr>
                <w:rFonts w:eastAsia="PT Sans"/>
                <w:b/>
                <w:bCs/>
              </w:rPr>
              <w:lastRenderedPageBreak/>
              <w:t>Информация о домашнем задании, инструктаж по его выполнению</w:t>
            </w: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6E7BEAA2" w14:textId="14685BEC">
            <w:r w:rsidR="7522CE22">
              <w:rPr/>
              <w:t>  Вот и подошло к концу наше путешествие по Онежскому озеру. На память о нем, я хочу подарить вам изображение Преображенской церкви, которая расположена на острове Кижи. Здесь же написано домашнее задание. Вы можете выбрать себе то задание, которое как вы считаете, вам больше по силам. В</w:t>
            </w:r>
            <w:r w:rsidR="7522CE22">
              <w:rPr/>
              <w:t xml:space="preserve"> задании под красным кружком необходимо придумать свое продолжение легенды о зодчем Несторе (3-4 предложения). Для этого используйте глаголы для справок. В задании под зеленым кружком, найдите в тексте о чудо-острове глаголы, подчеркните их.</w:t>
            </w:r>
          </w:p>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77A72382" w14:paraId="492AF0E2" w14:textId="3840E5A8">
            <w:r w:rsidRPr="00B72644">
              <w:t> Ф</w:t>
            </w:r>
            <w:r w:rsidRPr="00B72644" w:rsidR="00C23AE6">
              <w:br/>
            </w:r>
            <w:r w:rsidRPr="00B72644">
              <w:t> </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77A72382" w14:paraId="3291D07E" w14:textId="3047E831">
            <w:r w:rsidR="7522CE22">
              <w:rPr/>
              <w:t>  Проводит разбор домашнего задания, проводит  пояснения к заданиям.</w:t>
            </w:r>
            <w:r>
              <w:br/>
            </w:r>
            <w:r w:rsidR="7522CE22">
              <w:rPr/>
              <w:t> </w:t>
            </w:r>
          </w:p>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00C23AE6" w14:paraId="1F839E1C" w14:textId="3DB254C7"/>
        </w:tc>
        <w:tc>
          <w:tcPr>
            <w:tcW w:w="3825" w:type="dxa"/>
            <w:tcBorders>
              <w:top w:val="single" w:color="999999" w:sz="6" w:space="0"/>
              <w:left w:val="single" w:color="999999" w:sz="6" w:space="0"/>
              <w:bottom w:val="single" w:color="999999" w:sz="6" w:space="0"/>
              <w:right w:val="single" w:color="999999" w:sz="6" w:space="0"/>
            </w:tcBorders>
            <w:tcMar/>
          </w:tcPr>
          <w:p w:rsidRPr="00B72644" w:rsidR="00C23AE6" w:rsidP="00E05F18" w:rsidRDefault="00C23AE6" w14:paraId="4230130B" w14:textId="77777777">
            <w:pPr>
              <w:rPr>
                <w:b/>
                <w:u w:val="single"/>
              </w:rPr>
            </w:pPr>
            <w:r w:rsidRPr="00B72644">
              <w:rPr>
                <w:b/>
                <w:u w:val="single"/>
              </w:rPr>
              <w:t>Регулятивные:</w:t>
            </w:r>
          </w:p>
          <w:p w:rsidRPr="00B72644" w:rsidR="00C23AE6" w:rsidP="00E05F18" w:rsidRDefault="00C23AE6" w14:paraId="5A48B41C" w14:textId="77777777">
            <w:r w:rsidRPr="00B72644">
              <w:t xml:space="preserve"> - контроль в форме сличения способа действия и его результата с заданным эталоном с целью обнаружения отклонений и отличий от эталона;</w:t>
            </w:r>
          </w:p>
          <w:p w:rsidRPr="00B72644" w:rsidR="00C23AE6" w:rsidP="00E05F18" w:rsidRDefault="00C23AE6" w14:paraId="2527F633" w14:textId="77777777">
            <w:pPr>
              <w:rPr>
                <w:b/>
                <w:u w:val="single"/>
              </w:rPr>
            </w:pPr>
            <w:r w:rsidRPr="00B72644">
              <w:rPr>
                <w:b/>
                <w:u w:val="single"/>
              </w:rPr>
              <w:t xml:space="preserve">Познавательные: </w:t>
            </w:r>
          </w:p>
          <w:p w:rsidRPr="00B72644" w:rsidR="00C23AE6" w:rsidP="00E05F18" w:rsidRDefault="00C23AE6" w14:paraId="2090BFE3" w14:textId="77777777">
            <w:r w:rsidRPr="00B72644">
              <w:t>- выбор наиболее эффективных способов решения в зависимости от конкретных условий;</w:t>
            </w:r>
          </w:p>
          <w:p w:rsidRPr="00B72644" w:rsidR="00C23AE6" w:rsidP="00E05F18" w:rsidRDefault="00C23AE6" w14:paraId="4FD578CB" w14:textId="77777777">
            <w:r w:rsidRPr="00B72644">
              <w:t>- установление причинно-следственных связей, построение логической цепи рассуждений, доказательства, выдвижение гипотез и их обоснования;</w:t>
            </w:r>
          </w:p>
          <w:p w:rsidRPr="00B72644" w:rsidR="00C23AE6" w:rsidP="00E05F18" w:rsidRDefault="00C23AE6" w14:paraId="00E1C7D7" w14:textId="77777777">
            <w:pPr>
              <w:rPr>
                <w:b/>
                <w:u w:val="single"/>
              </w:rPr>
            </w:pPr>
            <w:r w:rsidRPr="00B72644">
              <w:rPr>
                <w:b/>
                <w:u w:val="single"/>
              </w:rPr>
              <w:t xml:space="preserve">Личностные: </w:t>
            </w:r>
          </w:p>
          <w:p w:rsidRPr="00B72644" w:rsidR="00C23AE6" w:rsidP="00E05F18" w:rsidRDefault="00C23AE6" w14:paraId="67A8E603" w14:textId="77777777">
            <w:r w:rsidRPr="00B72644">
              <w:t>- оценивание усваиваемого содержания, исходя из социальных и личностных ценностей;</w:t>
            </w:r>
          </w:p>
          <w:p w:rsidRPr="00B72644" w:rsidR="00C23AE6" w:rsidP="00E05F18" w:rsidRDefault="00C23AE6" w14:paraId="01BB5125" w14:textId="77777777">
            <w:pPr>
              <w:rPr>
                <w:b/>
                <w:u w:val="single"/>
              </w:rPr>
            </w:pPr>
            <w:r w:rsidRPr="00B72644">
              <w:rPr>
                <w:b/>
                <w:u w:val="single"/>
              </w:rPr>
              <w:t>Коммуникативные:</w:t>
            </w:r>
          </w:p>
          <w:p w:rsidRPr="00B72644" w:rsidR="00C23AE6" w:rsidP="00E05F18" w:rsidRDefault="00C23AE6" w14:paraId="5C9216D5" w14:textId="77777777">
            <w:r w:rsidRPr="00B72644">
              <w:t xml:space="preserve">- умение слушать и вступать в диалог, участвовать в коллективном </w:t>
            </w:r>
            <w:proofErr w:type="gramStart"/>
            <w:r w:rsidRPr="00B72644">
              <w:t>обсуждении  проблем</w:t>
            </w:r>
            <w:proofErr w:type="gramEnd"/>
            <w:r w:rsidRPr="00B72644">
              <w:t>, интегрироваться в группу сверстников.</w:t>
            </w:r>
          </w:p>
        </w:tc>
      </w:tr>
      <w:tr w:rsidRPr="00B72644" w:rsidR="00B72644" w:rsidTr="7522CE22" w14:paraId="6509766A" w14:textId="77777777">
        <w:trPr>
          <w:cantSplit/>
          <w:trHeight w:val="4225"/>
        </w:trPr>
        <w:tc>
          <w:tcPr>
            <w:tcW w:w="1305"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extDirection w:val="btLr"/>
          </w:tcPr>
          <w:p w:rsidRPr="00B72644" w:rsidR="00C23AE6" w:rsidP="7BFDE5D2" w:rsidRDefault="7BFDE5D2" w14:paraId="6BA2BA33" w14:textId="6701BF50">
            <w:r w:rsidRPr="00B72644">
              <w:lastRenderedPageBreak/>
              <w:t>.</w:t>
            </w:r>
            <w:r w:rsidRPr="00B72644">
              <w:rPr>
                <w:rFonts w:eastAsia="PT Sans"/>
                <w:b/>
                <w:bCs/>
              </w:rPr>
              <w:t xml:space="preserve"> Рефлексия деятельности</w:t>
            </w:r>
          </w:p>
          <w:p w:rsidRPr="00B72644" w:rsidR="00C23AE6" w:rsidP="7BFDE5D2" w:rsidRDefault="7BFDE5D2" w14:paraId="3F89AFCF" w14:textId="2F68A213">
            <w:r w:rsidRPr="00B72644">
              <w:rPr>
                <w:rFonts w:eastAsia="PT Sans"/>
                <w:b/>
                <w:bCs/>
              </w:rPr>
              <w:t>(итог урока).</w:t>
            </w:r>
          </w:p>
          <w:p w:rsidRPr="00B72644" w:rsidR="00C23AE6" w:rsidP="7BFDE5D2" w:rsidRDefault="7BFDE5D2" w14:paraId="3DF8EE3D" w14:textId="0417D5AB">
            <w:r w:rsidRPr="00B72644">
              <w:rPr>
                <w:rFonts w:eastAsia="PT Sans"/>
                <w:b/>
                <w:bCs/>
              </w:rPr>
              <w:t xml:space="preserve">Цель: </w:t>
            </w:r>
            <w:r w:rsidRPr="00B72644">
              <w:rPr>
                <w:rFonts w:eastAsia="PT Sans"/>
              </w:rPr>
              <w:t>осознание учащимися своей УД (учебной деятельности), самооценка результатов деятельности своей и всего класса.</w:t>
            </w:r>
          </w:p>
          <w:p w:rsidRPr="00B72644" w:rsidR="00C23AE6" w:rsidP="7BFDE5D2" w:rsidRDefault="00C23AE6" w14:paraId="4E02753C" w14:textId="410A34A1">
            <w:pPr>
              <w:ind w:left="113" w:right="113"/>
            </w:pPr>
          </w:p>
        </w:tc>
        <w:tc>
          <w:tcPr>
            <w:tcW w:w="495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77A72382" w14:paraId="4FBB433D" w14:textId="2B0A5E81">
            <w:pPr>
              <w:spacing w:line="259" w:lineRule="auto"/>
              <w:rPr>
                <w:rFonts w:eastAsia="Segoe UI"/>
              </w:rPr>
            </w:pPr>
            <w:r w:rsidRPr="00B72644">
              <w:rPr>
                <w:rFonts w:eastAsia="Segoe UI"/>
              </w:rPr>
              <w:t xml:space="preserve">Давайте вспомним, какие задачи, мы ставили перед собой вначале урока. Если вы считаете, что задача нами решена - поставьте +, если </w:t>
            </w:r>
            <w:proofErr w:type="gramStart"/>
            <w:r w:rsidRPr="00B72644">
              <w:rPr>
                <w:rFonts w:eastAsia="Segoe UI"/>
              </w:rPr>
              <w:t>нет ,то</w:t>
            </w:r>
            <w:proofErr w:type="gramEnd"/>
            <w:r w:rsidRPr="00B72644">
              <w:rPr>
                <w:rFonts w:eastAsia="Segoe UI"/>
              </w:rPr>
              <w:t xml:space="preserve"> -. Может у кого- то отличаются знаки в начале урока и в конце?</w:t>
            </w:r>
          </w:p>
          <w:p w:rsidRPr="00B72644" w:rsidR="00C23AE6" w:rsidP="77A72382" w:rsidRDefault="77A72382" w14:paraId="646EA78D" w14:textId="371E2032">
            <w:pPr>
              <w:spacing w:line="259" w:lineRule="auto"/>
              <w:rPr>
                <w:rFonts w:eastAsia="Segoe UI"/>
              </w:rPr>
            </w:pPr>
            <w:r w:rsidRPr="00B72644">
              <w:rPr>
                <w:rFonts w:eastAsia="Segoe UI"/>
              </w:rPr>
              <w:t xml:space="preserve">Вот и подошел урок к концу. С каким настроением вы закончили сегодня работу? Ничего мне не говорите. Возьмите лодочку- </w:t>
            </w:r>
            <w:proofErr w:type="spellStart"/>
            <w:r w:rsidRPr="00B72644">
              <w:rPr>
                <w:rFonts w:eastAsia="Segoe UI"/>
              </w:rPr>
              <w:t>кижанку</w:t>
            </w:r>
            <w:proofErr w:type="spellEnd"/>
            <w:r w:rsidRPr="00B72644">
              <w:rPr>
                <w:rFonts w:eastAsia="Segoe UI"/>
              </w:rPr>
              <w:t xml:space="preserve"> и отправьте ее туда, куда вам захотелось. Пройдите на свои мета. Посмотрите, как смело ваши </w:t>
            </w:r>
            <w:proofErr w:type="spellStart"/>
            <w:r w:rsidRPr="00B72644">
              <w:rPr>
                <w:rFonts w:eastAsia="Segoe UI"/>
              </w:rPr>
              <w:t>кижанки</w:t>
            </w:r>
            <w:proofErr w:type="spellEnd"/>
            <w:r w:rsidRPr="00B72644">
              <w:rPr>
                <w:rFonts w:eastAsia="Segoe UI"/>
              </w:rPr>
              <w:t xml:space="preserve"> отправились в плаванье. Спасибо вам за урок и до новых встреч.</w:t>
            </w:r>
          </w:p>
          <w:p w:rsidRPr="00B72644" w:rsidR="00C23AE6" w:rsidP="77A72382" w:rsidRDefault="00C23AE6" w14:paraId="2381D256" w14:textId="4FC501F4"/>
        </w:tc>
        <w:tc>
          <w:tcPr>
            <w:tcW w:w="4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77A72382" w:rsidRDefault="77A72382" w14:paraId="6A9613B3" w14:textId="63DD380D">
            <w:r w:rsidRPr="00B72644">
              <w:t>Ф</w:t>
            </w:r>
          </w:p>
          <w:p w:rsidRPr="00B72644" w:rsidR="00C23AE6" w:rsidP="77A72382" w:rsidRDefault="77A72382" w14:paraId="45487A1E" w14:textId="698E719B">
            <w:r w:rsidRPr="00B72644">
              <w:t>И</w:t>
            </w:r>
          </w:p>
        </w:tc>
        <w:tc>
          <w:tcPr>
            <w:tcW w:w="183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00C23AE6" w14:paraId="7BA68C8A" w14:textId="77777777">
            <w:r w:rsidRPr="00B72644">
              <w:t xml:space="preserve">Обеспечивает </w:t>
            </w:r>
            <w:proofErr w:type="spellStart"/>
            <w:r w:rsidRPr="00B72644">
              <w:t>положитель</w:t>
            </w:r>
            <w:proofErr w:type="spellEnd"/>
          </w:p>
          <w:p w:rsidRPr="00B72644" w:rsidR="00C23AE6" w:rsidP="00E05F18" w:rsidRDefault="00C23AE6" w14:paraId="359F0315" w14:textId="77777777">
            <w:proofErr w:type="spellStart"/>
            <w:r w:rsidRPr="00B72644">
              <w:t>ную</w:t>
            </w:r>
            <w:proofErr w:type="spellEnd"/>
            <w:r w:rsidRPr="00B72644">
              <w:t xml:space="preserve"> реакцию учащихся на уроки русского языка</w:t>
            </w:r>
          </w:p>
        </w:tc>
        <w:tc>
          <w:tcPr>
            <w:tcW w:w="2520" w:type="dxa"/>
            <w:tcBorders>
              <w:top w:val="single" w:color="999999" w:sz="6" w:space="0"/>
              <w:left w:val="single" w:color="999999" w:sz="6" w:space="0"/>
              <w:bottom w:val="single" w:color="999999" w:sz="6" w:space="0"/>
              <w:right w:val="single" w:color="999999" w:sz="6" w:space="0"/>
            </w:tcBorders>
            <w:tcMar>
              <w:top w:w="0" w:type="dxa"/>
              <w:left w:w="0" w:type="dxa"/>
              <w:bottom w:w="0" w:type="dxa"/>
              <w:right w:w="0" w:type="dxa"/>
            </w:tcMar>
          </w:tcPr>
          <w:p w:rsidRPr="00B72644" w:rsidR="00C23AE6" w:rsidP="00E05F18" w:rsidRDefault="00C23AE6" w14:paraId="19D0142A" w14:textId="77777777">
            <w:r w:rsidRPr="00B72644">
              <w:t>Получают позитивный настрой от урока</w:t>
            </w:r>
          </w:p>
        </w:tc>
        <w:tc>
          <w:tcPr>
            <w:tcW w:w="3825" w:type="dxa"/>
            <w:tcBorders>
              <w:top w:val="single" w:color="999999" w:sz="6" w:space="0"/>
              <w:left w:val="single" w:color="999999" w:sz="6" w:space="0"/>
              <w:bottom w:val="single" w:color="999999" w:sz="6" w:space="0"/>
              <w:right w:val="single" w:color="999999" w:sz="6" w:space="0"/>
            </w:tcBorders>
            <w:tcMar/>
          </w:tcPr>
          <w:p w:rsidRPr="00B72644" w:rsidR="00C23AE6" w:rsidP="00E05F18" w:rsidRDefault="00C23AE6" w14:paraId="1054AF53" w14:textId="77777777">
            <w:pPr>
              <w:rPr>
                <w:b/>
                <w:u w:val="single"/>
              </w:rPr>
            </w:pPr>
            <w:r w:rsidRPr="00B72644">
              <w:rPr>
                <w:b/>
                <w:u w:val="single"/>
              </w:rPr>
              <w:t>Регулятивные:</w:t>
            </w:r>
          </w:p>
          <w:p w:rsidRPr="00B72644" w:rsidR="00C23AE6" w:rsidP="00E05F18" w:rsidRDefault="00C23AE6" w14:paraId="43F89C3D" w14:textId="77777777">
            <w:r w:rsidRPr="00B72644">
              <w:t xml:space="preserve"> - оценка – осознание качества и уровня освоения и владения теми или иными учебными действиями;</w:t>
            </w:r>
          </w:p>
          <w:p w:rsidRPr="00B72644" w:rsidR="00C23AE6" w:rsidP="00E05F18" w:rsidRDefault="00C23AE6" w14:paraId="055FCC22" w14:textId="77777777">
            <w:r w:rsidRPr="00B72644">
              <w:t>- осуществлять итоговый контроль</w:t>
            </w:r>
          </w:p>
          <w:p w:rsidRPr="00B72644" w:rsidR="00C23AE6" w:rsidP="00E05F18" w:rsidRDefault="00C23AE6" w14:paraId="65337967" w14:textId="77777777">
            <w:pPr>
              <w:rPr>
                <w:b/>
                <w:u w:val="single"/>
              </w:rPr>
            </w:pPr>
            <w:r w:rsidRPr="00B72644">
              <w:rPr>
                <w:b/>
                <w:u w:val="single"/>
              </w:rPr>
              <w:t>Личностные:</w:t>
            </w:r>
          </w:p>
          <w:p w:rsidRPr="00B72644" w:rsidR="00C23AE6" w:rsidP="00E05F18" w:rsidRDefault="00C23AE6" w14:paraId="7FBDCDFC" w14:textId="77777777">
            <w:r w:rsidRPr="00B72644">
              <w:t xml:space="preserve">- оценивать собственную учебную деятельность: свои достижения, степень самостоятельности, инициативности, причины неудач. </w:t>
            </w:r>
          </w:p>
          <w:p w:rsidRPr="00B72644" w:rsidR="00C23AE6" w:rsidP="00E05F18" w:rsidRDefault="00C23AE6" w14:paraId="0B790756" w14:textId="77777777">
            <w:pPr>
              <w:rPr>
                <w:b/>
                <w:u w:val="single"/>
              </w:rPr>
            </w:pPr>
            <w:r w:rsidRPr="00B72644">
              <w:rPr>
                <w:b/>
                <w:u w:val="single"/>
              </w:rPr>
              <w:t>Коммуникативные:</w:t>
            </w:r>
          </w:p>
          <w:p w:rsidRPr="00B72644" w:rsidR="00C23AE6" w:rsidP="00E05F18" w:rsidRDefault="00C23AE6" w14:paraId="6F8495A6" w14:textId="77777777">
            <w:r w:rsidRPr="00B72644">
              <w:t>- умение строить продуктивное взаимодействие в сотрудничестве со сверстниками и взрослыми.</w:t>
            </w:r>
          </w:p>
          <w:p w:rsidRPr="00B72644" w:rsidR="00C23AE6" w:rsidP="00E05F18" w:rsidRDefault="00C23AE6" w14:paraId="2B42A8F5" w14:textId="77777777">
            <w:r w:rsidRPr="00B72644">
              <w:t>- проявлять активность в деятельности.</w:t>
            </w:r>
          </w:p>
        </w:tc>
      </w:tr>
    </w:tbl>
    <w:p w:rsidRPr="00B72644" w:rsidR="77A72382" w:rsidP="77A72382" w:rsidRDefault="77A72382" w14:paraId="2F2F8CE0" w14:textId="5913DDDA">
      <w:pPr>
        <w:sectPr w:rsidRPr="00B72644" w:rsidR="77A72382" w:rsidSect="00E05F18">
          <w:headerReference w:type="default" r:id="rId7"/>
          <w:footerReference w:type="default" r:id="rId8"/>
          <w:pgSz w:w="16838" w:h="11906" w:orient="landscape"/>
          <w:pgMar w:top="851" w:right="1134" w:bottom="873" w:left="851" w:header="709" w:footer="709" w:gutter="0"/>
          <w:cols w:space="708"/>
          <w:docGrid w:linePitch="360"/>
        </w:sectPr>
      </w:pPr>
      <w:r w:rsidRPr="00B72644">
        <w:t>* ФОУД – форма организации учебной деятельности обучающихся (Ф – фронтальная</w:t>
      </w:r>
      <w:proofErr w:type="gramStart"/>
      <w:r w:rsidRPr="00B72644">
        <w:t>, И</w:t>
      </w:r>
      <w:proofErr w:type="gramEnd"/>
      <w:r w:rsidRPr="00B72644">
        <w:t xml:space="preserve"> – индивидуальная, П – парная, Г – групповая</w:t>
      </w:r>
    </w:p>
    <w:p w:rsidRPr="00B72644" w:rsidR="00E05F18" w:rsidRDefault="00E05F18" w14:paraId="58E6DD4E" w14:textId="77777777"/>
    <w:sectPr w:rsidRPr="00B72644" w:rsidR="00E05F18" w:rsidSect="00E05F18">
      <w:headerReference w:type="default" r:id="rId9"/>
      <w:pgSz w:w="11906" w:h="16838" w:orient="portrait"/>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B07" w:rsidP="008606C3" w:rsidRDefault="00035B07" w14:paraId="7D3BEE8F" w14:textId="77777777">
      <w:r>
        <w:separator/>
      </w:r>
    </w:p>
  </w:endnote>
  <w:endnote w:type="continuationSeparator" w:id="0">
    <w:p w:rsidR="00035B07" w:rsidP="008606C3" w:rsidRDefault="00035B07" w14:paraId="3B8889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 w:name="Montserra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6C3" w:rsidRDefault="008606C3" w14:paraId="0FC61732" w14:textId="77777777">
    <w:pPr>
      <w:pStyle w:val="a6"/>
      <w:jc w:val="center"/>
    </w:pPr>
    <w:r>
      <w:fldChar w:fldCharType="begin"/>
    </w:r>
    <w:r>
      <w:instrText xml:space="preserve"> PAGE   \* MERGEFORMAT </w:instrText>
    </w:r>
    <w:r>
      <w:fldChar w:fldCharType="separate"/>
    </w:r>
    <w:r w:rsidR="00466B9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B07" w:rsidP="008606C3" w:rsidRDefault="00035B07" w14:paraId="69E2BB2B" w14:textId="77777777">
      <w:r>
        <w:separator/>
      </w:r>
    </w:p>
  </w:footnote>
  <w:footnote w:type="continuationSeparator" w:id="0">
    <w:p w:rsidR="00035B07" w:rsidP="008606C3" w:rsidRDefault="00035B07" w14:paraId="57C0D7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0"/>
      <w:gridCol w:w="4950"/>
      <w:gridCol w:w="4950"/>
    </w:tblGrid>
    <w:tr w:rsidR="77A72382" w:rsidTr="77A72382" w14:paraId="5FE3D769" w14:textId="77777777">
      <w:tc>
        <w:tcPr>
          <w:tcW w:w="4950" w:type="dxa"/>
        </w:tcPr>
        <w:p w:rsidR="77A72382" w:rsidP="77A72382" w:rsidRDefault="77A72382" w14:paraId="31277FA9" w14:textId="7827FE2D">
          <w:pPr>
            <w:pStyle w:val="a4"/>
            <w:ind w:left="-115"/>
          </w:pPr>
        </w:p>
      </w:tc>
      <w:tc>
        <w:tcPr>
          <w:tcW w:w="4950" w:type="dxa"/>
        </w:tcPr>
        <w:p w:rsidR="77A72382" w:rsidP="77A72382" w:rsidRDefault="77A72382" w14:paraId="2D361AAE" w14:textId="318CD53D">
          <w:pPr>
            <w:pStyle w:val="a4"/>
            <w:jc w:val="center"/>
          </w:pPr>
        </w:p>
      </w:tc>
      <w:tc>
        <w:tcPr>
          <w:tcW w:w="4950" w:type="dxa"/>
        </w:tcPr>
        <w:p w:rsidR="77A72382" w:rsidP="77A72382" w:rsidRDefault="77A72382" w14:paraId="7238B0DD" w14:textId="1F3C8680">
          <w:pPr>
            <w:pStyle w:val="a4"/>
            <w:ind w:right="-115"/>
            <w:jc w:val="right"/>
          </w:pPr>
        </w:p>
      </w:tc>
    </w:tr>
  </w:tbl>
  <w:p w:rsidR="77A72382" w:rsidP="77A72382" w:rsidRDefault="77A72382" w14:paraId="7B5B4E41" w14:textId="0A69BA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5"/>
      <w:gridCol w:w="3115"/>
      <w:gridCol w:w="3115"/>
    </w:tblGrid>
    <w:tr w:rsidR="77A72382" w:rsidTr="77A72382" w14:paraId="7E6ED874" w14:textId="77777777">
      <w:tc>
        <w:tcPr>
          <w:tcW w:w="3115" w:type="dxa"/>
        </w:tcPr>
        <w:p w:rsidR="77A72382" w:rsidP="77A72382" w:rsidRDefault="77A72382" w14:paraId="6F06E6BE" w14:textId="05D4F52A">
          <w:pPr>
            <w:pStyle w:val="a4"/>
            <w:ind w:left="-115"/>
          </w:pPr>
        </w:p>
      </w:tc>
      <w:tc>
        <w:tcPr>
          <w:tcW w:w="3115" w:type="dxa"/>
        </w:tcPr>
        <w:p w:rsidR="77A72382" w:rsidP="77A72382" w:rsidRDefault="77A72382" w14:paraId="6F3B4079" w14:textId="4B239DE5">
          <w:pPr>
            <w:pStyle w:val="a4"/>
            <w:jc w:val="center"/>
          </w:pPr>
        </w:p>
      </w:tc>
      <w:tc>
        <w:tcPr>
          <w:tcW w:w="3115" w:type="dxa"/>
        </w:tcPr>
        <w:p w:rsidR="77A72382" w:rsidP="77A72382" w:rsidRDefault="77A72382" w14:paraId="08EAFE95" w14:textId="78F31FF4">
          <w:pPr>
            <w:pStyle w:val="a4"/>
            <w:ind w:right="-115"/>
            <w:jc w:val="right"/>
          </w:pPr>
        </w:p>
      </w:tc>
    </w:tr>
  </w:tbl>
  <w:p w:rsidR="77A72382" w:rsidP="77A72382" w:rsidRDefault="77A72382" w14:paraId="0EEA0E29" w14:textId="2245EA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A923ED8"/>
    <w:multiLevelType w:val="hybridMultilevel"/>
    <w:tmpl w:val="6944F71C"/>
    <w:lvl w:ilvl="0" w:tplc="93B4F94A">
      <w:start w:val="1"/>
      <w:numFmt w:val="bullet"/>
      <w:lvlText w:val=""/>
      <w:lvlJc w:val="left"/>
      <w:pPr>
        <w:ind w:left="720" w:hanging="360"/>
      </w:pPr>
      <w:rPr>
        <w:rFonts w:hint="default" w:ascii="Symbol" w:hAnsi="Symbol"/>
      </w:rPr>
    </w:lvl>
    <w:lvl w:ilvl="1" w:tplc="58DC6204">
      <w:start w:val="1"/>
      <w:numFmt w:val="bullet"/>
      <w:lvlText w:val="o"/>
      <w:lvlJc w:val="left"/>
      <w:pPr>
        <w:ind w:left="1440" w:hanging="360"/>
      </w:pPr>
      <w:rPr>
        <w:rFonts w:hint="default" w:ascii="Courier New" w:hAnsi="Courier New"/>
      </w:rPr>
    </w:lvl>
    <w:lvl w:ilvl="2" w:tplc="B3C29E40">
      <w:start w:val="1"/>
      <w:numFmt w:val="bullet"/>
      <w:lvlText w:val=""/>
      <w:lvlJc w:val="left"/>
      <w:pPr>
        <w:ind w:left="2160" w:hanging="360"/>
      </w:pPr>
      <w:rPr>
        <w:rFonts w:hint="default" w:ascii="Wingdings" w:hAnsi="Wingdings"/>
      </w:rPr>
    </w:lvl>
    <w:lvl w:ilvl="3" w:tplc="7D581612">
      <w:start w:val="1"/>
      <w:numFmt w:val="bullet"/>
      <w:lvlText w:val=""/>
      <w:lvlJc w:val="left"/>
      <w:pPr>
        <w:ind w:left="2880" w:hanging="360"/>
      </w:pPr>
      <w:rPr>
        <w:rFonts w:hint="default" w:ascii="Symbol" w:hAnsi="Symbol"/>
      </w:rPr>
    </w:lvl>
    <w:lvl w:ilvl="4" w:tplc="0C28B11E">
      <w:start w:val="1"/>
      <w:numFmt w:val="bullet"/>
      <w:lvlText w:val="o"/>
      <w:lvlJc w:val="left"/>
      <w:pPr>
        <w:ind w:left="3600" w:hanging="360"/>
      </w:pPr>
      <w:rPr>
        <w:rFonts w:hint="default" w:ascii="Courier New" w:hAnsi="Courier New"/>
      </w:rPr>
    </w:lvl>
    <w:lvl w:ilvl="5" w:tplc="3DA67F44">
      <w:start w:val="1"/>
      <w:numFmt w:val="bullet"/>
      <w:lvlText w:val=""/>
      <w:lvlJc w:val="left"/>
      <w:pPr>
        <w:ind w:left="4320" w:hanging="360"/>
      </w:pPr>
      <w:rPr>
        <w:rFonts w:hint="default" w:ascii="Wingdings" w:hAnsi="Wingdings"/>
      </w:rPr>
    </w:lvl>
    <w:lvl w:ilvl="6" w:tplc="DC6CC1FE">
      <w:start w:val="1"/>
      <w:numFmt w:val="bullet"/>
      <w:lvlText w:val=""/>
      <w:lvlJc w:val="left"/>
      <w:pPr>
        <w:ind w:left="5040" w:hanging="360"/>
      </w:pPr>
      <w:rPr>
        <w:rFonts w:hint="default" w:ascii="Symbol" w:hAnsi="Symbol"/>
      </w:rPr>
    </w:lvl>
    <w:lvl w:ilvl="7" w:tplc="C756C526">
      <w:start w:val="1"/>
      <w:numFmt w:val="bullet"/>
      <w:lvlText w:val="o"/>
      <w:lvlJc w:val="left"/>
      <w:pPr>
        <w:ind w:left="5760" w:hanging="360"/>
      </w:pPr>
      <w:rPr>
        <w:rFonts w:hint="default" w:ascii="Courier New" w:hAnsi="Courier New"/>
      </w:rPr>
    </w:lvl>
    <w:lvl w:ilvl="8" w:tplc="F1BC392E">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18"/>
    <w:rsid w:val="00035B07"/>
    <w:rsid w:val="000528B7"/>
    <w:rsid w:val="003F42BB"/>
    <w:rsid w:val="00405FC5"/>
    <w:rsid w:val="00466B9D"/>
    <w:rsid w:val="00510E01"/>
    <w:rsid w:val="00553708"/>
    <w:rsid w:val="00664DE6"/>
    <w:rsid w:val="00806ED5"/>
    <w:rsid w:val="00813557"/>
    <w:rsid w:val="008327FD"/>
    <w:rsid w:val="00850ECC"/>
    <w:rsid w:val="008606C3"/>
    <w:rsid w:val="009D6412"/>
    <w:rsid w:val="00B72644"/>
    <w:rsid w:val="00C23AE6"/>
    <w:rsid w:val="00CC11B2"/>
    <w:rsid w:val="00E05F18"/>
    <w:rsid w:val="00E06946"/>
    <w:rsid w:val="00F05B15"/>
    <w:rsid w:val="00F556B8"/>
    <w:rsid w:val="00F56C56"/>
    <w:rsid w:val="7522CE22"/>
    <w:rsid w:val="77A72382"/>
    <w:rsid w:val="7BFDE5D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B47C8"/>
  <w15:chartTrackingRefBased/>
  <w15:docId w15:val="{11873B51-FF39-4F20-AF61-DAE1E243D1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ru-RU"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Pr>
      <w:sz w:val="24"/>
      <w:szCs w:val="24"/>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pple-style-span" w:customStyle="1">
    <w:name w:val="apple-style-span"/>
    <w:basedOn w:val="a0"/>
    <w:rsid w:val="00E05F18"/>
  </w:style>
  <w:style w:type="table" w:styleId="a3">
    <w:name w:val="Table Grid"/>
    <w:basedOn w:val="a1"/>
    <w:rsid w:val="00F05B1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4">
    <w:name w:val="header"/>
    <w:basedOn w:val="a"/>
    <w:link w:val="a5"/>
    <w:rsid w:val="008606C3"/>
    <w:pPr>
      <w:tabs>
        <w:tab w:val="center" w:pos="4677"/>
        <w:tab w:val="right" w:pos="9355"/>
      </w:tabs>
    </w:pPr>
  </w:style>
  <w:style w:type="character" w:styleId="a5" w:customStyle="1">
    <w:name w:val="Верхний колонтитул Знак"/>
    <w:link w:val="a4"/>
    <w:rsid w:val="008606C3"/>
    <w:rPr>
      <w:sz w:val="24"/>
      <w:szCs w:val="24"/>
    </w:rPr>
  </w:style>
  <w:style w:type="paragraph" w:styleId="a6">
    <w:name w:val="footer"/>
    <w:basedOn w:val="a"/>
    <w:link w:val="a7"/>
    <w:uiPriority w:val="99"/>
    <w:rsid w:val="008606C3"/>
    <w:pPr>
      <w:tabs>
        <w:tab w:val="center" w:pos="4677"/>
        <w:tab w:val="right" w:pos="9355"/>
      </w:tabs>
    </w:pPr>
  </w:style>
  <w:style w:type="character" w:styleId="a7" w:customStyle="1">
    <w:name w:val="Нижний колонтитул Знак"/>
    <w:link w:val="a6"/>
    <w:uiPriority w:val="99"/>
    <w:rsid w:val="008606C3"/>
    <w:rPr>
      <w:sz w:val="24"/>
      <w:szCs w:val="24"/>
    </w:rPr>
  </w:style>
  <w:style w:type="paragraph" w:styleId="a8">
    <w:name w:val="List Paragraph"/>
    <w:basedOn w:val="a"/>
    <w:uiPriority w:val="34"/>
    <w:qFormat/>
    <w:pPr>
      <w:ind w:left="720"/>
      <w:contextualSpacing/>
    </w:pPr>
  </w:style>
  <w:style w:type="paragraph" w:styleId="a9">
    <w:name w:val="Balloon Text"/>
    <w:basedOn w:val="a"/>
    <w:link w:val="aa"/>
    <w:rsid w:val="00B72644"/>
    <w:rPr>
      <w:rFonts w:ascii="Segoe UI" w:hAnsi="Segoe UI" w:cs="Segoe UI"/>
      <w:sz w:val="18"/>
      <w:szCs w:val="18"/>
    </w:rPr>
  </w:style>
  <w:style w:type="character" w:styleId="aa" w:customStyle="1">
    <w:name w:val="Текст выноски Знак"/>
    <w:basedOn w:val="a0"/>
    <w:link w:val="a9"/>
    <w:rsid w:val="00B7264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Этап</dc:title>
  <dc:subject/>
  <dc:creator>Vlad</dc:creator>
  <keywords/>
  <dc:description/>
  <lastModifiedBy>Москалева Татьяна</lastModifiedBy>
  <revision>6</revision>
  <lastPrinted>2022-02-28T08:30:00.0000000Z</lastPrinted>
  <dcterms:created xsi:type="dcterms:W3CDTF">2022-02-26T09:36:00.0000000Z</dcterms:created>
  <dcterms:modified xsi:type="dcterms:W3CDTF">2022-02-28T18:04:09.6326184Z</dcterms:modified>
</coreProperties>
</file>