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7B" w:rsidRDefault="00904000" w:rsidP="0090400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ПРОЕКТНЫХ ТЕХНОЛОГИЙ ПРИ ИЗУЧЕНИИ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4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ЭКОНОМИЧЕСКИХ ДИСЦИПЛИН.</w:t>
      </w:r>
    </w:p>
    <w:p w:rsidR="00904000" w:rsidRPr="00904000" w:rsidRDefault="00904000" w:rsidP="00904000">
      <w:pPr>
        <w:spacing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0400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Э.И. </w:t>
      </w:r>
      <w:r w:rsidR="0049204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Абдулалимова</w:t>
      </w:r>
      <w:r w:rsidRPr="0090400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С.С. Шушарина</w:t>
      </w:r>
    </w:p>
    <w:p w:rsidR="00904000" w:rsidRPr="00904000" w:rsidRDefault="00904000" w:rsidP="00904000">
      <w:pPr>
        <w:spacing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0400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ОГБПОУ УЭМК</w:t>
      </w:r>
    </w:p>
    <w:p w:rsidR="007B1C4D" w:rsidRPr="00904000" w:rsidRDefault="007B1C4D" w:rsidP="009040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000">
        <w:rPr>
          <w:rFonts w:ascii="Times New Roman" w:hAnsi="Times New Roman" w:cs="Times New Roman"/>
          <w:bCs/>
          <w:sz w:val="24"/>
          <w:szCs w:val="24"/>
        </w:rPr>
        <w:t xml:space="preserve">В наше время очень много разнообразных уроков, методик, концепций, которые помогают преподавателям реализовывать поставленные в учебном процессе цели, интересно объяснять материал, делать уроки необычными. </w:t>
      </w:r>
    </w:p>
    <w:p w:rsidR="007B1C4D" w:rsidRPr="00904000" w:rsidRDefault="007B1C4D" w:rsidP="009040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000">
        <w:rPr>
          <w:rFonts w:ascii="Times New Roman" w:hAnsi="Times New Roman" w:cs="Times New Roman"/>
          <w:bCs/>
          <w:sz w:val="24"/>
          <w:szCs w:val="24"/>
        </w:rPr>
        <w:t>Каждый преподаватель старается научить студентов своему предмету, вложить в них частичку доброты, дать необходимый запас знаний, который не только пригодится им в работе, но и в жизни.</w:t>
      </w:r>
    </w:p>
    <w:p w:rsidR="000B3FAF" w:rsidRPr="00904000" w:rsidRDefault="00557FE2" w:rsidP="009040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000">
        <w:rPr>
          <w:rFonts w:ascii="Times New Roman" w:hAnsi="Times New Roman" w:cs="Times New Roman"/>
          <w:sz w:val="24"/>
          <w:szCs w:val="24"/>
        </w:rPr>
        <w:t>Сейчас рынку труда нужны специалисты</w:t>
      </w:r>
      <w:r w:rsidR="000B3FAF" w:rsidRPr="00904000">
        <w:rPr>
          <w:rFonts w:ascii="Times New Roman" w:hAnsi="Times New Roman" w:cs="Times New Roman"/>
          <w:sz w:val="24"/>
          <w:szCs w:val="24"/>
        </w:rPr>
        <w:t xml:space="preserve">, </w:t>
      </w:r>
      <w:r w:rsidRPr="00904000">
        <w:rPr>
          <w:rFonts w:ascii="Times New Roman" w:hAnsi="Times New Roman" w:cs="Times New Roman"/>
          <w:sz w:val="24"/>
          <w:szCs w:val="24"/>
        </w:rPr>
        <w:t>которые обладают</w:t>
      </w:r>
      <w:r w:rsidR="000B3FAF" w:rsidRPr="00904000">
        <w:rPr>
          <w:rFonts w:ascii="Times New Roman" w:hAnsi="Times New Roman" w:cs="Times New Roman"/>
          <w:sz w:val="24"/>
          <w:szCs w:val="24"/>
        </w:rPr>
        <w:t xml:space="preserve"> </w:t>
      </w:r>
      <w:r w:rsidRPr="00904000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0B3FAF" w:rsidRPr="00904000">
        <w:rPr>
          <w:rFonts w:ascii="Times New Roman" w:hAnsi="Times New Roman" w:cs="Times New Roman"/>
          <w:sz w:val="24"/>
          <w:szCs w:val="24"/>
        </w:rPr>
        <w:t>профессиональны</w:t>
      </w:r>
      <w:r w:rsidRPr="00904000">
        <w:rPr>
          <w:rFonts w:ascii="Times New Roman" w:hAnsi="Times New Roman" w:cs="Times New Roman"/>
          <w:sz w:val="24"/>
          <w:szCs w:val="24"/>
        </w:rPr>
        <w:t>ми</w:t>
      </w:r>
      <w:r w:rsidR="000B3FAF" w:rsidRPr="00904000">
        <w:rPr>
          <w:rFonts w:ascii="Times New Roman" w:hAnsi="Times New Roman" w:cs="Times New Roman"/>
          <w:sz w:val="24"/>
          <w:szCs w:val="24"/>
        </w:rPr>
        <w:t xml:space="preserve"> </w:t>
      </w:r>
      <w:r w:rsidRPr="00904000">
        <w:rPr>
          <w:rFonts w:ascii="Times New Roman" w:hAnsi="Times New Roman" w:cs="Times New Roman"/>
          <w:sz w:val="24"/>
          <w:szCs w:val="24"/>
        </w:rPr>
        <w:t>компетенциями</w:t>
      </w:r>
      <w:r w:rsidR="000B3FAF" w:rsidRPr="00904000">
        <w:rPr>
          <w:rFonts w:ascii="Times New Roman" w:hAnsi="Times New Roman" w:cs="Times New Roman"/>
          <w:sz w:val="24"/>
          <w:szCs w:val="24"/>
        </w:rPr>
        <w:t xml:space="preserve">, </w:t>
      </w:r>
      <w:r w:rsidRPr="00904000">
        <w:rPr>
          <w:rFonts w:ascii="Times New Roman" w:hAnsi="Times New Roman" w:cs="Times New Roman"/>
          <w:sz w:val="24"/>
          <w:szCs w:val="24"/>
        </w:rPr>
        <w:t xml:space="preserve">но </w:t>
      </w:r>
      <w:r w:rsidR="00C57345" w:rsidRPr="00904000">
        <w:rPr>
          <w:rFonts w:ascii="Times New Roman" w:hAnsi="Times New Roman" w:cs="Times New Roman"/>
          <w:sz w:val="24"/>
          <w:szCs w:val="24"/>
        </w:rPr>
        <w:t>также</w:t>
      </w:r>
      <w:r w:rsidRPr="00904000">
        <w:rPr>
          <w:rFonts w:ascii="Times New Roman" w:hAnsi="Times New Roman" w:cs="Times New Roman"/>
          <w:sz w:val="24"/>
          <w:szCs w:val="24"/>
        </w:rPr>
        <w:t xml:space="preserve"> </w:t>
      </w:r>
      <w:r w:rsidR="000B3FAF" w:rsidRPr="00904000">
        <w:rPr>
          <w:rFonts w:ascii="Times New Roman" w:hAnsi="Times New Roman" w:cs="Times New Roman"/>
          <w:sz w:val="24"/>
          <w:szCs w:val="24"/>
        </w:rPr>
        <w:t>умею</w:t>
      </w:r>
      <w:r w:rsidRPr="00904000">
        <w:rPr>
          <w:rFonts w:ascii="Times New Roman" w:hAnsi="Times New Roman" w:cs="Times New Roman"/>
          <w:sz w:val="24"/>
          <w:szCs w:val="24"/>
        </w:rPr>
        <w:t>т</w:t>
      </w:r>
      <w:r w:rsidR="000B3FAF" w:rsidRPr="00904000">
        <w:rPr>
          <w:rFonts w:ascii="Times New Roman" w:hAnsi="Times New Roman" w:cs="Times New Roman"/>
          <w:sz w:val="24"/>
          <w:szCs w:val="24"/>
        </w:rPr>
        <w:t xml:space="preserve"> «создавать» самих себя, обладаю</w:t>
      </w:r>
      <w:r w:rsidRPr="00904000">
        <w:rPr>
          <w:rFonts w:ascii="Times New Roman" w:hAnsi="Times New Roman" w:cs="Times New Roman"/>
          <w:sz w:val="24"/>
          <w:szCs w:val="24"/>
        </w:rPr>
        <w:t>т</w:t>
      </w:r>
      <w:r w:rsidR="000B3FAF" w:rsidRPr="00904000">
        <w:rPr>
          <w:rFonts w:ascii="Times New Roman" w:hAnsi="Times New Roman" w:cs="Times New Roman"/>
          <w:sz w:val="24"/>
          <w:szCs w:val="24"/>
        </w:rPr>
        <w:t xml:space="preserve"> творческой активност</w:t>
      </w:r>
      <w:r w:rsidRPr="00904000">
        <w:rPr>
          <w:rFonts w:ascii="Times New Roman" w:hAnsi="Times New Roman" w:cs="Times New Roman"/>
          <w:sz w:val="24"/>
          <w:szCs w:val="24"/>
        </w:rPr>
        <w:t>ью</w:t>
      </w:r>
      <w:r w:rsidR="000B3FAF" w:rsidRPr="00904000">
        <w:rPr>
          <w:rFonts w:ascii="Times New Roman" w:hAnsi="Times New Roman" w:cs="Times New Roman"/>
          <w:sz w:val="24"/>
          <w:szCs w:val="24"/>
        </w:rPr>
        <w:t>, ответственностью, решительностью, способностью учиться, анализировать, прогнозировать, проектировать,.</w:t>
      </w:r>
    </w:p>
    <w:p w:rsidR="000715F8" w:rsidRPr="00904000" w:rsidRDefault="00DA2B9A" w:rsidP="00904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4000">
        <w:rPr>
          <w:rFonts w:ascii="Times New Roman" w:hAnsi="Times New Roman" w:cs="Times New Roman"/>
          <w:bCs/>
          <w:sz w:val="24"/>
          <w:szCs w:val="24"/>
        </w:rPr>
        <w:t xml:space="preserve">Актуальность проектных технологий в подготовке кадров  сегодня очевидна. </w:t>
      </w:r>
      <w:r w:rsidR="000715F8" w:rsidRPr="009040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5F8" w:rsidRPr="00904000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метода проектов способствует формированию у студентов творческого и критического мышления, самостоятельности и способности применять знания при решении разнообразных проблем. То есть, формир</w:t>
      </w:r>
      <w:r w:rsidR="00C57345" w:rsidRPr="00904000">
        <w:rPr>
          <w:rFonts w:ascii="Times New Roman" w:hAnsi="Times New Roman" w:cs="Times New Roman"/>
          <w:sz w:val="24"/>
          <w:szCs w:val="24"/>
          <w:shd w:val="clear" w:color="auto" w:fill="FFFFFF"/>
        </w:rPr>
        <w:t>овать</w:t>
      </w:r>
      <w:r w:rsidR="000715F8" w:rsidRPr="009040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 качества, которые в полной мере соответствуют требованиям работодателей на рынке труда сегодня.</w:t>
      </w:r>
    </w:p>
    <w:p w:rsidR="00464BB1" w:rsidRPr="00904000" w:rsidRDefault="00464BB1" w:rsidP="00904000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904000">
        <w:rPr>
          <w:color w:val="000000"/>
        </w:rPr>
        <w:t xml:space="preserve">Поэтому одна из главных задач </w:t>
      </w:r>
      <w:r w:rsidRPr="00904000">
        <w:rPr>
          <w:bCs/>
        </w:rPr>
        <w:t xml:space="preserve">при преподавании любых учебных дисциплин </w:t>
      </w:r>
      <w:r w:rsidR="00A84026" w:rsidRPr="00904000">
        <w:rPr>
          <w:bCs/>
        </w:rPr>
        <w:t>или междисциплинарных курсов</w:t>
      </w:r>
      <w:r w:rsidRPr="00904000">
        <w:rPr>
          <w:color w:val="000000"/>
        </w:rPr>
        <w:t>, в нашем случае экономических - создание необходимых условий для личностного развития каждого студента и формировани</w:t>
      </w:r>
      <w:r w:rsidR="00C57345" w:rsidRPr="00904000">
        <w:rPr>
          <w:color w:val="000000"/>
        </w:rPr>
        <w:t>я</w:t>
      </w:r>
      <w:r w:rsidRPr="00904000">
        <w:rPr>
          <w:color w:val="000000"/>
        </w:rPr>
        <w:t xml:space="preserve"> его активной </w:t>
      </w:r>
      <w:r w:rsidRPr="00904000">
        <w:t xml:space="preserve">позиции. </w:t>
      </w:r>
    </w:p>
    <w:p w:rsidR="00A84026" w:rsidRPr="00904000" w:rsidRDefault="00A84026" w:rsidP="009040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проектного обучения состоит в том, чтобы создать условия, при которых наши студенты:</w:t>
      </w:r>
    </w:p>
    <w:p w:rsidR="00A84026" w:rsidRPr="00904000" w:rsidRDefault="00A84026" w:rsidP="0090400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охотно приобретают недостающие знания из разных источников;</w:t>
      </w:r>
    </w:p>
    <w:p w:rsidR="00A84026" w:rsidRPr="00904000" w:rsidRDefault="00A84026" w:rsidP="0090400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пользоваться приобретенными знаниями для решения познавательных и практических задач;</w:t>
      </w:r>
    </w:p>
    <w:p w:rsidR="00A84026" w:rsidRPr="00904000" w:rsidRDefault="00A84026" w:rsidP="0090400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приобретают коммуникативные умения, работая в различных группах;</w:t>
      </w:r>
    </w:p>
    <w:p w:rsidR="00A84026" w:rsidRPr="00904000" w:rsidRDefault="00A84026" w:rsidP="0090400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</w:t>
      </w:r>
    </w:p>
    <w:p w:rsidR="00A84026" w:rsidRPr="00904000" w:rsidRDefault="00A84026" w:rsidP="0090400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системное мышление.</w:t>
      </w:r>
    </w:p>
    <w:p w:rsidR="00464BB1" w:rsidRPr="00904000" w:rsidRDefault="00464BB1" w:rsidP="0090400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04000">
        <w:rPr>
          <w:color w:val="000000"/>
        </w:rPr>
        <w:t>В связи с этим возникает необходимость подготовки студентов</w:t>
      </w:r>
      <w:r w:rsidR="000C3714" w:rsidRPr="00904000">
        <w:rPr>
          <w:color w:val="000000"/>
        </w:rPr>
        <w:t xml:space="preserve">, </w:t>
      </w:r>
      <w:r w:rsidRPr="00904000">
        <w:rPr>
          <w:color w:val="000000"/>
        </w:rPr>
        <w:t xml:space="preserve"> начиная с первого курса к такой деятельности, которая учит размышлять, прогнозировать и планировать свои действия, создаёт условия для самостоятельной активности и сотрудничества и позволяет оценивать свою работу. </w:t>
      </w:r>
    </w:p>
    <w:p w:rsidR="00A84026" w:rsidRPr="00904000" w:rsidRDefault="00380031" w:rsidP="00904000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904000">
        <w:t>П</w:t>
      </w:r>
      <w:r w:rsidR="000C3714" w:rsidRPr="00904000">
        <w:t>рименять проектные технологии мы начинаем на первом курсе</w:t>
      </w:r>
      <w:r w:rsidR="00EC47E9" w:rsidRPr="00904000">
        <w:t xml:space="preserve">, </w:t>
      </w:r>
      <w:r w:rsidR="000C3714" w:rsidRPr="00904000">
        <w:t xml:space="preserve"> преподавая </w:t>
      </w:r>
      <w:r w:rsidR="00EC47E9" w:rsidRPr="00904000">
        <w:t xml:space="preserve">учебную дисциплину </w:t>
      </w:r>
      <w:r w:rsidR="00B147C1" w:rsidRPr="00904000">
        <w:t>"</w:t>
      </w:r>
      <w:r w:rsidR="000C3714" w:rsidRPr="00904000">
        <w:t>Экономик</w:t>
      </w:r>
      <w:r w:rsidR="00EC47E9" w:rsidRPr="00904000">
        <w:t>а</w:t>
      </w:r>
      <w:r w:rsidR="00D209E9">
        <w:t>"</w:t>
      </w:r>
      <w:r w:rsidR="00464BB1" w:rsidRPr="00904000">
        <w:t xml:space="preserve">. </w:t>
      </w:r>
      <w:r w:rsidR="000C3714" w:rsidRPr="00904000">
        <w:t>Происходит в</w:t>
      </w:r>
      <w:r w:rsidR="00464BB1" w:rsidRPr="00904000">
        <w:t xml:space="preserve">ведение в проектную деятельность </w:t>
      </w:r>
      <w:r w:rsidR="000C3714" w:rsidRPr="00904000">
        <w:t>студентов, здесь мы предлагаем нашим студентам использовать</w:t>
      </w:r>
      <w:r w:rsidR="00EC47E9" w:rsidRPr="00904000">
        <w:t>:</w:t>
      </w:r>
    </w:p>
    <w:p w:rsidR="00561490" w:rsidRPr="00904000" w:rsidRDefault="000C3714" w:rsidP="00904000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000">
        <w:rPr>
          <w:rFonts w:ascii="Times New Roman" w:hAnsi="Times New Roman" w:cs="Times New Roman"/>
          <w:sz w:val="24"/>
          <w:szCs w:val="24"/>
        </w:rPr>
        <w:t xml:space="preserve">информационные проекты, когда ребята  </w:t>
      </w:r>
      <w:r w:rsidRPr="009040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4000">
        <w:rPr>
          <w:rFonts w:ascii="Times New Roman" w:hAnsi="Times New Roman" w:cs="Times New Roman"/>
          <w:sz w:val="24"/>
          <w:szCs w:val="24"/>
        </w:rPr>
        <w:t>о</w:t>
      </w:r>
      <w:r w:rsidRPr="0090400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04000">
        <w:rPr>
          <w:rFonts w:ascii="Times New Roman" w:hAnsi="Times New Roman" w:cs="Times New Roman"/>
          <w:sz w:val="24"/>
          <w:szCs w:val="24"/>
        </w:rPr>
        <w:t>и</w:t>
      </w:r>
      <w:r w:rsidRPr="009040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04000">
        <w:rPr>
          <w:rFonts w:ascii="Times New Roman" w:hAnsi="Times New Roman" w:cs="Times New Roman"/>
          <w:sz w:val="24"/>
          <w:szCs w:val="24"/>
        </w:rPr>
        <w:t xml:space="preserve">ают </w:t>
      </w:r>
      <w:r w:rsidRPr="0090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обраб</w:t>
      </w:r>
      <w:r w:rsidRPr="00904000">
        <w:rPr>
          <w:rFonts w:ascii="Times New Roman" w:hAnsi="Times New Roman" w:cs="Times New Roman"/>
          <w:sz w:val="24"/>
          <w:szCs w:val="24"/>
        </w:rPr>
        <w:t>а</w:t>
      </w:r>
      <w:r w:rsidRPr="0090400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04000">
        <w:rPr>
          <w:rFonts w:ascii="Times New Roman" w:hAnsi="Times New Roman" w:cs="Times New Roman"/>
          <w:sz w:val="24"/>
          <w:szCs w:val="24"/>
        </w:rPr>
        <w:t>ывают</w:t>
      </w:r>
      <w:r w:rsidRPr="0090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Pr="00904000">
        <w:rPr>
          <w:rFonts w:ascii="Times New Roman" w:hAnsi="Times New Roman" w:cs="Times New Roman"/>
          <w:sz w:val="24"/>
          <w:szCs w:val="24"/>
        </w:rPr>
        <w:t>ю</w:t>
      </w:r>
      <w:r w:rsidRPr="0090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значимой проблеме с целью ее презентации </w:t>
      </w:r>
      <w:r w:rsidRPr="00904000">
        <w:rPr>
          <w:rFonts w:ascii="Times New Roman" w:hAnsi="Times New Roman" w:cs="Times New Roman"/>
          <w:sz w:val="24"/>
          <w:szCs w:val="24"/>
        </w:rPr>
        <w:t xml:space="preserve">в учебной группе </w:t>
      </w:r>
      <w:r w:rsidRPr="0090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C47E9" w:rsidRPr="00904000">
        <w:rPr>
          <w:rFonts w:ascii="Times New Roman" w:hAnsi="Times New Roman" w:cs="Times New Roman"/>
          <w:sz w:val="24"/>
          <w:szCs w:val="24"/>
        </w:rPr>
        <w:t xml:space="preserve">это может быть </w:t>
      </w:r>
      <w:r w:rsidRPr="00904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в С</w:t>
      </w:r>
      <w:r w:rsidRPr="00904000">
        <w:rPr>
          <w:rFonts w:ascii="Times New Roman" w:hAnsi="Times New Roman" w:cs="Times New Roman"/>
          <w:sz w:val="24"/>
          <w:szCs w:val="24"/>
        </w:rPr>
        <w:t xml:space="preserve">МИ, информация в сети Интернет). Этот проект </w:t>
      </w:r>
      <w:r w:rsidRPr="0090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сбор информации об объекте или явлении с последующим анализом информации, возможно, обобщением и обязательным представлением</w:t>
      </w:r>
      <w:r w:rsidRPr="00904000">
        <w:rPr>
          <w:rFonts w:ascii="Times New Roman" w:hAnsi="Times New Roman" w:cs="Times New Roman"/>
          <w:sz w:val="24"/>
          <w:szCs w:val="24"/>
        </w:rPr>
        <w:t xml:space="preserve"> в виде презентации.</w:t>
      </w:r>
      <w:r w:rsidR="00561490" w:rsidRPr="00904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7E9" w:rsidRPr="00904000" w:rsidRDefault="00EC47E9" w:rsidP="00904000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904000">
        <w:t>творческие проекты - такие проекты, как правило, не имеют детально проработанной структуры, она только намечается и развивается</w:t>
      </w:r>
      <w:r w:rsidR="00A84026" w:rsidRPr="00904000">
        <w:t xml:space="preserve"> студентом</w:t>
      </w:r>
      <w:r w:rsidRPr="00904000">
        <w:t xml:space="preserve">, </w:t>
      </w:r>
      <w:r w:rsidR="00A84026" w:rsidRPr="00904000">
        <w:t xml:space="preserve">в соответствии с заданной темой или </w:t>
      </w:r>
      <w:r w:rsidRPr="00904000">
        <w:t xml:space="preserve">интересам участников проекта. В </w:t>
      </w:r>
      <w:r w:rsidR="00A84026" w:rsidRPr="00904000">
        <w:t>данном</w:t>
      </w:r>
      <w:r w:rsidRPr="00904000">
        <w:t xml:space="preserve"> случае м</w:t>
      </w:r>
      <w:r w:rsidR="00A84026" w:rsidRPr="00904000">
        <w:t>ы</w:t>
      </w:r>
      <w:r w:rsidRPr="00904000">
        <w:t xml:space="preserve"> догов</w:t>
      </w:r>
      <w:r w:rsidR="00A84026" w:rsidRPr="00904000">
        <w:t>а</w:t>
      </w:r>
      <w:r w:rsidRPr="00904000">
        <w:t>ри</w:t>
      </w:r>
      <w:r w:rsidR="00A84026" w:rsidRPr="00904000">
        <w:t>ваем</w:t>
      </w:r>
      <w:r w:rsidRPr="00904000">
        <w:t>ся о желаемых, результатах (</w:t>
      </w:r>
      <w:r w:rsidR="00A84026" w:rsidRPr="00904000">
        <w:t xml:space="preserve">чаще всего это </w:t>
      </w:r>
      <w:r w:rsidRPr="00904000">
        <w:t>совместн</w:t>
      </w:r>
      <w:r w:rsidR="00A84026" w:rsidRPr="00904000">
        <w:t>ая</w:t>
      </w:r>
      <w:r w:rsidRPr="00904000">
        <w:t xml:space="preserve"> газет</w:t>
      </w:r>
      <w:r w:rsidR="007B1C4D" w:rsidRPr="00904000">
        <w:t xml:space="preserve">а, </w:t>
      </w:r>
      <w:r w:rsidR="00A84026" w:rsidRPr="00904000">
        <w:t xml:space="preserve"> выпущенная на экономическую тему</w:t>
      </w:r>
      <w:r w:rsidR="00B147C1" w:rsidRPr="00904000">
        <w:t xml:space="preserve"> в рамках Недели экономики и права</w:t>
      </w:r>
      <w:r w:rsidRPr="00904000">
        <w:t>, презентация на тему.)</w:t>
      </w:r>
    </w:p>
    <w:p w:rsidR="00557FE2" w:rsidRPr="00904000" w:rsidRDefault="00380031" w:rsidP="00904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000">
        <w:rPr>
          <w:rFonts w:ascii="Times New Roman" w:hAnsi="Times New Roman" w:cs="Times New Roman"/>
          <w:sz w:val="24"/>
          <w:szCs w:val="24"/>
        </w:rPr>
        <w:t xml:space="preserve">Проектная деятельность продолжается на втором курсе, при изучении учебной дисциплине </w:t>
      </w:r>
      <w:r w:rsidR="00492048">
        <w:rPr>
          <w:rFonts w:ascii="Times New Roman" w:hAnsi="Times New Roman" w:cs="Times New Roman"/>
          <w:sz w:val="24"/>
          <w:szCs w:val="24"/>
        </w:rPr>
        <w:t>"</w:t>
      </w:r>
      <w:r w:rsidRPr="00904000">
        <w:rPr>
          <w:rFonts w:ascii="Times New Roman" w:hAnsi="Times New Roman" w:cs="Times New Roman"/>
          <w:sz w:val="24"/>
          <w:szCs w:val="24"/>
        </w:rPr>
        <w:t>Основы  п</w:t>
      </w:r>
      <w:r w:rsidR="00557FE2" w:rsidRPr="00904000">
        <w:rPr>
          <w:rFonts w:ascii="Times New Roman" w:hAnsi="Times New Roman" w:cs="Times New Roman"/>
          <w:sz w:val="24"/>
          <w:szCs w:val="24"/>
        </w:rPr>
        <w:t>редпринимательской деятельности</w:t>
      </w:r>
      <w:r w:rsidR="00492048">
        <w:rPr>
          <w:rFonts w:ascii="Times New Roman" w:hAnsi="Times New Roman" w:cs="Times New Roman"/>
          <w:sz w:val="24"/>
          <w:szCs w:val="24"/>
        </w:rPr>
        <w:t>"</w:t>
      </w:r>
      <w:r w:rsidR="00557FE2" w:rsidRPr="00904000">
        <w:rPr>
          <w:rFonts w:ascii="Times New Roman" w:hAnsi="Times New Roman" w:cs="Times New Roman"/>
          <w:sz w:val="24"/>
          <w:szCs w:val="24"/>
        </w:rPr>
        <w:t>, здесь</w:t>
      </w:r>
      <w:r w:rsidRPr="00904000">
        <w:rPr>
          <w:rFonts w:ascii="Times New Roman" w:hAnsi="Times New Roman" w:cs="Times New Roman"/>
          <w:sz w:val="24"/>
          <w:szCs w:val="24"/>
        </w:rPr>
        <w:t xml:space="preserve"> </w:t>
      </w:r>
      <w:r w:rsidR="00557FE2" w:rsidRPr="00904000">
        <w:rPr>
          <w:rFonts w:ascii="Times New Roman" w:hAnsi="Times New Roman" w:cs="Times New Roman"/>
          <w:bCs/>
          <w:sz w:val="24"/>
          <w:szCs w:val="24"/>
        </w:rPr>
        <w:t>важно соединить теорию с практикой</w:t>
      </w:r>
      <w:r w:rsidR="00557FE2" w:rsidRPr="00904000">
        <w:rPr>
          <w:rFonts w:ascii="Times New Roman" w:hAnsi="Times New Roman" w:cs="Times New Roman"/>
          <w:sz w:val="24"/>
          <w:szCs w:val="24"/>
        </w:rPr>
        <w:t>. Для этого мы используем на своих занятиях метод конкретных ситуаций вместе с методом проектов – это основа использования методов активного обучения предпринимательской деятельности.</w:t>
      </w:r>
    </w:p>
    <w:p w:rsidR="00380031" w:rsidRPr="00904000" w:rsidRDefault="00380031" w:rsidP="00904000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904000">
        <w:lastRenderedPageBreak/>
        <w:t xml:space="preserve">На учебных занятиях по учебной дисциплине «Основы предпринимательской деятельности» студенты вторых курсов выполняют проекты, работа над которыми способствует формированию ряда общих и профессиональных компетенций (например, </w:t>
      </w:r>
      <w:r w:rsidR="00557FE2" w:rsidRPr="00904000">
        <w:t>формируется профессиональная компетенция</w:t>
      </w:r>
      <w:r w:rsidRPr="00904000">
        <w:t xml:space="preserve"> </w:t>
      </w:r>
      <w:r w:rsidR="003A5EBA" w:rsidRPr="00904000">
        <w:t xml:space="preserve">– </w:t>
      </w:r>
      <w:r w:rsidRPr="00904000">
        <w:rPr>
          <w:iCs/>
        </w:rPr>
        <w:t>Организовывать предпринимательскую деятельность).</w:t>
      </w:r>
      <w:r w:rsidR="00557FE2" w:rsidRPr="00904000">
        <w:rPr>
          <w:color w:val="333333"/>
        </w:rPr>
        <w:t xml:space="preserve"> </w:t>
      </w:r>
    </w:p>
    <w:p w:rsidR="003A5EBA" w:rsidRPr="00904000" w:rsidRDefault="003A5EBA" w:rsidP="00904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000">
        <w:rPr>
          <w:rFonts w:ascii="Times New Roman" w:hAnsi="Times New Roman" w:cs="Times New Roman"/>
          <w:bCs/>
          <w:sz w:val="24"/>
          <w:szCs w:val="24"/>
        </w:rPr>
        <w:t>Работа группы над бизнес -  проектом делится на несколько этапов:</w:t>
      </w:r>
    </w:p>
    <w:p w:rsidR="003A5EBA" w:rsidRPr="00904000" w:rsidRDefault="003A5EBA" w:rsidP="00904000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000">
        <w:rPr>
          <w:rFonts w:ascii="Times New Roman" w:hAnsi="Times New Roman" w:cs="Times New Roman"/>
          <w:sz w:val="24"/>
          <w:szCs w:val="24"/>
        </w:rPr>
        <w:t>Студенты объединяются в группы по 2 - 5 человек, где у каждого есть своя роль, поиск данных из действующей экономической среды, обобщение, систематизация полученных результатов исследования на основе расчетов, графическая интерпретация проекта, презентация проекта с помощью компьютерных технологий;</w:t>
      </w:r>
    </w:p>
    <w:p w:rsidR="003A5EBA" w:rsidRPr="00904000" w:rsidRDefault="003A5EBA" w:rsidP="00904000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000">
        <w:rPr>
          <w:rFonts w:ascii="Times New Roman" w:hAnsi="Times New Roman" w:cs="Times New Roman"/>
          <w:sz w:val="24"/>
          <w:szCs w:val="24"/>
        </w:rPr>
        <w:t>Обсуждение студентами вариантов решений разделов бизнес плана в группе по его разработке;</w:t>
      </w:r>
    </w:p>
    <w:p w:rsidR="003A5EBA" w:rsidRPr="00904000" w:rsidRDefault="003A5EBA" w:rsidP="00904000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000">
        <w:rPr>
          <w:rFonts w:ascii="Times New Roman" w:hAnsi="Times New Roman" w:cs="Times New Roman"/>
          <w:sz w:val="24"/>
          <w:szCs w:val="24"/>
        </w:rPr>
        <w:t>Дискуссия и обсуждение бизнес - плана с преподавателем в ходе его разработки.</w:t>
      </w:r>
    </w:p>
    <w:p w:rsidR="003A5EBA" w:rsidRPr="00904000" w:rsidRDefault="003A5EBA" w:rsidP="00904000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000">
        <w:rPr>
          <w:rFonts w:ascii="Times New Roman" w:hAnsi="Times New Roman" w:cs="Times New Roman"/>
          <w:sz w:val="24"/>
          <w:szCs w:val="24"/>
        </w:rPr>
        <w:t>Презентация проекта с помощью компьютерных технологий, выставление оценок.</w:t>
      </w:r>
    </w:p>
    <w:p w:rsidR="00D645EA" w:rsidRPr="00904000" w:rsidRDefault="00D645EA" w:rsidP="00904000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904000">
        <w:t>Работа студентов над проектом  активна: студенты четко формулируют свои мысли в письменном виде, обрабатывают и анализируют поступающую информацию, участвуют в генерировании новых идей; обсуждают реальные проблемы и ставят актуальные задачи</w:t>
      </w:r>
      <w:r w:rsidR="00CD2184" w:rsidRPr="00904000">
        <w:t>,</w:t>
      </w:r>
      <w:r w:rsidRPr="00904000">
        <w:t xml:space="preserve"> создавая бизнес – планы. </w:t>
      </w:r>
      <w:r w:rsidR="00D209E9">
        <w:t>В</w:t>
      </w:r>
      <w:r w:rsidRPr="00904000">
        <w:t xml:space="preserve"> дальнейшем практика создания собственного бизнес – проекта воплотится студентом в жизнь.</w:t>
      </w:r>
    </w:p>
    <w:p w:rsidR="003A5EBA" w:rsidRPr="00904000" w:rsidRDefault="003A5EBA" w:rsidP="00904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000">
        <w:rPr>
          <w:rFonts w:ascii="Times New Roman" w:eastAsia="Times New Roman" w:hAnsi="Times New Roman" w:cs="Times New Roman"/>
          <w:sz w:val="24"/>
          <w:szCs w:val="24"/>
        </w:rPr>
        <w:t xml:space="preserve">Опыт использования </w:t>
      </w:r>
      <w:r w:rsidR="00D645EA" w:rsidRPr="00904000">
        <w:rPr>
          <w:rFonts w:ascii="Times New Roman" w:hAnsi="Times New Roman" w:cs="Times New Roman"/>
          <w:sz w:val="24"/>
          <w:szCs w:val="24"/>
        </w:rPr>
        <w:t>метода конкретных ситуаций вместе с методом проектов</w:t>
      </w:r>
      <w:r w:rsidRPr="00904000">
        <w:rPr>
          <w:rFonts w:ascii="Times New Roman" w:eastAsia="Times New Roman" w:hAnsi="Times New Roman" w:cs="Times New Roman"/>
          <w:sz w:val="24"/>
          <w:szCs w:val="24"/>
        </w:rPr>
        <w:t xml:space="preserve"> при обучении представляет студенту следующие возможности:</w:t>
      </w:r>
    </w:p>
    <w:p w:rsidR="003A5EBA" w:rsidRPr="00904000" w:rsidRDefault="003A5EBA" w:rsidP="0090400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000">
        <w:rPr>
          <w:rFonts w:ascii="Times New Roman" w:eastAsia="Times New Roman" w:hAnsi="Times New Roman" w:cs="Times New Roman"/>
          <w:sz w:val="24"/>
          <w:szCs w:val="24"/>
        </w:rPr>
        <w:t>Обретение необходимого системного комплекса профессиональных знаний в области основ предпринимательской деятельности;</w:t>
      </w:r>
    </w:p>
    <w:p w:rsidR="003A5EBA" w:rsidRPr="00904000" w:rsidRDefault="003A5EBA" w:rsidP="0090400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000">
        <w:rPr>
          <w:rFonts w:ascii="Times New Roman" w:eastAsia="Times New Roman" w:hAnsi="Times New Roman" w:cs="Times New Roman"/>
          <w:sz w:val="24"/>
          <w:szCs w:val="24"/>
        </w:rPr>
        <w:t>Поощрение конструктивного и критического мышления;</w:t>
      </w:r>
    </w:p>
    <w:p w:rsidR="003A5EBA" w:rsidRPr="00904000" w:rsidRDefault="003A5EBA" w:rsidP="0090400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000">
        <w:rPr>
          <w:rFonts w:ascii="Times New Roman" w:eastAsia="Times New Roman" w:hAnsi="Times New Roman" w:cs="Times New Roman"/>
          <w:sz w:val="24"/>
          <w:szCs w:val="24"/>
        </w:rPr>
        <w:t>Ознакомление будущих специалистов с практической деятельностью организации предпринимательской деятельности;</w:t>
      </w:r>
    </w:p>
    <w:p w:rsidR="003A5EBA" w:rsidRPr="00904000" w:rsidRDefault="003A5EBA" w:rsidP="0090400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000">
        <w:rPr>
          <w:rFonts w:ascii="Times New Roman" w:eastAsia="Times New Roman" w:hAnsi="Times New Roman" w:cs="Times New Roman"/>
          <w:sz w:val="24"/>
          <w:szCs w:val="24"/>
        </w:rPr>
        <w:t>Получение студентами практических навыков и развитие способностей, которые потребуются будущим специалистам в дальнейшей карьере.</w:t>
      </w:r>
    </w:p>
    <w:p w:rsidR="00557FE2" w:rsidRPr="00904000" w:rsidRDefault="00D209E9" w:rsidP="0090400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iCs/>
        </w:rPr>
      </w:pPr>
      <w:r>
        <w:rPr>
          <w:color w:val="333333"/>
        </w:rPr>
        <w:t>Все это формирует профессиональную компетенцию</w:t>
      </w:r>
      <w:r w:rsidR="00D645EA" w:rsidRPr="00904000">
        <w:rPr>
          <w:color w:val="333333"/>
        </w:rPr>
        <w:t xml:space="preserve"> </w:t>
      </w:r>
      <w:r w:rsidR="00D645EA" w:rsidRPr="00904000">
        <w:rPr>
          <w:iCs/>
        </w:rPr>
        <w:t>Организовывать предпринимательскую деятельность</w:t>
      </w:r>
    </w:p>
    <w:p w:rsidR="00380031" w:rsidRPr="00904000" w:rsidRDefault="00B147C1" w:rsidP="00904000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904000">
        <w:t>В рамках Н</w:t>
      </w:r>
      <w:r w:rsidR="00380031" w:rsidRPr="00904000">
        <w:t>едели экономи</w:t>
      </w:r>
      <w:r w:rsidRPr="00904000">
        <w:t>ки</w:t>
      </w:r>
      <w:r w:rsidR="00380031" w:rsidRPr="00904000">
        <w:t xml:space="preserve"> и прав</w:t>
      </w:r>
      <w:r w:rsidRPr="00904000">
        <w:t>а</w:t>
      </w:r>
      <w:r w:rsidR="00380031" w:rsidRPr="00904000">
        <w:t xml:space="preserve"> </w:t>
      </w:r>
      <w:r w:rsidR="00D645EA" w:rsidRPr="00904000">
        <w:t>регулярно проводится</w:t>
      </w:r>
      <w:r w:rsidR="00380031" w:rsidRPr="00904000">
        <w:t xml:space="preserve"> конкурс проектов «Предприниматель глазами студентов» для развития самостоятельности мышления и активизации студентов к образовательному процессу.</w:t>
      </w:r>
    </w:p>
    <w:p w:rsidR="00CD2184" w:rsidRPr="00904000" w:rsidRDefault="00CD2184" w:rsidP="00904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000">
        <w:rPr>
          <w:rFonts w:ascii="Times New Roman" w:hAnsi="Times New Roman" w:cs="Times New Roman"/>
          <w:sz w:val="24"/>
          <w:szCs w:val="24"/>
        </w:rPr>
        <w:t>П</w:t>
      </w:r>
      <w:r w:rsidR="00432C69" w:rsidRPr="00904000">
        <w:rPr>
          <w:rFonts w:ascii="Times New Roman" w:hAnsi="Times New Roman" w:cs="Times New Roman"/>
          <w:sz w:val="24"/>
          <w:szCs w:val="24"/>
        </w:rPr>
        <w:t xml:space="preserve">ри изучении дисциплины «Экономика отрасли» студентами </w:t>
      </w:r>
      <w:r w:rsidR="00FA6613" w:rsidRPr="00904000">
        <w:rPr>
          <w:rFonts w:ascii="Times New Roman" w:hAnsi="Times New Roman" w:cs="Times New Roman"/>
          <w:sz w:val="24"/>
          <w:szCs w:val="24"/>
        </w:rPr>
        <w:t xml:space="preserve">4 курса </w:t>
      </w:r>
      <w:r w:rsidR="00432C69" w:rsidRPr="00904000">
        <w:rPr>
          <w:rFonts w:ascii="Times New Roman" w:hAnsi="Times New Roman" w:cs="Times New Roman"/>
          <w:sz w:val="24"/>
          <w:szCs w:val="24"/>
        </w:rPr>
        <w:t xml:space="preserve">технических специальностей </w:t>
      </w:r>
      <w:r w:rsidR="00C57345" w:rsidRPr="00904000">
        <w:rPr>
          <w:rFonts w:ascii="Times New Roman" w:hAnsi="Times New Roman" w:cs="Times New Roman"/>
          <w:sz w:val="24"/>
          <w:szCs w:val="24"/>
        </w:rPr>
        <w:t>обязательно</w:t>
      </w:r>
      <w:r w:rsidR="00432C69" w:rsidRPr="00904000">
        <w:rPr>
          <w:rFonts w:ascii="Times New Roman" w:hAnsi="Times New Roman" w:cs="Times New Roman"/>
          <w:sz w:val="24"/>
          <w:szCs w:val="24"/>
        </w:rPr>
        <w:t xml:space="preserve"> написание курсового проекта. Их задача в течени</w:t>
      </w:r>
      <w:r w:rsidR="00FA6613" w:rsidRPr="00904000">
        <w:rPr>
          <w:rFonts w:ascii="Times New Roman" w:hAnsi="Times New Roman" w:cs="Times New Roman"/>
          <w:sz w:val="24"/>
          <w:szCs w:val="24"/>
        </w:rPr>
        <w:t>е</w:t>
      </w:r>
      <w:r w:rsidR="00432C69" w:rsidRPr="00904000">
        <w:rPr>
          <w:rFonts w:ascii="Times New Roman" w:hAnsi="Times New Roman" w:cs="Times New Roman"/>
          <w:sz w:val="24"/>
          <w:szCs w:val="24"/>
        </w:rPr>
        <w:t xml:space="preserve"> семестра по мере изучения дисциплины проводить расчет необходимых разделов проекта. </w:t>
      </w:r>
    </w:p>
    <w:p w:rsidR="00CD2184" w:rsidRPr="00904000" w:rsidRDefault="00432C69" w:rsidP="009040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04000">
        <w:rPr>
          <w:rFonts w:ascii="Times New Roman" w:hAnsi="Times New Roman" w:cs="Times New Roman"/>
          <w:sz w:val="24"/>
          <w:szCs w:val="24"/>
        </w:rPr>
        <w:t>Например, при изучении темы «</w:t>
      </w:r>
      <w:r w:rsidR="00C22E61" w:rsidRPr="00904000">
        <w:rPr>
          <w:rFonts w:ascii="Times New Roman" w:hAnsi="Times New Roman" w:cs="Times New Roman"/>
          <w:color w:val="000000"/>
          <w:sz w:val="24"/>
          <w:szCs w:val="24"/>
        </w:rPr>
        <w:t>Составление калькуляции и сметы затрат</w:t>
      </w:r>
      <w:r w:rsidRPr="00904000">
        <w:rPr>
          <w:rFonts w:ascii="Times New Roman" w:hAnsi="Times New Roman" w:cs="Times New Roman"/>
          <w:sz w:val="24"/>
          <w:szCs w:val="24"/>
        </w:rPr>
        <w:t xml:space="preserve">», студенты </w:t>
      </w:r>
      <w:r w:rsidR="00CD2184" w:rsidRPr="00904000">
        <w:rPr>
          <w:rFonts w:ascii="Times New Roman" w:hAnsi="Times New Roman" w:cs="Times New Roman"/>
          <w:sz w:val="24"/>
          <w:szCs w:val="24"/>
        </w:rPr>
        <w:t>выполняют расчет прямых затрат на единицу продукции, рассчитывают и составляют смету расходов на содержание и эксплуатацию оборудования,  делают р</w:t>
      </w:r>
      <w:r w:rsidR="00CD2184" w:rsidRPr="00904000">
        <w:rPr>
          <w:rStyle w:val="1"/>
          <w:rFonts w:ascii="Times New Roman" w:hAnsi="Times New Roman" w:cs="Times New Roman"/>
          <w:sz w:val="24"/>
          <w:szCs w:val="24"/>
          <w:u w:val="none"/>
        </w:rPr>
        <w:t>асчет и составляют смету цеховых расходов, р</w:t>
      </w:r>
      <w:r w:rsidR="00CD2184" w:rsidRPr="00904000">
        <w:rPr>
          <w:rFonts w:ascii="Times New Roman" w:hAnsi="Times New Roman" w:cs="Times New Roman"/>
          <w:sz w:val="24"/>
          <w:szCs w:val="24"/>
        </w:rPr>
        <w:t>аспределяют косвенные затраты на единицу продукции,  составляют калькуляцию  и в итоге составляют смету затрат на производство продукции. После определения структуры затрат на производство графически изображение структуру затрат на производство и предлагают пути снижение себестоимости продукции.</w:t>
      </w:r>
    </w:p>
    <w:p w:rsidR="00432C69" w:rsidRPr="00904000" w:rsidRDefault="00432C69" w:rsidP="00904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000">
        <w:rPr>
          <w:rFonts w:ascii="Times New Roman" w:hAnsi="Times New Roman" w:cs="Times New Roman"/>
          <w:sz w:val="24"/>
          <w:szCs w:val="24"/>
        </w:rPr>
        <w:t>При изучении темы «Оплата труда персонала» студенты подбираю</w:t>
      </w:r>
      <w:r w:rsidR="00A11CEB" w:rsidRPr="00904000">
        <w:rPr>
          <w:rFonts w:ascii="Times New Roman" w:hAnsi="Times New Roman" w:cs="Times New Roman"/>
          <w:sz w:val="24"/>
          <w:szCs w:val="24"/>
        </w:rPr>
        <w:t>т</w:t>
      </w:r>
      <w:r w:rsidRPr="00904000">
        <w:rPr>
          <w:rFonts w:ascii="Times New Roman" w:hAnsi="Times New Roman" w:cs="Times New Roman"/>
          <w:sz w:val="24"/>
          <w:szCs w:val="24"/>
        </w:rPr>
        <w:t xml:space="preserve"> штат сотрудников, рассчитывают размер их заработной платы, затем определяют размер общего фонда оплаты труда. Итоговые расчеты ложатся в основу формирования себестоимости продукта и оценки финансового результата. Затем студенты делают выводы, продумывают варианты снижения себестоимости и увеличения размера прибыли. Эти знания и навыки будут использованы ими в дальнейшем в процессе написания экономического обоснования продукта, созданного ими в в</w:t>
      </w:r>
      <w:r w:rsidR="0072758F" w:rsidRPr="00904000">
        <w:rPr>
          <w:rFonts w:ascii="Times New Roman" w:hAnsi="Times New Roman" w:cs="Times New Roman"/>
          <w:sz w:val="24"/>
          <w:szCs w:val="24"/>
        </w:rPr>
        <w:t>ыпускной квалификаци</w:t>
      </w:r>
      <w:r w:rsidR="00CD2184" w:rsidRPr="00904000">
        <w:rPr>
          <w:rFonts w:ascii="Times New Roman" w:hAnsi="Times New Roman" w:cs="Times New Roman"/>
          <w:sz w:val="24"/>
          <w:szCs w:val="24"/>
        </w:rPr>
        <w:t>о</w:t>
      </w:r>
      <w:r w:rsidR="0072758F" w:rsidRPr="00904000">
        <w:rPr>
          <w:rFonts w:ascii="Times New Roman" w:hAnsi="Times New Roman" w:cs="Times New Roman"/>
          <w:sz w:val="24"/>
          <w:szCs w:val="24"/>
        </w:rPr>
        <w:t>нной работе</w:t>
      </w:r>
      <w:r w:rsidRPr="00904000">
        <w:rPr>
          <w:rFonts w:ascii="Times New Roman" w:hAnsi="Times New Roman" w:cs="Times New Roman"/>
          <w:sz w:val="24"/>
          <w:szCs w:val="24"/>
        </w:rPr>
        <w:t>.</w:t>
      </w:r>
    </w:p>
    <w:p w:rsidR="00904000" w:rsidRPr="00904000" w:rsidRDefault="000715F8" w:rsidP="00D209E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метода проектов на практике ведет к изменению позиции преподавателя. Из носителя готовых знаний он превращается в организатора познавательной, исследовательской деятельности своих обучаемых. Изменяется и психологический климат в группе, так как преподавателю приходится переориентировать свою учебно-воспитательную работу и работу студентов на разнообразные виды самостоятельной деятельности, на приоритет деятельности исследовательского, поискового, творческого характера.</w:t>
      </w:r>
    </w:p>
    <w:p w:rsidR="00904000" w:rsidRPr="00904000" w:rsidRDefault="00904000" w:rsidP="00E80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000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904000" w:rsidRPr="00E80139" w:rsidRDefault="00904000" w:rsidP="00E80139">
      <w:pPr>
        <w:pStyle w:val="a7"/>
        <w:shd w:val="clear" w:color="auto" w:fill="FFFFFF"/>
        <w:spacing w:before="0" w:beforeAutospacing="0" w:after="0" w:afterAutospacing="0"/>
        <w:jc w:val="both"/>
      </w:pPr>
      <w:r w:rsidRPr="00E80139">
        <w:t xml:space="preserve">Долгоруков А. Метод case study как современная технология профессионально ориентированного обучения. – 2011. – 20с. </w:t>
      </w:r>
    </w:p>
    <w:p w:rsidR="000715F8" w:rsidRPr="00E80139" w:rsidRDefault="00904000" w:rsidP="00E80139">
      <w:pPr>
        <w:pStyle w:val="a7"/>
        <w:shd w:val="clear" w:color="auto" w:fill="FFFFFF"/>
        <w:spacing w:before="0" w:beforeAutospacing="0" w:after="0" w:afterAutospacing="0"/>
        <w:jc w:val="both"/>
      </w:pPr>
      <w:r w:rsidRPr="00E80139">
        <w:t>Метод case study как современная технология профессионального обучения. Финансовая Академия при Пр</w:t>
      </w:r>
      <w:bookmarkStart w:id="0" w:name="_GoBack"/>
      <w:bookmarkEnd w:id="0"/>
      <w:r w:rsidRPr="00E80139">
        <w:t xml:space="preserve">авительстве Российской Федерации. Учебно методическое управление. М., 2005. </w:t>
      </w:r>
    </w:p>
    <w:p w:rsidR="00A7276F" w:rsidRPr="00E80139" w:rsidRDefault="00A7276F" w:rsidP="00E80139">
      <w:pPr>
        <w:pStyle w:val="a7"/>
        <w:shd w:val="clear" w:color="auto" w:fill="FFFFFF"/>
        <w:spacing w:before="0" w:beforeAutospacing="0" w:after="0" w:afterAutospacing="0"/>
        <w:jc w:val="both"/>
      </w:pPr>
      <w:r w:rsidRPr="00E80139">
        <w:t>Алисов Е. А. Сущность технологии исследовательского и проектного обучения / Е.А. Алисов // Гаудеамус. 2016. №3. С.41-45</w:t>
      </w:r>
    </w:p>
    <w:p w:rsidR="00E80139" w:rsidRPr="00E80139" w:rsidRDefault="00E80139" w:rsidP="00E80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Пахомова Н.Ю. Метод учебного проекта в образовательном учреждении: Пособие для учителей и студентов педагогических вузов. - М.: АРКТИ,2003.</w:t>
      </w:r>
    </w:p>
    <w:p w:rsidR="00E80139" w:rsidRDefault="00E80139" w:rsidP="00E80139">
      <w:pPr>
        <w:pStyle w:val="a7"/>
        <w:shd w:val="clear" w:color="auto" w:fill="FFFFFF"/>
        <w:spacing w:before="0" w:beforeAutospacing="0" w:after="0" w:afterAutospacing="0"/>
        <w:jc w:val="both"/>
      </w:pPr>
    </w:p>
    <w:sectPr w:rsidR="00E80139" w:rsidSect="00492048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B1" w:rsidRDefault="001245B1" w:rsidP="00B50A22">
      <w:pPr>
        <w:spacing w:after="0" w:line="240" w:lineRule="auto"/>
      </w:pPr>
      <w:r>
        <w:separator/>
      </w:r>
    </w:p>
  </w:endnote>
  <w:endnote w:type="continuationSeparator" w:id="0">
    <w:p w:rsidR="001245B1" w:rsidRDefault="001245B1" w:rsidP="00B5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B1" w:rsidRDefault="001245B1" w:rsidP="00B50A22">
      <w:pPr>
        <w:spacing w:after="0" w:line="240" w:lineRule="auto"/>
      </w:pPr>
      <w:r>
        <w:separator/>
      </w:r>
    </w:p>
  </w:footnote>
  <w:footnote w:type="continuationSeparator" w:id="0">
    <w:p w:rsidR="001245B1" w:rsidRDefault="001245B1" w:rsidP="00B5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AB5"/>
    <w:multiLevelType w:val="hybridMultilevel"/>
    <w:tmpl w:val="F1AE4F3C"/>
    <w:lvl w:ilvl="0" w:tplc="2B8ACD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78F3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3CB4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04E5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FC70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0296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C45C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84FF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8E7B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80D7AE2"/>
    <w:multiLevelType w:val="multilevel"/>
    <w:tmpl w:val="27F2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B4EF5"/>
    <w:multiLevelType w:val="hybridMultilevel"/>
    <w:tmpl w:val="B06A420E"/>
    <w:lvl w:ilvl="0" w:tplc="6DBAE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6A83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1EF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1406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8EE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88D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023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A9C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864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A34B1"/>
    <w:multiLevelType w:val="multilevel"/>
    <w:tmpl w:val="722C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052A2"/>
    <w:multiLevelType w:val="hybridMultilevel"/>
    <w:tmpl w:val="97B0A958"/>
    <w:lvl w:ilvl="0" w:tplc="6B1CA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4A71D5"/>
    <w:multiLevelType w:val="multilevel"/>
    <w:tmpl w:val="6BFA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3066DC"/>
    <w:multiLevelType w:val="multilevel"/>
    <w:tmpl w:val="859C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A6C66"/>
    <w:multiLevelType w:val="multilevel"/>
    <w:tmpl w:val="C9B2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625B7B"/>
    <w:multiLevelType w:val="multilevel"/>
    <w:tmpl w:val="917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182A0F"/>
    <w:multiLevelType w:val="multilevel"/>
    <w:tmpl w:val="8248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0A01E4"/>
    <w:multiLevelType w:val="hybridMultilevel"/>
    <w:tmpl w:val="F68C1E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CAD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5C48CB"/>
    <w:multiLevelType w:val="multilevel"/>
    <w:tmpl w:val="B8D65C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74EFA"/>
    <w:multiLevelType w:val="multilevel"/>
    <w:tmpl w:val="37A2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1577B7"/>
    <w:multiLevelType w:val="hybridMultilevel"/>
    <w:tmpl w:val="03F66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E7C18"/>
    <w:multiLevelType w:val="multilevel"/>
    <w:tmpl w:val="F2C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145C80"/>
    <w:multiLevelType w:val="hybridMultilevel"/>
    <w:tmpl w:val="B6DE11EA"/>
    <w:lvl w:ilvl="0" w:tplc="58B0D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54B9D"/>
    <w:multiLevelType w:val="hybridMultilevel"/>
    <w:tmpl w:val="2990CA92"/>
    <w:lvl w:ilvl="0" w:tplc="2B8ACD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616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E8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499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F481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6EB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2A7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A4E7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6293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E04B5"/>
    <w:multiLevelType w:val="hybridMultilevel"/>
    <w:tmpl w:val="927AF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95D23"/>
    <w:multiLevelType w:val="hybridMultilevel"/>
    <w:tmpl w:val="91887CBE"/>
    <w:lvl w:ilvl="0" w:tplc="58B0D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12"/>
  </w:num>
  <w:num w:numId="7">
    <w:abstractNumId w:val="14"/>
  </w:num>
  <w:num w:numId="8">
    <w:abstractNumId w:val="6"/>
  </w:num>
  <w:num w:numId="9">
    <w:abstractNumId w:val="18"/>
  </w:num>
  <w:num w:numId="10">
    <w:abstractNumId w:val="11"/>
  </w:num>
  <w:num w:numId="11">
    <w:abstractNumId w:val="15"/>
  </w:num>
  <w:num w:numId="12">
    <w:abstractNumId w:val="8"/>
  </w:num>
  <w:num w:numId="13">
    <w:abstractNumId w:val="4"/>
  </w:num>
  <w:num w:numId="14">
    <w:abstractNumId w:val="10"/>
  </w:num>
  <w:num w:numId="15">
    <w:abstractNumId w:val="16"/>
  </w:num>
  <w:num w:numId="16">
    <w:abstractNumId w:val="0"/>
  </w:num>
  <w:num w:numId="17">
    <w:abstractNumId w:val="17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74"/>
    <w:rsid w:val="000715F8"/>
    <w:rsid w:val="000B3FAF"/>
    <w:rsid w:val="000C3714"/>
    <w:rsid w:val="001245B1"/>
    <w:rsid w:val="00131B53"/>
    <w:rsid w:val="0014718A"/>
    <w:rsid w:val="001A14DA"/>
    <w:rsid w:val="001D6B2C"/>
    <w:rsid w:val="001F720D"/>
    <w:rsid w:val="0024471A"/>
    <w:rsid w:val="002727B7"/>
    <w:rsid w:val="00363567"/>
    <w:rsid w:val="00380031"/>
    <w:rsid w:val="003A5EBA"/>
    <w:rsid w:val="00400F5E"/>
    <w:rsid w:val="004236FF"/>
    <w:rsid w:val="00432C69"/>
    <w:rsid w:val="00464BB1"/>
    <w:rsid w:val="00492048"/>
    <w:rsid w:val="00557FE2"/>
    <w:rsid w:val="00561490"/>
    <w:rsid w:val="00630494"/>
    <w:rsid w:val="006D4780"/>
    <w:rsid w:val="0072758F"/>
    <w:rsid w:val="007676E2"/>
    <w:rsid w:val="007B1C4D"/>
    <w:rsid w:val="008D625C"/>
    <w:rsid w:val="00904000"/>
    <w:rsid w:val="009603A9"/>
    <w:rsid w:val="009C0C08"/>
    <w:rsid w:val="00A11CEB"/>
    <w:rsid w:val="00A7276F"/>
    <w:rsid w:val="00A84026"/>
    <w:rsid w:val="00B147C1"/>
    <w:rsid w:val="00B50A22"/>
    <w:rsid w:val="00BF2AAE"/>
    <w:rsid w:val="00C22E61"/>
    <w:rsid w:val="00C57345"/>
    <w:rsid w:val="00CD2074"/>
    <w:rsid w:val="00CD2184"/>
    <w:rsid w:val="00D209E9"/>
    <w:rsid w:val="00D57D55"/>
    <w:rsid w:val="00D645EA"/>
    <w:rsid w:val="00D64D69"/>
    <w:rsid w:val="00DA2B9A"/>
    <w:rsid w:val="00DF2DD4"/>
    <w:rsid w:val="00E80139"/>
    <w:rsid w:val="00EC47E9"/>
    <w:rsid w:val="00ED553F"/>
    <w:rsid w:val="00F40A7B"/>
    <w:rsid w:val="00FA18DD"/>
    <w:rsid w:val="00FA6613"/>
    <w:rsid w:val="00FD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052A"/>
  <w15:docId w15:val="{B2FACF65-F50B-4941-B035-A4CD3606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A22"/>
  </w:style>
  <w:style w:type="paragraph" w:styleId="a5">
    <w:name w:val="footer"/>
    <w:basedOn w:val="a"/>
    <w:link w:val="a6"/>
    <w:uiPriority w:val="99"/>
    <w:unhideWhenUsed/>
    <w:rsid w:val="00B50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A22"/>
  </w:style>
  <w:style w:type="paragraph" w:styleId="a7">
    <w:name w:val="Normal (Web)"/>
    <w:basedOn w:val="a"/>
    <w:uiPriority w:val="99"/>
    <w:unhideWhenUsed/>
    <w:rsid w:val="00B5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50A22"/>
    <w:rPr>
      <w:i/>
      <w:iCs/>
    </w:rPr>
  </w:style>
  <w:style w:type="character" w:styleId="a9">
    <w:name w:val="Strong"/>
    <w:basedOn w:val="a0"/>
    <w:uiPriority w:val="22"/>
    <w:qFormat/>
    <w:rsid w:val="00B50A22"/>
    <w:rPr>
      <w:b/>
      <w:bCs/>
    </w:rPr>
  </w:style>
  <w:style w:type="paragraph" w:styleId="aa">
    <w:name w:val="List Paragraph"/>
    <w:basedOn w:val="a"/>
    <w:uiPriority w:val="34"/>
    <w:qFormat/>
    <w:rsid w:val="00561490"/>
    <w:pPr>
      <w:ind w:left="720"/>
      <w:contextualSpacing/>
    </w:pPr>
  </w:style>
  <w:style w:type="character" w:customStyle="1" w:styleId="0pt">
    <w:name w:val="Основной текст + Курсив;Интервал 0 pt"/>
    <w:basedOn w:val="a0"/>
    <w:rsid w:val="00C22E61"/>
    <w:rPr>
      <w:rFonts w:ascii="Courier New" w:eastAsia="Courier New" w:hAnsi="Courier New" w:cs="Courier New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">
    <w:name w:val="Основной текст1"/>
    <w:basedOn w:val="a0"/>
    <w:rsid w:val="00400F5E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b">
    <w:name w:val="Подпись к таблице_"/>
    <w:basedOn w:val="a0"/>
    <w:link w:val="ac"/>
    <w:rsid w:val="00400F5E"/>
    <w:rPr>
      <w:sz w:val="20"/>
      <w:szCs w:val="20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00F5E"/>
    <w:pPr>
      <w:widowControl w:val="0"/>
      <w:shd w:val="clear" w:color="auto" w:fill="FFFFFF"/>
      <w:spacing w:after="0" w:line="0" w:lineRule="atLeast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5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57D55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904000"/>
    <w:rPr>
      <w:strike w:val="0"/>
      <w:dstrike w:val="0"/>
      <w:color w:val="373737"/>
      <w:u w:val="none"/>
      <w:effect w:val="none"/>
    </w:rPr>
  </w:style>
  <w:style w:type="character" w:customStyle="1" w:styleId="c0">
    <w:name w:val="c0"/>
    <w:basedOn w:val="a0"/>
    <w:rsid w:val="00E8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Александр Марьин</cp:lastModifiedBy>
  <cp:revision>15</cp:revision>
  <cp:lastPrinted>2021-12-20T12:25:00Z</cp:lastPrinted>
  <dcterms:created xsi:type="dcterms:W3CDTF">2021-12-16T14:19:00Z</dcterms:created>
  <dcterms:modified xsi:type="dcterms:W3CDTF">2022-04-01T06:29:00Z</dcterms:modified>
</cp:coreProperties>
</file>