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BD32" w14:textId="77777777" w:rsidR="009E6A93" w:rsidRPr="00C102FD" w:rsidRDefault="009E6A93" w:rsidP="009E6A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Технологическая карта урока физической культуры</w:t>
      </w:r>
      <w:r w:rsidRPr="00C102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14:paraId="49B6DDC9" w14:textId="77777777" w:rsidR="009E6A93" w:rsidRPr="00C102FD" w:rsidRDefault="009E6A93" w:rsidP="009E6A9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>Тема</w:t>
      </w: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:   </w:t>
      </w:r>
      <w:proofErr w:type="gramEnd"/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Баскетбол. Совершенствование ведения мяча и передача мяча двумя руками от груди. 3 класс</w:t>
      </w:r>
    </w:p>
    <w:p w14:paraId="076751D2" w14:textId="77777777" w:rsidR="009E6A93" w:rsidRPr="00C102FD" w:rsidRDefault="009E6A93" w:rsidP="009E6A9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proofErr w:type="gramStart"/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>Цель:</w:t>
      </w: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</w:t>
      </w:r>
      <w:proofErr w:type="gramEnd"/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</w:t>
      </w:r>
      <w:r w:rsidRPr="00C102FD">
        <w:rPr>
          <w:rFonts w:ascii="Times New Roman" w:hAnsi="Times New Roman"/>
          <w:sz w:val="20"/>
          <w:szCs w:val="20"/>
        </w:rPr>
        <w:t xml:space="preserve">Овладеть основными приемами техники ведения мяча и передачи мяча двумя руками от груди. </w:t>
      </w: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</w:t>
      </w:r>
    </w:p>
    <w:p w14:paraId="21BAAB0D" w14:textId="77777777" w:rsidR="009E6A93" w:rsidRPr="00C102FD" w:rsidRDefault="009E6A93" w:rsidP="009E6A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 xml:space="preserve">Задачи </w:t>
      </w:r>
      <w:proofErr w:type="gramStart"/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>урока:</w:t>
      </w:r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</w:t>
      </w:r>
      <w:proofErr w:type="gramEnd"/>
      <w:r w:rsidRPr="00C102F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1.</w:t>
      </w:r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Учить работе рук при ведении мяча в движении по прямой.</w:t>
      </w:r>
    </w:p>
    <w:p w14:paraId="1140C953" w14:textId="77777777" w:rsidR="009E6A93" w:rsidRPr="00C102FD" w:rsidRDefault="009E6A93" w:rsidP="009E6A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2.Учить согласованному движению рук и ног при ловле и передачи мяча двумя руками от груди с шагом</w:t>
      </w:r>
    </w:p>
    <w:p w14:paraId="7D782015" w14:textId="77777777" w:rsidR="009E6A93" w:rsidRPr="00C102FD" w:rsidRDefault="009E6A93" w:rsidP="009E6A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02F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Место проведения</w:t>
      </w:r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спортзал МБОУ </w:t>
      </w:r>
      <w:proofErr w:type="gramStart"/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 СОШ</w:t>
      </w:r>
      <w:proofErr w:type="gramEnd"/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№1»</w:t>
      </w:r>
    </w:p>
    <w:p w14:paraId="0473C8E8" w14:textId="77777777" w:rsidR="009E6A93" w:rsidRPr="00C102FD" w:rsidRDefault="009E6A93" w:rsidP="009E6A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02F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Инвентарь</w:t>
      </w:r>
      <w:r w:rsidRPr="00C102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Баскетбольные мячи, кегли, свисток.</w:t>
      </w:r>
    </w:p>
    <w:p w14:paraId="68EF28BF" w14:textId="77777777" w:rsidR="009E6A93" w:rsidRPr="00C102FD" w:rsidRDefault="009E6A93" w:rsidP="009E6A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9FB17A1" w14:textId="77777777" w:rsidR="009E6A93" w:rsidRPr="00C102FD" w:rsidRDefault="009E6A93" w:rsidP="009E6A9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835"/>
        <w:gridCol w:w="1747"/>
        <w:gridCol w:w="1938"/>
        <w:gridCol w:w="2504"/>
        <w:gridCol w:w="2409"/>
      </w:tblGrid>
      <w:tr w:rsidR="009E6A93" w:rsidRPr="00C102FD" w14:paraId="1599DF74" w14:textId="77777777" w:rsidTr="002C3F36">
        <w:tc>
          <w:tcPr>
            <w:tcW w:w="1560" w:type="dxa"/>
          </w:tcPr>
          <w:p w14:paraId="70C65912" w14:textId="77777777" w:rsidR="009E6A93" w:rsidRPr="00C102FD" w:rsidRDefault="009E6A93" w:rsidP="002C3F3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Этап урока</w:t>
            </w:r>
          </w:p>
        </w:tc>
        <w:tc>
          <w:tcPr>
            <w:tcW w:w="2126" w:type="dxa"/>
          </w:tcPr>
          <w:p w14:paraId="045402BA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14:paraId="25F93E5D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747" w:type="dxa"/>
          </w:tcPr>
          <w:p w14:paraId="65DA3061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Формируемые предметные умения</w:t>
            </w:r>
          </w:p>
        </w:tc>
        <w:tc>
          <w:tcPr>
            <w:tcW w:w="1938" w:type="dxa"/>
          </w:tcPr>
          <w:p w14:paraId="7E7ED4B9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Предметные результаты образования</w:t>
            </w:r>
          </w:p>
        </w:tc>
        <w:tc>
          <w:tcPr>
            <w:tcW w:w="2504" w:type="dxa"/>
          </w:tcPr>
          <w:p w14:paraId="62B3B517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Формируемые УУД</w:t>
            </w:r>
          </w:p>
        </w:tc>
        <w:tc>
          <w:tcPr>
            <w:tcW w:w="2409" w:type="dxa"/>
          </w:tcPr>
          <w:p w14:paraId="2337252C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Мета предметные результаты образования</w:t>
            </w:r>
          </w:p>
        </w:tc>
      </w:tr>
      <w:tr w:rsidR="009E6A93" w:rsidRPr="00C102FD" w14:paraId="0098C8C5" w14:textId="77777777" w:rsidTr="002C3F36">
        <w:tc>
          <w:tcPr>
            <w:tcW w:w="1560" w:type="dxa"/>
          </w:tcPr>
          <w:p w14:paraId="4B1E3025" w14:textId="77777777" w:rsidR="009E6A93" w:rsidRPr="00C102FD" w:rsidRDefault="009E6A93" w:rsidP="009E6A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</w:p>
          <w:p w14:paraId="6029CE76" w14:textId="77777777" w:rsidR="009E6A93" w:rsidRPr="00C102FD" w:rsidRDefault="009E6A93" w:rsidP="002C3F36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02FD">
              <w:rPr>
                <w:rFonts w:ascii="Times New Roman" w:hAnsi="Times New Roman"/>
                <w:sz w:val="20"/>
                <w:szCs w:val="20"/>
              </w:rPr>
              <w:t>Подготови</w:t>
            </w:r>
            <w:proofErr w:type="spellEnd"/>
            <w:r w:rsidRPr="00C102F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3EE26899" w14:textId="77777777" w:rsidR="009E6A93" w:rsidRPr="00C102FD" w:rsidRDefault="009E6A93" w:rsidP="002C3F36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тельная часть.</w:t>
            </w:r>
          </w:p>
        </w:tc>
        <w:tc>
          <w:tcPr>
            <w:tcW w:w="2126" w:type="dxa"/>
          </w:tcPr>
          <w:p w14:paraId="0ED3865C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Приветствие.</w:t>
            </w:r>
          </w:p>
          <w:p w14:paraId="63D6238E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91ED7E7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Сообщение задач урока.</w:t>
            </w:r>
          </w:p>
          <w:p w14:paraId="1F4D802D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Психофизическая подготовка учащихся к усвоению содержания урока.</w:t>
            </w:r>
          </w:p>
          <w:p w14:paraId="7B3B0E38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39D6C50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 действий учащихся по мере необходимости</w:t>
            </w:r>
          </w:p>
          <w:p w14:paraId="6950F72D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2276970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D04E3B4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FA02716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E0867C3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381657A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61ED7A7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hAnsi="Times New Roman"/>
                <w:sz w:val="20"/>
                <w:szCs w:val="20"/>
                <w:lang w:eastAsia="ru-RU"/>
              </w:rPr>
              <w:t>Обратить внимание на правильность выполнения</w:t>
            </w:r>
          </w:p>
          <w:p w14:paraId="784415CE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7056E81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66D2FA4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5C98C2F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013A63E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CDD50B8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16E8587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80547FC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ОРУ с баскетбольными мячами.</w:t>
            </w:r>
          </w:p>
          <w:p w14:paraId="7DA7745F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C285B06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 действий учащихся по мере необходимости.</w:t>
            </w:r>
          </w:p>
        </w:tc>
        <w:tc>
          <w:tcPr>
            <w:tcW w:w="2835" w:type="dxa"/>
          </w:tcPr>
          <w:p w14:paraId="5338A80E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Построение.</w:t>
            </w:r>
          </w:p>
          <w:p w14:paraId="3F9407BD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CF9B1A8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Фиксирование внимания.</w:t>
            </w:r>
          </w:p>
          <w:p w14:paraId="02214543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16ADCE7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proofErr w:type="gramStart"/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разминки:  -</w:t>
            </w:r>
            <w:proofErr w:type="gramEnd"/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повороты на месте;</w:t>
            </w:r>
          </w:p>
          <w:p w14:paraId="0BA9614A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ходьба:</w:t>
            </w:r>
          </w:p>
          <w:p w14:paraId="7C06166A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носках</w:t>
            </w:r>
          </w:p>
          <w:p w14:paraId="1096EC1A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пятках</w:t>
            </w:r>
          </w:p>
          <w:p w14:paraId="08EC6436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наружных сторонах стопы;</w:t>
            </w:r>
          </w:p>
          <w:p w14:paraId="6FCD1905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чередование бега лицом и спиной вперед;</w:t>
            </w:r>
          </w:p>
          <w:p w14:paraId="2A45D7DE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перемещение приставными шагами правым и левым боком;</w:t>
            </w:r>
          </w:p>
          <w:p w14:paraId="54772DA6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бег в чередовании с остановками прыжком, имитацией передачи и ловли двумя руками от груди;</w:t>
            </w:r>
          </w:p>
          <w:p w14:paraId="7B1F1683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ходьба на восстановление дыхания.</w:t>
            </w:r>
          </w:p>
          <w:p w14:paraId="72AF9E4A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Упражнение на осанку.</w:t>
            </w:r>
          </w:p>
          <w:p w14:paraId="56588314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Упражнения на координацию.</w:t>
            </w:r>
          </w:p>
          <w:p w14:paraId="1CA97C65" w14:textId="77777777" w:rsidR="009E6A93" w:rsidRPr="00C102FD" w:rsidRDefault="009E6A93" w:rsidP="002C3F3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C102FD">
              <w:rPr>
                <w:rFonts w:ascii="Times New Roman" w:hAnsi="Times New Roman"/>
                <w:sz w:val="20"/>
                <w:szCs w:val="20"/>
                <w:lang w:eastAsia="ru-RU"/>
              </w:rPr>
              <w:t>ОРУ  с</w:t>
            </w:r>
            <w:proofErr w:type="gramEnd"/>
            <w:r w:rsidRPr="00C102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баскетбольными мячами.</w:t>
            </w:r>
          </w:p>
        </w:tc>
        <w:tc>
          <w:tcPr>
            <w:tcW w:w="1747" w:type="dxa"/>
          </w:tcPr>
          <w:p w14:paraId="2D15F846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E25724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35E562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ADAA42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696EA8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C70437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F97C02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Уметь выполнять ОРУ на координацию, осанку, на восстановление дыхания.</w:t>
            </w:r>
          </w:p>
        </w:tc>
        <w:tc>
          <w:tcPr>
            <w:tcW w:w="1938" w:type="dxa"/>
          </w:tcPr>
          <w:p w14:paraId="45174440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28A217E7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6D7BCBC9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4145DA2D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2FCFC970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516FA667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434F99A8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  <w:bookmarkStart w:id="0" w:name="_GoBack"/>
            <w:bookmarkEnd w:id="0"/>
          </w:p>
          <w:p w14:paraId="5FC68C82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5F094632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01D6C662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27854564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3EC3D21D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  <w:r w:rsidRPr="00C102FD">
              <w:rPr>
                <w:rStyle w:val="dash041e0431044b0447043d044b0439char1"/>
                <w:sz w:val="20"/>
                <w:szCs w:val="20"/>
              </w:rPr>
              <w:t xml:space="preserve">формирование умений выполнять комплексы </w:t>
            </w:r>
            <w:proofErr w:type="gramStart"/>
            <w:r w:rsidRPr="00C102FD">
              <w:rPr>
                <w:rStyle w:val="dash041e0431044b0447043d044b0439char1"/>
                <w:sz w:val="20"/>
                <w:szCs w:val="20"/>
              </w:rPr>
              <w:t>общеразвивающих  упражнений</w:t>
            </w:r>
            <w:proofErr w:type="gramEnd"/>
            <w:r w:rsidRPr="00C102FD">
              <w:rPr>
                <w:rStyle w:val="dash041e0431044b0447043d044b0439char1"/>
                <w:sz w:val="20"/>
                <w:szCs w:val="20"/>
              </w:rPr>
              <w:t xml:space="preserve">, </w:t>
            </w:r>
          </w:p>
          <w:p w14:paraId="796089A2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078D09A9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14:paraId="48B84AF9" w14:textId="77777777" w:rsidR="009E6A93" w:rsidRPr="00C102FD" w:rsidRDefault="009E6A93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проявлять дисциплинированность и внимание (Л)</w:t>
            </w:r>
          </w:p>
          <w:p w14:paraId="6120FD3C" w14:textId="77777777" w:rsidR="009E6A93" w:rsidRPr="00C102FD" w:rsidRDefault="009E6A93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самоопределиться к задачам урока и принять цель занятия (Л).                                  </w:t>
            </w: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определять собственную деятельность по достижению цели (Р).</w:t>
            </w:r>
          </w:p>
          <w:p w14:paraId="499FCB47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распознавать и называть двигательное действие (П).</w:t>
            </w:r>
          </w:p>
          <w:p w14:paraId="12462C87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выполнять упражнения по укреплению осанки (Р)</w:t>
            </w:r>
          </w:p>
          <w:p w14:paraId="2926E055" w14:textId="77777777" w:rsidR="009E6A93" w:rsidRPr="00C102FD" w:rsidRDefault="009E6A93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бережного отношения к своему здоровью (Л);</w:t>
            </w:r>
          </w:p>
          <w:p w14:paraId="5378D393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осознано и произвольно осуществлять высказывание в устной форме (П).</w:t>
            </w:r>
          </w:p>
          <w:p w14:paraId="5D599F2B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23C1C9F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22DE18" w14:textId="77777777" w:rsidR="009E6A93" w:rsidRPr="00C102FD" w:rsidRDefault="009E6A93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адекватная мотивация учебной деятельности;</w:t>
            </w:r>
          </w:p>
          <w:p w14:paraId="3FAF32DC" w14:textId="77777777" w:rsidR="009E6A93" w:rsidRPr="00C102FD" w:rsidRDefault="009E6A93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F3EEA3A" w14:textId="77777777" w:rsidR="009E6A93" w:rsidRPr="00C102FD" w:rsidRDefault="009E6A93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 xml:space="preserve">вносить </w:t>
            </w:r>
            <w:proofErr w:type="gramStart"/>
            <w:r w:rsidRPr="00C102FD">
              <w:rPr>
                <w:rFonts w:ascii="Times New Roman" w:hAnsi="Times New Roman"/>
                <w:sz w:val="20"/>
                <w:szCs w:val="20"/>
              </w:rPr>
              <w:t>коррективы  в</w:t>
            </w:r>
            <w:proofErr w:type="gramEnd"/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выполнение правильных действий упражнений, сличать с заданным эталоном;</w:t>
            </w:r>
          </w:p>
          <w:p w14:paraId="6BAC97C6" w14:textId="77777777" w:rsidR="009E6A93" w:rsidRPr="00C102FD" w:rsidRDefault="009E6A93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7476590" w14:textId="77777777" w:rsidR="009E6A93" w:rsidRPr="00C102FD" w:rsidRDefault="009E6A93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ставить и формулировать проблемы, выбирать эффективные способы решения;</w:t>
            </w:r>
          </w:p>
          <w:p w14:paraId="69102F09" w14:textId="77777777" w:rsidR="009E6A93" w:rsidRPr="00C102FD" w:rsidRDefault="009E6A93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CE9516D" w14:textId="77777777" w:rsidR="009E6A93" w:rsidRPr="00C102FD" w:rsidRDefault="009E6A93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обращаться за помощью;</w:t>
            </w:r>
          </w:p>
          <w:p w14:paraId="0DE57E52" w14:textId="77777777" w:rsidR="009E6A93" w:rsidRPr="00C102FD" w:rsidRDefault="009E6A93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82BBA59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A93" w:rsidRPr="00C102FD" w14:paraId="248C51F0" w14:textId="77777777" w:rsidTr="002C3F36">
        <w:tc>
          <w:tcPr>
            <w:tcW w:w="1560" w:type="dxa"/>
          </w:tcPr>
          <w:p w14:paraId="005AD848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27E3CD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Основная часть.</w:t>
            </w:r>
          </w:p>
        </w:tc>
        <w:tc>
          <w:tcPr>
            <w:tcW w:w="2126" w:type="dxa"/>
          </w:tcPr>
          <w:p w14:paraId="6D5B03CD" w14:textId="77777777" w:rsidR="009E6A93" w:rsidRPr="00C102FD" w:rsidRDefault="009E6A93" w:rsidP="002C3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7ADB91F" w14:textId="77777777" w:rsidR="009E6A93" w:rsidRPr="00C102FD" w:rsidRDefault="009E6A93" w:rsidP="002C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Познакомить учащихся с техникой ведения </w:t>
            </w:r>
            <w:proofErr w:type="gramStart"/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мяча .</w:t>
            </w:r>
            <w:proofErr w:type="gramEnd"/>
          </w:p>
          <w:p w14:paraId="3EA3B899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 выполнением упражнения коротко объяснить, с какой целью выполняется эти разновидности ловли и передачи.</w:t>
            </w:r>
          </w:p>
          <w:p w14:paraId="29ED935C" w14:textId="77777777" w:rsidR="009E6A93" w:rsidRPr="00C102FD" w:rsidRDefault="009E6A93" w:rsidP="002C3F3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рассказать и показать учащимся правильное выполнение техники передач мяча.</w:t>
            </w:r>
          </w:p>
          <w:p w14:paraId="1A3AF8BB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Коррекция действий учащихся по мере необходимости.</w:t>
            </w:r>
          </w:p>
          <w:p w14:paraId="6364DC46" w14:textId="77777777" w:rsidR="009E6A93" w:rsidRPr="00C102FD" w:rsidRDefault="009E6A93" w:rsidP="002C3F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Следить за согласованностью движений рук и ног.</w:t>
            </w:r>
          </w:p>
          <w:p w14:paraId="2F634811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Обратить внимание на правильное положение кисти на мяче и длительное его сопровождение пальцами.</w:t>
            </w:r>
          </w:p>
        </w:tc>
        <w:tc>
          <w:tcPr>
            <w:tcW w:w="2835" w:type="dxa"/>
          </w:tcPr>
          <w:p w14:paraId="0ED07777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83C80D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1.Ведение б/б мяча правой и левой рукой змейкой, с изменением направления.</w:t>
            </w:r>
          </w:p>
          <w:p w14:paraId="509E80ED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C4D4A5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2.Ведение на скорость в парах на выбывание.</w:t>
            </w:r>
          </w:p>
          <w:p w14:paraId="791EA1E5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35B405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 xml:space="preserve">3.Передача мяча двумя руками от </w:t>
            </w:r>
            <w:proofErr w:type="gramStart"/>
            <w:r w:rsidRPr="00C102FD">
              <w:rPr>
                <w:rFonts w:ascii="Times New Roman" w:hAnsi="Times New Roman"/>
                <w:sz w:val="20"/>
                <w:szCs w:val="20"/>
              </w:rPr>
              <w:t>груди  в</w:t>
            </w:r>
            <w:proofErr w:type="gramEnd"/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парах, тройках.</w:t>
            </w:r>
          </w:p>
          <w:p w14:paraId="5247F7F6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007189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Закрепить полученные умения и навыки в подвижных играх с элементами баскетбола.</w:t>
            </w:r>
          </w:p>
          <w:p w14:paraId="62104E17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14:paraId="2690A079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690CD0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1D4CA5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Уметь выполнять ведение мяча.</w:t>
            </w:r>
          </w:p>
          <w:p w14:paraId="511241EA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777E1B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2DB251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1EA577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BEB07C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852809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5DDACE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9FDC4A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D2D959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E91CB2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Уметь выполнять передачи двумя руками от груди</w:t>
            </w:r>
          </w:p>
        </w:tc>
        <w:tc>
          <w:tcPr>
            <w:tcW w:w="1938" w:type="dxa"/>
          </w:tcPr>
          <w:p w14:paraId="00FED221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4ACFD9F6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22E97F06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72BAC126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  <w:r w:rsidRPr="00C102FD">
              <w:rPr>
                <w:rStyle w:val="dash041e0431044b0447043d044b0439char1"/>
                <w:sz w:val="20"/>
                <w:szCs w:val="20"/>
              </w:rPr>
              <w:t xml:space="preserve">овладение основами технических действий, приёмами и физическими упражнениями по баскетболу, </w:t>
            </w:r>
          </w:p>
          <w:p w14:paraId="0190C2F3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2993865F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  <w:r w:rsidRPr="00C102FD">
              <w:rPr>
                <w:rStyle w:val="dash041e0431044b0447043d044b0439char1"/>
                <w:sz w:val="20"/>
                <w:szCs w:val="20"/>
              </w:rPr>
              <w:t xml:space="preserve">умение использовать их в разнообразных формах </w:t>
            </w:r>
            <w:proofErr w:type="gramStart"/>
            <w:r w:rsidRPr="00C102FD">
              <w:rPr>
                <w:rStyle w:val="dash041e0431044b0447043d044b0439char1"/>
                <w:sz w:val="20"/>
                <w:szCs w:val="20"/>
              </w:rPr>
              <w:t>игровой  и</w:t>
            </w:r>
            <w:proofErr w:type="gramEnd"/>
            <w:r w:rsidRPr="00C102FD">
              <w:rPr>
                <w:rStyle w:val="dash041e0431044b0447043d044b0439char1"/>
                <w:sz w:val="20"/>
                <w:szCs w:val="20"/>
              </w:rPr>
              <w:t xml:space="preserve"> соревновательной деятельности; </w:t>
            </w:r>
          </w:p>
          <w:p w14:paraId="1B96B6CB" w14:textId="77777777" w:rsidR="009E6A93" w:rsidRPr="00C102FD" w:rsidRDefault="009E6A93" w:rsidP="002C3F36">
            <w:pPr>
              <w:spacing w:after="0" w:line="240" w:lineRule="auto"/>
              <w:rPr>
                <w:rStyle w:val="dash041e0431044b0447043d044b0439char1"/>
                <w:sz w:val="20"/>
                <w:szCs w:val="20"/>
              </w:rPr>
            </w:pPr>
          </w:p>
          <w:p w14:paraId="7FEF4546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Style w:val="dash041e0431044b0447043d044b0439char1"/>
                <w:sz w:val="20"/>
                <w:szCs w:val="20"/>
              </w:rPr>
              <w:t>расширение двигательного опыта за счёт упражнений, ориентированных на развитие основных физических качеств</w:t>
            </w:r>
          </w:p>
        </w:tc>
        <w:tc>
          <w:tcPr>
            <w:tcW w:w="2504" w:type="dxa"/>
          </w:tcPr>
          <w:p w14:paraId="1941877B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контролировать свои действия, ориентируясь на показ движений учителем (Р).                       </w:t>
            </w: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организовать деятельность в паре (Р);</w:t>
            </w:r>
          </w:p>
          <w:p w14:paraId="01F72AEA" w14:textId="77777777" w:rsidR="009E6A93" w:rsidRPr="00C102FD" w:rsidRDefault="009E6A93" w:rsidP="002C3F3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проявлять дисциплинированность (Л)</w:t>
            </w:r>
          </w:p>
          <w:p w14:paraId="02361373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выдвигать предложения, согласовывать, принимать коллективное решение (К).</w:t>
            </w:r>
          </w:p>
          <w:p w14:paraId="6F94DE58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активно </w:t>
            </w:r>
            <w:proofErr w:type="gramStart"/>
            <w:r w:rsidRPr="00C102FD">
              <w:rPr>
                <w:rFonts w:ascii="Times New Roman" w:hAnsi="Times New Roman"/>
                <w:sz w:val="20"/>
                <w:szCs w:val="20"/>
              </w:rPr>
              <w:t>включаться  в</w:t>
            </w:r>
            <w:proofErr w:type="gramEnd"/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коммуникацию со сверстниками на принципах уважения и доброжелательности, взаимопомощи и сопереживания (Л, К)</w:t>
            </w:r>
          </w:p>
          <w:p w14:paraId="3D22D651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самоопределиться с заданием и принять решение по его выполнению (Л, К)</w:t>
            </w:r>
          </w:p>
          <w:p w14:paraId="7C84B977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планировать, контролировать, оценивать деятельность (Р).</w:t>
            </w:r>
          </w:p>
          <w:p w14:paraId="0ACBF47B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Умение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 xml:space="preserve"> самостоятельно организовывать свою деятельность (Л)</w:t>
            </w:r>
          </w:p>
        </w:tc>
        <w:tc>
          <w:tcPr>
            <w:tcW w:w="2409" w:type="dxa"/>
          </w:tcPr>
          <w:p w14:paraId="4D6EDC0A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FC3ECE" w14:textId="77777777" w:rsidR="009E6A93" w:rsidRPr="00C102FD" w:rsidRDefault="009E6A93" w:rsidP="002C3F3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42"/>
              <w:jc w:val="both"/>
              <w:rPr>
                <w:rStyle w:val="apple-converted-space"/>
                <w:color w:val="242C2E"/>
                <w:sz w:val="20"/>
                <w:szCs w:val="20"/>
                <w:shd w:val="clear" w:color="auto" w:fill="FFFFFF"/>
              </w:rPr>
            </w:pPr>
            <w:r w:rsidRPr="00C102FD">
              <w:rPr>
                <w:color w:val="242C2E"/>
                <w:sz w:val="20"/>
                <w:szCs w:val="20"/>
                <w:shd w:val="clear" w:color="auto" w:fill="FFFFFF"/>
              </w:rPr>
              <w:t>выявлять различия в основных способах</w:t>
            </w:r>
            <w:r w:rsidRPr="00C102FD">
              <w:rPr>
                <w:rStyle w:val="apple-converted-space"/>
                <w:color w:val="242C2E"/>
                <w:sz w:val="20"/>
                <w:szCs w:val="20"/>
                <w:shd w:val="clear" w:color="auto" w:fill="FFFFFF"/>
              </w:rPr>
              <w:t> ведения и передач;</w:t>
            </w:r>
          </w:p>
          <w:p w14:paraId="58023023" w14:textId="77777777" w:rsidR="009E6A93" w:rsidRPr="00C102FD" w:rsidRDefault="009E6A93" w:rsidP="002C3F3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42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6FD9D9B" w14:textId="77777777" w:rsidR="009E6A93" w:rsidRPr="00C102FD" w:rsidRDefault="009E6A93" w:rsidP="002C3F3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42"/>
              <w:jc w:val="both"/>
              <w:rPr>
                <w:color w:val="242C2E"/>
                <w:sz w:val="20"/>
                <w:szCs w:val="20"/>
                <w:shd w:val="clear" w:color="auto" w:fill="FFFFFF"/>
              </w:rPr>
            </w:pPr>
            <w:r w:rsidRPr="00C102FD">
              <w:rPr>
                <w:color w:val="242C2E"/>
                <w:sz w:val="20"/>
                <w:szCs w:val="20"/>
                <w:shd w:val="clear" w:color="auto" w:fill="FFFFFF"/>
              </w:rPr>
              <w:t>определять ситуации, требующие применения правил предупреждения травматизма;</w:t>
            </w:r>
          </w:p>
          <w:p w14:paraId="2A943CEB" w14:textId="77777777" w:rsidR="009E6A93" w:rsidRPr="00C102FD" w:rsidRDefault="009E6A93" w:rsidP="002C3F3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142"/>
              <w:jc w:val="both"/>
              <w:rPr>
                <w:sz w:val="20"/>
                <w:szCs w:val="20"/>
              </w:rPr>
            </w:pPr>
          </w:p>
          <w:p w14:paraId="13F1D5A5" w14:textId="77777777" w:rsidR="009E6A93" w:rsidRPr="00C102FD" w:rsidRDefault="009E6A93" w:rsidP="002C3F3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оказывать посильную помощь и моральную поддержку сверстникам при</w:t>
            </w:r>
          </w:p>
          <w:p w14:paraId="3F9DDF5A" w14:textId="77777777" w:rsidR="009E6A93" w:rsidRPr="00C102FD" w:rsidRDefault="009E6A93" w:rsidP="002C3F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выполнении учебных заданий;</w:t>
            </w:r>
          </w:p>
          <w:p w14:paraId="268E5351" w14:textId="77777777" w:rsidR="009E6A93" w:rsidRPr="00C102FD" w:rsidRDefault="009E6A93" w:rsidP="002C3F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1F192D" w14:textId="77777777" w:rsidR="009E6A93" w:rsidRPr="00C102FD" w:rsidRDefault="009E6A93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>установленные правила в планировании способа решении</w:t>
            </w:r>
          </w:p>
          <w:p w14:paraId="6D15A983" w14:textId="77777777" w:rsidR="009E6A93" w:rsidRPr="00C102FD" w:rsidRDefault="009E6A93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3150272" w14:textId="77777777" w:rsidR="009E6A93" w:rsidRPr="00C102FD" w:rsidRDefault="009E6A93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контролировать и оценивать процесс и результат своей деятельности;</w:t>
            </w:r>
          </w:p>
          <w:p w14:paraId="080BB2FF" w14:textId="77777777" w:rsidR="009E6A93" w:rsidRPr="00C102FD" w:rsidRDefault="009E6A93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3DEA38C" w14:textId="77777777" w:rsidR="009E6A93" w:rsidRPr="00C102FD" w:rsidRDefault="009E6A93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 xml:space="preserve">самостоятельная и личная ответственность за сои поступки; </w:t>
            </w:r>
          </w:p>
          <w:p w14:paraId="4F351391" w14:textId="77777777" w:rsidR="009E6A93" w:rsidRPr="00C102FD" w:rsidRDefault="009E6A93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23C761F" w14:textId="77777777" w:rsidR="009E6A93" w:rsidRPr="00C102FD" w:rsidRDefault="009E6A93" w:rsidP="002C3F3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-адекватная мотивация учебной деятельности.</w:t>
            </w:r>
          </w:p>
        </w:tc>
      </w:tr>
      <w:tr w:rsidR="009E6A93" w:rsidRPr="00C102FD" w14:paraId="4D9641A6" w14:textId="77777777" w:rsidTr="002C3F36">
        <w:tc>
          <w:tcPr>
            <w:tcW w:w="1560" w:type="dxa"/>
          </w:tcPr>
          <w:p w14:paraId="36303363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303694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Заключительная часть.</w:t>
            </w:r>
          </w:p>
        </w:tc>
        <w:tc>
          <w:tcPr>
            <w:tcW w:w="2126" w:type="dxa"/>
          </w:tcPr>
          <w:p w14:paraId="3EAAAEE5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Построение.</w:t>
            </w:r>
          </w:p>
          <w:p w14:paraId="35046D05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Рефлексия.</w:t>
            </w:r>
          </w:p>
          <w:p w14:paraId="05D72CE4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Подведение итогов.</w:t>
            </w:r>
          </w:p>
        </w:tc>
        <w:tc>
          <w:tcPr>
            <w:tcW w:w="2835" w:type="dxa"/>
          </w:tcPr>
          <w:p w14:paraId="2AE1D2AA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1.Построение в шеренгу.</w:t>
            </w:r>
          </w:p>
          <w:p w14:paraId="345B8133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sz w:val="20"/>
                <w:szCs w:val="20"/>
              </w:rPr>
              <w:t>2.Упражнение на внимание.        3.Формирование самооценки.                         4.Краткий анализ прошедшего занятия.</w:t>
            </w:r>
          </w:p>
        </w:tc>
        <w:tc>
          <w:tcPr>
            <w:tcW w:w="1747" w:type="dxa"/>
          </w:tcPr>
          <w:p w14:paraId="35785945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14:paraId="65057A71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14:paraId="1E371ABE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дать самооценку собственной деятельности</w:t>
            </w: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 (Л)</w:t>
            </w:r>
          </w:p>
          <w:p w14:paraId="4309AEC2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2FD">
              <w:rPr>
                <w:rFonts w:ascii="Times New Roman" w:hAnsi="Times New Roman"/>
                <w:b/>
                <w:sz w:val="20"/>
                <w:szCs w:val="20"/>
              </w:rPr>
              <w:t xml:space="preserve">Умение </w:t>
            </w:r>
            <w:r w:rsidRPr="00C102FD">
              <w:rPr>
                <w:rFonts w:ascii="Times New Roman" w:hAnsi="Times New Roman"/>
                <w:sz w:val="20"/>
                <w:szCs w:val="20"/>
              </w:rPr>
              <w:t>применять полученные знания в организации и проведения досуга (Р)</w:t>
            </w:r>
          </w:p>
        </w:tc>
        <w:tc>
          <w:tcPr>
            <w:tcW w:w="2409" w:type="dxa"/>
          </w:tcPr>
          <w:p w14:paraId="65822A1B" w14:textId="77777777" w:rsidR="009E6A93" w:rsidRPr="00C102FD" w:rsidRDefault="009E6A93" w:rsidP="002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61501A" w14:textId="77777777" w:rsidR="009E6A93" w:rsidRPr="00C102FD" w:rsidRDefault="009E6A93" w:rsidP="009E6A93">
      <w:pPr>
        <w:rPr>
          <w:rFonts w:ascii="Times New Roman" w:hAnsi="Times New Roman"/>
          <w:sz w:val="20"/>
          <w:szCs w:val="20"/>
        </w:rPr>
      </w:pPr>
    </w:p>
    <w:p w14:paraId="684AC445" w14:textId="77777777" w:rsidR="009E6A93" w:rsidRPr="00C102FD" w:rsidRDefault="009E6A93" w:rsidP="009E6A93">
      <w:pPr>
        <w:rPr>
          <w:rFonts w:ascii="Times New Roman" w:hAnsi="Times New Roman"/>
          <w:sz w:val="20"/>
          <w:szCs w:val="20"/>
        </w:rPr>
      </w:pPr>
    </w:p>
    <w:p w14:paraId="146C8623" w14:textId="77777777" w:rsidR="00590880" w:rsidRDefault="00590880"/>
    <w:sectPr w:rsidR="00590880" w:rsidSect="00301AB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7F11"/>
    <w:multiLevelType w:val="hybridMultilevel"/>
    <w:tmpl w:val="227C3008"/>
    <w:lvl w:ilvl="0" w:tplc="FC645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54"/>
    <w:rsid w:val="00590880"/>
    <w:rsid w:val="00623D54"/>
    <w:rsid w:val="009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95161-15A3-43FC-A5F0-0F50FACB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A93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9E6A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basedOn w:val="a"/>
    <w:next w:val="a5"/>
    <w:uiPriority w:val="99"/>
    <w:rsid w:val="009E6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A93"/>
  </w:style>
  <w:style w:type="paragraph" w:styleId="a5">
    <w:name w:val="Normal (Web)"/>
    <w:basedOn w:val="a"/>
    <w:uiPriority w:val="99"/>
    <w:semiHidden/>
    <w:unhideWhenUsed/>
    <w:rsid w:val="009E6A9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2023-10-20T08:57:00Z</dcterms:created>
  <dcterms:modified xsi:type="dcterms:W3CDTF">2023-10-20T08:57:00Z</dcterms:modified>
</cp:coreProperties>
</file>