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B242" w14:textId="77777777" w:rsidR="00AB5D1D" w:rsidRPr="00C102FD" w:rsidRDefault="00AB5D1D" w:rsidP="00AB5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Технологическая карта урока физической культуры</w:t>
      </w:r>
      <w:r w:rsidRPr="00C10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14:paraId="7C68341D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Тема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Лыжная подготовка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Сове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ршенствование скользящего шага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Подъем «лесенкой». Повороты на месте вокруг носка. 4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класс</w:t>
      </w:r>
    </w:p>
    <w:p w14:paraId="44A427D5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Цель: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r w:rsidRPr="00C102FD">
        <w:rPr>
          <w:rFonts w:ascii="Times New Roman" w:hAnsi="Times New Roman"/>
          <w:sz w:val="20"/>
          <w:szCs w:val="20"/>
        </w:rPr>
        <w:t>Овладеть основными прие</w:t>
      </w:r>
      <w:r>
        <w:rPr>
          <w:rFonts w:ascii="Times New Roman" w:hAnsi="Times New Roman"/>
          <w:sz w:val="20"/>
          <w:szCs w:val="20"/>
        </w:rPr>
        <w:t>мами техники подъема «лесенкой», поворота вокруг носков лыж и скользящего шага.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6898F469" w14:textId="77777777" w:rsidR="00AB5D1D" w:rsidRDefault="00AB5D1D" w:rsidP="00AB5D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Задачи </w:t>
      </w: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урока: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1.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Учить технике подъема «лесенкой»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4EE55EC6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2. Учить технике поворота вокруг носков лыж.</w:t>
      </w:r>
    </w:p>
    <w:p w14:paraId="5071AAB8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.Учить согласованному движению ру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и ног во время скользящего шага.</w:t>
      </w:r>
    </w:p>
    <w:p w14:paraId="33AF380D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школьная площадка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МБОУ </w:t>
      </w:r>
      <w:proofErr w:type="gramStart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СОШ</w:t>
      </w:r>
      <w:proofErr w:type="gramEnd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№1»</w:t>
      </w:r>
    </w:p>
    <w:p w14:paraId="64061114" w14:textId="77777777" w:rsidR="00AB5D1D" w:rsidRPr="00C102FD" w:rsidRDefault="00AB5D1D" w:rsidP="00AB5D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Инвентарь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Лыжи, лыжные палки, 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свисток.</w:t>
      </w:r>
    </w:p>
    <w:tbl>
      <w:tblPr>
        <w:tblW w:w="15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1747"/>
        <w:gridCol w:w="1938"/>
        <w:gridCol w:w="2504"/>
        <w:gridCol w:w="2409"/>
      </w:tblGrid>
      <w:tr w:rsidR="00AB5D1D" w:rsidRPr="00C102FD" w14:paraId="6C77DF8D" w14:textId="77777777" w:rsidTr="002C3F36">
        <w:tc>
          <w:tcPr>
            <w:tcW w:w="1560" w:type="dxa"/>
          </w:tcPr>
          <w:p w14:paraId="57CA1B9C" w14:textId="77777777" w:rsidR="00AB5D1D" w:rsidRPr="00C102FD" w:rsidRDefault="00AB5D1D" w:rsidP="002C3F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</w:tcPr>
          <w:p w14:paraId="7F92065C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14:paraId="200AFDB2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747" w:type="dxa"/>
          </w:tcPr>
          <w:p w14:paraId="60B35C52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предметные умения</w:t>
            </w:r>
          </w:p>
        </w:tc>
        <w:tc>
          <w:tcPr>
            <w:tcW w:w="1938" w:type="dxa"/>
          </w:tcPr>
          <w:p w14:paraId="5BE99AA4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Предметные результаты образования</w:t>
            </w:r>
          </w:p>
        </w:tc>
        <w:tc>
          <w:tcPr>
            <w:tcW w:w="2504" w:type="dxa"/>
          </w:tcPr>
          <w:p w14:paraId="2BDE7227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2409" w:type="dxa"/>
          </w:tcPr>
          <w:p w14:paraId="0FCDFD37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Мета предметные результаты образования</w:t>
            </w:r>
          </w:p>
        </w:tc>
      </w:tr>
      <w:tr w:rsidR="00AB5D1D" w:rsidRPr="00C102FD" w14:paraId="3B890A2C" w14:textId="77777777" w:rsidTr="002C3F36">
        <w:tc>
          <w:tcPr>
            <w:tcW w:w="1560" w:type="dxa"/>
          </w:tcPr>
          <w:p w14:paraId="4DC80362" w14:textId="77777777" w:rsidR="00AB5D1D" w:rsidRPr="00C102FD" w:rsidRDefault="00AB5D1D" w:rsidP="00AB5D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  <w:p w14:paraId="0D369475" w14:textId="77777777" w:rsidR="00AB5D1D" w:rsidRPr="00C102FD" w:rsidRDefault="00AB5D1D" w:rsidP="002C3F3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2FD">
              <w:rPr>
                <w:rFonts w:ascii="Times New Roman" w:hAnsi="Times New Roman"/>
                <w:sz w:val="20"/>
                <w:szCs w:val="20"/>
              </w:rPr>
              <w:t>Подготови</w:t>
            </w:r>
            <w:proofErr w:type="spellEnd"/>
            <w:r w:rsidRPr="00C102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1E9F56B" w14:textId="77777777" w:rsidR="00AB5D1D" w:rsidRPr="00C102FD" w:rsidRDefault="00AB5D1D" w:rsidP="002C3F3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тельная часть.</w:t>
            </w:r>
          </w:p>
        </w:tc>
        <w:tc>
          <w:tcPr>
            <w:tcW w:w="2126" w:type="dxa"/>
          </w:tcPr>
          <w:p w14:paraId="0778C418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Приветствие.</w:t>
            </w:r>
          </w:p>
          <w:p w14:paraId="3F07855E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Ознакомить учащихся с целью и задачами урока, настроить на урок. Проверка формы, одежды и инвентаря. Напомнить основные требования по ТБ на уроках лыжной подготовки.</w:t>
            </w:r>
          </w:p>
          <w:p w14:paraId="1E943DE9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Психофизическая подготовка учащихся к усвоению содержания урока.</w:t>
            </w:r>
          </w:p>
          <w:p w14:paraId="3817C4E0" w14:textId="77777777" w:rsidR="00AB5D1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2E885D1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</w:t>
            </w:r>
          </w:p>
          <w:p w14:paraId="2D625E7F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CFF12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правильность выполнения</w:t>
            </w:r>
          </w:p>
          <w:p w14:paraId="116231F1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22B1C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0C2212" w14:textId="77777777" w:rsidR="00AB5D1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83FEA7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Построение.</w:t>
            </w:r>
          </w:p>
          <w:p w14:paraId="57CD3F15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7F9F08D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Фиксирование внимания.</w:t>
            </w:r>
          </w:p>
          <w:p w14:paraId="4A8E4EF4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77B8B0" w14:textId="77777777" w:rsidR="00AB5D1D" w:rsidRPr="00C102FD" w:rsidRDefault="00AB5D1D" w:rsidP="002C3F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14:paraId="1BF50DCF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F77D2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480EB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1271B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A24C9A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61B431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4AAC91" w14:textId="77777777" w:rsidR="00AB5D1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подбирать лыжный инвентарь.</w:t>
            </w:r>
          </w:p>
          <w:p w14:paraId="7DCB1EAC" w14:textId="77777777" w:rsidR="00AB5D1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64B12E" w14:textId="77777777" w:rsidR="00AB5D1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EE25EC" w14:textId="77777777" w:rsidR="00AB5D1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1C473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C4A30F8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15454E9F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1EE5E9E7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54B08F9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5AA4324A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682A2835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3455659A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bookmarkStart w:id="0" w:name="_GoBack"/>
            <w:bookmarkEnd w:id="0"/>
          </w:p>
          <w:p w14:paraId="4B279172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803ADB6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502BFD27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29B996F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665A101D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Style w:val="dash041e0431044b0447043d044b0439char1"/>
                <w:sz w:val="20"/>
                <w:szCs w:val="20"/>
              </w:rPr>
              <w:t xml:space="preserve">умений </w:t>
            </w:r>
            <w:r w:rsidRPr="00C102FD">
              <w:rPr>
                <w:rStyle w:val="dash041e0431044b0447043d044b0439char1"/>
                <w:sz w:val="20"/>
                <w:szCs w:val="20"/>
              </w:rPr>
              <w:t xml:space="preserve"> </w:t>
            </w:r>
            <w:r>
              <w:rPr>
                <w:rStyle w:val="dash041e0431044b0447043d044b0439char1"/>
                <w:sz w:val="20"/>
                <w:szCs w:val="20"/>
              </w:rPr>
              <w:t>правильного</w:t>
            </w:r>
            <w:proofErr w:type="gramEnd"/>
            <w:r>
              <w:rPr>
                <w:rStyle w:val="dash041e0431044b0447043d044b0439char1"/>
                <w:sz w:val="20"/>
                <w:szCs w:val="20"/>
              </w:rPr>
              <w:t xml:space="preserve"> ухода за лыжным инвентарем.</w:t>
            </w:r>
          </w:p>
        </w:tc>
        <w:tc>
          <w:tcPr>
            <w:tcW w:w="2504" w:type="dxa"/>
          </w:tcPr>
          <w:p w14:paraId="28290BBE" w14:textId="77777777" w:rsidR="00AB5D1D" w:rsidRPr="00C102F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проявлять дисциплинированность и внимание (Л)</w:t>
            </w:r>
          </w:p>
          <w:p w14:paraId="49B43E61" w14:textId="77777777" w:rsidR="00AB5D1D" w:rsidRPr="00C102F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к задачам урока и принять цель занятия (Л).           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определять собственную деятельность по достижению цели (Р).</w:t>
            </w:r>
          </w:p>
          <w:p w14:paraId="22C9FE95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распознавать и называть двигательное действие (П).</w:t>
            </w:r>
          </w:p>
          <w:p w14:paraId="3A3870D2" w14:textId="77777777" w:rsidR="00AB5D1D" w:rsidRPr="00C102F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бережного отношения к своему здоровью (Л);</w:t>
            </w:r>
          </w:p>
          <w:p w14:paraId="224D0833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осознано и произвольно осуществлять высказывание в устной форме (П).</w:t>
            </w:r>
          </w:p>
          <w:p w14:paraId="0040533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C416E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B06EAD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адекватная мотивация учебной деятельности;</w:t>
            </w:r>
          </w:p>
          <w:p w14:paraId="229285EB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A283C25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вносить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коррективы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выполнение правильных действий упражнений, сличать с заданным эталоном;</w:t>
            </w:r>
          </w:p>
          <w:p w14:paraId="249844FD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09B66D2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проблемы, выбирать эффективные способы решения;</w:t>
            </w:r>
          </w:p>
          <w:p w14:paraId="64C42FA6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64D756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обращаться за помощью;</w:t>
            </w:r>
          </w:p>
          <w:p w14:paraId="18A5CFFE" w14:textId="77777777" w:rsidR="00AB5D1D" w:rsidRPr="00C102FD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C28FD45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1D" w:rsidRPr="00C102FD" w14:paraId="52682A33" w14:textId="77777777" w:rsidTr="002C3F36">
        <w:tc>
          <w:tcPr>
            <w:tcW w:w="1560" w:type="dxa"/>
          </w:tcPr>
          <w:p w14:paraId="1358061D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EF4EF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Основная часть.</w:t>
            </w:r>
          </w:p>
        </w:tc>
        <w:tc>
          <w:tcPr>
            <w:tcW w:w="2126" w:type="dxa"/>
          </w:tcPr>
          <w:p w14:paraId="21B6328D" w14:textId="77777777" w:rsidR="00AB5D1D" w:rsidRPr="00C102FD" w:rsidRDefault="00AB5D1D" w:rsidP="002C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учащихся с техникой подъема «лесенкой»</w:t>
            </w: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5BE219D" w14:textId="77777777" w:rsidR="00AB5D1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 выполнением упражнения коротко объясни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ть, с какой целью выполняется этот подъем</w:t>
            </w: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A1C6E6F" w14:textId="77777777" w:rsidR="00AB5D1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FC56F77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Р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ассказать и показать учащимся правильное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выполнение техники поворота на месте вокруг носков лыж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520B97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934DCA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BFF1E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171FB3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281554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728BB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727975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AA4A14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E8D388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7E266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851C4C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9B8720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B7F3D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6D0BDF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D3323" w14:textId="77777777" w:rsidR="00AB5D1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4FD0B5" w14:textId="77777777" w:rsidR="00AB5D1D" w:rsidRPr="00C102FD" w:rsidRDefault="00AB5D1D" w:rsidP="002C3F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Совершенствовать скользящий шаг.</w:t>
            </w:r>
          </w:p>
          <w:p w14:paraId="3C06877F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Следить за согласованностью движений рук и ног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 время движения</w:t>
            </w: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188E183" w14:textId="77777777" w:rsidR="00AB5D1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Обратить внимание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правильную стойку лыжника во время движения.</w:t>
            </w:r>
          </w:p>
          <w:p w14:paraId="5B403847" w14:textId="77777777" w:rsidR="00AB5D1D" w:rsidRPr="00C102FD" w:rsidRDefault="00AB5D1D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необходимости.</w:t>
            </w:r>
          </w:p>
          <w:p w14:paraId="49BBE5E4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6F3D76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Во время подъема лесенкой учащиеся встают к склону боком. Чтобы исключить соскальзывание, нужно упираться в склон верхними кантами лыж. Из такого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передвигаться вверх по склону приставными шагами.</w:t>
            </w:r>
          </w:p>
          <w:p w14:paraId="6E95A557" w14:textId="77777777" w:rsidR="00AB5D1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4F3C3" w14:textId="77777777" w:rsidR="00AB5D1D" w:rsidRDefault="00AB5D1D" w:rsidP="002C3F36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повороте на месте вокруг носков лыж,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учащиеся пе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ренося</w:t>
            </w:r>
            <w:r w:rsidRPr="008657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 вес тела на одну из лыж, а другую (отрывая пятку от снега) отводит в сторону и, перенося на нее вес тела, приставляет к ней другую лыжу. Палка переставляет</w:t>
            </w:r>
            <w:r w:rsidRPr="008657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ся одновременно с одноименной лыжей. Носки лыж остаются на одном месте, не перекрещиваясь друг с другом. Для облегчения освоения этого поворота можно использовать какой-либо вспомогательный ориентир (например, лыжную палку, ветку дерева, круг, начерченный на снегу, и т.п.), вокруг которого выполняется движение</w:t>
            </w:r>
            <w:r w:rsidRPr="008657A1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  <w:p w14:paraId="3938751A" w14:textId="77777777" w:rsidR="00AB5D1D" w:rsidRPr="00213BEB" w:rsidRDefault="00AB5D1D" w:rsidP="002C3F36">
            <w:pPr>
              <w:spacing w:after="0" w:line="240" w:lineRule="auto"/>
              <w:jc w:val="both"/>
            </w:pPr>
            <w:r w:rsidRPr="00213BEB">
              <w:rPr>
                <w:rFonts w:ascii="Times New Roman" w:hAnsi="Times New Roman"/>
                <w:sz w:val="20"/>
                <w:szCs w:val="20"/>
              </w:rPr>
              <w:t xml:space="preserve">Все движения учащиеся выполняются в следующем порядке: Момент окончание толчка ногой — это исходная поза для скольжения на одной лыже. Скольжение на одной опорной ноге. Вынос ноги махом. </w:t>
            </w:r>
            <w:proofErr w:type="spellStart"/>
            <w:r w:rsidRPr="00213BEB">
              <w:rPr>
                <w:rFonts w:ascii="Times New Roman" w:hAnsi="Times New Roman"/>
                <w:sz w:val="20"/>
                <w:szCs w:val="20"/>
              </w:rPr>
              <w:t>Подседание</w:t>
            </w:r>
            <w:proofErr w:type="spellEnd"/>
            <w:r w:rsidRPr="00213BEB">
              <w:rPr>
                <w:rFonts w:ascii="Times New Roman" w:hAnsi="Times New Roman"/>
                <w:sz w:val="20"/>
                <w:szCs w:val="20"/>
              </w:rPr>
              <w:t xml:space="preserve"> перед отталкиванием ногой. Разгибание ноги в момент отталкивания. Окончание толчка ногой, полное ее выпрямление</w:t>
            </w:r>
            <w:r w:rsidRPr="00213BEB">
              <w:t>.</w:t>
            </w:r>
          </w:p>
          <w:p w14:paraId="45F14AA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Закрепить полученные умения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навыки на лыжной трассе школьного стадиона.</w:t>
            </w:r>
          </w:p>
        </w:tc>
        <w:tc>
          <w:tcPr>
            <w:tcW w:w="1747" w:type="dxa"/>
          </w:tcPr>
          <w:p w14:paraId="54C8B058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2001A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6AC102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выполнять подъем «лесенкой»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7B4237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825A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A34B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8431C8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76AA96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7B09AC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EC268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4EF17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520F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F8FBB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r>
              <w:rPr>
                <w:rFonts w:ascii="Times New Roman" w:hAnsi="Times New Roman"/>
                <w:sz w:val="20"/>
                <w:szCs w:val="20"/>
              </w:rPr>
              <w:t>повороты на месте.</w:t>
            </w:r>
          </w:p>
        </w:tc>
        <w:tc>
          <w:tcPr>
            <w:tcW w:w="1938" w:type="dxa"/>
          </w:tcPr>
          <w:p w14:paraId="24F9E282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1736C72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6414155F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184D40C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>овладение основами технических действий, приёмами и физичес</w:t>
            </w:r>
            <w:r>
              <w:rPr>
                <w:rStyle w:val="dash041e0431044b0447043d044b0439char1"/>
                <w:sz w:val="20"/>
                <w:szCs w:val="20"/>
              </w:rPr>
              <w:t xml:space="preserve">кими </w:t>
            </w:r>
            <w:r>
              <w:rPr>
                <w:rStyle w:val="dash041e0431044b0447043d044b0439char1"/>
                <w:sz w:val="20"/>
                <w:szCs w:val="20"/>
              </w:rPr>
              <w:lastRenderedPageBreak/>
              <w:t>упражнениями по лыжной подготовке</w:t>
            </w:r>
            <w:r w:rsidRPr="00C102FD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14:paraId="0FC7B7D7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BE460BC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умение использовать их в разнообразных формах </w:t>
            </w:r>
            <w:proofErr w:type="gramStart"/>
            <w:r w:rsidRPr="00C102FD">
              <w:rPr>
                <w:rStyle w:val="dash041e0431044b0447043d044b0439char1"/>
                <w:sz w:val="20"/>
                <w:szCs w:val="20"/>
              </w:rPr>
              <w:t>игровой  и</w:t>
            </w:r>
            <w:proofErr w:type="gramEnd"/>
            <w:r w:rsidRPr="00C102FD">
              <w:rPr>
                <w:rStyle w:val="dash041e0431044b0447043d044b0439char1"/>
                <w:sz w:val="20"/>
                <w:szCs w:val="20"/>
              </w:rPr>
              <w:t xml:space="preserve"> соревновательной деятельности; </w:t>
            </w:r>
          </w:p>
          <w:p w14:paraId="035FFDE4" w14:textId="77777777" w:rsidR="00AB5D1D" w:rsidRPr="00C102FD" w:rsidRDefault="00AB5D1D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149BD565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>расширение двигательного опыта за счёт упражнений, ориентированных на развитие основных физических качеств</w:t>
            </w:r>
          </w:p>
        </w:tc>
        <w:tc>
          <w:tcPr>
            <w:tcW w:w="2504" w:type="dxa"/>
          </w:tcPr>
          <w:p w14:paraId="395634B2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контролировать свои действия, ориентируясь на показ движений учителем (Р).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организовать деятельность в паре (Р);</w:t>
            </w:r>
          </w:p>
          <w:p w14:paraId="3B306290" w14:textId="77777777" w:rsidR="00AB5D1D" w:rsidRPr="00C102FD" w:rsidRDefault="00AB5D1D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проявлять дисциплинированность (Л)</w:t>
            </w:r>
          </w:p>
          <w:p w14:paraId="4A41F63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выдвигать предложения, согласовывать, принимать коллективное решение (К).</w:t>
            </w:r>
          </w:p>
          <w:p w14:paraId="5F9090BF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активно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включаться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коммуникацию со сверстниками на принципах уважения и доброжелательности, взаимопомощи и сопереживания (Л, К)</w:t>
            </w:r>
          </w:p>
          <w:p w14:paraId="480DE2A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с заданием и принять решение по его выполнению (Л, К)</w:t>
            </w:r>
          </w:p>
          <w:p w14:paraId="57BBFBE6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планировать, контролировать, оценивать деятельность (Р).</w:t>
            </w:r>
          </w:p>
          <w:p w14:paraId="61BB9659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самостоятельно организовывать свою деятельность (Л)</w:t>
            </w:r>
          </w:p>
        </w:tc>
        <w:tc>
          <w:tcPr>
            <w:tcW w:w="2409" w:type="dxa"/>
          </w:tcPr>
          <w:p w14:paraId="7483AE78" w14:textId="77777777" w:rsidR="00AB5D1D" w:rsidRPr="00213BEB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C91F23" w14:textId="77777777" w:rsidR="00AB5D1D" w:rsidRPr="00213BEB" w:rsidRDefault="00AB5D1D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</w:pPr>
            <w:r w:rsidRPr="00213BEB">
              <w:rPr>
                <w:color w:val="242C2E"/>
                <w:sz w:val="20"/>
                <w:szCs w:val="20"/>
                <w:shd w:val="clear" w:color="auto" w:fill="FFFFFF"/>
              </w:rPr>
              <w:t>выявлять различия в основных способах</w:t>
            </w:r>
            <w:r w:rsidRPr="00213BEB"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  <w:t> ведения и передач;</w:t>
            </w:r>
          </w:p>
          <w:p w14:paraId="10BC7123" w14:textId="77777777" w:rsidR="00AB5D1D" w:rsidRPr="00213BEB" w:rsidRDefault="00AB5D1D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284D0317" w14:textId="77777777" w:rsidR="00AB5D1D" w:rsidRPr="00213BEB" w:rsidRDefault="00AB5D1D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color w:val="242C2E"/>
                <w:sz w:val="20"/>
                <w:szCs w:val="20"/>
                <w:shd w:val="clear" w:color="auto" w:fill="FFFFFF"/>
              </w:rPr>
            </w:pPr>
            <w:r w:rsidRPr="00213BEB">
              <w:rPr>
                <w:color w:val="242C2E"/>
                <w:sz w:val="20"/>
                <w:szCs w:val="20"/>
                <w:shd w:val="clear" w:color="auto" w:fill="FFFFFF"/>
              </w:rPr>
              <w:t xml:space="preserve">определять ситуации, требующие применения </w:t>
            </w:r>
            <w:r w:rsidRPr="00213BEB">
              <w:rPr>
                <w:color w:val="242C2E"/>
                <w:sz w:val="20"/>
                <w:szCs w:val="20"/>
                <w:shd w:val="clear" w:color="auto" w:fill="FFFFFF"/>
              </w:rPr>
              <w:lastRenderedPageBreak/>
              <w:t>правил предупреждения травматизма;</w:t>
            </w:r>
          </w:p>
          <w:p w14:paraId="2D7C45C0" w14:textId="77777777" w:rsidR="00AB5D1D" w:rsidRPr="00213BEB" w:rsidRDefault="00AB5D1D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sz w:val="20"/>
                <w:szCs w:val="20"/>
              </w:rPr>
            </w:pPr>
          </w:p>
          <w:p w14:paraId="138C99AA" w14:textId="77777777" w:rsidR="00AB5D1D" w:rsidRPr="00213BEB" w:rsidRDefault="00AB5D1D" w:rsidP="002C3F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>оказывать посильную помощь и моральную поддержку сверстникам при</w:t>
            </w:r>
          </w:p>
          <w:p w14:paraId="13EFCA1B" w14:textId="77777777" w:rsidR="00AB5D1D" w:rsidRPr="00213BEB" w:rsidRDefault="00AB5D1D" w:rsidP="002C3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>выполнении учебных заданий;</w:t>
            </w:r>
          </w:p>
          <w:p w14:paraId="71291BE3" w14:textId="77777777" w:rsidR="00AB5D1D" w:rsidRPr="00213BEB" w:rsidRDefault="00AB5D1D" w:rsidP="002C3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1FC881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>применять установленные правила в планировании способа решении</w:t>
            </w:r>
          </w:p>
          <w:p w14:paraId="4B5BCC36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B61B2C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своей деятельности;</w:t>
            </w:r>
          </w:p>
          <w:p w14:paraId="343D1B83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5530BB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 xml:space="preserve">самостоятельная и личная ответственность за сои поступки; </w:t>
            </w:r>
          </w:p>
          <w:p w14:paraId="0A3B3BFF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D7952BF" w14:textId="77777777" w:rsidR="00AB5D1D" w:rsidRPr="00213BEB" w:rsidRDefault="00AB5D1D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13BEB">
              <w:rPr>
                <w:rFonts w:ascii="Times New Roman" w:hAnsi="Times New Roman"/>
                <w:sz w:val="20"/>
                <w:szCs w:val="20"/>
              </w:rPr>
              <w:t>-адекватная мотивация учебной деятельности.</w:t>
            </w:r>
          </w:p>
        </w:tc>
      </w:tr>
      <w:tr w:rsidR="00AB5D1D" w:rsidRPr="00C102FD" w14:paraId="3CCE0A14" w14:textId="77777777" w:rsidTr="002C3F36">
        <w:tc>
          <w:tcPr>
            <w:tcW w:w="1560" w:type="dxa"/>
          </w:tcPr>
          <w:p w14:paraId="0127C4F1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BAFFEE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Заключительная часть.</w:t>
            </w:r>
          </w:p>
        </w:tc>
        <w:tc>
          <w:tcPr>
            <w:tcW w:w="2126" w:type="dxa"/>
          </w:tcPr>
          <w:p w14:paraId="39F93803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Построение.</w:t>
            </w:r>
          </w:p>
          <w:p w14:paraId="28E69558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  <w:p w14:paraId="30FC2B09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2835" w:type="dxa"/>
          </w:tcPr>
          <w:p w14:paraId="550BB87B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1.Построение в шеренгу.</w:t>
            </w:r>
          </w:p>
          <w:p w14:paraId="3DB13A13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2.Упражнение на внимание.        3.Формирование самооценки.                         4.Краткий анализ прошедшего занятия.</w:t>
            </w:r>
          </w:p>
        </w:tc>
        <w:tc>
          <w:tcPr>
            <w:tcW w:w="1747" w:type="dxa"/>
          </w:tcPr>
          <w:p w14:paraId="530DBA40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0AF10CD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724635C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дать самооценку собственной деятельности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 (Л)</w:t>
            </w:r>
          </w:p>
          <w:p w14:paraId="7A04A6EC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применять полученные знания в организации и проведения досуга (Р)</w:t>
            </w:r>
          </w:p>
        </w:tc>
        <w:tc>
          <w:tcPr>
            <w:tcW w:w="2409" w:type="dxa"/>
          </w:tcPr>
          <w:p w14:paraId="1F849828" w14:textId="77777777" w:rsidR="00AB5D1D" w:rsidRPr="00C102FD" w:rsidRDefault="00AB5D1D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358A92" w14:textId="77777777" w:rsidR="00590880" w:rsidRDefault="00590880"/>
    <w:sectPr w:rsidR="00590880" w:rsidSect="006433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F11"/>
    <w:multiLevelType w:val="hybridMultilevel"/>
    <w:tmpl w:val="227C3008"/>
    <w:lvl w:ilvl="0" w:tplc="FC645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65"/>
    <w:rsid w:val="00110465"/>
    <w:rsid w:val="00590880"/>
    <w:rsid w:val="00A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60B1-CC88-4B1C-8AC4-59A1340F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1D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AB5D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basedOn w:val="a"/>
    <w:next w:val="a5"/>
    <w:uiPriority w:val="99"/>
    <w:rsid w:val="00AB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D1D"/>
  </w:style>
  <w:style w:type="paragraph" w:styleId="a5">
    <w:name w:val="Normal (Web)"/>
    <w:basedOn w:val="a"/>
    <w:uiPriority w:val="99"/>
    <w:semiHidden/>
    <w:unhideWhenUsed/>
    <w:rsid w:val="00AB5D1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2023-10-20T09:15:00Z</dcterms:created>
  <dcterms:modified xsi:type="dcterms:W3CDTF">2023-10-20T09:15:00Z</dcterms:modified>
</cp:coreProperties>
</file>